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97" w:rsidRDefault="00274D97"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color w:val="FF0000"/>
          <w:sz w:val="52"/>
          <w:szCs w:val="52"/>
          <w:lang w:val="en-IN" w:eastAsia="en-IN" w:bidi="ar-SA"/>
        </w:rPr>
      </w:pPr>
    </w:p>
    <w:p w:rsidR="004F3A03" w:rsidRDefault="008305C2" w:rsidP="004F3A03">
      <w:pPr>
        <w:pBdr>
          <w:top w:val="single" w:sz="12" w:space="8" w:color="auto"/>
          <w:left w:val="single" w:sz="12" w:space="4" w:color="auto"/>
          <w:bottom w:val="single" w:sz="12" w:space="31" w:color="auto"/>
          <w:right w:val="single" w:sz="12" w:space="4" w:color="auto"/>
        </w:pBdr>
        <w:ind w:left="28"/>
        <w:jc w:val="center"/>
        <w:rPr>
          <w:rFonts w:ascii="Arial" w:hAnsi="Arial" w:cs="Mangal"/>
          <w:sz w:val="52"/>
          <w:szCs w:val="47"/>
          <w:cs/>
          <w:lang w:bidi="mr-IN"/>
        </w:rPr>
      </w:pPr>
      <w:r w:rsidRPr="00F81025">
        <w:rPr>
          <w:rFonts w:ascii="Arial" w:hAnsi="Arial" w:cs="Arial"/>
          <w:noProof/>
          <w:color w:val="FF0000"/>
          <w:sz w:val="52"/>
          <w:szCs w:val="52"/>
          <w:lang w:bidi="ar-SA"/>
        </w:rPr>
        <w:drawing>
          <wp:inline distT="0" distB="0" distL="0" distR="0">
            <wp:extent cx="1445260" cy="138620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5260" cy="1386205"/>
                    </a:xfrm>
                    <a:prstGeom prst="rect">
                      <a:avLst/>
                    </a:prstGeom>
                    <a:noFill/>
                    <a:ln>
                      <a:noFill/>
                    </a:ln>
                  </pic:spPr>
                </pic:pic>
              </a:graphicData>
            </a:graphic>
          </wp:inline>
        </w:drawing>
      </w:r>
    </w:p>
    <w:p w:rsidR="00CE06A1" w:rsidRDefault="008305C2"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sz w:val="52"/>
          <w:szCs w:val="52"/>
          <w:lang w:val="en-IN" w:eastAsia="en-IN" w:bidi="ar-SA"/>
        </w:rPr>
      </w:pPr>
      <w:r w:rsidRPr="00CE06A1">
        <w:rPr>
          <w:rFonts w:ascii="Arial" w:hAnsi="Arial" w:cs="Arial"/>
          <w:noProof/>
          <w:sz w:val="52"/>
          <w:szCs w:val="52"/>
          <w:lang w:bidi="ar-SA"/>
        </w:rPr>
        <w:drawing>
          <wp:inline distT="0" distB="0" distL="0" distR="0">
            <wp:extent cx="1472300" cy="1325789"/>
            <wp:effectExtent l="171450" t="171450" r="147320" b="160655"/>
            <wp:docPr id="21" name="Picture 1" descr="MJPLogoBig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descr="MJPLogoBig copy"/>
                    <pic:cNvPicPr>
                      <a:picLocks noChangeAspect="1" noChangeArrowheads="1"/>
                    </pic:cNvPicPr>
                  </pic:nvPicPr>
                  <pic:blipFill>
                    <a:blip r:embed="rId9" cstate="print"/>
                    <a:srcRect l="4749" t="4749" r="5045" b="5045"/>
                    <a:stretch>
                      <a:fillRect/>
                    </a:stretch>
                  </pic:blipFill>
                  <pic:spPr bwMode="auto">
                    <a:xfrm>
                      <a:off x="0" y="0"/>
                      <a:ext cx="1471930" cy="1325245"/>
                    </a:xfrm>
                    <a:prstGeom prst="rect">
                      <a:avLst/>
                    </a:prstGeom>
                    <a:effectLst>
                      <a:glow rad="228600">
                        <a:schemeClr val="accent6">
                          <a:satMod val="175000"/>
                          <a:alpha val="40000"/>
                        </a:schemeClr>
                      </a:glow>
                    </a:effectLst>
                  </pic:spPr>
                </pic:pic>
              </a:graphicData>
            </a:graphic>
          </wp:inline>
        </w:drawing>
      </w:r>
    </w:p>
    <w:p w:rsidR="00D634FF" w:rsidRDefault="00D634FF"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sz w:val="52"/>
          <w:szCs w:val="52"/>
          <w:lang w:val="en-IN" w:eastAsia="en-IN" w:bidi="ar-SA"/>
        </w:rPr>
      </w:pP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440BE5"/>
          <w:spacing w:val="-2"/>
          <w:sz w:val="40"/>
          <w:szCs w:val="40"/>
        </w:rPr>
      </w:pPr>
      <w:r w:rsidRPr="004F3A03">
        <w:rPr>
          <w:rFonts w:ascii="Times New Roman" w:hAnsi="Times New Roman" w:cs="Times New Roman"/>
          <w:b/>
          <w:color w:val="440BE5"/>
          <w:spacing w:val="-2"/>
          <w:sz w:val="40"/>
          <w:szCs w:val="40"/>
        </w:rPr>
        <w:t>MAHARASHTRA JEEVAN PRADHIKARAN</w:t>
      </w: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sz w:val="40"/>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r w:rsidRPr="004F3A03">
        <w:rPr>
          <w:rFonts w:ascii="Times New Roman" w:hAnsi="Times New Roman" w:cs="Times New Roman"/>
          <w:b/>
          <w:color w:val="0070C0"/>
          <w:spacing w:val="-2"/>
          <w:sz w:val="40"/>
          <w:szCs w:val="40"/>
        </w:rPr>
        <w:t>MARATHWADA WATER GRID</w:t>
      </w:r>
    </w:p>
    <w:p w:rsidR="00833071" w:rsidRPr="004F3A03" w:rsidRDefault="0083307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r w:rsidRPr="004F3A03">
        <w:rPr>
          <w:rFonts w:ascii="Times New Roman" w:hAnsi="Times New Roman" w:cs="Times New Roman"/>
          <w:b/>
          <w:color w:val="FF0000"/>
          <w:spacing w:val="-2"/>
          <w:sz w:val="40"/>
          <w:szCs w:val="40"/>
        </w:rPr>
        <w:t xml:space="preserve">PDR FOR </w:t>
      </w:r>
      <w:r w:rsidR="00E81A0B">
        <w:rPr>
          <w:rFonts w:ascii="Times New Roman" w:hAnsi="Times New Roman" w:cs="Times New Roman"/>
          <w:b/>
          <w:color w:val="FF0000"/>
          <w:spacing w:val="-2"/>
          <w:sz w:val="40"/>
          <w:szCs w:val="40"/>
        </w:rPr>
        <w:t>OSMANABAD</w:t>
      </w:r>
      <w:r w:rsidRPr="004F3A03">
        <w:rPr>
          <w:rFonts w:ascii="Times New Roman" w:hAnsi="Times New Roman" w:cs="Times New Roman"/>
          <w:b/>
          <w:color w:val="FF0000"/>
          <w:spacing w:val="-2"/>
          <w:sz w:val="40"/>
          <w:szCs w:val="40"/>
        </w:rPr>
        <w:t xml:space="preserve"> DISTRICT</w:t>
      </w: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p>
    <w:p w:rsidR="00D634FF" w:rsidRPr="004F3A03" w:rsidRDefault="00740B6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C00000"/>
          <w:spacing w:val="-2"/>
          <w:sz w:val="40"/>
          <w:szCs w:val="40"/>
        </w:rPr>
      </w:pPr>
      <w:r w:rsidRPr="004F3A03">
        <w:rPr>
          <w:rFonts w:ascii="Times New Roman" w:hAnsi="Times New Roman" w:cs="Times New Roman"/>
          <w:b/>
          <w:color w:val="C00000"/>
          <w:spacing w:val="-2"/>
          <w:sz w:val="40"/>
          <w:szCs w:val="40"/>
        </w:rPr>
        <w:t xml:space="preserve">ESTIMATED </w:t>
      </w:r>
      <w:proofErr w:type="gramStart"/>
      <w:r w:rsidRPr="004F3A03">
        <w:rPr>
          <w:rFonts w:ascii="Times New Roman" w:hAnsi="Times New Roman" w:cs="Times New Roman"/>
          <w:b/>
          <w:color w:val="C00000"/>
          <w:spacing w:val="-2"/>
          <w:sz w:val="40"/>
          <w:szCs w:val="40"/>
        </w:rPr>
        <w:t>COST :-</w:t>
      </w:r>
      <w:proofErr w:type="gramEnd"/>
      <w:r w:rsidRPr="004F3A03">
        <w:rPr>
          <w:rFonts w:ascii="Times New Roman" w:hAnsi="Times New Roman" w:cs="Times New Roman"/>
          <w:b/>
          <w:color w:val="C00000"/>
          <w:spacing w:val="-2"/>
          <w:sz w:val="40"/>
          <w:szCs w:val="40"/>
        </w:rPr>
        <w:t xml:space="preserve"> RS. </w:t>
      </w:r>
      <w:r w:rsidR="00E34206">
        <w:rPr>
          <w:rFonts w:ascii="Times New Roman" w:hAnsi="Times New Roman" w:cs="Times New Roman"/>
          <w:b/>
          <w:color w:val="C00000"/>
          <w:spacing w:val="-2"/>
          <w:sz w:val="40"/>
          <w:szCs w:val="40"/>
        </w:rPr>
        <w:t>1409.57</w:t>
      </w:r>
      <w:r w:rsidRPr="004F3A03">
        <w:rPr>
          <w:rFonts w:ascii="Times New Roman" w:hAnsi="Times New Roman" w:cs="Times New Roman"/>
          <w:b/>
          <w:color w:val="C00000"/>
          <w:spacing w:val="-2"/>
          <w:sz w:val="40"/>
          <w:szCs w:val="40"/>
        </w:rPr>
        <w:t xml:space="preserve"> CR.</w:t>
      </w:r>
    </w:p>
    <w:p w:rsidR="004903D2" w:rsidRPr="004F3A03" w:rsidRDefault="004903D2"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740B60" w:rsidRPr="004F3A03" w:rsidRDefault="00740B6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C00000"/>
          <w:spacing w:val="-2"/>
          <w:sz w:val="40"/>
          <w:szCs w:val="40"/>
        </w:rPr>
      </w:pPr>
      <w:r w:rsidRPr="004F3A03">
        <w:rPr>
          <w:rFonts w:ascii="Times New Roman" w:hAnsi="Times New Roman" w:cs="Times New Roman"/>
          <w:b/>
          <w:color w:val="C00000"/>
          <w:spacing w:val="-2"/>
          <w:sz w:val="40"/>
          <w:szCs w:val="40"/>
        </w:rPr>
        <w:t>YEAR 2019-20</w:t>
      </w: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32"/>
          <w:szCs w:val="32"/>
        </w:rPr>
      </w:pPr>
    </w:p>
    <w:p w:rsidR="00CE06A1" w:rsidRPr="004F3A03" w:rsidRDefault="00CE06A1" w:rsidP="00CE06A1">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32"/>
          <w:szCs w:val="32"/>
        </w:rPr>
      </w:pPr>
    </w:p>
    <w:p w:rsidR="007F4BFB" w:rsidRPr="004B3FA9" w:rsidRDefault="007F4BFB" w:rsidP="00CE06A1">
      <w:pPr>
        <w:pBdr>
          <w:top w:val="single" w:sz="12" w:space="8" w:color="auto"/>
          <w:left w:val="single" w:sz="12" w:space="4" w:color="auto"/>
          <w:bottom w:val="single" w:sz="12" w:space="31" w:color="auto"/>
          <w:right w:val="single" w:sz="12" w:space="4" w:color="auto"/>
        </w:pBdr>
        <w:ind w:left="28"/>
        <w:jc w:val="center"/>
        <w:rPr>
          <w:rFonts w:ascii="Arial" w:hAnsi="Arial" w:cs="Arial"/>
          <w:sz w:val="28"/>
          <w:szCs w:val="28"/>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9D25B5" w:rsidRDefault="009D25B5" w:rsidP="0066285A">
      <w:pPr>
        <w:spacing w:before="19"/>
        <w:jc w:val="center"/>
        <w:rPr>
          <w:b/>
          <w:bCs/>
          <w:color w:val="002060"/>
          <w:sz w:val="36"/>
          <w:lang w:val="en-IN"/>
        </w:rPr>
      </w:pPr>
    </w:p>
    <w:p w:rsidR="0066285A" w:rsidRPr="00BD60A6" w:rsidRDefault="00BD60A6" w:rsidP="0066285A">
      <w:pPr>
        <w:spacing w:before="19"/>
        <w:jc w:val="center"/>
        <w:rPr>
          <w:b/>
          <w:bCs/>
          <w:color w:val="002060"/>
          <w:sz w:val="36"/>
          <w:lang w:val="en-IN"/>
        </w:rPr>
      </w:pPr>
      <w:r w:rsidRPr="00BD60A6">
        <w:rPr>
          <w:b/>
          <w:bCs/>
          <w:color w:val="002060"/>
          <w:sz w:val="36"/>
          <w:lang w:val="en-IN"/>
        </w:rPr>
        <w:t>Index</w:t>
      </w:r>
    </w:p>
    <w:p w:rsidR="00BD60A6" w:rsidRPr="007F4BFB" w:rsidRDefault="00BD60A6" w:rsidP="0066285A">
      <w:pPr>
        <w:spacing w:before="19"/>
        <w:jc w:val="center"/>
        <w:rPr>
          <w:rFonts w:ascii="Times New Roman" w:hAnsi="Times New Roman" w:cs="Times New Roman"/>
          <w:b/>
          <w:color w:val="FFFFFF"/>
          <w:spacing w:val="-2"/>
          <w:sz w:val="28"/>
          <w:szCs w:val="28"/>
        </w:rPr>
      </w:pPr>
    </w:p>
    <w:tbl>
      <w:tblPr>
        <w:tblStyle w:val="TableGrid"/>
        <w:tblW w:w="0" w:type="auto"/>
        <w:tblInd w:w="442" w:type="dxa"/>
        <w:tblLook w:val="04A0"/>
      </w:tblPr>
      <w:tblGrid>
        <w:gridCol w:w="396"/>
        <w:gridCol w:w="337"/>
        <w:gridCol w:w="569"/>
        <w:gridCol w:w="5429"/>
        <w:gridCol w:w="1373"/>
        <w:gridCol w:w="1440"/>
      </w:tblGrid>
      <w:tr w:rsidR="00BD60A6" w:rsidRPr="006F1575" w:rsidTr="00BD60A6">
        <w:tc>
          <w:tcPr>
            <w:tcW w:w="1303" w:type="dxa"/>
            <w:gridSpan w:val="3"/>
            <w:vMerge w:val="restart"/>
            <w:vAlign w:val="center"/>
          </w:tcPr>
          <w:p w:rsidR="00BD60A6" w:rsidRPr="006F1575" w:rsidRDefault="00BD60A6" w:rsidP="00BD60A6">
            <w:pPr>
              <w:pStyle w:val="BodyText"/>
              <w:jc w:val="center"/>
              <w:rPr>
                <w:sz w:val="28"/>
                <w:lang w:val="en-IN"/>
              </w:rPr>
            </w:pPr>
            <w:r w:rsidRPr="006F1575">
              <w:rPr>
                <w:sz w:val="28"/>
                <w:lang w:val="en-IN"/>
              </w:rPr>
              <w:t>Chapter</w:t>
            </w:r>
          </w:p>
        </w:tc>
        <w:tc>
          <w:tcPr>
            <w:tcW w:w="5651" w:type="dxa"/>
            <w:vMerge w:val="restart"/>
            <w:vAlign w:val="center"/>
          </w:tcPr>
          <w:p w:rsidR="00BD60A6" w:rsidRPr="006F1575" w:rsidRDefault="00BD60A6" w:rsidP="00BD60A6">
            <w:pPr>
              <w:pStyle w:val="BodyText"/>
              <w:jc w:val="center"/>
              <w:rPr>
                <w:b/>
                <w:bCs/>
                <w:sz w:val="28"/>
                <w:lang w:val="en-IN"/>
              </w:rPr>
            </w:pPr>
            <w:r>
              <w:rPr>
                <w:b/>
                <w:bCs/>
                <w:sz w:val="28"/>
                <w:lang w:val="en-IN"/>
              </w:rPr>
              <w:t>Particulars</w:t>
            </w:r>
          </w:p>
        </w:tc>
        <w:tc>
          <w:tcPr>
            <w:tcW w:w="2900" w:type="dxa"/>
            <w:gridSpan w:val="2"/>
          </w:tcPr>
          <w:p w:rsidR="00BD60A6" w:rsidRPr="006F1575" w:rsidRDefault="00BD60A6" w:rsidP="006F1575">
            <w:pPr>
              <w:pStyle w:val="BodyText"/>
              <w:jc w:val="center"/>
              <w:rPr>
                <w:sz w:val="28"/>
                <w:lang w:val="en-IN"/>
              </w:rPr>
            </w:pPr>
            <w:r w:rsidRPr="006F1575">
              <w:rPr>
                <w:sz w:val="28"/>
                <w:lang w:val="en-IN"/>
              </w:rPr>
              <w:t>P</w:t>
            </w:r>
            <w:r>
              <w:rPr>
                <w:sz w:val="28"/>
                <w:lang w:val="en-IN"/>
              </w:rPr>
              <w:t>a</w:t>
            </w:r>
            <w:r w:rsidRPr="006F1575">
              <w:rPr>
                <w:sz w:val="28"/>
                <w:lang w:val="en-IN"/>
              </w:rPr>
              <w:t>g</w:t>
            </w:r>
            <w:r>
              <w:rPr>
                <w:sz w:val="28"/>
                <w:lang w:val="en-IN"/>
              </w:rPr>
              <w:t>e</w:t>
            </w:r>
            <w:r w:rsidRPr="006F1575">
              <w:rPr>
                <w:sz w:val="28"/>
                <w:lang w:val="en-IN"/>
              </w:rPr>
              <w:t>. No.</w:t>
            </w:r>
          </w:p>
        </w:tc>
      </w:tr>
      <w:tr w:rsidR="00BD60A6" w:rsidRPr="006F1575" w:rsidTr="009D25B5">
        <w:tc>
          <w:tcPr>
            <w:tcW w:w="1303" w:type="dxa"/>
            <w:gridSpan w:val="3"/>
            <w:vMerge/>
          </w:tcPr>
          <w:p w:rsidR="00BD60A6" w:rsidRPr="006F1575" w:rsidRDefault="00BD60A6" w:rsidP="007B60E7">
            <w:pPr>
              <w:pStyle w:val="BodyText"/>
              <w:jc w:val="center"/>
              <w:rPr>
                <w:sz w:val="28"/>
                <w:lang w:val="en-IN"/>
              </w:rPr>
            </w:pPr>
          </w:p>
        </w:tc>
        <w:tc>
          <w:tcPr>
            <w:tcW w:w="5651" w:type="dxa"/>
            <w:vMerge/>
          </w:tcPr>
          <w:p w:rsidR="00BD60A6" w:rsidRPr="006F1575" w:rsidRDefault="00BD60A6" w:rsidP="00DB485E">
            <w:pPr>
              <w:pStyle w:val="BodyText"/>
              <w:jc w:val="center"/>
              <w:rPr>
                <w:b/>
                <w:bCs/>
                <w:sz w:val="28"/>
                <w:lang w:val="en-IN"/>
              </w:rPr>
            </w:pPr>
          </w:p>
        </w:tc>
        <w:tc>
          <w:tcPr>
            <w:tcW w:w="1403" w:type="dxa"/>
          </w:tcPr>
          <w:p w:rsidR="00BD60A6" w:rsidRPr="006F1575" w:rsidRDefault="00BD60A6" w:rsidP="00DB485E">
            <w:pPr>
              <w:pStyle w:val="BodyText"/>
              <w:jc w:val="center"/>
              <w:rPr>
                <w:sz w:val="28"/>
              </w:rPr>
            </w:pPr>
            <w:r>
              <w:rPr>
                <w:sz w:val="28"/>
              </w:rPr>
              <w:t>From</w:t>
            </w:r>
          </w:p>
        </w:tc>
        <w:tc>
          <w:tcPr>
            <w:tcW w:w="1497" w:type="dxa"/>
          </w:tcPr>
          <w:p w:rsidR="00BD60A6" w:rsidRPr="006F1575" w:rsidRDefault="00BD60A6" w:rsidP="00DB485E">
            <w:pPr>
              <w:pStyle w:val="BodyText"/>
              <w:jc w:val="center"/>
              <w:rPr>
                <w:sz w:val="28"/>
              </w:rPr>
            </w:pPr>
            <w:r>
              <w:rPr>
                <w:sz w:val="28"/>
              </w:rPr>
              <w:t>To</w:t>
            </w:r>
          </w:p>
        </w:tc>
      </w:tr>
      <w:tr w:rsidR="00BD60A6" w:rsidRPr="006F1575" w:rsidTr="006F1575">
        <w:tc>
          <w:tcPr>
            <w:tcW w:w="1303" w:type="dxa"/>
            <w:gridSpan w:val="3"/>
            <w:vMerge/>
          </w:tcPr>
          <w:p w:rsidR="00BD60A6" w:rsidRPr="006F1575" w:rsidRDefault="00BD60A6" w:rsidP="007B60E7">
            <w:pPr>
              <w:pStyle w:val="BodyText"/>
              <w:jc w:val="center"/>
              <w:rPr>
                <w:sz w:val="28"/>
                <w:lang w:val="en-IN"/>
              </w:rPr>
            </w:pPr>
          </w:p>
        </w:tc>
        <w:tc>
          <w:tcPr>
            <w:tcW w:w="5651" w:type="dxa"/>
          </w:tcPr>
          <w:p w:rsidR="00BD60A6" w:rsidRPr="006F1575" w:rsidRDefault="00BD60A6" w:rsidP="00CD74D3">
            <w:pPr>
              <w:pStyle w:val="BodyText"/>
              <w:rPr>
                <w:sz w:val="28"/>
                <w:lang w:val="en-IN"/>
              </w:rPr>
            </w:pPr>
          </w:p>
        </w:tc>
        <w:tc>
          <w:tcPr>
            <w:tcW w:w="1403" w:type="dxa"/>
          </w:tcPr>
          <w:p w:rsidR="00BD60A6" w:rsidRPr="006F1575" w:rsidRDefault="00BD60A6" w:rsidP="00CD74D3">
            <w:pPr>
              <w:pStyle w:val="BodyText"/>
              <w:rPr>
                <w:sz w:val="28"/>
                <w:lang w:val="en-IN"/>
              </w:rPr>
            </w:pPr>
          </w:p>
        </w:tc>
        <w:tc>
          <w:tcPr>
            <w:tcW w:w="1497" w:type="dxa"/>
          </w:tcPr>
          <w:p w:rsidR="00BD60A6" w:rsidRPr="006F1575" w:rsidRDefault="00BD60A6" w:rsidP="00CD74D3">
            <w:pPr>
              <w:pStyle w:val="BodyText"/>
              <w:rPr>
                <w:sz w:val="28"/>
                <w:lang w:val="en-IN"/>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1</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 xml:space="preserve">Report – </w:t>
            </w:r>
            <w:proofErr w:type="spellStart"/>
            <w:r w:rsidR="00E81A0B">
              <w:rPr>
                <w:sz w:val="28"/>
                <w:lang w:val="en-IN"/>
              </w:rPr>
              <w:t>Osmanabad</w:t>
            </w:r>
            <w:proofErr w:type="spellEnd"/>
            <w:r w:rsidRPr="006F1575">
              <w:rPr>
                <w:sz w:val="28"/>
                <w:lang w:val="en-IN"/>
              </w:rPr>
              <w:t xml:space="preserve"> District WSS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r w:rsidRPr="006F1575">
              <w:rPr>
                <w:sz w:val="28"/>
                <w:lang w:val="en-IN"/>
              </w:rPr>
              <w:t>1</w:t>
            </w: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General Information</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p>
        </w:tc>
        <w:tc>
          <w:tcPr>
            <w:tcW w:w="569" w:type="dxa"/>
          </w:tcPr>
          <w:p w:rsidR="006F1575" w:rsidRPr="006F1575" w:rsidRDefault="006F1575" w:rsidP="00CD74D3">
            <w:pPr>
              <w:pStyle w:val="BodyText"/>
              <w:rPr>
                <w:sz w:val="28"/>
                <w:lang w:val="en-IN"/>
              </w:rPr>
            </w:pPr>
            <w:r w:rsidRPr="006F1575">
              <w:rPr>
                <w:sz w:val="28"/>
                <w:lang w:val="en-IN"/>
              </w:rPr>
              <w:t>1.1</w:t>
            </w:r>
          </w:p>
        </w:tc>
        <w:tc>
          <w:tcPr>
            <w:tcW w:w="5651" w:type="dxa"/>
          </w:tcPr>
          <w:p w:rsidR="006F1575" w:rsidRDefault="006F1575" w:rsidP="00CD74D3">
            <w:pPr>
              <w:pStyle w:val="BodyText"/>
              <w:rPr>
                <w:sz w:val="28"/>
                <w:lang w:val="en-IN"/>
              </w:rPr>
            </w:pPr>
            <w:r w:rsidRPr="006F1575">
              <w:rPr>
                <w:sz w:val="28"/>
                <w:lang w:val="en-IN"/>
              </w:rPr>
              <w:t xml:space="preserve">Population of </w:t>
            </w:r>
            <w:proofErr w:type="spellStart"/>
            <w:r w:rsidR="00E81A0B">
              <w:rPr>
                <w:sz w:val="28"/>
                <w:lang w:val="en-IN"/>
              </w:rPr>
              <w:t>Osmanabad</w:t>
            </w:r>
            <w:proofErr w:type="spellEnd"/>
            <w:r w:rsidRPr="006F1575">
              <w:rPr>
                <w:sz w:val="28"/>
                <w:lang w:val="en-IN"/>
              </w:rPr>
              <w:t xml:space="preserve"> District</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p>
        </w:tc>
        <w:tc>
          <w:tcPr>
            <w:tcW w:w="569" w:type="dxa"/>
          </w:tcPr>
          <w:p w:rsidR="006F1575" w:rsidRPr="006F1575" w:rsidRDefault="006F1575" w:rsidP="00CD74D3">
            <w:pPr>
              <w:pStyle w:val="BodyText"/>
              <w:rPr>
                <w:sz w:val="28"/>
                <w:lang w:val="en-IN"/>
              </w:rPr>
            </w:pPr>
            <w:r w:rsidRPr="006F1575">
              <w:rPr>
                <w:sz w:val="28"/>
                <w:lang w:val="en-IN"/>
              </w:rPr>
              <w:t>1.2</w:t>
            </w:r>
          </w:p>
        </w:tc>
        <w:tc>
          <w:tcPr>
            <w:tcW w:w="5651" w:type="dxa"/>
          </w:tcPr>
          <w:p w:rsidR="006F1575" w:rsidRDefault="006F1575" w:rsidP="00CD74D3">
            <w:pPr>
              <w:pStyle w:val="BodyText"/>
              <w:rPr>
                <w:sz w:val="28"/>
                <w:lang w:val="en-IN"/>
              </w:rPr>
            </w:pPr>
            <w:r w:rsidRPr="006F1575">
              <w:rPr>
                <w:sz w:val="28"/>
                <w:lang w:val="en-IN"/>
              </w:rPr>
              <w:t xml:space="preserve">Rainfall History of </w:t>
            </w:r>
            <w:proofErr w:type="spellStart"/>
            <w:r w:rsidR="00E81A0B">
              <w:rPr>
                <w:sz w:val="28"/>
                <w:lang w:val="en-IN"/>
              </w:rPr>
              <w:t>Osmanabad</w:t>
            </w:r>
            <w:proofErr w:type="spellEnd"/>
            <w:r w:rsidRPr="006F1575">
              <w:rPr>
                <w:sz w:val="28"/>
                <w:lang w:val="en-IN"/>
              </w:rPr>
              <w:t xml:space="preserve"> District</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2</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Hydraulic Design</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3</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Bill of Quantities (BOQ’s)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Default="006F1575" w:rsidP="00CD74D3">
            <w:pPr>
              <w:pStyle w:val="BodyText"/>
              <w:rPr>
                <w:sz w:val="28"/>
              </w:rPr>
            </w:pPr>
          </w:p>
          <w:p w:rsidR="003B25FC" w:rsidRPr="006F1575" w:rsidRDefault="003B25FC" w:rsidP="00CD74D3">
            <w:pPr>
              <w:pStyle w:val="BodyText"/>
              <w:rPr>
                <w:sz w:val="28"/>
              </w:rPr>
            </w:pPr>
          </w:p>
        </w:tc>
      </w:tr>
      <w:tr w:rsidR="003B25FC" w:rsidRPr="006F1575" w:rsidTr="006F1575">
        <w:tc>
          <w:tcPr>
            <w:tcW w:w="397" w:type="dxa"/>
          </w:tcPr>
          <w:p w:rsidR="003B25FC" w:rsidRPr="006F1575" w:rsidRDefault="003B25FC" w:rsidP="00DC1997">
            <w:pPr>
              <w:pStyle w:val="BodyText"/>
              <w:jc w:val="center"/>
              <w:rPr>
                <w:sz w:val="28"/>
                <w:lang w:val="en-IN"/>
              </w:rPr>
            </w:pPr>
            <w:r>
              <w:rPr>
                <w:sz w:val="28"/>
                <w:lang w:val="en-IN"/>
              </w:rPr>
              <w:t>4</w:t>
            </w:r>
          </w:p>
        </w:tc>
        <w:tc>
          <w:tcPr>
            <w:tcW w:w="337" w:type="dxa"/>
          </w:tcPr>
          <w:p w:rsidR="003B25FC" w:rsidRPr="006F1575" w:rsidRDefault="003B25FC" w:rsidP="00CD74D3">
            <w:pPr>
              <w:pStyle w:val="BodyText"/>
              <w:rPr>
                <w:sz w:val="28"/>
              </w:rPr>
            </w:pPr>
          </w:p>
        </w:tc>
        <w:tc>
          <w:tcPr>
            <w:tcW w:w="569" w:type="dxa"/>
          </w:tcPr>
          <w:p w:rsidR="003B25FC" w:rsidRPr="006F1575" w:rsidRDefault="003B25FC" w:rsidP="00CD74D3">
            <w:pPr>
              <w:pStyle w:val="BodyText"/>
              <w:rPr>
                <w:sz w:val="28"/>
                <w:lang w:val="en-IN"/>
              </w:rPr>
            </w:pPr>
          </w:p>
        </w:tc>
        <w:tc>
          <w:tcPr>
            <w:tcW w:w="5651" w:type="dxa"/>
          </w:tcPr>
          <w:p w:rsidR="003B25FC" w:rsidRDefault="003B25FC" w:rsidP="00CD74D3">
            <w:pPr>
              <w:pStyle w:val="BodyText"/>
              <w:rPr>
                <w:sz w:val="28"/>
                <w:lang w:val="en-IN"/>
              </w:rPr>
            </w:pPr>
            <w:r>
              <w:rPr>
                <w:sz w:val="28"/>
                <w:lang w:val="en-IN"/>
              </w:rPr>
              <w:t>Technical Specifications</w:t>
            </w:r>
          </w:p>
          <w:p w:rsidR="003B25FC" w:rsidRPr="006F1575" w:rsidRDefault="003B25FC" w:rsidP="00CD74D3">
            <w:pPr>
              <w:pStyle w:val="BodyText"/>
              <w:rPr>
                <w:sz w:val="28"/>
                <w:lang w:val="en-IN"/>
              </w:rPr>
            </w:pPr>
          </w:p>
        </w:tc>
        <w:tc>
          <w:tcPr>
            <w:tcW w:w="1403" w:type="dxa"/>
          </w:tcPr>
          <w:p w:rsidR="003B25FC" w:rsidRPr="006F1575" w:rsidRDefault="003B25FC" w:rsidP="00CD74D3">
            <w:pPr>
              <w:pStyle w:val="BodyText"/>
              <w:rPr>
                <w:sz w:val="28"/>
              </w:rPr>
            </w:pPr>
          </w:p>
        </w:tc>
        <w:tc>
          <w:tcPr>
            <w:tcW w:w="1497" w:type="dxa"/>
          </w:tcPr>
          <w:p w:rsidR="003B25FC" w:rsidRDefault="003B25FC" w:rsidP="00CD74D3">
            <w:pPr>
              <w:pStyle w:val="BodyText"/>
              <w:rPr>
                <w:sz w:val="28"/>
              </w:rPr>
            </w:pPr>
          </w:p>
        </w:tc>
      </w:tr>
      <w:tr w:rsidR="006F1575" w:rsidRPr="006F1575" w:rsidTr="006F1575">
        <w:tc>
          <w:tcPr>
            <w:tcW w:w="397" w:type="dxa"/>
          </w:tcPr>
          <w:p w:rsidR="006F1575" w:rsidRPr="006F1575" w:rsidRDefault="003B25FC" w:rsidP="00DC1997">
            <w:pPr>
              <w:pStyle w:val="BodyText"/>
              <w:jc w:val="center"/>
              <w:rPr>
                <w:sz w:val="28"/>
                <w:lang w:val="en-IN"/>
              </w:rPr>
            </w:pPr>
            <w:r>
              <w:rPr>
                <w:sz w:val="28"/>
                <w:lang w:val="en-IN"/>
              </w:rPr>
              <w:t>5</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Drawings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bl>
    <w:p w:rsidR="00CD74D3" w:rsidRDefault="00CD74D3" w:rsidP="00CD74D3">
      <w:pPr>
        <w:pStyle w:val="BodyText"/>
        <w:ind w:left="442"/>
        <w:rPr>
          <w:sz w:val="20"/>
        </w:rPr>
      </w:pPr>
      <w:bookmarkStart w:id="0" w:name="_GoBack"/>
      <w:bookmarkEnd w:id="0"/>
    </w:p>
    <w:p w:rsidR="00CD74D3" w:rsidRDefault="00CD74D3" w:rsidP="00CD74D3">
      <w:pPr>
        <w:pStyle w:val="BodyText"/>
        <w:spacing w:before="4"/>
        <w:rPr>
          <w:i/>
          <w:sz w:val="9"/>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7F4BFB" w:rsidRPr="007F4BFB" w:rsidRDefault="007F4BFB" w:rsidP="007F4BFB">
      <w:pPr>
        <w:spacing w:before="19"/>
        <w:jc w:val="center"/>
        <w:rPr>
          <w:rFonts w:ascii="Times New Roman" w:hAnsi="Times New Roman" w:cs="Times New Roman"/>
          <w:b/>
          <w:color w:val="FFFFFF"/>
          <w:spacing w:val="-2"/>
          <w:sz w:val="28"/>
          <w:szCs w:val="28"/>
        </w:rPr>
      </w:pPr>
    </w:p>
    <w:p w:rsidR="00984602" w:rsidRDefault="00984602" w:rsidP="00332CFA">
      <w:pPr>
        <w:ind w:left="388"/>
        <w:jc w:val="center"/>
        <w:rPr>
          <w:rFonts w:ascii="Arial" w:hAnsi="Arial" w:cs="Arial"/>
          <w:color w:val="17365D"/>
          <w:sz w:val="48"/>
          <w:szCs w:val="48"/>
        </w:rPr>
      </w:pPr>
    </w:p>
    <w:p w:rsidR="009115B7" w:rsidRDefault="009115B7"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7F4BFB" w:rsidRPr="007F4BFB" w:rsidRDefault="00C95FF5" w:rsidP="00332CFA">
      <w:pPr>
        <w:ind w:left="388"/>
        <w:jc w:val="center"/>
        <w:rPr>
          <w:rFonts w:ascii="Arial" w:hAnsi="Arial" w:cs="Arial"/>
          <w:color w:val="17365D"/>
          <w:sz w:val="48"/>
          <w:szCs w:val="48"/>
        </w:rPr>
      </w:pPr>
      <w:proofErr w:type="gramStart"/>
      <w:r>
        <w:rPr>
          <w:rFonts w:ascii="Arial" w:hAnsi="Arial" w:cs="Arial"/>
          <w:color w:val="17365D"/>
          <w:sz w:val="48"/>
          <w:szCs w:val="48"/>
        </w:rPr>
        <w:t>CHAPTER</w:t>
      </w:r>
      <w:r w:rsidR="007F4BFB" w:rsidRPr="007F4BFB">
        <w:rPr>
          <w:rFonts w:ascii="Arial" w:hAnsi="Arial" w:cs="Arial"/>
          <w:color w:val="17365D"/>
          <w:sz w:val="48"/>
          <w:szCs w:val="48"/>
        </w:rPr>
        <w:t xml:space="preserve"> :</w:t>
      </w:r>
      <w:proofErr w:type="gramEnd"/>
      <w:r w:rsidR="007F4BFB" w:rsidRPr="007F4BFB">
        <w:rPr>
          <w:rFonts w:ascii="Arial" w:hAnsi="Arial" w:cs="Arial"/>
          <w:color w:val="17365D"/>
          <w:sz w:val="48"/>
          <w:szCs w:val="48"/>
        </w:rPr>
        <w:t xml:space="preserve"> I</w:t>
      </w:r>
    </w:p>
    <w:p w:rsidR="007F4BFB" w:rsidRPr="007F4BFB" w:rsidRDefault="007F4BFB" w:rsidP="00332CFA">
      <w:pPr>
        <w:ind w:left="388"/>
        <w:jc w:val="center"/>
        <w:rPr>
          <w:rFonts w:ascii="Arial" w:hAnsi="Arial" w:cs="Arial"/>
          <w:sz w:val="48"/>
          <w:szCs w:val="48"/>
        </w:rPr>
      </w:pPr>
    </w:p>
    <w:p w:rsidR="007F4BFB" w:rsidRPr="007F4BFB" w:rsidRDefault="007F4BFB" w:rsidP="00332CFA">
      <w:pPr>
        <w:ind w:left="388"/>
        <w:jc w:val="center"/>
        <w:rPr>
          <w:rFonts w:ascii="Arial" w:hAnsi="Arial" w:cs="Arial"/>
          <w:color w:val="17365D"/>
          <w:sz w:val="48"/>
          <w:szCs w:val="48"/>
        </w:rPr>
      </w:pPr>
      <w:r w:rsidRPr="007F4BFB">
        <w:rPr>
          <w:rFonts w:ascii="Arial" w:hAnsi="Arial" w:cs="Arial"/>
          <w:color w:val="17365D"/>
          <w:sz w:val="48"/>
          <w:szCs w:val="48"/>
        </w:rPr>
        <w:t xml:space="preserve">REPORT – </w:t>
      </w:r>
      <w:r w:rsidR="00E81A0B">
        <w:rPr>
          <w:rFonts w:ascii="Arial" w:hAnsi="Arial" w:cs="Arial"/>
          <w:color w:val="17365D"/>
          <w:sz w:val="48"/>
          <w:szCs w:val="48"/>
        </w:rPr>
        <w:t>OSMANABAD</w:t>
      </w:r>
      <w:r w:rsidRPr="007F4BFB">
        <w:rPr>
          <w:rFonts w:ascii="Arial" w:hAnsi="Arial" w:cs="Arial"/>
          <w:color w:val="17365D"/>
          <w:sz w:val="48"/>
          <w:szCs w:val="48"/>
        </w:rPr>
        <w:t xml:space="preserve"> DISTRICT WSS</w:t>
      </w: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305ABC" w:rsidRPr="00274D97" w:rsidRDefault="00CE06A1" w:rsidP="007502FC">
      <w:pPr>
        <w:numPr>
          <w:ilvl w:val="0"/>
          <w:numId w:val="8"/>
        </w:numPr>
        <w:ind w:left="28"/>
        <w:jc w:val="center"/>
        <w:rPr>
          <w:rFonts w:ascii="Times New Roman" w:hAnsi="Times New Roman" w:cs="Times New Roman"/>
          <w:b/>
          <w:color w:val="FFFFFF"/>
          <w:spacing w:val="-2"/>
          <w:sz w:val="28"/>
          <w:szCs w:val="28"/>
        </w:rPr>
      </w:pPr>
      <w:r w:rsidRPr="004903D2">
        <w:rPr>
          <w:b/>
          <w:color w:val="FFFFFF"/>
          <w:spacing w:val="-1"/>
          <w:sz w:val="28"/>
        </w:rPr>
        <w:br w:type="page"/>
      </w:r>
      <w:r w:rsidR="00E278CD" w:rsidRPr="004903D2">
        <w:rPr>
          <w:b/>
          <w:color w:val="FFFFFF"/>
          <w:spacing w:val="-1"/>
          <w:sz w:val="28"/>
        </w:rPr>
        <w:lastRenderedPageBreak/>
        <w:t>E</w:t>
      </w:r>
      <w:r w:rsidR="00E278CD" w:rsidRPr="004903D2">
        <w:rPr>
          <w:b/>
          <w:color w:val="FFFFFF"/>
          <w:sz w:val="28"/>
        </w:rPr>
        <w:t>XE</w:t>
      </w:r>
      <w:r w:rsidR="00E278CD" w:rsidRPr="004903D2">
        <w:rPr>
          <w:b/>
          <w:color w:val="FFFFFF"/>
          <w:spacing w:val="-2"/>
          <w:sz w:val="28"/>
        </w:rPr>
        <w:t>C</w:t>
      </w:r>
      <w:r w:rsidR="00305ABC" w:rsidRPr="004903D2">
        <w:rPr>
          <w:smallCaps/>
          <w:color w:val="FFFFFF"/>
          <w:sz w:val="28"/>
        </w:rPr>
        <w:t>.</w:t>
      </w:r>
      <w:r w:rsidR="00A27E6B" w:rsidRPr="00274D97">
        <w:rPr>
          <w:rFonts w:ascii="Times New Roman" w:hAnsi="Times New Roman" w:cs="Times New Roman"/>
          <w:b/>
          <w:sz w:val="28"/>
          <w:szCs w:val="28"/>
        </w:rPr>
        <w:t>MAHARASHTRA JEEVAN PRADHIKARAN</w:t>
      </w:r>
    </w:p>
    <w:p w:rsidR="00305ABC" w:rsidRPr="00274D97" w:rsidRDefault="00305ABC" w:rsidP="009A7FCE">
      <w:pPr>
        <w:ind w:left="28"/>
        <w:jc w:val="center"/>
        <w:rPr>
          <w:rFonts w:ascii="Times New Roman" w:hAnsi="Times New Roman" w:cs="Times New Roman"/>
          <w:b/>
          <w:color w:val="FFFFFF"/>
          <w:spacing w:val="-2"/>
          <w:sz w:val="28"/>
          <w:szCs w:val="28"/>
        </w:rPr>
      </w:pPr>
    </w:p>
    <w:p w:rsidR="00A27E6B" w:rsidRPr="008C207B" w:rsidRDefault="00A27E6B" w:rsidP="009A7FCE">
      <w:pPr>
        <w:ind w:left="28"/>
        <w:jc w:val="center"/>
        <w:rPr>
          <w:rFonts w:ascii="Times New Roman" w:hAnsi="Times New Roman" w:cs="Times New Roman"/>
          <w:b/>
          <w:spacing w:val="-2"/>
          <w:sz w:val="40"/>
          <w:szCs w:val="40"/>
        </w:rPr>
      </w:pPr>
      <w:r w:rsidRPr="008C207B">
        <w:rPr>
          <w:rFonts w:ascii="Times New Roman" w:hAnsi="Times New Roman" w:cs="Times New Roman"/>
          <w:b/>
          <w:spacing w:val="-2"/>
          <w:sz w:val="40"/>
          <w:szCs w:val="40"/>
        </w:rPr>
        <w:t>MARATHWADA WATER GRID</w:t>
      </w:r>
    </w:p>
    <w:p w:rsidR="00305ABC" w:rsidRPr="008C207B" w:rsidRDefault="00305ABC" w:rsidP="009A7FCE">
      <w:pPr>
        <w:ind w:left="28"/>
        <w:rPr>
          <w:rFonts w:ascii="Times New Roman" w:hAnsi="Times New Roman" w:cs="Times New Roman"/>
          <w:b/>
          <w:color w:val="FFFFFF"/>
          <w:spacing w:val="-2"/>
          <w:sz w:val="40"/>
          <w:szCs w:val="40"/>
        </w:rPr>
      </w:pPr>
    </w:p>
    <w:p w:rsidR="00305ABC" w:rsidRPr="00DA4290" w:rsidRDefault="00A27E6B" w:rsidP="009A7FCE">
      <w:pPr>
        <w:ind w:left="28"/>
        <w:jc w:val="center"/>
        <w:rPr>
          <w:rFonts w:ascii="Times New Roman" w:hAnsi="Times New Roman" w:cs="Times New Roman"/>
          <w:b/>
          <w:spacing w:val="-2"/>
          <w:sz w:val="40"/>
          <w:szCs w:val="40"/>
        </w:rPr>
      </w:pPr>
      <w:r w:rsidRPr="00DA4290">
        <w:rPr>
          <w:rFonts w:ascii="Times New Roman" w:hAnsi="Times New Roman" w:cs="Times New Roman"/>
          <w:b/>
          <w:spacing w:val="-2"/>
          <w:sz w:val="40"/>
          <w:szCs w:val="40"/>
        </w:rPr>
        <w:t xml:space="preserve">PDR FOR </w:t>
      </w:r>
      <w:r w:rsidR="00E81A0B">
        <w:rPr>
          <w:rFonts w:ascii="Times New Roman" w:hAnsi="Times New Roman" w:cs="Times New Roman"/>
          <w:b/>
          <w:spacing w:val="-2"/>
          <w:sz w:val="40"/>
          <w:szCs w:val="40"/>
        </w:rPr>
        <w:t>OSMANABAD</w:t>
      </w:r>
      <w:r w:rsidRPr="00DA4290">
        <w:rPr>
          <w:rFonts w:ascii="Times New Roman" w:hAnsi="Times New Roman" w:cs="Times New Roman"/>
          <w:b/>
          <w:spacing w:val="-2"/>
          <w:sz w:val="40"/>
          <w:szCs w:val="40"/>
        </w:rPr>
        <w:t xml:space="preserve"> DISTRICT</w:t>
      </w:r>
    </w:p>
    <w:p w:rsidR="00DA4290" w:rsidRDefault="00DA4290" w:rsidP="00A27E6B">
      <w:pPr>
        <w:spacing w:before="19"/>
        <w:ind w:left="28"/>
        <w:jc w:val="center"/>
        <w:rPr>
          <w:rFonts w:ascii="Times New Roman" w:hAnsi="Times New Roman" w:cs="Times New Roman"/>
          <w:b/>
          <w:spacing w:val="-2"/>
          <w:sz w:val="32"/>
          <w:szCs w:val="32"/>
        </w:rPr>
      </w:pPr>
    </w:p>
    <w:p w:rsidR="00DA4290" w:rsidRPr="00721854" w:rsidRDefault="00DA4290" w:rsidP="007502FC">
      <w:pPr>
        <w:numPr>
          <w:ilvl w:val="0"/>
          <w:numId w:val="9"/>
        </w:numPr>
        <w:shd w:val="clear" w:color="auto" w:fill="002060"/>
        <w:spacing w:before="19"/>
        <w:rPr>
          <w:rFonts w:ascii="Times New Roman" w:hAnsi="Times New Roman" w:cs="Times New Roman"/>
          <w:b/>
          <w:spacing w:val="-2"/>
          <w:sz w:val="32"/>
          <w:szCs w:val="32"/>
        </w:rPr>
      </w:pPr>
      <w:r w:rsidRPr="00721854">
        <w:rPr>
          <w:rFonts w:ascii="Times New Roman" w:hAnsi="Times New Roman" w:cs="Times New Roman"/>
          <w:b/>
          <w:spacing w:val="-2"/>
          <w:sz w:val="32"/>
          <w:szCs w:val="32"/>
        </w:rPr>
        <w:t>GENERAL INFORMATION</w:t>
      </w:r>
    </w:p>
    <w:p w:rsidR="00DA4290" w:rsidRPr="00721854" w:rsidRDefault="00CB350B" w:rsidP="00CB350B">
      <w:pPr>
        <w:pStyle w:val="BodyText"/>
        <w:spacing w:line="360" w:lineRule="auto"/>
        <w:ind w:right="523"/>
        <w:jc w:val="both"/>
        <w:rPr>
          <w:rFonts w:ascii="Times New Roman" w:hAnsi="Times New Roman" w:cs="Times New Roman"/>
          <w:b/>
          <w:color w:val="FFFFFF"/>
          <w:spacing w:val="-1"/>
          <w:sz w:val="28"/>
        </w:rPr>
      </w:pPr>
      <w:r>
        <w:rPr>
          <w:rFonts w:ascii="Times New Roman" w:hAnsi="Times New Roman" w:cs="Times New Roman"/>
          <w:b/>
          <w:color w:val="FFFFFF"/>
          <w:spacing w:val="-1"/>
          <w:sz w:val="28"/>
        </w:rPr>
        <w:t>1</w:t>
      </w:r>
    </w:p>
    <w:p w:rsidR="00E81A0B" w:rsidRPr="00E81A0B" w:rsidRDefault="00E278CD" w:rsidP="00E81A0B">
      <w:pPr>
        <w:spacing w:after="140" w:line="360" w:lineRule="auto"/>
        <w:ind w:firstLine="720"/>
        <w:jc w:val="both"/>
        <w:rPr>
          <w:rFonts w:ascii="Times New Roman" w:hAnsi="Times New Roman" w:cs="Times New Roman"/>
          <w:sz w:val="28"/>
          <w:szCs w:val="28"/>
        </w:rPr>
      </w:pPr>
      <w:proofErr w:type="spellStart"/>
      <w:r w:rsidRPr="00E81A0B">
        <w:rPr>
          <w:rFonts w:ascii="Times New Roman" w:hAnsi="Times New Roman" w:cs="Times New Roman"/>
          <w:b/>
          <w:color w:val="FFFFFF"/>
          <w:spacing w:val="-1"/>
          <w:sz w:val="28"/>
          <w:szCs w:val="28"/>
        </w:rPr>
        <w:t>H</w:t>
      </w:r>
      <w:r w:rsidR="00E81A0B" w:rsidRPr="00E81A0B">
        <w:rPr>
          <w:rFonts w:ascii="Times New Roman" w:hAnsi="Times New Roman" w:cs="Times New Roman"/>
          <w:sz w:val="28"/>
          <w:szCs w:val="28"/>
        </w:rPr>
        <w:t>Osmanabad</w:t>
      </w:r>
      <w:proofErr w:type="spellEnd"/>
      <w:r w:rsidR="00E81A0B" w:rsidRPr="00E81A0B">
        <w:rPr>
          <w:rFonts w:ascii="Times New Roman" w:hAnsi="Times New Roman" w:cs="Times New Roman"/>
          <w:sz w:val="28"/>
          <w:szCs w:val="28"/>
        </w:rPr>
        <w:t xml:space="preserve"> district is situated in the </w:t>
      </w:r>
      <w:proofErr w:type="spellStart"/>
      <w:r w:rsidR="00E81A0B" w:rsidRPr="00E81A0B">
        <w:rPr>
          <w:rFonts w:ascii="Times New Roman" w:hAnsi="Times New Roman" w:cs="Times New Roman"/>
          <w:sz w:val="28"/>
          <w:szCs w:val="28"/>
        </w:rPr>
        <w:t>Balaghat</w:t>
      </w:r>
      <w:proofErr w:type="spellEnd"/>
      <w:r w:rsidR="00E81A0B" w:rsidRPr="00E81A0B">
        <w:rPr>
          <w:rFonts w:ascii="Times New Roman" w:hAnsi="Times New Roman" w:cs="Times New Roman"/>
          <w:sz w:val="28"/>
          <w:szCs w:val="28"/>
        </w:rPr>
        <w:t xml:space="preserve"> hilly. </w:t>
      </w:r>
      <w:proofErr w:type="gramStart"/>
      <w:r w:rsidR="00E81A0B" w:rsidRPr="00E81A0B">
        <w:rPr>
          <w:rFonts w:ascii="Times New Roman" w:hAnsi="Times New Roman" w:cs="Times New Roman"/>
          <w:sz w:val="28"/>
          <w:szCs w:val="28"/>
        </w:rPr>
        <w:t>region</w:t>
      </w:r>
      <w:proofErr w:type="gramEnd"/>
      <w:r w:rsidR="00E81A0B" w:rsidRPr="00E81A0B">
        <w:rPr>
          <w:rFonts w:ascii="Times New Roman" w:hAnsi="Times New Roman" w:cs="Times New Roman"/>
          <w:sz w:val="28"/>
          <w:szCs w:val="28"/>
        </w:rPr>
        <w:t xml:space="preserve"> It is 760 m above mean sea level. District area is 7569 Sq </w:t>
      </w:r>
      <w:proofErr w:type="spellStart"/>
      <w:r w:rsidR="00E81A0B" w:rsidRPr="00E81A0B">
        <w:rPr>
          <w:rFonts w:ascii="Times New Roman" w:hAnsi="Times New Roman" w:cs="Times New Roman"/>
          <w:sz w:val="28"/>
          <w:szCs w:val="28"/>
        </w:rPr>
        <w:t>Kms</w:t>
      </w:r>
      <w:proofErr w:type="spellEnd"/>
      <w:r w:rsidR="00E81A0B" w:rsidRPr="00E81A0B">
        <w:rPr>
          <w:rFonts w:ascii="Times New Roman" w:hAnsi="Times New Roman" w:cs="Times New Roman"/>
          <w:sz w:val="28"/>
          <w:szCs w:val="28"/>
        </w:rPr>
        <w:t xml:space="preserve">, out of which 129.01 Sq </w:t>
      </w:r>
      <w:proofErr w:type="spellStart"/>
      <w:r w:rsidR="00E81A0B" w:rsidRPr="00E81A0B">
        <w:rPr>
          <w:rFonts w:ascii="Times New Roman" w:hAnsi="Times New Roman" w:cs="Times New Roman"/>
          <w:sz w:val="28"/>
          <w:szCs w:val="28"/>
        </w:rPr>
        <w:t>kms</w:t>
      </w:r>
      <w:proofErr w:type="spellEnd"/>
      <w:r w:rsidR="00E81A0B" w:rsidRPr="00E81A0B">
        <w:rPr>
          <w:rFonts w:ascii="Times New Roman" w:hAnsi="Times New Roman" w:cs="Times New Roman"/>
          <w:sz w:val="28"/>
          <w:szCs w:val="28"/>
        </w:rPr>
        <w:t xml:space="preserve"> is urbanized and reaming 7439.99 Sq. Km is Rural. </w:t>
      </w:r>
      <w:proofErr w:type="gramStart"/>
      <w:r w:rsidR="00E81A0B" w:rsidRPr="00E81A0B">
        <w:rPr>
          <w:rFonts w:ascii="Times New Roman" w:hAnsi="Times New Roman" w:cs="Times New Roman"/>
          <w:sz w:val="28"/>
          <w:szCs w:val="28"/>
        </w:rPr>
        <w:t xml:space="preserve">In this district 8 </w:t>
      </w:r>
      <w:proofErr w:type="spellStart"/>
      <w:r w:rsidR="00E81A0B" w:rsidRPr="00E81A0B">
        <w:rPr>
          <w:rFonts w:ascii="Times New Roman" w:hAnsi="Times New Roman" w:cs="Times New Roman"/>
          <w:sz w:val="28"/>
          <w:szCs w:val="28"/>
        </w:rPr>
        <w:t>talukas</w:t>
      </w:r>
      <w:proofErr w:type="spellEnd"/>
      <w:r w:rsidR="00E81A0B" w:rsidRPr="00E81A0B">
        <w:rPr>
          <w:rFonts w:ascii="Times New Roman" w:hAnsi="Times New Roman" w:cs="Times New Roman"/>
          <w:sz w:val="28"/>
          <w:szCs w:val="28"/>
        </w:rPr>
        <w:t xml:space="preserve"> namely, </w:t>
      </w:r>
      <w:proofErr w:type="spellStart"/>
      <w:r w:rsidR="00E81A0B" w:rsidRPr="00E81A0B">
        <w:rPr>
          <w:rFonts w:ascii="Times New Roman" w:hAnsi="Times New Roman" w:cs="Times New Roman"/>
          <w:sz w:val="28"/>
          <w:szCs w:val="28"/>
        </w:rPr>
        <w:t>Paranda</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Bhoom</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Washi</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Kallamb</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Osmanabad</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Tuljapur</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Lohara</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Omerga</w:t>
      </w:r>
      <w:proofErr w:type="spellEnd"/>
      <w:r w:rsidR="00E81A0B" w:rsidRPr="00E81A0B">
        <w:rPr>
          <w:rFonts w:ascii="Times New Roman" w:hAnsi="Times New Roman" w:cs="Times New Roman"/>
          <w:sz w:val="28"/>
          <w:szCs w:val="28"/>
        </w:rPr>
        <w:t>.</w:t>
      </w:r>
      <w:proofErr w:type="gramEnd"/>
      <w:r w:rsidR="00E81A0B" w:rsidRPr="00E81A0B">
        <w:rPr>
          <w:rFonts w:ascii="Times New Roman" w:hAnsi="Times New Roman" w:cs="Times New Roman"/>
          <w:sz w:val="28"/>
          <w:szCs w:val="28"/>
        </w:rPr>
        <w:t xml:space="preserve"> In this district there are 8 </w:t>
      </w:r>
      <w:proofErr w:type="spellStart"/>
      <w:r w:rsidR="00E81A0B" w:rsidRPr="00E81A0B">
        <w:rPr>
          <w:rFonts w:ascii="Times New Roman" w:hAnsi="Times New Roman" w:cs="Times New Roman"/>
          <w:sz w:val="28"/>
          <w:szCs w:val="28"/>
        </w:rPr>
        <w:t>Nos</w:t>
      </w:r>
      <w:proofErr w:type="spellEnd"/>
      <w:r w:rsidR="00E81A0B" w:rsidRPr="00E81A0B">
        <w:rPr>
          <w:rFonts w:ascii="Times New Roman" w:hAnsi="Times New Roman" w:cs="Times New Roman"/>
          <w:sz w:val="28"/>
          <w:szCs w:val="28"/>
        </w:rPr>
        <w:t xml:space="preserve"> of Municipal Corporation (</w:t>
      </w:r>
      <w:proofErr w:type="spellStart"/>
      <w:r w:rsidR="00E81A0B" w:rsidRPr="00E81A0B">
        <w:rPr>
          <w:rFonts w:ascii="Times New Roman" w:hAnsi="Times New Roman" w:cs="Times New Roman"/>
          <w:sz w:val="28"/>
          <w:szCs w:val="28"/>
        </w:rPr>
        <w:t>Osmanabad</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Tuljapur</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Omerga</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Bhoom</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Kallamb</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Paranda</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Naldurg</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Murum</w:t>
      </w:r>
      <w:proofErr w:type="spellEnd"/>
      <w:r w:rsidR="00E81A0B" w:rsidRPr="00E81A0B">
        <w:rPr>
          <w:rFonts w:ascii="Times New Roman" w:hAnsi="Times New Roman" w:cs="Times New Roman"/>
          <w:sz w:val="28"/>
          <w:szCs w:val="28"/>
        </w:rPr>
        <w:t xml:space="preserve"> are Municipal Corporation) and 2 </w:t>
      </w:r>
      <w:proofErr w:type="spellStart"/>
      <w:r w:rsidR="00E81A0B" w:rsidRPr="00E81A0B">
        <w:rPr>
          <w:rFonts w:ascii="Times New Roman" w:hAnsi="Times New Roman" w:cs="Times New Roman"/>
          <w:sz w:val="28"/>
          <w:szCs w:val="28"/>
        </w:rPr>
        <w:t>Nos</w:t>
      </w:r>
      <w:proofErr w:type="spellEnd"/>
      <w:r w:rsidR="00E81A0B" w:rsidRPr="00E81A0B">
        <w:rPr>
          <w:rFonts w:ascii="Times New Roman" w:hAnsi="Times New Roman" w:cs="Times New Roman"/>
          <w:sz w:val="28"/>
          <w:szCs w:val="28"/>
        </w:rPr>
        <w:t xml:space="preserve"> municipal councils (</w:t>
      </w:r>
      <w:proofErr w:type="spellStart"/>
      <w:r w:rsidR="00E81A0B" w:rsidRPr="00E81A0B">
        <w:rPr>
          <w:rFonts w:ascii="Times New Roman" w:hAnsi="Times New Roman" w:cs="Times New Roman"/>
          <w:sz w:val="28"/>
          <w:szCs w:val="28"/>
        </w:rPr>
        <w:t>Lohara</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Washi</w:t>
      </w:r>
      <w:proofErr w:type="spellEnd"/>
      <w:r w:rsidR="00E81A0B" w:rsidRPr="00E81A0B">
        <w:rPr>
          <w:rFonts w:ascii="Times New Roman" w:hAnsi="Times New Roman" w:cs="Times New Roman"/>
          <w:sz w:val="28"/>
          <w:szCs w:val="28"/>
        </w:rPr>
        <w:t xml:space="preserve"> – Municipal Councils) for </w:t>
      </w:r>
      <w:proofErr w:type="spellStart"/>
      <w:r w:rsidR="00E81A0B" w:rsidRPr="00E81A0B">
        <w:rPr>
          <w:rFonts w:ascii="Times New Roman" w:hAnsi="Times New Roman" w:cs="Times New Roman"/>
          <w:sz w:val="28"/>
          <w:szCs w:val="28"/>
        </w:rPr>
        <w:t>Osmanabad</w:t>
      </w:r>
      <w:proofErr w:type="spellEnd"/>
      <w:r w:rsidR="00E81A0B" w:rsidRPr="00E81A0B">
        <w:rPr>
          <w:rFonts w:ascii="Times New Roman" w:hAnsi="Times New Roman" w:cs="Times New Roman"/>
          <w:sz w:val="28"/>
          <w:szCs w:val="28"/>
        </w:rPr>
        <w:t xml:space="preserve"> district. Connected district </w:t>
      </w:r>
      <w:proofErr w:type="spellStart"/>
      <w:r w:rsidR="00E81A0B" w:rsidRPr="00E81A0B">
        <w:rPr>
          <w:rFonts w:ascii="Times New Roman" w:hAnsi="Times New Roman" w:cs="Times New Roman"/>
          <w:sz w:val="28"/>
          <w:szCs w:val="28"/>
        </w:rPr>
        <w:t>Osmanabad</w:t>
      </w:r>
      <w:proofErr w:type="spellEnd"/>
      <w:r w:rsidR="00E81A0B" w:rsidRPr="00E81A0B">
        <w:rPr>
          <w:rFonts w:ascii="Times New Roman" w:hAnsi="Times New Roman" w:cs="Times New Roman"/>
          <w:sz w:val="28"/>
          <w:szCs w:val="28"/>
        </w:rPr>
        <w:t xml:space="preserve"> are </w:t>
      </w:r>
      <w:proofErr w:type="spellStart"/>
      <w:r w:rsidR="00E81A0B" w:rsidRPr="00E81A0B">
        <w:rPr>
          <w:rFonts w:ascii="Times New Roman" w:hAnsi="Times New Roman" w:cs="Times New Roman"/>
          <w:sz w:val="28"/>
          <w:szCs w:val="28"/>
        </w:rPr>
        <w:t>Solapur</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Beed</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Latur</w:t>
      </w:r>
      <w:proofErr w:type="spellEnd"/>
      <w:r w:rsidR="00E81A0B" w:rsidRPr="00E81A0B">
        <w:rPr>
          <w:rFonts w:ascii="Times New Roman" w:hAnsi="Times New Roman" w:cs="Times New Roman"/>
          <w:sz w:val="28"/>
          <w:szCs w:val="28"/>
        </w:rPr>
        <w:t xml:space="preserve">, </w:t>
      </w:r>
      <w:proofErr w:type="spellStart"/>
      <w:r w:rsidR="00E81A0B" w:rsidRPr="00E81A0B">
        <w:rPr>
          <w:rFonts w:ascii="Times New Roman" w:hAnsi="Times New Roman" w:cs="Times New Roman"/>
          <w:sz w:val="28"/>
          <w:szCs w:val="28"/>
        </w:rPr>
        <w:t>Ahmadnager</w:t>
      </w:r>
      <w:proofErr w:type="spellEnd"/>
      <w:r w:rsidR="00E81A0B" w:rsidRPr="00E81A0B">
        <w:rPr>
          <w:rFonts w:ascii="Times New Roman" w:hAnsi="Times New Roman" w:cs="Times New Roman"/>
          <w:sz w:val="28"/>
          <w:szCs w:val="28"/>
        </w:rPr>
        <w:t xml:space="preserve"> &amp; two districts, namely </w:t>
      </w:r>
      <w:proofErr w:type="spellStart"/>
      <w:r w:rsidR="00E81A0B" w:rsidRPr="00E81A0B">
        <w:rPr>
          <w:rFonts w:ascii="Times New Roman" w:hAnsi="Times New Roman" w:cs="Times New Roman"/>
          <w:sz w:val="28"/>
          <w:szCs w:val="28"/>
        </w:rPr>
        <w:t>Bidar</w:t>
      </w:r>
      <w:proofErr w:type="spellEnd"/>
      <w:r w:rsidR="00E81A0B" w:rsidRPr="00E81A0B">
        <w:rPr>
          <w:rFonts w:ascii="Times New Roman" w:hAnsi="Times New Roman" w:cs="Times New Roman"/>
          <w:sz w:val="28"/>
          <w:szCs w:val="28"/>
        </w:rPr>
        <w:t xml:space="preserve"> &amp; Gulbarga of Karnataka State. In this district Parts of two rivers </w:t>
      </w:r>
      <w:proofErr w:type="spellStart"/>
      <w:r w:rsidR="00E81A0B" w:rsidRPr="00E81A0B">
        <w:rPr>
          <w:rFonts w:ascii="Times New Roman" w:hAnsi="Times New Roman" w:cs="Times New Roman"/>
          <w:sz w:val="28"/>
          <w:szCs w:val="28"/>
        </w:rPr>
        <w:t>Terna</w:t>
      </w:r>
      <w:proofErr w:type="spellEnd"/>
      <w:r w:rsidR="00E81A0B" w:rsidRPr="00E81A0B">
        <w:rPr>
          <w:rFonts w:ascii="Times New Roman" w:hAnsi="Times New Roman" w:cs="Times New Roman"/>
          <w:sz w:val="28"/>
          <w:szCs w:val="28"/>
        </w:rPr>
        <w:t xml:space="preserve"> &amp; </w:t>
      </w:r>
      <w:proofErr w:type="spellStart"/>
      <w:r w:rsidR="00E81A0B" w:rsidRPr="00E81A0B">
        <w:rPr>
          <w:rFonts w:ascii="Times New Roman" w:hAnsi="Times New Roman" w:cs="Times New Roman"/>
          <w:sz w:val="28"/>
          <w:szCs w:val="28"/>
        </w:rPr>
        <w:t>Manjara</w:t>
      </w:r>
      <w:proofErr w:type="spellEnd"/>
      <w:r w:rsidR="00E81A0B" w:rsidRPr="00E81A0B">
        <w:rPr>
          <w:rFonts w:ascii="Times New Roman" w:hAnsi="Times New Roman" w:cs="Times New Roman"/>
          <w:sz w:val="28"/>
          <w:szCs w:val="28"/>
        </w:rPr>
        <w:t xml:space="preserve"> are flowing from northern to southern direction. Latitude of </w:t>
      </w:r>
      <w:proofErr w:type="spellStart"/>
      <w:r w:rsidR="00E81A0B" w:rsidRPr="00E81A0B">
        <w:rPr>
          <w:rFonts w:ascii="Times New Roman" w:hAnsi="Times New Roman" w:cs="Times New Roman"/>
          <w:sz w:val="28"/>
          <w:szCs w:val="28"/>
        </w:rPr>
        <w:t>Osmanabad</w:t>
      </w:r>
      <w:proofErr w:type="spellEnd"/>
      <w:r w:rsidR="00E81A0B" w:rsidRPr="00E81A0B">
        <w:rPr>
          <w:rFonts w:ascii="Times New Roman" w:hAnsi="Times New Roman" w:cs="Times New Roman"/>
          <w:sz w:val="28"/>
          <w:szCs w:val="28"/>
        </w:rPr>
        <w:t xml:space="preserve"> head quarter is 17.35   18.40 &amp; Longitude </w:t>
      </w:r>
      <w:proofErr w:type="gramStart"/>
      <w:r w:rsidR="00E81A0B" w:rsidRPr="00E81A0B">
        <w:rPr>
          <w:rFonts w:ascii="Times New Roman" w:hAnsi="Times New Roman" w:cs="Times New Roman"/>
          <w:sz w:val="28"/>
          <w:szCs w:val="28"/>
        </w:rPr>
        <w:t>75  16</w:t>
      </w:r>
      <w:proofErr w:type="gramEnd"/>
      <w:r w:rsidR="00E81A0B" w:rsidRPr="00E81A0B">
        <w:rPr>
          <w:rFonts w:ascii="Times New Roman" w:hAnsi="Times New Roman" w:cs="Times New Roman"/>
          <w:sz w:val="28"/>
          <w:szCs w:val="28"/>
        </w:rPr>
        <w:t>.</w:t>
      </w:r>
    </w:p>
    <w:p w:rsidR="00E926AF" w:rsidRPr="00E81A0B" w:rsidRDefault="00E81A0B" w:rsidP="00E926AF">
      <w:pPr>
        <w:spacing w:after="140" w:line="360" w:lineRule="auto"/>
        <w:ind w:firstLine="720"/>
        <w:jc w:val="both"/>
        <w:rPr>
          <w:rFonts w:ascii="Times New Roman" w:hAnsi="Times New Roman" w:cs="Times New Roman"/>
          <w:sz w:val="28"/>
          <w:szCs w:val="28"/>
        </w:rPr>
      </w:pP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situated in Krishna River basin &amp; Godavari Basin, </w:t>
      </w:r>
      <w:proofErr w:type="spellStart"/>
      <w:r w:rsidRPr="00E81A0B">
        <w:rPr>
          <w:rFonts w:ascii="Times New Roman" w:hAnsi="Times New Roman" w:cs="Times New Roman"/>
          <w:sz w:val="28"/>
          <w:szCs w:val="28"/>
        </w:rPr>
        <w:t>Kirshna</w:t>
      </w:r>
      <w:proofErr w:type="spellEnd"/>
      <w:r w:rsidRPr="00E81A0B">
        <w:rPr>
          <w:rFonts w:ascii="Times New Roman" w:hAnsi="Times New Roman" w:cs="Times New Roman"/>
          <w:sz w:val="28"/>
          <w:szCs w:val="28"/>
        </w:rPr>
        <w:t xml:space="preserve"> River Basin @ Southern side &amp; Godavari river Basin north-east side of district.</w:t>
      </w:r>
      <w:r w:rsidR="00E926AF">
        <w:rPr>
          <w:rFonts w:ascii="Times New Roman" w:hAnsi="Times New Roman" w:cs="Times New Roman"/>
          <w:sz w:val="28"/>
          <w:szCs w:val="28"/>
        </w:rPr>
        <w:t xml:space="preserve"> 30 villages of </w:t>
      </w:r>
      <w:proofErr w:type="spellStart"/>
      <w:r w:rsidR="00E926AF">
        <w:rPr>
          <w:rFonts w:ascii="Times New Roman" w:hAnsi="Times New Roman" w:cs="Times New Roman"/>
          <w:sz w:val="28"/>
          <w:szCs w:val="28"/>
        </w:rPr>
        <w:t>Osmanabad</w:t>
      </w:r>
      <w:proofErr w:type="spellEnd"/>
      <w:r w:rsidR="00E926AF">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taluka</w:t>
      </w:r>
      <w:proofErr w:type="spellEnd"/>
      <w:r w:rsidR="00E926AF">
        <w:rPr>
          <w:rFonts w:ascii="Times New Roman" w:hAnsi="Times New Roman" w:cs="Times New Roman"/>
          <w:sz w:val="28"/>
          <w:szCs w:val="28"/>
        </w:rPr>
        <w:t xml:space="preserve">, 40 villages from </w:t>
      </w:r>
      <w:proofErr w:type="spellStart"/>
      <w:r w:rsidR="00E926AF">
        <w:rPr>
          <w:rFonts w:ascii="Times New Roman" w:hAnsi="Times New Roman" w:cs="Times New Roman"/>
          <w:sz w:val="28"/>
          <w:szCs w:val="28"/>
        </w:rPr>
        <w:t>Tuljapur</w:t>
      </w:r>
      <w:proofErr w:type="spellEnd"/>
      <w:r w:rsidR="00E926AF">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taluka</w:t>
      </w:r>
      <w:proofErr w:type="spellEnd"/>
      <w:r w:rsidR="00E926AF">
        <w:rPr>
          <w:rFonts w:ascii="Times New Roman" w:hAnsi="Times New Roman" w:cs="Times New Roman"/>
          <w:sz w:val="28"/>
          <w:szCs w:val="28"/>
        </w:rPr>
        <w:t xml:space="preserve">, and total </w:t>
      </w:r>
      <w:proofErr w:type="spellStart"/>
      <w:r w:rsidR="00E926AF">
        <w:rPr>
          <w:rFonts w:ascii="Times New Roman" w:hAnsi="Times New Roman" w:cs="Times New Roman"/>
          <w:sz w:val="28"/>
          <w:szCs w:val="28"/>
        </w:rPr>
        <w:t>Bhoom</w:t>
      </w:r>
      <w:proofErr w:type="spellEnd"/>
      <w:r w:rsidR="00E926AF">
        <w:rPr>
          <w:rFonts w:ascii="Times New Roman" w:hAnsi="Times New Roman" w:cs="Times New Roman"/>
          <w:sz w:val="28"/>
          <w:szCs w:val="28"/>
        </w:rPr>
        <w:t xml:space="preserve"> &amp; </w:t>
      </w:r>
      <w:proofErr w:type="spellStart"/>
      <w:r w:rsidR="00E926AF">
        <w:rPr>
          <w:rFonts w:ascii="Times New Roman" w:hAnsi="Times New Roman" w:cs="Times New Roman"/>
          <w:sz w:val="28"/>
          <w:szCs w:val="28"/>
        </w:rPr>
        <w:t>Paranda</w:t>
      </w:r>
      <w:proofErr w:type="spellEnd"/>
      <w:r w:rsidR="00E926AF">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talukas</w:t>
      </w:r>
      <w:proofErr w:type="spellEnd"/>
      <w:r w:rsidR="00E926AF">
        <w:rPr>
          <w:rFonts w:ascii="Times New Roman" w:hAnsi="Times New Roman" w:cs="Times New Roman"/>
          <w:sz w:val="28"/>
          <w:szCs w:val="28"/>
        </w:rPr>
        <w:t xml:space="preserve"> are in </w:t>
      </w:r>
      <w:proofErr w:type="spellStart"/>
      <w:r w:rsidR="00E926AF">
        <w:rPr>
          <w:rFonts w:ascii="Times New Roman" w:hAnsi="Times New Roman" w:cs="Times New Roman"/>
          <w:sz w:val="28"/>
          <w:szCs w:val="28"/>
        </w:rPr>
        <w:t>Krishana</w:t>
      </w:r>
      <w:proofErr w:type="spellEnd"/>
      <w:r w:rsidR="00E926AF">
        <w:rPr>
          <w:rFonts w:ascii="Times New Roman" w:hAnsi="Times New Roman" w:cs="Times New Roman"/>
          <w:sz w:val="28"/>
          <w:szCs w:val="28"/>
        </w:rPr>
        <w:t xml:space="preserve"> Basin. That’s why the provision of lifting water from </w:t>
      </w:r>
      <w:proofErr w:type="spellStart"/>
      <w:r w:rsidR="00E926AF">
        <w:rPr>
          <w:rFonts w:ascii="Times New Roman" w:hAnsi="Times New Roman" w:cs="Times New Roman"/>
          <w:sz w:val="28"/>
          <w:szCs w:val="28"/>
        </w:rPr>
        <w:t>Bhima</w:t>
      </w:r>
      <w:proofErr w:type="spellEnd"/>
      <w:r w:rsidR="00E926AF">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Ujani</w:t>
      </w:r>
      <w:proofErr w:type="spellEnd"/>
      <w:r w:rsidR="00E926AF">
        <w:rPr>
          <w:rFonts w:ascii="Times New Roman" w:hAnsi="Times New Roman" w:cs="Times New Roman"/>
          <w:sz w:val="28"/>
          <w:szCs w:val="28"/>
        </w:rPr>
        <w:t xml:space="preserve"> dam to </w:t>
      </w:r>
      <w:proofErr w:type="spellStart"/>
      <w:r w:rsidR="00E926AF">
        <w:rPr>
          <w:rFonts w:ascii="Times New Roman" w:hAnsi="Times New Roman" w:cs="Times New Roman"/>
          <w:sz w:val="28"/>
          <w:szCs w:val="28"/>
        </w:rPr>
        <w:t>Shina</w:t>
      </w:r>
      <w:proofErr w:type="spellEnd"/>
      <w:r w:rsidR="00E926AF">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Kolegaon</w:t>
      </w:r>
      <w:proofErr w:type="spellEnd"/>
      <w:r w:rsidR="00E926AF">
        <w:rPr>
          <w:rFonts w:ascii="Times New Roman" w:hAnsi="Times New Roman" w:cs="Times New Roman"/>
          <w:sz w:val="28"/>
          <w:szCs w:val="28"/>
        </w:rPr>
        <w:t xml:space="preserve"> dam &amp; from </w:t>
      </w:r>
      <w:proofErr w:type="spellStart"/>
      <w:r w:rsidR="00E926AF">
        <w:rPr>
          <w:rFonts w:ascii="Times New Roman" w:hAnsi="Times New Roman" w:cs="Times New Roman"/>
          <w:sz w:val="28"/>
          <w:szCs w:val="28"/>
        </w:rPr>
        <w:t>Shina</w:t>
      </w:r>
      <w:proofErr w:type="spellEnd"/>
      <w:r w:rsidR="00E926AF">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Kolegaon</w:t>
      </w:r>
      <w:proofErr w:type="spellEnd"/>
      <w:r w:rsidR="00E926AF">
        <w:rPr>
          <w:rFonts w:ascii="Times New Roman" w:hAnsi="Times New Roman" w:cs="Times New Roman"/>
          <w:sz w:val="28"/>
          <w:szCs w:val="28"/>
        </w:rPr>
        <w:t xml:space="preserve"> dam to </w:t>
      </w:r>
      <w:proofErr w:type="spellStart"/>
      <w:r w:rsidR="00E926AF">
        <w:rPr>
          <w:rFonts w:ascii="Times New Roman" w:hAnsi="Times New Roman" w:cs="Times New Roman"/>
          <w:sz w:val="28"/>
          <w:szCs w:val="28"/>
        </w:rPr>
        <w:t>Osmanabad</w:t>
      </w:r>
      <w:proofErr w:type="spellEnd"/>
      <w:r w:rsidR="00E926AF">
        <w:rPr>
          <w:rFonts w:ascii="Times New Roman" w:hAnsi="Times New Roman" w:cs="Times New Roman"/>
          <w:sz w:val="28"/>
          <w:szCs w:val="28"/>
        </w:rPr>
        <w:t xml:space="preserve"> district.</w:t>
      </w:r>
    </w:p>
    <w:p w:rsidR="00E81A0B" w:rsidRPr="00E81A0B" w:rsidRDefault="00E81A0B" w:rsidP="00E81A0B">
      <w:pPr>
        <w:spacing w:after="140" w:line="360" w:lineRule="auto"/>
        <w:ind w:firstLine="720"/>
        <w:jc w:val="both"/>
        <w:rPr>
          <w:rFonts w:ascii="Times New Roman" w:hAnsi="Times New Roman" w:cs="Times New Roman"/>
          <w:sz w:val="28"/>
          <w:szCs w:val="28"/>
        </w:rPr>
      </w:pP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district is having connectivity by Railway from </w:t>
      </w:r>
      <w:proofErr w:type="spellStart"/>
      <w:r w:rsidRPr="00E81A0B">
        <w:rPr>
          <w:rFonts w:ascii="Times New Roman" w:hAnsi="Times New Roman" w:cs="Times New Roman"/>
          <w:sz w:val="28"/>
          <w:szCs w:val="28"/>
        </w:rPr>
        <w:t>Latur</w:t>
      </w:r>
      <w:proofErr w:type="spellEnd"/>
      <w:r w:rsidRPr="00E81A0B">
        <w:rPr>
          <w:rFonts w:ascii="Times New Roman" w:hAnsi="Times New Roman" w:cs="Times New Roman"/>
          <w:sz w:val="28"/>
          <w:szCs w:val="28"/>
        </w:rPr>
        <w:t xml:space="preserve">-Mumbai broad gauge via </w:t>
      </w:r>
      <w:proofErr w:type="spellStart"/>
      <w:r w:rsidRPr="00E81A0B">
        <w:rPr>
          <w:rFonts w:ascii="Times New Roman" w:hAnsi="Times New Roman" w:cs="Times New Roman"/>
          <w:sz w:val="28"/>
          <w:szCs w:val="28"/>
        </w:rPr>
        <w:t>Kurduwadi</w:t>
      </w:r>
      <w:proofErr w:type="spellEnd"/>
      <w:r w:rsidRPr="00E81A0B">
        <w:rPr>
          <w:rFonts w:ascii="Times New Roman" w:hAnsi="Times New Roman" w:cs="Times New Roman"/>
          <w:sz w:val="28"/>
          <w:szCs w:val="28"/>
        </w:rPr>
        <w:t xml:space="preserve"> Junction. </w:t>
      </w:r>
    </w:p>
    <w:p w:rsidR="00E81A0B" w:rsidRPr="00E81A0B" w:rsidRDefault="00E81A0B" w:rsidP="00E81A0B">
      <w:pPr>
        <w:pStyle w:val="ListParagraph"/>
        <w:widowControl/>
        <w:numPr>
          <w:ilvl w:val="0"/>
          <w:numId w:val="61"/>
        </w:numPr>
        <w:autoSpaceDE/>
        <w:autoSpaceDN/>
        <w:spacing w:after="140" w:line="360" w:lineRule="auto"/>
        <w:ind w:left="360"/>
        <w:contextualSpacing/>
        <w:jc w:val="both"/>
        <w:rPr>
          <w:rFonts w:ascii="Times New Roman" w:hAnsi="Times New Roman" w:cs="Times New Roman"/>
          <w:sz w:val="28"/>
          <w:szCs w:val="28"/>
        </w:rPr>
      </w:pP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district having famous for </w:t>
      </w:r>
      <w:proofErr w:type="spellStart"/>
      <w:r w:rsidRPr="00E81A0B">
        <w:rPr>
          <w:rFonts w:ascii="Times New Roman" w:hAnsi="Times New Roman" w:cs="Times New Roman"/>
          <w:sz w:val="28"/>
          <w:szCs w:val="28"/>
        </w:rPr>
        <w:t>Tuljabhawani</w:t>
      </w:r>
      <w:proofErr w:type="spellEnd"/>
      <w:r w:rsidRPr="00E81A0B">
        <w:rPr>
          <w:rFonts w:ascii="Times New Roman" w:hAnsi="Times New Roman" w:cs="Times New Roman"/>
          <w:sz w:val="28"/>
          <w:szCs w:val="28"/>
        </w:rPr>
        <w:t xml:space="preserve"> Temple @ </w:t>
      </w:r>
      <w:proofErr w:type="spellStart"/>
      <w:r w:rsidRPr="00E81A0B">
        <w:rPr>
          <w:rFonts w:ascii="Times New Roman" w:hAnsi="Times New Roman" w:cs="Times New Roman"/>
          <w:sz w:val="28"/>
          <w:szCs w:val="28"/>
        </w:rPr>
        <w:t>Tuljapur</w:t>
      </w:r>
      <w:proofErr w:type="spellEnd"/>
      <w:r w:rsidRPr="00E81A0B">
        <w:rPr>
          <w:rFonts w:ascii="Times New Roman" w:hAnsi="Times New Roman" w:cs="Times New Roman"/>
          <w:sz w:val="28"/>
          <w:szCs w:val="28"/>
        </w:rPr>
        <w:t xml:space="preserve"> which is situated 20 Km away from district head. </w:t>
      </w:r>
    </w:p>
    <w:p w:rsidR="00E81A0B" w:rsidRPr="00E81A0B" w:rsidRDefault="00E81A0B" w:rsidP="00E81A0B">
      <w:pPr>
        <w:pStyle w:val="ListParagraph"/>
        <w:widowControl/>
        <w:numPr>
          <w:ilvl w:val="0"/>
          <w:numId w:val="61"/>
        </w:numPr>
        <w:autoSpaceDE/>
        <w:autoSpaceDN/>
        <w:spacing w:after="140" w:line="360" w:lineRule="auto"/>
        <w:ind w:left="360"/>
        <w:contextualSpacing/>
        <w:jc w:val="both"/>
        <w:rPr>
          <w:rFonts w:ascii="Times New Roman" w:hAnsi="Times New Roman" w:cs="Times New Roman"/>
          <w:sz w:val="28"/>
          <w:szCs w:val="28"/>
        </w:rPr>
      </w:pPr>
      <w:proofErr w:type="spellStart"/>
      <w:r w:rsidRPr="00E81A0B">
        <w:rPr>
          <w:rFonts w:ascii="Times New Roman" w:hAnsi="Times New Roman" w:cs="Times New Roman"/>
          <w:sz w:val="28"/>
          <w:szCs w:val="28"/>
        </w:rPr>
        <w:t>Kunthalgiti</w:t>
      </w:r>
      <w:proofErr w:type="spellEnd"/>
      <w:r w:rsidRPr="00E81A0B">
        <w:rPr>
          <w:rFonts w:ascii="Times New Roman" w:hAnsi="Times New Roman" w:cs="Times New Roman"/>
          <w:sz w:val="28"/>
          <w:szCs w:val="28"/>
        </w:rPr>
        <w:t xml:space="preserve"> Jain Temple is in </w:t>
      </w:r>
      <w:proofErr w:type="spellStart"/>
      <w:r w:rsidRPr="00E81A0B">
        <w:rPr>
          <w:rFonts w:ascii="Times New Roman" w:hAnsi="Times New Roman" w:cs="Times New Roman"/>
          <w:sz w:val="28"/>
          <w:szCs w:val="28"/>
        </w:rPr>
        <w:t>Bhoom</w:t>
      </w:r>
      <w:proofErr w:type="spellEnd"/>
      <w:r w:rsidRPr="00E81A0B">
        <w:rPr>
          <w:rFonts w:ascii="Times New Roman" w:hAnsi="Times New Roman" w:cs="Times New Roman"/>
          <w:sz w:val="28"/>
          <w:szCs w:val="28"/>
        </w:rPr>
        <w:t xml:space="preserve"> </w:t>
      </w:r>
      <w:proofErr w:type="spellStart"/>
      <w:r w:rsidRPr="00E81A0B">
        <w:rPr>
          <w:rFonts w:ascii="Times New Roman" w:hAnsi="Times New Roman" w:cs="Times New Roman"/>
          <w:sz w:val="28"/>
          <w:szCs w:val="28"/>
        </w:rPr>
        <w:t>taluka</w:t>
      </w:r>
      <w:proofErr w:type="spellEnd"/>
      <w:r w:rsidRPr="00E81A0B">
        <w:rPr>
          <w:rFonts w:ascii="Times New Roman" w:hAnsi="Times New Roman" w:cs="Times New Roman"/>
          <w:sz w:val="28"/>
          <w:szCs w:val="28"/>
        </w:rPr>
        <w:t xml:space="preserve"> on </w:t>
      </w: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-Aurangabad National Highway No. 52. </w:t>
      </w:r>
    </w:p>
    <w:p w:rsidR="00E81A0B" w:rsidRPr="00E81A0B" w:rsidRDefault="00E81A0B" w:rsidP="00E81A0B">
      <w:pPr>
        <w:pStyle w:val="ListParagraph"/>
        <w:widowControl/>
        <w:numPr>
          <w:ilvl w:val="0"/>
          <w:numId w:val="61"/>
        </w:numPr>
        <w:autoSpaceDE/>
        <w:autoSpaceDN/>
        <w:spacing w:after="140" w:line="360" w:lineRule="auto"/>
        <w:ind w:left="360"/>
        <w:contextualSpacing/>
        <w:jc w:val="both"/>
        <w:rPr>
          <w:rFonts w:ascii="Times New Roman" w:hAnsi="Times New Roman" w:cs="Times New Roman"/>
          <w:sz w:val="28"/>
          <w:szCs w:val="28"/>
        </w:rPr>
      </w:pPr>
      <w:proofErr w:type="spellStart"/>
      <w:r w:rsidRPr="00E81A0B">
        <w:rPr>
          <w:rFonts w:ascii="Times New Roman" w:hAnsi="Times New Roman" w:cs="Times New Roman"/>
          <w:sz w:val="28"/>
          <w:szCs w:val="28"/>
        </w:rPr>
        <w:lastRenderedPageBreak/>
        <w:t>Ramling</w:t>
      </w:r>
      <w:proofErr w:type="spellEnd"/>
      <w:r w:rsidRPr="00E81A0B">
        <w:rPr>
          <w:rFonts w:ascii="Times New Roman" w:hAnsi="Times New Roman" w:cs="Times New Roman"/>
          <w:sz w:val="28"/>
          <w:szCs w:val="28"/>
        </w:rPr>
        <w:t xml:space="preserve"> Temple is in </w:t>
      </w: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w:t>
      </w:r>
      <w:proofErr w:type="spellStart"/>
      <w:r w:rsidRPr="00E81A0B">
        <w:rPr>
          <w:rFonts w:ascii="Times New Roman" w:hAnsi="Times New Roman" w:cs="Times New Roman"/>
          <w:sz w:val="28"/>
          <w:szCs w:val="28"/>
        </w:rPr>
        <w:t>taluka</w:t>
      </w:r>
      <w:proofErr w:type="spellEnd"/>
      <w:r w:rsidRPr="00E81A0B">
        <w:rPr>
          <w:rFonts w:ascii="Times New Roman" w:hAnsi="Times New Roman" w:cs="Times New Roman"/>
          <w:sz w:val="28"/>
          <w:szCs w:val="28"/>
        </w:rPr>
        <w:t xml:space="preserve"> which is famous for </w:t>
      </w:r>
      <w:proofErr w:type="spellStart"/>
      <w:r w:rsidRPr="00E81A0B">
        <w:rPr>
          <w:rFonts w:ascii="Times New Roman" w:hAnsi="Times New Roman" w:cs="Times New Roman"/>
          <w:sz w:val="28"/>
          <w:szCs w:val="28"/>
        </w:rPr>
        <w:t>Bhagavn</w:t>
      </w:r>
      <w:proofErr w:type="spellEnd"/>
      <w:r w:rsidRPr="00E81A0B">
        <w:rPr>
          <w:rFonts w:ascii="Times New Roman" w:hAnsi="Times New Roman" w:cs="Times New Roman"/>
          <w:sz w:val="28"/>
          <w:szCs w:val="28"/>
        </w:rPr>
        <w:t xml:space="preserve"> Shiva, there is wildlife centaury &amp; </w:t>
      </w:r>
      <w:proofErr w:type="spellStart"/>
      <w:r w:rsidRPr="00E81A0B">
        <w:rPr>
          <w:rFonts w:ascii="Times New Roman" w:hAnsi="Times New Roman" w:cs="Times New Roman"/>
          <w:sz w:val="28"/>
          <w:szCs w:val="28"/>
        </w:rPr>
        <w:t>Yedeshwarye</w:t>
      </w:r>
      <w:proofErr w:type="spellEnd"/>
      <w:r w:rsidRPr="00E81A0B">
        <w:rPr>
          <w:rFonts w:ascii="Times New Roman" w:hAnsi="Times New Roman" w:cs="Times New Roman"/>
          <w:sz w:val="28"/>
          <w:szCs w:val="28"/>
        </w:rPr>
        <w:t xml:space="preserve"> </w:t>
      </w:r>
      <w:proofErr w:type="spellStart"/>
      <w:r w:rsidRPr="00E81A0B">
        <w:rPr>
          <w:rFonts w:ascii="Times New Roman" w:hAnsi="Times New Roman" w:cs="Times New Roman"/>
          <w:sz w:val="28"/>
          <w:szCs w:val="28"/>
        </w:rPr>
        <w:t>mandir</w:t>
      </w:r>
      <w:proofErr w:type="spellEnd"/>
      <w:r w:rsidRPr="00E81A0B">
        <w:rPr>
          <w:rFonts w:ascii="Times New Roman" w:hAnsi="Times New Roman" w:cs="Times New Roman"/>
          <w:sz w:val="28"/>
          <w:szCs w:val="28"/>
        </w:rPr>
        <w:t xml:space="preserve"> is also on National Highway No. 52.</w:t>
      </w:r>
    </w:p>
    <w:p w:rsidR="00E81A0B" w:rsidRPr="00E81A0B" w:rsidRDefault="00E81A0B" w:rsidP="00E81A0B">
      <w:pPr>
        <w:pStyle w:val="ListParagraph"/>
        <w:widowControl/>
        <w:numPr>
          <w:ilvl w:val="0"/>
          <w:numId w:val="61"/>
        </w:numPr>
        <w:autoSpaceDE/>
        <w:autoSpaceDN/>
        <w:spacing w:after="140" w:line="360" w:lineRule="auto"/>
        <w:ind w:left="360"/>
        <w:contextualSpacing/>
        <w:jc w:val="both"/>
        <w:rPr>
          <w:rFonts w:ascii="Times New Roman" w:hAnsi="Times New Roman" w:cs="Times New Roman"/>
          <w:sz w:val="28"/>
          <w:szCs w:val="28"/>
        </w:rPr>
      </w:pPr>
      <w:r w:rsidRPr="00E81A0B">
        <w:rPr>
          <w:rFonts w:ascii="Times New Roman" w:hAnsi="Times New Roman" w:cs="Times New Roman"/>
          <w:sz w:val="28"/>
          <w:szCs w:val="28"/>
        </w:rPr>
        <w:t xml:space="preserve">Historical places like </w:t>
      </w:r>
      <w:proofErr w:type="spellStart"/>
      <w:r w:rsidRPr="00E81A0B">
        <w:rPr>
          <w:rFonts w:ascii="Times New Roman" w:hAnsi="Times New Roman" w:cs="Times New Roman"/>
          <w:sz w:val="28"/>
          <w:szCs w:val="28"/>
        </w:rPr>
        <w:t>Paranda</w:t>
      </w:r>
      <w:proofErr w:type="spellEnd"/>
      <w:r w:rsidRPr="00E81A0B">
        <w:rPr>
          <w:rFonts w:ascii="Times New Roman" w:hAnsi="Times New Roman" w:cs="Times New Roman"/>
          <w:sz w:val="28"/>
          <w:szCs w:val="28"/>
        </w:rPr>
        <w:t xml:space="preserve"> fort, </w:t>
      </w:r>
      <w:proofErr w:type="spellStart"/>
      <w:r w:rsidRPr="00E81A0B">
        <w:rPr>
          <w:rFonts w:ascii="Times New Roman" w:hAnsi="Times New Roman" w:cs="Times New Roman"/>
          <w:sz w:val="28"/>
          <w:szCs w:val="28"/>
        </w:rPr>
        <w:t>Naldurg</w:t>
      </w:r>
      <w:proofErr w:type="spellEnd"/>
      <w:r w:rsidRPr="00E81A0B">
        <w:rPr>
          <w:rFonts w:ascii="Times New Roman" w:hAnsi="Times New Roman" w:cs="Times New Roman"/>
          <w:sz w:val="28"/>
          <w:szCs w:val="28"/>
        </w:rPr>
        <w:t xml:space="preserve"> fort, </w:t>
      </w:r>
      <w:proofErr w:type="spellStart"/>
      <w:r w:rsidRPr="00E81A0B">
        <w:rPr>
          <w:rFonts w:ascii="Times New Roman" w:hAnsi="Times New Roman" w:cs="Times New Roman"/>
          <w:sz w:val="28"/>
          <w:szCs w:val="28"/>
        </w:rPr>
        <w:t>Dharashiv</w:t>
      </w:r>
      <w:proofErr w:type="spellEnd"/>
      <w:r w:rsidRPr="00E81A0B">
        <w:rPr>
          <w:rFonts w:ascii="Times New Roman" w:hAnsi="Times New Roman" w:cs="Times New Roman"/>
          <w:sz w:val="28"/>
          <w:szCs w:val="28"/>
        </w:rPr>
        <w:t xml:space="preserve"> Caves are in the district as tourist places. </w:t>
      </w:r>
    </w:p>
    <w:p w:rsidR="00E81A0B" w:rsidRPr="00E81A0B" w:rsidRDefault="00E81A0B" w:rsidP="00E81A0B">
      <w:pPr>
        <w:spacing w:after="140" w:line="360" w:lineRule="auto"/>
        <w:ind w:firstLine="720"/>
        <w:jc w:val="both"/>
        <w:rPr>
          <w:rFonts w:ascii="Times New Roman" w:hAnsi="Times New Roman" w:cs="Times New Roman"/>
          <w:sz w:val="28"/>
          <w:szCs w:val="28"/>
        </w:rPr>
      </w:pPr>
      <w:r w:rsidRPr="00E81A0B">
        <w:rPr>
          <w:rFonts w:ascii="Times New Roman" w:hAnsi="Times New Roman" w:cs="Times New Roman"/>
          <w:sz w:val="28"/>
          <w:szCs w:val="28"/>
        </w:rPr>
        <w:t xml:space="preserve">Average rainfall of </w:t>
      </w: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district is 600 to 800 mm. This rainfall is unpredictable in tune with </w:t>
      </w:r>
      <w:proofErr w:type="spellStart"/>
      <w:r w:rsidRPr="00E81A0B">
        <w:rPr>
          <w:rFonts w:ascii="Times New Roman" w:hAnsi="Times New Roman" w:cs="Times New Roman"/>
          <w:sz w:val="28"/>
          <w:szCs w:val="28"/>
        </w:rPr>
        <w:t>Indain</w:t>
      </w:r>
      <w:proofErr w:type="spellEnd"/>
      <w:r w:rsidRPr="00E81A0B">
        <w:rPr>
          <w:rFonts w:ascii="Times New Roman" w:hAnsi="Times New Roman" w:cs="Times New Roman"/>
          <w:sz w:val="28"/>
          <w:szCs w:val="28"/>
        </w:rPr>
        <w:t xml:space="preserve"> Monsoon. In the year 2015 there was acute shortage of water due to which district was supplied by 468 </w:t>
      </w:r>
      <w:proofErr w:type="spellStart"/>
      <w:r w:rsidRPr="00E81A0B">
        <w:rPr>
          <w:rFonts w:ascii="Times New Roman" w:hAnsi="Times New Roman" w:cs="Times New Roman"/>
          <w:sz w:val="28"/>
          <w:szCs w:val="28"/>
        </w:rPr>
        <w:t>Nos</w:t>
      </w:r>
      <w:proofErr w:type="spellEnd"/>
      <w:r w:rsidRPr="00E81A0B">
        <w:rPr>
          <w:rFonts w:ascii="Times New Roman" w:hAnsi="Times New Roman" w:cs="Times New Roman"/>
          <w:sz w:val="28"/>
          <w:szCs w:val="28"/>
        </w:rPr>
        <w:t xml:space="preserve"> of tankers for the rural </w:t>
      </w:r>
      <w:proofErr w:type="spellStart"/>
      <w:proofErr w:type="gramStart"/>
      <w:r w:rsidRPr="00E81A0B">
        <w:rPr>
          <w:rFonts w:ascii="Times New Roman" w:hAnsi="Times New Roman" w:cs="Times New Roman"/>
          <w:sz w:val="28"/>
          <w:szCs w:val="28"/>
        </w:rPr>
        <w:t>area’s</w:t>
      </w:r>
      <w:proofErr w:type="spellEnd"/>
      <w:proofErr w:type="gramEnd"/>
      <w:r w:rsidRPr="00E81A0B">
        <w:rPr>
          <w:rFonts w:ascii="Times New Roman" w:hAnsi="Times New Roman" w:cs="Times New Roman"/>
          <w:sz w:val="28"/>
          <w:szCs w:val="28"/>
        </w:rPr>
        <w:t>.</w:t>
      </w:r>
    </w:p>
    <w:p w:rsidR="00E81A0B" w:rsidRPr="00E81A0B" w:rsidRDefault="00E81A0B" w:rsidP="00E81A0B">
      <w:pPr>
        <w:spacing w:after="140" w:line="360" w:lineRule="auto"/>
        <w:ind w:firstLine="720"/>
        <w:jc w:val="both"/>
        <w:rPr>
          <w:rFonts w:ascii="Times New Roman" w:hAnsi="Times New Roman" w:cs="Times New Roman"/>
          <w:sz w:val="28"/>
          <w:szCs w:val="28"/>
        </w:rPr>
      </w:pPr>
      <w:r w:rsidRPr="00E81A0B">
        <w:rPr>
          <w:rFonts w:ascii="Times New Roman" w:hAnsi="Times New Roman" w:cs="Times New Roman"/>
          <w:sz w:val="28"/>
          <w:szCs w:val="28"/>
        </w:rPr>
        <w:t xml:space="preserve">Major population urbanized city is </w:t>
      </w: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which is now </w:t>
      </w:r>
      <w:proofErr w:type="spellStart"/>
      <w:r w:rsidRPr="00E81A0B">
        <w:rPr>
          <w:rFonts w:ascii="Times New Roman" w:hAnsi="Times New Roman" w:cs="Times New Roman"/>
          <w:sz w:val="28"/>
          <w:szCs w:val="28"/>
        </w:rPr>
        <w:t>feeded</w:t>
      </w:r>
      <w:proofErr w:type="spellEnd"/>
      <w:r w:rsidRPr="00E81A0B">
        <w:rPr>
          <w:rFonts w:ascii="Times New Roman" w:hAnsi="Times New Roman" w:cs="Times New Roman"/>
          <w:sz w:val="28"/>
          <w:szCs w:val="28"/>
        </w:rPr>
        <w:t xml:space="preserve"> by water supply scheme form “</w:t>
      </w:r>
      <w:proofErr w:type="spellStart"/>
      <w:r w:rsidRPr="00E81A0B">
        <w:rPr>
          <w:rFonts w:ascii="Times New Roman" w:hAnsi="Times New Roman" w:cs="Times New Roman"/>
          <w:sz w:val="28"/>
          <w:szCs w:val="28"/>
        </w:rPr>
        <w:t>Ujani</w:t>
      </w:r>
      <w:proofErr w:type="spellEnd"/>
      <w:r w:rsidRPr="00E81A0B">
        <w:rPr>
          <w:rFonts w:ascii="Times New Roman" w:hAnsi="Times New Roman" w:cs="Times New Roman"/>
          <w:sz w:val="28"/>
          <w:szCs w:val="28"/>
        </w:rPr>
        <w:t xml:space="preserve"> Dam” 114 Km away from city. Reaming Urbanized &amp; Rural parts faces acute scarcity in summer because of </w:t>
      </w:r>
      <w:proofErr w:type="spellStart"/>
      <w:r w:rsidRPr="00E81A0B">
        <w:rPr>
          <w:rFonts w:ascii="Times New Roman" w:hAnsi="Times New Roman" w:cs="Times New Roman"/>
          <w:sz w:val="28"/>
          <w:szCs w:val="28"/>
        </w:rPr>
        <w:t>unassured</w:t>
      </w:r>
      <w:proofErr w:type="spellEnd"/>
      <w:r w:rsidRPr="00E81A0B">
        <w:rPr>
          <w:rFonts w:ascii="Times New Roman" w:hAnsi="Times New Roman" w:cs="Times New Roman"/>
          <w:sz w:val="28"/>
          <w:szCs w:val="28"/>
        </w:rPr>
        <w:t xml:space="preserve"> water sources. To avoid such droughts situation in coming of years assured water supply source to be connected through </w:t>
      </w:r>
      <w:r w:rsidRPr="00E81A0B">
        <w:rPr>
          <w:rFonts w:ascii="Times New Roman" w:hAnsi="Times New Roman" w:cs="Times New Roman"/>
          <w:b/>
          <w:sz w:val="28"/>
          <w:szCs w:val="28"/>
        </w:rPr>
        <w:t>“Grid”</w:t>
      </w:r>
      <w:r w:rsidRPr="00E81A0B">
        <w:rPr>
          <w:rFonts w:ascii="Times New Roman" w:hAnsi="Times New Roman" w:cs="Times New Roman"/>
          <w:sz w:val="28"/>
          <w:szCs w:val="28"/>
        </w:rPr>
        <w:t xml:space="preserve"> is very essential.</w:t>
      </w:r>
    </w:p>
    <w:p w:rsidR="00E81A0B" w:rsidRPr="00E81A0B" w:rsidRDefault="00E81A0B" w:rsidP="00E81A0B">
      <w:pPr>
        <w:spacing w:line="360" w:lineRule="auto"/>
        <w:ind w:firstLine="720"/>
        <w:jc w:val="both"/>
        <w:rPr>
          <w:rFonts w:ascii="Times New Roman" w:hAnsi="Times New Roman" w:cs="Times New Roman"/>
          <w:sz w:val="28"/>
          <w:szCs w:val="28"/>
        </w:rPr>
      </w:pPr>
      <w:r w:rsidRPr="00E81A0B">
        <w:rPr>
          <w:rFonts w:ascii="Times New Roman" w:hAnsi="Times New Roman" w:cs="Times New Roman"/>
          <w:sz w:val="28"/>
          <w:szCs w:val="28"/>
        </w:rPr>
        <w:t xml:space="preserve">Proposed Grid network for </w:t>
      </w: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district excluding </w:t>
      </w:r>
      <w:proofErr w:type="spellStart"/>
      <w:r w:rsidRPr="00E81A0B">
        <w:rPr>
          <w:rFonts w:ascii="Times New Roman" w:hAnsi="Times New Roman" w:cs="Times New Roman"/>
          <w:sz w:val="28"/>
          <w:szCs w:val="28"/>
        </w:rPr>
        <w:t>Osmanabad</w:t>
      </w:r>
      <w:proofErr w:type="spellEnd"/>
      <w:r w:rsidRPr="00E81A0B">
        <w:rPr>
          <w:rFonts w:ascii="Times New Roman" w:hAnsi="Times New Roman" w:cs="Times New Roman"/>
          <w:sz w:val="28"/>
          <w:szCs w:val="28"/>
        </w:rPr>
        <w:t xml:space="preserve"> City is from assured sources such as are </w:t>
      </w:r>
      <w:proofErr w:type="spellStart"/>
      <w:r w:rsidRPr="00E81A0B">
        <w:rPr>
          <w:rFonts w:ascii="Times New Roman" w:hAnsi="Times New Roman" w:cs="Times New Roman"/>
          <w:sz w:val="28"/>
          <w:szCs w:val="28"/>
        </w:rPr>
        <w:t>Jay</w:t>
      </w:r>
      <w:r w:rsidR="00E34206">
        <w:rPr>
          <w:rFonts w:ascii="Times New Roman" w:hAnsi="Times New Roman" w:cs="Times New Roman"/>
          <w:sz w:val="28"/>
          <w:szCs w:val="28"/>
        </w:rPr>
        <w:t>a</w:t>
      </w:r>
      <w:r w:rsidRPr="00E81A0B">
        <w:rPr>
          <w:rFonts w:ascii="Times New Roman" w:hAnsi="Times New Roman" w:cs="Times New Roman"/>
          <w:sz w:val="28"/>
          <w:szCs w:val="28"/>
        </w:rPr>
        <w:t>kwadi</w:t>
      </w:r>
      <w:proofErr w:type="spellEnd"/>
      <w:r w:rsidRPr="00E81A0B">
        <w:rPr>
          <w:rFonts w:ascii="Times New Roman" w:hAnsi="Times New Roman" w:cs="Times New Roman"/>
          <w:sz w:val="28"/>
          <w:szCs w:val="28"/>
        </w:rPr>
        <w:t xml:space="preserve"> &amp; </w:t>
      </w:r>
      <w:proofErr w:type="spellStart"/>
      <w:r w:rsidRPr="00E81A0B">
        <w:rPr>
          <w:rFonts w:ascii="Times New Roman" w:hAnsi="Times New Roman" w:cs="Times New Roman"/>
          <w:sz w:val="28"/>
          <w:szCs w:val="28"/>
        </w:rPr>
        <w:t>Ujani</w:t>
      </w:r>
      <w:proofErr w:type="spellEnd"/>
      <w:r w:rsidRPr="00E81A0B">
        <w:rPr>
          <w:rFonts w:ascii="Times New Roman" w:hAnsi="Times New Roman" w:cs="Times New Roman"/>
          <w:sz w:val="28"/>
          <w:szCs w:val="28"/>
        </w:rPr>
        <w:t xml:space="preserve">. </w:t>
      </w:r>
    </w:p>
    <w:p w:rsidR="00E81A0B" w:rsidRPr="00E81A0B" w:rsidRDefault="00E81A0B" w:rsidP="00E81A0B">
      <w:pPr>
        <w:spacing w:line="360" w:lineRule="auto"/>
        <w:ind w:firstLine="720"/>
        <w:jc w:val="both"/>
        <w:rPr>
          <w:rFonts w:ascii="Times New Roman" w:hAnsi="Times New Roman" w:cs="Times New Roman"/>
          <w:sz w:val="28"/>
          <w:szCs w:val="28"/>
        </w:rPr>
      </w:pPr>
      <w:r w:rsidRPr="00E81A0B">
        <w:rPr>
          <w:rFonts w:ascii="Times New Roman" w:hAnsi="Times New Roman" w:cs="Times New Roman"/>
          <w:sz w:val="28"/>
          <w:szCs w:val="28"/>
        </w:rPr>
        <w:t xml:space="preserve">The details of population of Urban &amp; Rural areas as </w:t>
      </w:r>
      <w:proofErr w:type="gramStart"/>
      <w:r w:rsidRPr="00E81A0B">
        <w:rPr>
          <w:rFonts w:ascii="Times New Roman" w:hAnsi="Times New Roman" w:cs="Times New Roman"/>
          <w:sz w:val="28"/>
          <w:szCs w:val="28"/>
        </w:rPr>
        <w:t>Under</w:t>
      </w:r>
      <w:proofErr w:type="gramEnd"/>
      <w:r w:rsidRPr="00E81A0B">
        <w:rPr>
          <w:rFonts w:ascii="Times New Roman" w:hAnsi="Times New Roman" w:cs="Times New Roman"/>
          <w:sz w:val="28"/>
          <w:szCs w:val="28"/>
        </w:rPr>
        <w:t xml:space="preserve">. </w:t>
      </w:r>
    </w:p>
    <w:tbl>
      <w:tblPr>
        <w:tblStyle w:val="TableGrid"/>
        <w:tblW w:w="0" w:type="auto"/>
        <w:tblLook w:val="04A0"/>
      </w:tblPr>
      <w:tblGrid>
        <w:gridCol w:w="948"/>
        <w:gridCol w:w="2340"/>
        <w:gridCol w:w="3150"/>
        <w:gridCol w:w="3258"/>
      </w:tblGrid>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Sr.No</w:t>
            </w:r>
            <w:proofErr w:type="spellEnd"/>
            <w:r w:rsidRPr="00E81A0B">
              <w:rPr>
                <w:rFonts w:ascii="Times New Roman" w:hAnsi="Times New Roman" w:cs="Times New Roman"/>
                <w:sz w:val="28"/>
                <w:szCs w:val="28"/>
              </w:rPr>
              <w:t>.</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Taluka</w:t>
            </w:r>
            <w:proofErr w:type="spellEnd"/>
            <w:r w:rsidRPr="00E81A0B">
              <w:rPr>
                <w:rFonts w:ascii="Times New Roman" w:hAnsi="Times New Roman" w:cs="Times New Roman"/>
                <w:sz w:val="28"/>
                <w:szCs w:val="28"/>
              </w:rPr>
              <w:t xml:space="preserve"> / M.C.</w:t>
            </w: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 / 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Population</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Paranda</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21124</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117957</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Bhoom</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20646</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129488</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3</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Washi</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17072</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79519</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4</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Kallamb</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29156</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189850</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5</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Osmsnabad</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325602</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6</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Tuljapur</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39053</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250867</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7</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Omerga</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41666</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204956</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8</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Lohara</w:t>
            </w:r>
            <w:proofErr w:type="spellEnd"/>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10051</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p>
        </w:tc>
        <w:tc>
          <w:tcPr>
            <w:tcW w:w="2340" w:type="dxa"/>
          </w:tcPr>
          <w:p w:rsidR="00E81A0B" w:rsidRPr="00E81A0B" w:rsidRDefault="00E81A0B" w:rsidP="00162E57">
            <w:pPr>
              <w:jc w:val="center"/>
              <w:rPr>
                <w:rFonts w:ascii="Times New Roman" w:hAnsi="Times New Roman" w:cs="Times New Roman"/>
                <w:sz w:val="28"/>
                <w:szCs w:val="28"/>
              </w:rPr>
            </w:pP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Rural</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111239</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9</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Naldurg</w:t>
            </w:r>
            <w:proofErr w:type="spellEnd"/>
            <w:r w:rsidRPr="00E81A0B">
              <w:rPr>
                <w:rFonts w:ascii="Times New Roman" w:hAnsi="Times New Roman" w:cs="Times New Roman"/>
                <w:sz w:val="28"/>
                <w:szCs w:val="28"/>
              </w:rPr>
              <w:t xml:space="preserve"> (M.C.)</w:t>
            </w: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21193</w:t>
            </w:r>
          </w:p>
        </w:tc>
      </w:tr>
      <w:tr w:rsidR="00E81A0B" w:rsidRPr="00E81A0B" w:rsidTr="00E81A0B">
        <w:tc>
          <w:tcPr>
            <w:tcW w:w="82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10</w:t>
            </w:r>
          </w:p>
        </w:tc>
        <w:tc>
          <w:tcPr>
            <w:tcW w:w="2340" w:type="dxa"/>
          </w:tcPr>
          <w:p w:rsidR="00E81A0B" w:rsidRPr="00E81A0B" w:rsidRDefault="00E81A0B" w:rsidP="00162E57">
            <w:pPr>
              <w:jc w:val="center"/>
              <w:rPr>
                <w:rFonts w:ascii="Times New Roman" w:hAnsi="Times New Roman" w:cs="Times New Roman"/>
                <w:sz w:val="28"/>
                <w:szCs w:val="28"/>
              </w:rPr>
            </w:pPr>
            <w:proofErr w:type="spellStart"/>
            <w:r w:rsidRPr="00E81A0B">
              <w:rPr>
                <w:rFonts w:ascii="Times New Roman" w:hAnsi="Times New Roman" w:cs="Times New Roman"/>
                <w:sz w:val="28"/>
                <w:szCs w:val="28"/>
              </w:rPr>
              <w:t>Murum</w:t>
            </w:r>
            <w:proofErr w:type="spellEnd"/>
            <w:r w:rsidRPr="00E81A0B">
              <w:rPr>
                <w:rFonts w:ascii="Times New Roman" w:hAnsi="Times New Roman" w:cs="Times New Roman"/>
                <w:sz w:val="28"/>
                <w:szCs w:val="28"/>
              </w:rPr>
              <w:t xml:space="preserve"> (M.C.)</w:t>
            </w:r>
          </w:p>
        </w:tc>
        <w:tc>
          <w:tcPr>
            <w:tcW w:w="3150"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Urban</w:t>
            </w:r>
          </w:p>
        </w:tc>
        <w:tc>
          <w:tcPr>
            <w:tcW w:w="3258" w:type="dxa"/>
          </w:tcPr>
          <w:p w:rsidR="00E81A0B" w:rsidRPr="00E81A0B" w:rsidRDefault="00E81A0B" w:rsidP="00162E57">
            <w:pPr>
              <w:jc w:val="center"/>
              <w:rPr>
                <w:rFonts w:ascii="Times New Roman" w:hAnsi="Times New Roman" w:cs="Times New Roman"/>
                <w:sz w:val="28"/>
                <w:szCs w:val="28"/>
              </w:rPr>
            </w:pPr>
            <w:r w:rsidRPr="00E81A0B">
              <w:rPr>
                <w:rFonts w:ascii="Times New Roman" w:hAnsi="Times New Roman" w:cs="Times New Roman"/>
                <w:sz w:val="28"/>
                <w:szCs w:val="28"/>
              </w:rPr>
              <w:t>19725</w:t>
            </w:r>
          </w:p>
        </w:tc>
      </w:tr>
      <w:tr w:rsidR="00E81A0B" w:rsidRPr="00E81A0B" w:rsidTr="00E81A0B">
        <w:tc>
          <w:tcPr>
            <w:tcW w:w="6318" w:type="dxa"/>
            <w:gridSpan w:val="3"/>
          </w:tcPr>
          <w:p w:rsidR="00E81A0B" w:rsidRPr="00E81A0B" w:rsidRDefault="00E81A0B" w:rsidP="00162E57">
            <w:pPr>
              <w:jc w:val="right"/>
              <w:rPr>
                <w:rFonts w:ascii="Times New Roman" w:hAnsi="Times New Roman" w:cs="Times New Roman"/>
                <w:b/>
                <w:sz w:val="28"/>
                <w:szCs w:val="28"/>
              </w:rPr>
            </w:pPr>
            <w:r w:rsidRPr="00E81A0B">
              <w:rPr>
                <w:rFonts w:ascii="Times New Roman" w:hAnsi="Times New Roman" w:cs="Times New Roman"/>
                <w:b/>
                <w:sz w:val="28"/>
                <w:szCs w:val="28"/>
              </w:rPr>
              <w:t xml:space="preserve">Total Urban Population of Dist. Is </w:t>
            </w:r>
          </w:p>
        </w:tc>
        <w:tc>
          <w:tcPr>
            <w:tcW w:w="3258" w:type="dxa"/>
          </w:tcPr>
          <w:p w:rsidR="00E81A0B" w:rsidRPr="00E81A0B" w:rsidRDefault="00E81A0B" w:rsidP="00162E57">
            <w:pPr>
              <w:jc w:val="center"/>
              <w:rPr>
                <w:rFonts w:ascii="Times New Roman" w:hAnsi="Times New Roman" w:cs="Times New Roman"/>
                <w:b/>
                <w:sz w:val="28"/>
                <w:szCs w:val="28"/>
              </w:rPr>
            </w:pPr>
            <w:r w:rsidRPr="00E81A0B">
              <w:rPr>
                <w:rFonts w:ascii="Times New Roman" w:hAnsi="Times New Roman" w:cs="Times New Roman"/>
                <w:b/>
                <w:sz w:val="28"/>
                <w:szCs w:val="28"/>
              </w:rPr>
              <w:t>219686</w:t>
            </w:r>
          </w:p>
        </w:tc>
      </w:tr>
      <w:tr w:rsidR="00E81A0B" w:rsidRPr="00E81A0B" w:rsidTr="00E81A0B">
        <w:tc>
          <w:tcPr>
            <w:tcW w:w="6318" w:type="dxa"/>
            <w:gridSpan w:val="3"/>
          </w:tcPr>
          <w:p w:rsidR="00E81A0B" w:rsidRPr="00E81A0B" w:rsidRDefault="00E81A0B" w:rsidP="00162E57">
            <w:pPr>
              <w:jc w:val="right"/>
              <w:rPr>
                <w:rFonts w:ascii="Times New Roman" w:hAnsi="Times New Roman" w:cs="Times New Roman"/>
                <w:b/>
                <w:sz w:val="28"/>
                <w:szCs w:val="28"/>
              </w:rPr>
            </w:pPr>
            <w:r w:rsidRPr="00E81A0B">
              <w:rPr>
                <w:rFonts w:ascii="Times New Roman" w:hAnsi="Times New Roman" w:cs="Times New Roman"/>
                <w:b/>
                <w:sz w:val="28"/>
                <w:szCs w:val="28"/>
              </w:rPr>
              <w:t>Total Rural Population of Dist. Is</w:t>
            </w:r>
          </w:p>
        </w:tc>
        <w:tc>
          <w:tcPr>
            <w:tcW w:w="3258" w:type="dxa"/>
          </w:tcPr>
          <w:p w:rsidR="00E81A0B" w:rsidRPr="00E81A0B" w:rsidRDefault="00E81A0B" w:rsidP="00162E57">
            <w:pPr>
              <w:jc w:val="center"/>
              <w:rPr>
                <w:rFonts w:ascii="Times New Roman" w:hAnsi="Times New Roman" w:cs="Times New Roman"/>
                <w:b/>
                <w:sz w:val="28"/>
                <w:szCs w:val="28"/>
              </w:rPr>
            </w:pPr>
            <w:r w:rsidRPr="00E81A0B">
              <w:rPr>
                <w:rFonts w:ascii="Times New Roman" w:hAnsi="Times New Roman" w:cs="Times New Roman"/>
                <w:b/>
                <w:sz w:val="28"/>
                <w:szCs w:val="28"/>
              </w:rPr>
              <w:t>1409478</w:t>
            </w:r>
          </w:p>
        </w:tc>
      </w:tr>
    </w:tbl>
    <w:p w:rsidR="00E81A0B" w:rsidRPr="00E81A0B" w:rsidRDefault="00E81A0B" w:rsidP="00E81A0B">
      <w:pPr>
        <w:spacing w:before="240" w:line="360" w:lineRule="auto"/>
        <w:ind w:firstLine="720"/>
        <w:jc w:val="both"/>
        <w:rPr>
          <w:rFonts w:ascii="Times New Roman" w:hAnsi="Times New Roman" w:cs="Times New Roman"/>
          <w:sz w:val="28"/>
          <w:szCs w:val="28"/>
        </w:rPr>
      </w:pPr>
      <w:proofErr w:type="spellStart"/>
      <w:r w:rsidRPr="00E81A0B">
        <w:rPr>
          <w:rFonts w:ascii="Times New Roman" w:hAnsi="Times New Roman" w:cs="Times New Roman"/>
          <w:sz w:val="28"/>
          <w:szCs w:val="28"/>
        </w:rPr>
        <w:lastRenderedPageBreak/>
        <w:t>Osmanabad</w:t>
      </w:r>
      <w:proofErr w:type="spellEnd"/>
      <w:r w:rsidRPr="00E81A0B">
        <w:rPr>
          <w:rFonts w:ascii="Times New Roman" w:hAnsi="Times New Roman" w:cs="Times New Roman"/>
          <w:sz w:val="28"/>
          <w:szCs w:val="28"/>
        </w:rPr>
        <w:t xml:space="preserve"> district lies in Godavari &amp; Krishna River basin. Even though district faces acute shortage of drinking water since many </w:t>
      </w:r>
      <w:proofErr w:type="gramStart"/>
      <w:r w:rsidRPr="00E81A0B">
        <w:rPr>
          <w:rFonts w:ascii="Times New Roman" w:hAnsi="Times New Roman" w:cs="Times New Roman"/>
          <w:sz w:val="28"/>
          <w:szCs w:val="28"/>
        </w:rPr>
        <w:t>year’s</w:t>
      </w:r>
      <w:proofErr w:type="gramEnd"/>
      <w:r w:rsidRPr="00E81A0B">
        <w:rPr>
          <w:rFonts w:ascii="Times New Roman" w:hAnsi="Times New Roman" w:cs="Times New Roman"/>
          <w:sz w:val="28"/>
          <w:szCs w:val="28"/>
        </w:rPr>
        <w:t xml:space="preserve">. The average expected rainfall is 767.46 mm &amp; rainfall of district from Year 2012 to 2019 is as below. </w:t>
      </w:r>
    </w:p>
    <w:tbl>
      <w:tblPr>
        <w:tblW w:w="6600" w:type="dxa"/>
        <w:jc w:val="center"/>
        <w:tblInd w:w="94" w:type="dxa"/>
        <w:tblLook w:val="04A0"/>
      </w:tblPr>
      <w:tblGrid>
        <w:gridCol w:w="1180"/>
        <w:gridCol w:w="1280"/>
        <w:gridCol w:w="1540"/>
        <w:gridCol w:w="2600"/>
      </w:tblGrid>
      <w:tr w:rsidR="00E81A0B" w:rsidRPr="00E81A0B" w:rsidTr="00E81A0B">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Sr. No.</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Year</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xml:space="preserve">Rainfall </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xml:space="preserve">Remarks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1</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2012</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475.80</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2013</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747.30</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3</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2014</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506.00</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4</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2015</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605.34</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5</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2016</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809.95</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6</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2017</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802.00</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7</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2018</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445.14</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 </w:t>
            </w:r>
          </w:p>
        </w:tc>
      </w:tr>
      <w:tr w:rsidR="00E81A0B" w:rsidRPr="00E81A0B" w:rsidTr="00E81A0B">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8</w:t>
            </w:r>
          </w:p>
        </w:tc>
        <w:tc>
          <w:tcPr>
            <w:tcW w:w="128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2019</w:t>
            </w:r>
          </w:p>
        </w:tc>
        <w:tc>
          <w:tcPr>
            <w:tcW w:w="154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r w:rsidRPr="00E81A0B">
              <w:rPr>
                <w:rFonts w:ascii="Times New Roman" w:eastAsia="Times New Roman" w:hAnsi="Times New Roman" w:cs="Times New Roman"/>
                <w:color w:val="000000"/>
                <w:sz w:val="28"/>
                <w:szCs w:val="28"/>
              </w:rPr>
              <w:t>242.87</w:t>
            </w:r>
          </w:p>
        </w:tc>
        <w:tc>
          <w:tcPr>
            <w:tcW w:w="2600" w:type="dxa"/>
            <w:tcBorders>
              <w:top w:val="nil"/>
              <w:left w:val="nil"/>
              <w:bottom w:val="single" w:sz="4" w:space="0" w:color="auto"/>
              <w:right w:val="single" w:sz="4" w:space="0" w:color="auto"/>
            </w:tcBorders>
            <w:shd w:val="clear" w:color="auto" w:fill="auto"/>
            <w:noWrap/>
            <w:vAlign w:val="center"/>
            <w:hideMark/>
          </w:tcPr>
          <w:p w:rsidR="00E81A0B" w:rsidRPr="00E81A0B" w:rsidRDefault="00E81A0B" w:rsidP="00E81A0B">
            <w:pPr>
              <w:spacing w:before="80" w:line="36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Upto</w:t>
            </w:r>
            <w:proofErr w:type="spellEnd"/>
            <w:r>
              <w:rPr>
                <w:rFonts w:ascii="Times New Roman" w:eastAsia="Times New Roman" w:hAnsi="Times New Roman" w:cs="Times New Roman"/>
                <w:color w:val="000000"/>
                <w:sz w:val="28"/>
                <w:szCs w:val="28"/>
              </w:rPr>
              <w:t xml:space="preserve"> 31 </w:t>
            </w:r>
            <w:r w:rsidRPr="00E81A0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Aug 2019</w:t>
            </w:r>
          </w:p>
        </w:tc>
      </w:tr>
    </w:tbl>
    <w:p w:rsidR="00E81A0B" w:rsidRPr="00E81A0B" w:rsidRDefault="00E81A0B" w:rsidP="00E81A0B">
      <w:pPr>
        <w:spacing w:line="360" w:lineRule="auto"/>
        <w:ind w:firstLine="720"/>
        <w:jc w:val="both"/>
        <w:rPr>
          <w:rFonts w:ascii="Times New Roman" w:hAnsi="Times New Roman" w:cs="Times New Roman"/>
          <w:sz w:val="28"/>
          <w:szCs w:val="28"/>
        </w:rPr>
      </w:pPr>
    </w:p>
    <w:p w:rsidR="00E81A0B" w:rsidRPr="00E81A0B" w:rsidRDefault="00E81A0B" w:rsidP="00E81A0B">
      <w:pPr>
        <w:spacing w:line="360" w:lineRule="auto"/>
        <w:ind w:firstLine="720"/>
        <w:jc w:val="both"/>
        <w:rPr>
          <w:rFonts w:ascii="Times New Roman" w:hAnsi="Times New Roman" w:cs="Times New Roman"/>
          <w:sz w:val="28"/>
          <w:szCs w:val="28"/>
        </w:rPr>
      </w:pPr>
      <w:r w:rsidRPr="00E81A0B">
        <w:rPr>
          <w:rFonts w:ascii="Times New Roman" w:hAnsi="Times New Roman" w:cs="Times New Roman"/>
          <w:sz w:val="28"/>
          <w:szCs w:val="28"/>
        </w:rPr>
        <w:t>Rains are usually occurring during monsoon from July to October. Annual average Rainfall is 767.46 mm receives low rainfall because of district is located in rain shadow area from above data it is seen that day to day percentage of Rainfall decreasing gradually &amp; available water cannot cater the basic demands of citizen of district. Every year after monsoon season water is supplied by deploying Tankers &amp; state Govt. has to spend lot of money over.</w:t>
      </w:r>
    </w:p>
    <w:p w:rsidR="00E81A0B" w:rsidRPr="00E81A0B" w:rsidRDefault="00E81A0B" w:rsidP="00E81A0B">
      <w:pPr>
        <w:spacing w:line="360" w:lineRule="auto"/>
        <w:ind w:firstLine="720"/>
        <w:jc w:val="both"/>
        <w:rPr>
          <w:rFonts w:ascii="Times New Roman" w:hAnsi="Times New Roman" w:cs="Times New Roman"/>
          <w:sz w:val="28"/>
          <w:szCs w:val="28"/>
        </w:rPr>
      </w:pPr>
      <w:r w:rsidRPr="00E81A0B">
        <w:rPr>
          <w:rFonts w:ascii="Times New Roman" w:hAnsi="Times New Roman" w:cs="Times New Roman"/>
          <w:sz w:val="28"/>
          <w:szCs w:val="28"/>
        </w:rPr>
        <w:t xml:space="preserve">To Overcome these difficulties permanent solution on deficiencies of water is required. Govt. of Maharashtra has proposed “Loop System” of water network connecting many dams of </w:t>
      </w:r>
      <w:proofErr w:type="spellStart"/>
      <w:r w:rsidRPr="00E81A0B">
        <w:rPr>
          <w:rFonts w:ascii="Times New Roman" w:hAnsi="Times New Roman" w:cs="Times New Roman"/>
          <w:sz w:val="28"/>
          <w:szCs w:val="28"/>
        </w:rPr>
        <w:t>Mara</w:t>
      </w:r>
      <w:r w:rsidR="00BE6BCC">
        <w:rPr>
          <w:rFonts w:ascii="Times New Roman" w:hAnsi="Times New Roman" w:cs="Times New Roman"/>
          <w:sz w:val="28"/>
          <w:szCs w:val="28"/>
        </w:rPr>
        <w:t>t</w:t>
      </w:r>
      <w:r w:rsidRPr="00E81A0B">
        <w:rPr>
          <w:rFonts w:ascii="Times New Roman" w:hAnsi="Times New Roman" w:cs="Times New Roman"/>
          <w:sz w:val="28"/>
          <w:szCs w:val="28"/>
        </w:rPr>
        <w:t>hwada</w:t>
      </w:r>
      <w:proofErr w:type="spellEnd"/>
      <w:r w:rsidRPr="00E81A0B">
        <w:rPr>
          <w:rFonts w:ascii="Times New Roman" w:hAnsi="Times New Roman" w:cs="Times New Roman"/>
          <w:sz w:val="28"/>
          <w:szCs w:val="28"/>
        </w:rPr>
        <w:t xml:space="preserve"> region known as </w:t>
      </w:r>
      <w:proofErr w:type="spellStart"/>
      <w:r w:rsidRPr="00E81A0B">
        <w:rPr>
          <w:rFonts w:ascii="Times New Roman" w:hAnsi="Times New Roman" w:cs="Times New Roman"/>
          <w:sz w:val="28"/>
          <w:szCs w:val="28"/>
        </w:rPr>
        <w:t>Marathwada</w:t>
      </w:r>
      <w:proofErr w:type="spellEnd"/>
      <w:r w:rsidRPr="00E81A0B">
        <w:rPr>
          <w:rFonts w:ascii="Times New Roman" w:hAnsi="Times New Roman" w:cs="Times New Roman"/>
          <w:sz w:val="28"/>
          <w:szCs w:val="28"/>
        </w:rPr>
        <w:t xml:space="preserve"> Grid it is only solution. </w:t>
      </w:r>
    </w:p>
    <w:p w:rsidR="00E81A0B" w:rsidRDefault="00E81A0B" w:rsidP="00E81A0B">
      <w:pPr>
        <w:spacing w:line="360" w:lineRule="auto"/>
        <w:ind w:firstLine="720"/>
        <w:jc w:val="both"/>
      </w:pPr>
    </w:p>
    <w:p w:rsidR="00E81A0B" w:rsidRDefault="00E81A0B" w:rsidP="00E81A0B">
      <w:pPr>
        <w:jc w:val="both"/>
      </w:pPr>
    </w:p>
    <w:p w:rsidR="002B6E85" w:rsidRDefault="002B6E85" w:rsidP="002B6E85">
      <w:pPr>
        <w:pStyle w:val="Heading4"/>
        <w:tabs>
          <w:tab w:val="left" w:pos="1180"/>
        </w:tabs>
        <w:spacing w:before="4"/>
        <w:rPr>
          <w:rFonts w:ascii="Times New Roman" w:hAnsi="Times New Roman" w:cs="Times New Roman"/>
          <w:sz w:val="28"/>
          <w:szCs w:val="28"/>
        </w:rPr>
      </w:pPr>
    </w:p>
    <w:p w:rsidR="00E81A0B" w:rsidRDefault="00E81A0B">
      <w:pPr>
        <w:widowControl/>
        <w:autoSpaceDE/>
        <w:autoSpaceDN/>
        <w:rPr>
          <w:rFonts w:ascii="Times New Roman" w:hAnsi="Times New Roman" w:cs="Times New Roman"/>
          <w:b/>
          <w:bCs/>
          <w:sz w:val="28"/>
          <w:szCs w:val="28"/>
        </w:rPr>
      </w:pPr>
      <w:r>
        <w:rPr>
          <w:rFonts w:ascii="Times New Roman" w:hAnsi="Times New Roman" w:cs="Times New Roman"/>
          <w:sz w:val="28"/>
          <w:szCs w:val="28"/>
        </w:rPr>
        <w:br w:type="page"/>
      </w:r>
    </w:p>
    <w:p w:rsidR="007725F1" w:rsidRDefault="007725F1" w:rsidP="002B6E85">
      <w:pPr>
        <w:pStyle w:val="Heading4"/>
        <w:tabs>
          <w:tab w:val="left" w:pos="1180"/>
        </w:tabs>
        <w:spacing w:before="4"/>
        <w:rPr>
          <w:rFonts w:ascii="Times New Roman" w:hAnsi="Times New Roman" w:cs="Times New Roman"/>
          <w:sz w:val="28"/>
          <w:szCs w:val="28"/>
        </w:rPr>
      </w:pPr>
    </w:p>
    <w:p w:rsidR="00810888" w:rsidRPr="00A229C5" w:rsidRDefault="00A229C5" w:rsidP="00A229C5">
      <w:pPr>
        <w:pStyle w:val="Heading4"/>
        <w:numPr>
          <w:ilvl w:val="2"/>
          <w:numId w:val="1"/>
        </w:numPr>
        <w:shd w:val="clear" w:color="auto" w:fill="002060"/>
        <w:tabs>
          <w:tab w:val="left" w:pos="1180"/>
        </w:tabs>
        <w:spacing w:before="4"/>
        <w:ind w:left="1179" w:hanging="721"/>
        <w:rPr>
          <w:rFonts w:ascii="Times New Roman" w:hAnsi="Times New Roman" w:cs="Times New Roman"/>
          <w:sz w:val="40"/>
          <w:szCs w:val="40"/>
        </w:rPr>
      </w:pPr>
      <w:proofErr w:type="gramStart"/>
      <w:r w:rsidRPr="00A229C5">
        <w:rPr>
          <w:rFonts w:ascii="Times New Roman" w:hAnsi="Times New Roman" w:cs="Times New Roman"/>
          <w:sz w:val="40"/>
          <w:szCs w:val="40"/>
        </w:rPr>
        <w:t>2</w:t>
      </w:r>
      <w:r>
        <w:rPr>
          <w:rFonts w:ascii="Times New Roman" w:hAnsi="Times New Roman" w:cs="Times New Roman"/>
          <w:sz w:val="40"/>
          <w:szCs w:val="40"/>
        </w:rPr>
        <w:t>.</w:t>
      </w:r>
      <w:r w:rsidR="00810888" w:rsidRPr="00A229C5">
        <w:rPr>
          <w:rFonts w:ascii="Times New Roman" w:hAnsi="Times New Roman" w:cs="Times New Roman"/>
          <w:sz w:val="40"/>
          <w:szCs w:val="40"/>
        </w:rPr>
        <w:t>Technical</w:t>
      </w:r>
      <w:proofErr w:type="gramEnd"/>
      <w:r w:rsidR="00810888" w:rsidRPr="00A229C5">
        <w:rPr>
          <w:rFonts w:ascii="Times New Roman" w:hAnsi="Times New Roman" w:cs="Times New Roman"/>
          <w:sz w:val="40"/>
          <w:szCs w:val="40"/>
        </w:rPr>
        <w:t xml:space="preserve"> Summary of  </w:t>
      </w:r>
      <w:proofErr w:type="spellStart"/>
      <w:r w:rsidR="00E81A0B">
        <w:rPr>
          <w:rFonts w:ascii="Times New Roman" w:hAnsi="Times New Roman" w:cs="Times New Roman"/>
          <w:sz w:val="40"/>
          <w:szCs w:val="40"/>
        </w:rPr>
        <w:t>Osmanabad</w:t>
      </w:r>
      <w:proofErr w:type="spellEnd"/>
      <w:r w:rsidR="00810888" w:rsidRPr="00A229C5">
        <w:rPr>
          <w:rFonts w:ascii="Times New Roman" w:hAnsi="Times New Roman" w:cs="Times New Roman"/>
          <w:sz w:val="40"/>
          <w:szCs w:val="40"/>
        </w:rPr>
        <w:t xml:space="preserve"> District PDR</w:t>
      </w:r>
    </w:p>
    <w:p w:rsidR="00810888" w:rsidRPr="00810888" w:rsidRDefault="00810888" w:rsidP="00A229C5">
      <w:pPr>
        <w:pStyle w:val="Heading4"/>
        <w:numPr>
          <w:ilvl w:val="2"/>
          <w:numId w:val="1"/>
        </w:numPr>
        <w:shd w:val="clear" w:color="auto" w:fill="002060"/>
        <w:tabs>
          <w:tab w:val="left" w:pos="1180"/>
        </w:tabs>
        <w:spacing w:before="4"/>
        <w:ind w:left="1179" w:hanging="721"/>
        <w:rPr>
          <w:rFonts w:ascii="Times New Roman" w:hAnsi="Times New Roman" w:cs="Times New Roman"/>
          <w:sz w:val="28"/>
          <w:szCs w:val="28"/>
        </w:rPr>
      </w:pPr>
    </w:p>
    <w:p w:rsidR="00810888" w:rsidRPr="00810888" w:rsidRDefault="00810888" w:rsidP="00E278CD">
      <w:pPr>
        <w:pStyle w:val="Heading4"/>
        <w:numPr>
          <w:ilvl w:val="2"/>
          <w:numId w:val="1"/>
        </w:numPr>
        <w:tabs>
          <w:tab w:val="left" w:pos="1180"/>
        </w:tabs>
        <w:spacing w:before="4"/>
        <w:ind w:left="1179" w:hanging="721"/>
        <w:rPr>
          <w:rFonts w:ascii="Times New Roman" w:hAnsi="Times New Roman" w:cs="Times New Roman"/>
          <w:sz w:val="28"/>
          <w:szCs w:val="28"/>
        </w:rPr>
      </w:pPr>
    </w:p>
    <w:p w:rsidR="00E278CD" w:rsidRPr="00AD142B" w:rsidRDefault="00053666" w:rsidP="00332CFA">
      <w:pPr>
        <w:pStyle w:val="Heading4"/>
        <w:tabs>
          <w:tab w:val="left" w:pos="1180"/>
        </w:tabs>
        <w:spacing w:before="4"/>
        <w:ind w:left="458" w:firstLine="0"/>
        <w:rPr>
          <w:rFonts w:ascii="Times New Roman" w:hAnsi="Times New Roman" w:cs="Times New Roman"/>
          <w:sz w:val="28"/>
          <w:szCs w:val="28"/>
        </w:rPr>
      </w:pPr>
      <w:r>
        <w:rPr>
          <w:rFonts w:ascii="Times New Roman" w:hAnsi="Times New Roman" w:cs="Times New Roman"/>
          <w:sz w:val="28"/>
          <w:szCs w:val="28"/>
          <w:lang w:val="en-IN"/>
        </w:rPr>
        <w:t xml:space="preserve">2.1 </w:t>
      </w:r>
      <w:r w:rsidR="00E278CD" w:rsidRPr="00AD142B">
        <w:rPr>
          <w:rFonts w:ascii="Times New Roman" w:hAnsi="Times New Roman" w:cs="Times New Roman"/>
          <w:sz w:val="28"/>
          <w:szCs w:val="28"/>
        </w:rPr>
        <w:t>Pipe</w:t>
      </w:r>
      <w:r w:rsidR="00BE6BCC">
        <w:rPr>
          <w:rFonts w:ascii="Times New Roman" w:hAnsi="Times New Roman" w:cs="Times New Roman"/>
          <w:sz w:val="28"/>
          <w:szCs w:val="28"/>
        </w:rPr>
        <w:t xml:space="preserve"> </w:t>
      </w:r>
      <w:r w:rsidR="00E278CD" w:rsidRPr="00AD142B">
        <w:rPr>
          <w:rFonts w:ascii="Times New Roman" w:hAnsi="Times New Roman" w:cs="Times New Roman"/>
          <w:sz w:val="28"/>
          <w:szCs w:val="28"/>
        </w:rPr>
        <w:t>Infrastructure</w:t>
      </w:r>
    </w:p>
    <w:p w:rsidR="00E278CD" w:rsidRPr="00507DE7" w:rsidRDefault="00E278CD" w:rsidP="00E278CD">
      <w:pPr>
        <w:pStyle w:val="Heading4"/>
        <w:numPr>
          <w:ilvl w:val="2"/>
          <w:numId w:val="1"/>
        </w:numPr>
        <w:tabs>
          <w:tab w:val="left" w:pos="1180"/>
        </w:tabs>
        <w:spacing w:before="4"/>
        <w:ind w:left="1179" w:hanging="721"/>
        <w:rPr>
          <w:rFonts w:ascii="Times New Roman" w:hAnsi="Times New Roman" w:cs="Times New Roman"/>
          <w:sz w:val="31"/>
        </w:rPr>
      </w:pPr>
    </w:p>
    <w:p w:rsidR="00E278CD" w:rsidRPr="00507DE7" w:rsidRDefault="00E278CD" w:rsidP="00E81A0B">
      <w:pPr>
        <w:pStyle w:val="BodyText"/>
        <w:spacing w:line="360" w:lineRule="auto"/>
        <w:ind w:left="471" w:right="523" w:firstLine="720"/>
        <w:jc w:val="both"/>
        <w:rPr>
          <w:rFonts w:ascii="Times New Roman" w:hAnsi="Times New Roman" w:cs="Times New Roman"/>
          <w:spacing w:val="-14"/>
          <w:sz w:val="28"/>
          <w:szCs w:val="28"/>
        </w:rPr>
      </w:pPr>
      <w:r w:rsidRPr="00507DE7">
        <w:rPr>
          <w:rFonts w:ascii="Times New Roman" w:hAnsi="Times New Roman" w:cs="Times New Roman"/>
          <w:sz w:val="28"/>
          <w:szCs w:val="28"/>
        </w:rPr>
        <w:t>The</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o</w:t>
      </w:r>
      <w:r w:rsidRPr="00507DE7">
        <w:rPr>
          <w:rFonts w:ascii="Times New Roman" w:hAnsi="Times New Roman" w:cs="Times New Roman"/>
          <w:spacing w:val="1"/>
          <w:sz w:val="28"/>
          <w:szCs w:val="28"/>
        </w:rPr>
        <w:t>t</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l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Pr="00507DE7">
        <w:rPr>
          <w:rFonts w:ascii="Times New Roman" w:hAnsi="Times New Roman" w:cs="Times New Roman"/>
          <w:spacing w:val="-1"/>
          <w:sz w:val="28"/>
          <w:szCs w:val="28"/>
        </w:rPr>
        <w:t>leng</w:t>
      </w:r>
      <w:r w:rsidRPr="00507DE7">
        <w:rPr>
          <w:rFonts w:ascii="Times New Roman" w:hAnsi="Times New Roman" w:cs="Times New Roman"/>
          <w:sz w:val="28"/>
          <w:szCs w:val="28"/>
        </w:rPr>
        <w:t>th</w:t>
      </w:r>
      <w:r w:rsidRPr="00507DE7">
        <w:rPr>
          <w:rFonts w:ascii="Times New Roman" w:hAnsi="Times New Roman" w:cs="Times New Roman"/>
          <w:spacing w:val="-1"/>
          <w:sz w:val="28"/>
          <w:szCs w:val="28"/>
        </w:rPr>
        <w:t xml:space="preserve"> i</w:t>
      </w:r>
      <w:r w:rsidRPr="00507DE7">
        <w:rPr>
          <w:rFonts w:ascii="Times New Roman" w:hAnsi="Times New Roman" w:cs="Times New Roman"/>
          <w:sz w:val="28"/>
          <w:szCs w:val="28"/>
        </w:rPr>
        <w:t>n</w:t>
      </w:r>
      <w:r w:rsidRPr="00507DE7">
        <w:rPr>
          <w:rFonts w:ascii="Times New Roman" w:hAnsi="Times New Roman" w:cs="Times New Roman"/>
          <w:spacing w:val="-2"/>
          <w:sz w:val="28"/>
          <w:szCs w:val="28"/>
        </w:rPr>
        <w:t>c</w:t>
      </w:r>
      <w:r w:rsidRPr="00507DE7">
        <w:rPr>
          <w:rFonts w:ascii="Times New Roman" w:hAnsi="Times New Roman" w:cs="Times New Roman"/>
          <w:sz w:val="28"/>
          <w:szCs w:val="28"/>
        </w:rPr>
        <w:t>lu</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d</w:t>
      </w:r>
      <w:r w:rsidR="003C1CF7">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001E3B75">
        <w:rPr>
          <w:rFonts w:ascii="Times New Roman" w:hAnsi="Times New Roman" w:cs="Times New Roman"/>
          <w:sz w:val="28"/>
          <w:szCs w:val="28"/>
        </w:rPr>
        <w:t>n this</w:t>
      </w:r>
      <w:r w:rsidR="007502FC">
        <w:rPr>
          <w:rFonts w:ascii="Times New Roman" w:hAnsi="Times New Roman" w:cs="Times New Roman"/>
          <w:sz w:val="28"/>
          <w:szCs w:val="28"/>
        </w:rPr>
        <w:t xml:space="preserve"> </w:t>
      </w:r>
      <w:proofErr w:type="spellStart"/>
      <w:r w:rsidR="00E81A0B">
        <w:rPr>
          <w:rFonts w:ascii="Times New Roman" w:hAnsi="Times New Roman" w:cs="Times New Roman"/>
          <w:sz w:val="28"/>
          <w:szCs w:val="28"/>
        </w:rPr>
        <w:t>Osmanabad</w:t>
      </w:r>
      <w:proofErr w:type="spellEnd"/>
      <w:r w:rsidR="007502FC">
        <w:rPr>
          <w:rFonts w:ascii="Times New Roman" w:hAnsi="Times New Roman" w:cs="Times New Roman"/>
          <w:sz w:val="28"/>
          <w:szCs w:val="28"/>
        </w:rPr>
        <w:t xml:space="preserve"> </w:t>
      </w:r>
      <w:r w:rsidR="001E3B75">
        <w:rPr>
          <w:rFonts w:ascii="Times New Roman" w:hAnsi="Times New Roman" w:cs="Times New Roman"/>
          <w:sz w:val="28"/>
          <w:szCs w:val="28"/>
        </w:rPr>
        <w:t xml:space="preserve"> district</w:t>
      </w:r>
      <w:r w:rsidRPr="00507DE7">
        <w:rPr>
          <w:rFonts w:ascii="Times New Roman" w:hAnsi="Times New Roman" w:cs="Times New Roman"/>
          <w:sz w:val="28"/>
          <w:szCs w:val="28"/>
        </w:rPr>
        <w:t xml:space="preserve"> P</w:t>
      </w:r>
      <w:r w:rsidRPr="00507DE7">
        <w:rPr>
          <w:rFonts w:ascii="Times New Roman" w:hAnsi="Times New Roman" w:cs="Times New Roman"/>
          <w:spacing w:val="2"/>
          <w:sz w:val="28"/>
          <w:szCs w:val="28"/>
        </w:rPr>
        <w:t>D</w:t>
      </w:r>
      <w:r w:rsidRPr="00507DE7">
        <w:rPr>
          <w:rFonts w:ascii="Times New Roman" w:hAnsi="Times New Roman" w:cs="Times New Roman"/>
          <w:sz w:val="28"/>
          <w:szCs w:val="28"/>
        </w:rPr>
        <w:t>R</w:t>
      </w:r>
      <w:r w:rsidRPr="00507DE7">
        <w:rPr>
          <w:rFonts w:ascii="Times New Roman" w:hAnsi="Times New Roman" w:cs="Times New Roman"/>
          <w:spacing w:val="-1"/>
          <w:sz w:val="28"/>
          <w:szCs w:val="28"/>
        </w:rPr>
        <w:t xml:space="preserve"> i</w:t>
      </w:r>
      <w:r w:rsidRPr="00507DE7">
        <w:rPr>
          <w:rFonts w:ascii="Times New Roman" w:hAnsi="Times New Roman" w:cs="Times New Roman"/>
          <w:sz w:val="28"/>
          <w:szCs w:val="28"/>
        </w:rPr>
        <w:t>s</w:t>
      </w:r>
      <w:r w:rsidRPr="00507DE7">
        <w:rPr>
          <w:rFonts w:ascii="Times New Roman" w:hAnsi="Times New Roman" w:cs="Times New Roman"/>
          <w:spacing w:val="-1"/>
          <w:sz w:val="28"/>
          <w:szCs w:val="28"/>
        </w:rPr>
        <w:t xml:space="preserve"> a</w:t>
      </w:r>
      <w:r w:rsidRPr="00507DE7">
        <w:rPr>
          <w:rFonts w:ascii="Times New Roman" w:hAnsi="Times New Roman" w:cs="Times New Roman"/>
          <w:sz w:val="28"/>
          <w:szCs w:val="28"/>
        </w:rPr>
        <w:t>ro</w:t>
      </w:r>
      <w:r w:rsidRPr="00507DE7">
        <w:rPr>
          <w:rFonts w:ascii="Times New Roman" w:hAnsi="Times New Roman" w:cs="Times New Roman"/>
          <w:spacing w:val="1"/>
          <w:sz w:val="28"/>
          <w:szCs w:val="28"/>
        </w:rPr>
        <w:t>u</w:t>
      </w:r>
      <w:r w:rsidRPr="00507DE7">
        <w:rPr>
          <w:rFonts w:ascii="Times New Roman" w:hAnsi="Times New Roman" w:cs="Times New Roman"/>
          <w:sz w:val="28"/>
          <w:szCs w:val="28"/>
        </w:rPr>
        <w:t>nd</w:t>
      </w:r>
      <w:r w:rsidR="003C1CF7">
        <w:rPr>
          <w:rFonts w:ascii="Times New Roman" w:hAnsi="Times New Roman" w:cs="Times New Roman"/>
          <w:sz w:val="28"/>
          <w:szCs w:val="28"/>
        </w:rPr>
        <w:t xml:space="preserve"> </w:t>
      </w:r>
      <w:r w:rsidR="00BE6BCC">
        <w:rPr>
          <w:rFonts w:ascii="Times New Roman" w:hAnsi="Times New Roman" w:cs="Times New Roman"/>
          <w:spacing w:val="-2"/>
          <w:sz w:val="28"/>
          <w:szCs w:val="28"/>
        </w:rPr>
        <w:t>727.27</w:t>
      </w:r>
      <w:r w:rsidR="007502FC">
        <w:rPr>
          <w:rFonts w:ascii="Times New Roman" w:hAnsi="Times New Roman" w:cs="Times New Roman"/>
          <w:spacing w:val="-2"/>
          <w:sz w:val="28"/>
          <w:szCs w:val="28"/>
        </w:rPr>
        <w:t xml:space="preserve"> </w:t>
      </w:r>
      <w:r w:rsidRPr="00507DE7">
        <w:rPr>
          <w:rFonts w:ascii="Times New Roman" w:hAnsi="Times New Roman" w:cs="Times New Roman"/>
          <w:smallCaps/>
          <w:spacing w:val="-2"/>
          <w:sz w:val="28"/>
          <w:szCs w:val="28"/>
        </w:rPr>
        <w:t>K</w:t>
      </w:r>
      <w:r w:rsidRPr="00507DE7">
        <w:rPr>
          <w:rFonts w:ascii="Times New Roman" w:hAnsi="Times New Roman" w:cs="Times New Roman"/>
          <w:sz w:val="28"/>
          <w:szCs w:val="28"/>
        </w:rPr>
        <w:t>m.</w:t>
      </w:r>
      <w:r w:rsidR="007502FC">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ut </w:t>
      </w:r>
      <w:r w:rsidRPr="00507DE7">
        <w:rPr>
          <w:rFonts w:ascii="Times New Roman" w:hAnsi="Times New Roman" w:cs="Times New Roman"/>
          <w:spacing w:val="-3"/>
          <w:sz w:val="28"/>
          <w:szCs w:val="28"/>
        </w:rPr>
        <w:t>o</w:t>
      </w:r>
      <w:r w:rsidRPr="00507DE7">
        <w:rPr>
          <w:rFonts w:ascii="Times New Roman" w:hAnsi="Times New Roman" w:cs="Times New Roman"/>
          <w:sz w:val="28"/>
          <w:szCs w:val="28"/>
        </w:rPr>
        <w:t>f</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th</w:t>
      </w:r>
      <w:r w:rsidRPr="00507DE7">
        <w:rPr>
          <w:rFonts w:ascii="Times New Roman" w:hAnsi="Times New Roman" w:cs="Times New Roman"/>
          <w:spacing w:val="-2"/>
          <w:sz w:val="28"/>
          <w:szCs w:val="28"/>
        </w:rPr>
        <w:t>i</w:t>
      </w:r>
      <w:r w:rsidRPr="00507DE7">
        <w:rPr>
          <w:rFonts w:ascii="Times New Roman" w:hAnsi="Times New Roman" w:cs="Times New Roman"/>
          <w:sz w:val="28"/>
          <w:szCs w:val="28"/>
        </w:rPr>
        <w:t>s</w:t>
      </w:r>
      <w:r w:rsidRPr="00507DE7">
        <w:rPr>
          <w:rFonts w:ascii="Times New Roman" w:hAnsi="Times New Roman" w:cs="Times New Roman"/>
          <w:spacing w:val="-1"/>
          <w:sz w:val="28"/>
          <w:szCs w:val="28"/>
        </w:rPr>
        <w:t xml:space="preserve"> som</w:t>
      </w:r>
      <w:r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00BE6BCC">
        <w:rPr>
          <w:rFonts w:ascii="Times New Roman" w:hAnsi="Times New Roman" w:cs="Times New Roman"/>
          <w:smallCaps/>
          <w:sz w:val="28"/>
          <w:szCs w:val="28"/>
        </w:rPr>
        <w:t>214.22</w:t>
      </w:r>
      <w:r w:rsidR="00ED1970">
        <w:rPr>
          <w:rFonts w:ascii="Times New Roman" w:hAnsi="Times New Roman" w:cs="Times New Roman"/>
          <w:smallCaps/>
          <w:sz w:val="28"/>
          <w:szCs w:val="28"/>
        </w:rPr>
        <w:t xml:space="preserve"> </w:t>
      </w:r>
      <w:r w:rsidR="007502FC">
        <w:rPr>
          <w:rFonts w:ascii="Times New Roman" w:hAnsi="Times New Roman" w:cs="Times New Roman"/>
          <w:smallCaps/>
          <w:sz w:val="28"/>
          <w:szCs w:val="28"/>
        </w:rPr>
        <w:t xml:space="preserve"> </w:t>
      </w:r>
      <w:r w:rsidRPr="00507DE7">
        <w:rPr>
          <w:rFonts w:ascii="Times New Roman" w:hAnsi="Times New Roman" w:cs="Times New Roman"/>
          <w:spacing w:val="-2"/>
          <w:sz w:val="28"/>
          <w:szCs w:val="28"/>
        </w:rPr>
        <w:t>K</w:t>
      </w:r>
      <w:r w:rsidRPr="00507DE7">
        <w:rPr>
          <w:rFonts w:ascii="Times New Roman" w:hAnsi="Times New Roman" w:cs="Times New Roman"/>
          <w:sz w:val="28"/>
          <w:szCs w:val="28"/>
        </w:rPr>
        <w:t xml:space="preserve">m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f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z w:val="28"/>
          <w:szCs w:val="28"/>
        </w:rPr>
        <w:t xml:space="preserve">e </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re </w:t>
      </w:r>
      <w:r w:rsidRPr="00507DE7">
        <w:rPr>
          <w:rFonts w:ascii="Times New Roman" w:hAnsi="Times New Roman" w:cs="Times New Roman"/>
          <w:spacing w:val="-1"/>
          <w:sz w:val="28"/>
          <w:szCs w:val="28"/>
        </w:rPr>
        <w:t>ca</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eg</w:t>
      </w:r>
      <w:r w:rsidRPr="00507DE7">
        <w:rPr>
          <w:rFonts w:ascii="Times New Roman" w:hAnsi="Times New Roman" w:cs="Times New Roman"/>
          <w:spacing w:val="2"/>
          <w:sz w:val="28"/>
          <w:szCs w:val="28"/>
        </w:rPr>
        <w:t>o</w:t>
      </w:r>
      <w:r w:rsidRPr="00507DE7">
        <w:rPr>
          <w:rFonts w:ascii="Times New Roman" w:hAnsi="Times New Roman" w:cs="Times New Roman"/>
          <w:sz w:val="28"/>
          <w:szCs w:val="28"/>
        </w:rPr>
        <w:t>r</w:t>
      </w:r>
      <w:r w:rsidRPr="00507DE7">
        <w:rPr>
          <w:rFonts w:ascii="Times New Roman" w:hAnsi="Times New Roman" w:cs="Times New Roman"/>
          <w:spacing w:val="-1"/>
          <w:sz w:val="28"/>
          <w:szCs w:val="28"/>
        </w:rPr>
        <w:t>ize</w:t>
      </w:r>
      <w:r w:rsidRPr="00507DE7">
        <w:rPr>
          <w:rFonts w:ascii="Times New Roman" w:hAnsi="Times New Roman" w:cs="Times New Roman"/>
          <w:sz w:val="28"/>
          <w:szCs w:val="28"/>
        </w:rPr>
        <w:t xml:space="preserve">d </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s </w:t>
      </w:r>
      <w:r w:rsidRPr="00507DE7">
        <w:rPr>
          <w:rFonts w:ascii="Times New Roman" w:hAnsi="Times New Roman" w:cs="Times New Roman"/>
          <w:spacing w:val="-1"/>
          <w:sz w:val="28"/>
          <w:szCs w:val="28"/>
        </w:rPr>
        <w:t>B</w:t>
      </w:r>
      <w:r w:rsidRPr="00507DE7">
        <w:rPr>
          <w:rFonts w:ascii="Times New Roman" w:hAnsi="Times New Roman" w:cs="Times New Roman"/>
          <w:sz w:val="28"/>
          <w:szCs w:val="28"/>
        </w:rPr>
        <w:t xml:space="preserve">WS </w:t>
      </w:r>
      <w:r w:rsidRPr="00507DE7">
        <w:rPr>
          <w:rFonts w:ascii="Times New Roman" w:hAnsi="Times New Roman" w:cs="Times New Roman"/>
          <w:spacing w:val="-1"/>
          <w:sz w:val="28"/>
          <w:szCs w:val="28"/>
        </w:rPr>
        <w:t>a</w:t>
      </w:r>
      <w:r w:rsidRPr="00507DE7">
        <w:rPr>
          <w:rFonts w:ascii="Times New Roman" w:hAnsi="Times New Roman" w:cs="Times New Roman"/>
          <w:spacing w:val="1"/>
          <w:sz w:val="28"/>
          <w:szCs w:val="28"/>
        </w:rPr>
        <w:t>n</w:t>
      </w:r>
      <w:r w:rsidRPr="00507DE7">
        <w:rPr>
          <w:rFonts w:ascii="Times New Roman" w:hAnsi="Times New Roman" w:cs="Times New Roman"/>
          <w:sz w:val="28"/>
          <w:szCs w:val="28"/>
        </w:rPr>
        <w:t>d m</w:t>
      </w:r>
      <w:r w:rsidRPr="00507DE7">
        <w:rPr>
          <w:rFonts w:ascii="Times New Roman" w:hAnsi="Times New Roman" w:cs="Times New Roman"/>
          <w:spacing w:val="1"/>
          <w:sz w:val="28"/>
          <w:szCs w:val="28"/>
        </w:rPr>
        <w:t>ai</w:t>
      </w:r>
      <w:r w:rsidRPr="00507DE7">
        <w:rPr>
          <w:rFonts w:ascii="Times New Roman" w:hAnsi="Times New Roman" w:cs="Times New Roman"/>
          <w:sz w:val="28"/>
          <w:szCs w:val="28"/>
        </w:rPr>
        <w:t>nly w</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 xml:space="preserve">ll </w:t>
      </w:r>
      <w:r w:rsidRPr="00507DE7">
        <w:rPr>
          <w:rFonts w:ascii="Times New Roman" w:hAnsi="Times New Roman" w:cs="Times New Roman"/>
          <w:spacing w:val="-1"/>
          <w:sz w:val="28"/>
          <w:szCs w:val="28"/>
        </w:rPr>
        <w:t>con</w:t>
      </w:r>
      <w:r w:rsidRPr="00507DE7">
        <w:rPr>
          <w:rFonts w:ascii="Times New Roman" w:hAnsi="Times New Roman" w:cs="Times New Roman"/>
          <w:sz w:val="28"/>
          <w:szCs w:val="28"/>
        </w:rPr>
        <w:t>v</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y r</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w </w:t>
      </w:r>
      <w:r w:rsidRPr="00507DE7">
        <w:rPr>
          <w:rFonts w:ascii="Times New Roman" w:hAnsi="Times New Roman" w:cs="Times New Roman"/>
          <w:spacing w:val="-2"/>
          <w:sz w:val="28"/>
          <w:szCs w:val="28"/>
        </w:rPr>
        <w:t>w</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 Among th</w:t>
      </w:r>
      <w:r w:rsidRPr="00507DE7">
        <w:rPr>
          <w:rFonts w:ascii="Times New Roman" w:hAnsi="Times New Roman" w:cs="Times New Roman"/>
          <w:spacing w:val="-2"/>
          <w:sz w:val="28"/>
          <w:szCs w:val="28"/>
        </w:rPr>
        <w:t>i</w:t>
      </w:r>
      <w:r w:rsidRPr="00507DE7">
        <w:rPr>
          <w:rFonts w:ascii="Times New Roman" w:hAnsi="Times New Roman" w:cs="Times New Roman"/>
          <w:sz w:val="28"/>
          <w:szCs w:val="28"/>
        </w:rPr>
        <w:t xml:space="preserve">s </w:t>
      </w:r>
      <w:r w:rsidRPr="00507DE7">
        <w:rPr>
          <w:rFonts w:ascii="Times New Roman" w:hAnsi="Times New Roman" w:cs="Times New Roman"/>
          <w:spacing w:val="-1"/>
          <w:sz w:val="28"/>
          <w:szCs w:val="28"/>
        </w:rPr>
        <w:t>s</w:t>
      </w:r>
      <w:r w:rsidRPr="00507DE7">
        <w:rPr>
          <w:rFonts w:ascii="Times New Roman" w:hAnsi="Times New Roman" w:cs="Times New Roman"/>
          <w:spacing w:val="-2"/>
          <w:sz w:val="28"/>
          <w:szCs w:val="28"/>
        </w:rPr>
        <w:t>e</w:t>
      </w:r>
      <w:r w:rsidRPr="00507DE7">
        <w:rPr>
          <w:rFonts w:ascii="Times New Roman" w:hAnsi="Times New Roman" w:cs="Times New Roman"/>
          <w:spacing w:val="-1"/>
          <w:sz w:val="28"/>
          <w:szCs w:val="28"/>
        </w:rPr>
        <w:t>gme</w:t>
      </w:r>
      <w:r w:rsidRPr="00507DE7">
        <w:rPr>
          <w:rFonts w:ascii="Times New Roman" w:hAnsi="Times New Roman" w:cs="Times New Roman"/>
          <w:sz w:val="28"/>
          <w:szCs w:val="28"/>
        </w:rPr>
        <w:t xml:space="preserve">nt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 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system</w:t>
      </w:r>
      <w:r w:rsidRPr="00507DE7">
        <w:rPr>
          <w:rFonts w:ascii="Times New Roman" w:hAnsi="Times New Roman" w:cs="Times New Roman"/>
          <w:sz w:val="28"/>
          <w:szCs w:val="28"/>
        </w:rPr>
        <w:t>,</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bigges</w:t>
      </w:r>
      <w:r w:rsidRPr="00507DE7">
        <w:rPr>
          <w:rFonts w:ascii="Times New Roman" w:hAnsi="Times New Roman" w:cs="Times New Roman"/>
          <w:sz w:val="28"/>
          <w:szCs w:val="28"/>
        </w:rPr>
        <w:t xml:space="preserve">t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z w:val="28"/>
          <w:szCs w:val="28"/>
        </w:rPr>
        <w:t>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f </w:t>
      </w:r>
      <w:r w:rsidRPr="00507DE7">
        <w:rPr>
          <w:rFonts w:ascii="Times New Roman" w:hAnsi="Times New Roman" w:cs="Times New Roman"/>
          <w:spacing w:val="-1"/>
          <w:sz w:val="28"/>
          <w:szCs w:val="28"/>
        </w:rPr>
        <w:t>a</w:t>
      </w:r>
      <w:r w:rsidRPr="00507DE7">
        <w:rPr>
          <w:rFonts w:ascii="Times New Roman" w:hAnsi="Times New Roman" w:cs="Times New Roman"/>
          <w:spacing w:val="-2"/>
          <w:sz w:val="28"/>
          <w:szCs w:val="28"/>
        </w:rPr>
        <w:t>l</w:t>
      </w:r>
      <w:r w:rsidRPr="00507DE7">
        <w:rPr>
          <w:rFonts w:ascii="Times New Roman" w:hAnsi="Times New Roman" w:cs="Times New Roman"/>
          <w:sz w:val="28"/>
          <w:szCs w:val="28"/>
        </w:rPr>
        <w:t xml:space="preserve">l </w:t>
      </w:r>
      <w:r w:rsidRPr="00507DE7">
        <w:rPr>
          <w:rFonts w:ascii="Times New Roman" w:hAnsi="Times New Roman" w:cs="Times New Roman"/>
          <w:spacing w:val="-2"/>
          <w:sz w:val="28"/>
          <w:szCs w:val="28"/>
        </w:rPr>
        <w:t>d</w:t>
      </w:r>
      <w:r w:rsidRPr="00507DE7">
        <w:rPr>
          <w:rFonts w:ascii="Times New Roman" w:hAnsi="Times New Roman" w:cs="Times New Roman"/>
          <w:spacing w:val="4"/>
          <w:sz w:val="28"/>
          <w:szCs w:val="28"/>
        </w:rPr>
        <w:t>i</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rs</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w</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 xml:space="preserve">ll </w:t>
      </w:r>
      <w:r w:rsidRPr="00507DE7">
        <w:rPr>
          <w:rFonts w:ascii="Times New Roman" w:hAnsi="Times New Roman" w:cs="Times New Roman"/>
          <w:spacing w:val="-1"/>
          <w:sz w:val="28"/>
          <w:szCs w:val="28"/>
        </w:rPr>
        <w:t>b</w:t>
      </w:r>
      <w:r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n</w:t>
      </w:r>
      <w:r w:rsidRPr="00507DE7">
        <w:rPr>
          <w:rFonts w:ascii="Times New Roman" w:hAnsi="Times New Roman" w:cs="Times New Roman"/>
          <w:spacing w:val="-2"/>
          <w:sz w:val="28"/>
          <w:szCs w:val="28"/>
        </w:rPr>
        <w:t>c</w:t>
      </w:r>
      <w:r w:rsidRPr="00507DE7">
        <w:rPr>
          <w:rFonts w:ascii="Times New Roman" w:hAnsi="Times New Roman" w:cs="Times New Roman"/>
          <w:sz w:val="28"/>
          <w:szCs w:val="28"/>
        </w:rPr>
        <w:t>lu</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d –th</w:t>
      </w:r>
      <w:r w:rsidRPr="00507DE7">
        <w:rPr>
          <w:rFonts w:ascii="Times New Roman" w:hAnsi="Times New Roman" w:cs="Times New Roman"/>
          <w:spacing w:val="-2"/>
          <w:sz w:val="28"/>
          <w:szCs w:val="28"/>
        </w:rPr>
        <w:t>i</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 xml:space="preserve">a </w:t>
      </w:r>
      <w:r w:rsidRPr="00507DE7">
        <w:rPr>
          <w:rFonts w:ascii="Times New Roman" w:hAnsi="Times New Roman" w:cs="Times New Roman"/>
          <w:spacing w:val="-1"/>
          <w:sz w:val="28"/>
          <w:szCs w:val="28"/>
        </w:rPr>
        <w:t>s</w:t>
      </w:r>
      <w:r w:rsidRPr="00507DE7">
        <w:rPr>
          <w:rFonts w:ascii="Times New Roman" w:hAnsi="Times New Roman" w:cs="Times New Roman"/>
          <w:spacing w:val="-2"/>
          <w:sz w:val="28"/>
          <w:szCs w:val="28"/>
        </w:rPr>
        <w:t>e</w:t>
      </w:r>
      <w:r w:rsidRPr="00507DE7">
        <w:rPr>
          <w:rFonts w:ascii="Times New Roman" w:hAnsi="Times New Roman" w:cs="Times New Roman"/>
          <w:spacing w:val="-1"/>
          <w:sz w:val="28"/>
          <w:szCs w:val="28"/>
        </w:rPr>
        <w:t>gme</w:t>
      </w:r>
      <w:r w:rsidRPr="00507DE7">
        <w:rPr>
          <w:rFonts w:ascii="Times New Roman" w:hAnsi="Times New Roman" w:cs="Times New Roman"/>
          <w:sz w:val="28"/>
          <w:szCs w:val="28"/>
        </w:rPr>
        <w:t>nt</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00A564A1">
        <w:rPr>
          <w:rFonts w:ascii="Times New Roman" w:hAnsi="Times New Roman" w:cs="Times New Roman"/>
          <w:smallCaps/>
          <w:sz w:val="28"/>
          <w:szCs w:val="28"/>
        </w:rPr>
        <w:t>1</w:t>
      </w:r>
      <w:r w:rsidR="001E3B75">
        <w:rPr>
          <w:rFonts w:ascii="Times New Roman" w:hAnsi="Times New Roman" w:cs="Times New Roman"/>
          <w:smallCaps/>
          <w:sz w:val="28"/>
          <w:szCs w:val="28"/>
        </w:rPr>
        <w:t>5</w:t>
      </w:r>
      <w:r w:rsidRPr="00507DE7">
        <w:rPr>
          <w:rFonts w:ascii="Times New Roman" w:hAnsi="Times New Roman" w:cs="Times New Roman"/>
          <w:smallCaps/>
          <w:sz w:val="28"/>
          <w:szCs w:val="28"/>
        </w:rPr>
        <w:t>00</w:t>
      </w:r>
      <w:r w:rsidR="003C1CF7">
        <w:rPr>
          <w:rFonts w:ascii="Times New Roman" w:hAnsi="Times New Roman" w:cs="Times New Roman"/>
          <w:smallCaps/>
          <w:sz w:val="28"/>
          <w:szCs w:val="28"/>
        </w:rPr>
        <w:t xml:space="preserve"> </w:t>
      </w:r>
      <w:r w:rsidRPr="00507DE7">
        <w:rPr>
          <w:rFonts w:ascii="Times New Roman" w:hAnsi="Times New Roman" w:cs="Times New Roman"/>
          <w:sz w:val="28"/>
          <w:szCs w:val="28"/>
        </w:rPr>
        <w:t>mm</w:t>
      </w:r>
      <w:r w:rsidR="00A564A1">
        <w:rPr>
          <w:rFonts w:ascii="Times New Roman" w:hAnsi="Times New Roman" w:cs="Times New Roman"/>
          <w:sz w:val="28"/>
          <w:szCs w:val="28"/>
        </w:rPr>
        <w:t xml:space="preserve"> &amp; 1000 mm</w:t>
      </w:r>
      <w:r w:rsidR="003C1CF7">
        <w:rPr>
          <w:rFonts w:ascii="Times New Roman" w:hAnsi="Times New Roman" w:cs="Times New Roman"/>
          <w:sz w:val="28"/>
          <w:szCs w:val="28"/>
        </w:rPr>
        <w:t xml:space="preserve"> </w:t>
      </w:r>
      <w:r w:rsidRPr="00507DE7">
        <w:rPr>
          <w:rFonts w:ascii="Times New Roman" w:hAnsi="Times New Roman" w:cs="Times New Roman"/>
          <w:spacing w:val="-4"/>
          <w:sz w:val="28"/>
          <w:szCs w:val="28"/>
        </w:rPr>
        <w:t>i</w:t>
      </w:r>
      <w:r w:rsidRPr="00507DE7">
        <w:rPr>
          <w:rFonts w:ascii="Times New Roman" w:hAnsi="Times New Roman" w:cs="Times New Roman"/>
          <w:sz w:val="28"/>
          <w:szCs w:val="28"/>
        </w:rPr>
        <w:t>n</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Di</w:t>
      </w:r>
      <w:r w:rsidRPr="00507DE7">
        <w:rPr>
          <w:rFonts w:ascii="Times New Roman" w:hAnsi="Times New Roman" w:cs="Times New Roman"/>
          <w:spacing w:val="-2"/>
          <w:sz w:val="28"/>
          <w:szCs w:val="28"/>
        </w:rPr>
        <w:t>a</w:t>
      </w:r>
      <w:r w:rsidRPr="00507DE7">
        <w:rPr>
          <w:rFonts w:ascii="Times New Roman" w:hAnsi="Times New Roman" w:cs="Times New Roman"/>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from</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proofErr w:type="spellStart"/>
      <w:r w:rsidR="00E926AF">
        <w:rPr>
          <w:rFonts w:ascii="Times New Roman" w:hAnsi="Times New Roman" w:cs="Times New Roman"/>
          <w:sz w:val="28"/>
          <w:szCs w:val="28"/>
        </w:rPr>
        <w:t>Manjara</w:t>
      </w:r>
      <w:proofErr w:type="spellEnd"/>
      <w:r w:rsidR="00E81A0B">
        <w:rPr>
          <w:rFonts w:ascii="Times New Roman" w:hAnsi="Times New Roman" w:cs="Times New Roman"/>
          <w:sz w:val="28"/>
          <w:szCs w:val="28"/>
        </w:rPr>
        <w:t xml:space="preserve"> &amp; </w:t>
      </w:r>
      <w:proofErr w:type="spellStart"/>
      <w:r w:rsidR="00E81A0B">
        <w:rPr>
          <w:rFonts w:ascii="Times New Roman" w:hAnsi="Times New Roman" w:cs="Times New Roman"/>
          <w:sz w:val="28"/>
          <w:szCs w:val="28"/>
        </w:rPr>
        <w:t>Ujani</w:t>
      </w:r>
      <w:proofErr w:type="spellEnd"/>
      <w:r w:rsidR="0066285A">
        <w:rPr>
          <w:rFonts w:ascii="Times New Roman" w:hAnsi="Times New Roman" w:cs="Times New Roman"/>
          <w:sz w:val="28"/>
          <w:szCs w:val="28"/>
        </w:rPr>
        <w:t xml:space="preserve"> </w:t>
      </w:r>
      <w:r w:rsidRPr="00507DE7">
        <w:rPr>
          <w:rFonts w:ascii="Times New Roman" w:hAnsi="Times New Roman" w:cs="Times New Roman"/>
          <w:sz w:val="28"/>
          <w:szCs w:val="28"/>
        </w:rPr>
        <w:t>int</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ke</w:t>
      </w:r>
      <w:r w:rsidR="0066285A">
        <w:rPr>
          <w:rFonts w:ascii="Times New Roman" w:hAnsi="Times New Roman" w:cs="Times New Roman"/>
          <w:sz w:val="28"/>
          <w:szCs w:val="28"/>
        </w:rPr>
        <w:t xml:space="preserve"> </w:t>
      </w:r>
      <w:r w:rsidR="00A564A1">
        <w:rPr>
          <w:rFonts w:ascii="Times New Roman" w:hAnsi="Times New Roman" w:cs="Times New Roman"/>
          <w:sz w:val="28"/>
          <w:szCs w:val="28"/>
        </w:rPr>
        <w:t xml:space="preserve">respectively </w:t>
      </w:r>
      <w:r w:rsidRPr="00507DE7">
        <w:rPr>
          <w:rFonts w:ascii="Times New Roman" w:hAnsi="Times New Roman" w:cs="Times New Roman"/>
          <w:sz w:val="28"/>
          <w:szCs w:val="28"/>
        </w:rPr>
        <w:t>to</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sp</w:t>
      </w:r>
      <w:r w:rsidRPr="00507DE7">
        <w:rPr>
          <w:rFonts w:ascii="Times New Roman" w:hAnsi="Times New Roman" w:cs="Times New Roman"/>
          <w:sz w:val="28"/>
          <w:szCs w:val="28"/>
        </w:rPr>
        <w:t>l</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tt</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ng</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pe</w:t>
      </w:r>
      <w:r w:rsidRPr="00507DE7">
        <w:rPr>
          <w:rFonts w:ascii="Times New Roman" w:hAnsi="Times New Roman" w:cs="Times New Roman"/>
          <w:sz w:val="28"/>
          <w:szCs w:val="28"/>
        </w:rPr>
        <w:t>.</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Pr="00507DE7">
        <w:rPr>
          <w:rFonts w:ascii="Times New Roman" w:hAnsi="Times New Roman" w:cs="Times New Roman"/>
          <w:spacing w:val="-1"/>
          <w:sz w:val="28"/>
          <w:szCs w:val="28"/>
        </w:rPr>
        <w:t xml:space="preserve"> SW</w:t>
      </w:r>
      <w:r w:rsidRPr="00507DE7">
        <w:rPr>
          <w:rFonts w:ascii="Times New Roman" w:hAnsi="Times New Roman" w:cs="Times New Roman"/>
          <w:sz w:val="28"/>
          <w:szCs w:val="28"/>
        </w:rPr>
        <w:t>S</w:t>
      </w:r>
      <w:r w:rsidRPr="00507DE7">
        <w:rPr>
          <w:rFonts w:ascii="Times New Roman" w:hAnsi="Times New Roman" w:cs="Times New Roman"/>
          <w:spacing w:val="-1"/>
          <w:sz w:val="28"/>
          <w:szCs w:val="28"/>
        </w:rPr>
        <w:t xml:space="preserve"> por</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io</w:t>
      </w:r>
      <w:r w:rsidRPr="00507DE7">
        <w:rPr>
          <w:rFonts w:ascii="Times New Roman" w:hAnsi="Times New Roman" w:cs="Times New Roman"/>
          <w:sz w:val="28"/>
          <w:szCs w:val="28"/>
        </w:rPr>
        <w:t>n</w:t>
      </w:r>
      <w:r w:rsidRPr="00507DE7">
        <w:rPr>
          <w:rFonts w:ascii="Times New Roman" w:hAnsi="Times New Roman" w:cs="Times New Roman"/>
          <w:spacing w:val="-1"/>
          <w:sz w:val="28"/>
          <w:szCs w:val="28"/>
        </w:rPr>
        <w:t xml:space="preserve"> o</w:t>
      </w:r>
      <w:r w:rsidRPr="00507DE7">
        <w:rPr>
          <w:rFonts w:ascii="Times New Roman" w:hAnsi="Times New Roman" w:cs="Times New Roman"/>
          <w:sz w:val="28"/>
          <w:szCs w:val="28"/>
        </w:rPr>
        <w:t>f 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sys</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m</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n</w:t>
      </w:r>
      <w:r w:rsidRPr="00507DE7">
        <w:rPr>
          <w:rFonts w:ascii="Times New Roman" w:hAnsi="Times New Roman" w:cs="Times New Roman"/>
          <w:spacing w:val="-2"/>
          <w:sz w:val="28"/>
          <w:szCs w:val="28"/>
        </w:rPr>
        <w:t>c</w:t>
      </w:r>
      <w:r w:rsidRPr="00507DE7">
        <w:rPr>
          <w:rFonts w:ascii="Times New Roman" w:hAnsi="Times New Roman" w:cs="Times New Roman"/>
          <w:sz w:val="28"/>
          <w:szCs w:val="28"/>
        </w:rPr>
        <w:t>lu</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 xml:space="preserve">s </w:t>
      </w:r>
      <w:r w:rsidRPr="00507DE7">
        <w:rPr>
          <w:rFonts w:ascii="Times New Roman" w:hAnsi="Times New Roman" w:cs="Times New Roman"/>
          <w:spacing w:val="-1"/>
          <w:sz w:val="28"/>
          <w:szCs w:val="28"/>
        </w:rPr>
        <w:t>som</w:t>
      </w:r>
      <w:r w:rsidRPr="00507DE7">
        <w:rPr>
          <w:rFonts w:ascii="Times New Roman" w:hAnsi="Times New Roman" w:cs="Times New Roman"/>
          <w:sz w:val="28"/>
          <w:szCs w:val="28"/>
        </w:rPr>
        <w:t>e</w:t>
      </w:r>
      <w:r w:rsidR="0066285A">
        <w:rPr>
          <w:rFonts w:ascii="Times New Roman" w:hAnsi="Times New Roman" w:cs="Times New Roman"/>
          <w:sz w:val="28"/>
          <w:szCs w:val="28"/>
        </w:rPr>
        <w:t xml:space="preserve"> </w:t>
      </w:r>
      <w:r w:rsidR="00BE6BCC">
        <w:rPr>
          <w:rFonts w:ascii="Times New Roman" w:hAnsi="Times New Roman" w:cs="Times New Roman"/>
          <w:spacing w:val="-4"/>
          <w:sz w:val="28"/>
          <w:szCs w:val="28"/>
        </w:rPr>
        <w:t>513.05</w:t>
      </w:r>
      <w:r w:rsidR="0066285A">
        <w:rPr>
          <w:rFonts w:ascii="Times New Roman" w:hAnsi="Times New Roman" w:cs="Times New Roman"/>
          <w:spacing w:val="-4"/>
          <w:sz w:val="28"/>
          <w:szCs w:val="28"/>
        </w:rPr>
        <w:t xml:space="preserve"> </w:t>
      </w:r>
      <w:r w:rsidRPr="00507DE7">
        <w:rPr>
          <w:rFonts w:ascii="Times New Roman" w:hAnsi="Times New Roman" w:cs="Times New Roman"/>
          <w:spacing w:val="-2"/>
          <w:sz w:val="28"/>
          <w:szCs w:val="28"/>
        </w:rPr>
        <w:t>K</w:t>
      </w:r>
      <w:r w:rsidRPr="00507DE7">
        <w:rPr>
          <w:rFonts w:ascii="Times New Roman" w:hAnsi="Times New Roman" w:cs="Times New Roman"/>
          <w:sz w:val="28"/>
          <w:szCs w:val="28"/>
        </w:rPr>
        <w:t>m</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po</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ab</w:t>
      </w:r>
      <w:r w:rsidRPr="00507DE7">
        <w:rPr>
          <w:rFonts w:ascii="Times New Roman" w:hAnsi="Times New Roman" w:cs="Times New Roman"/>
          <w:sz w:val="28"/>
          <w:szCs w:val="28"/>
        </w:rPr>
        <w:t>le</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w</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e</w:t>
      </w:r>
      <w:r w:rsidRPr="00507DE7">
        <w:rPr>
          <w:rFonts w:ascii="Times New Roman" w:hAnsi="Times New Roman" w:cs="Times New Roman"/>
          <w:sz w:val="28"/>
          <w:szCs w:val="28"/>
        </w:rPr>
        <w:t>.</w:t>
      </w:r>
      <w:r w:rsidR="003C1CF7">
        <w:rPr>
          <w:rFonts w:ascii="Times New Roman" w:hAnsi="Times New Roman" w:cs="Times New Roman"/>
          <w:sz w:val="28"/>
          <w:szCs w:val="28"/>
        </w:rPr>
        <w:t xml:space="preserve"> </w:t>
      </w:r>
      <w:r w:rsidRPr="00507DE7">
        <w:rPr>
          <w:rFonts w:ascii="Times New Roman" w:hAnsi="Times New Roman" w:cs="Times New Roman"/>
          <w:sz w:val="28"/>
          <w:szCs w:val="28"/>
        </w:rPr>
        <w:t>Th</w:t>
      </w:r>
      <w:r w:rsidRPr="00507DE7">
        <w:rPr>
          <w:rFonts w:ascii="Times New Roman" w:hAnsi="Times New Roman" w:cs="Times New Roman"/>
          <w:spacing w:val="1"/>
          <w:sz w:val="28"/>
          <w:szCs w:val="28"/>
        </w:rPr>
        <w:t>i</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s</w:t>
      </w:r>
      <w:r w:rsidRPr="00507DE7">
        <w:rPr>
          <w:rFonts w:ascii="Times New Roman" w:hAnsi="Times New Roman" w:cs="Times New Roman"/>
          <w:spacing w:val="-2"/>
          <w:sz w:val="28"/>
          <w:szCs w:val="28"/>
        </w:rPr>
        <w:t>e</w:t>
      </w:r>
      <w:r w:rsidRPr="00507DE7">
        <w:rPr>
          <w:rFonts w:ascii="Times New Roman" w:hAnsi="Times New Roman" w:cs="Times New Roman"/>
          <w:spacing w:val="2"/>
          <w:sz w:val="28"/>
          <w:szCs w:val="28"/>
        </w:rPr>
        <w:t>g</w:t>
      </w:r>
      <w:r w:rsidRPr="00507DE7">
        <w:rPr>
          <w:rFonts w:ascii="Times New Roman" w:hAnsi="Times New Roman" w:cs="Times New Roman"/>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nt</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e</w:t>
      </w:r>
      <w:r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Pr="00507DE7">
        <w:rPr>
          <w:rFonts w:ascii="Times New Roman" w:hAnsi="Times New Roman" w:cs="Times New Roman"/>
          <w:spacing w:val="-1"/>
          <w:sz w:val="28"/>
          <w:szCs w:val="28"/>
        </w:rPr>
        <w:t>con</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ai</w:t>
      </w:r>
      <w:r w:rsidRPr="00507DE7">
        <w:rPr>
          <w:rFonts w:ascii="Times New Roman" w:hAnsi="Times New Roman" w:cs="Times New Roman"/>
          <w:sz w:val="28"/>
          <w:szCs w:val="28"/>
        </w:rPr>
        <w:t>n</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Di</w:t>
      </w:r>
      <w:r w:rsidRPr="00507DE7">
        <w:rPr>
          <w:rFonts w:ascii="Times New Roman" w:hAnsi="Times New Roman" w:cs="Times New Roman"/>
          <w:spacing w:val="-2"/>
          <w:sz w:val="28"/>
          <w:szCs w:val="28"/>
        </w:rPr>
        <w:t>a</w:t>
      </w:r>
      <w:r w:rsidRPr="00507DE7">
        <w:rPr>
          <w:rFonts w:ascii="Times New Roman" w:hAnsi="Times New Roman" w:cs="Times New Roman"/>
          <w:spacing w:val="1"/>
          <w:sz w:val="28"/>
          <w:szCs w:val="28"/>
        </w:rPr>
        <w:t>m</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t</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Pr="00507DE7">
        <w:rPr>
          <w:rFonts w:ascii="Times New Roman" w:hAnsi="Times New Roman" w:cs="Times New Roman"/>
          <w:sz w:val="28"/>
          <w:szCs w:val="28"/>
        </w:rPr>
        <w:t>r</w:t>
      </w:r>
      <w:r w:rsidRPr="00507DE7">
        <w:rPr>
          <w:rFonts w:ascii="Times New Roman" w:hAnsi="Times New Roman" w:cs="Times New Roman"/>
          <w:spacing w:val="-1"/>
          <w:sz w:val="28"/>
          <w:szCs w:val="28"/>
        </w:rPr>
        <w:t>a</w:t>
      </w:r>
      <w:r w:rsidRPr="00507DE7">
        <w:rPr>
          <w:rFonts w:ascii="Times New Roman" w:hAnsi="Times New Roman" w:cs="Times New Roman"/>
          <w:sz w:val="28"/>
          <w:szCs w:val="28"/>
        </w:rPr>
        <w:t xml:space="preserve">nge from </w:t>
      </w:r>
      <w:r w:rsidR="00E926AF">
        <w:rPr>
          <w:rFonts w:ascii="Times New Roman" w:hAnsi="Times New Roman" w:cs="Times New Roman"/>
          <w:spacing w:val="-13"/>
          <w:sz w:val="28"/>
          <w:szCs w:val="28"/>
        </w:rPr>
        <w:t>1</w:t>
      </w:r>
      <w:r w:rsidR="00BE6BCC">
        <w:rPr>
          <w:rFonts w:ascii="Times New Roman" w:hAnsi="Times New Roman" w:cs="Times New Roman"/>
          <w:spacing w:val="-13"/>
          <w:sz w:val="28"/>
          <w:szCs w:val="28"/>
        </w:rPr>
        <w:t>4</w:t>
      </w:r>
      <w:r w:rsidR="00E926AF">
        <w:rPr>
          <w:rFonts w:ascii="Times New Roman" w:hAnsi="Times New Roman" w:cs="Times New Roman"/>
          <w:spacing w:val="-13"/>
          <w:sz w:val="28"/>
          <w:szCs w:val="28"/>
        </w:rPr>
        <w:t>00</w:t>
      </w:r>
      <w:r w:rsidRPr="00507DE7">
        <w:rPr>
          <w:rFonts w:ascii="Times New Roman" w:hAnsi="Times New Roman" w:cs="Times New Roman"/>
          <w:sz w:val="28"/>
          <w:szCs w:val="28"/>
        </w:rPr>
        <w:t xml:space="preserve"> mm MS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e</w:t>
      </w:r>
      <w:r w:rsidRPr="00507DE7">
        <w:rPr>
          <w:rFonts w:ascii="Times New Roman" w:hAnsi="Times New Roman" w:cs="Times New Roman"/>
          <w:sz w:val="28"/>
          <w:szCs w:val="28"/>
        </w:rPr>
        <w:t xml:space="preserve">s </w:t>
      </w:r>
      <w:r w:rsidRPr="00507DE7">
        <w:rPr>
          <w:rFonts w:ascii="Times New Roman" w:hAnsi="Times New Roman" w:cs="Times New Roman"/>
          <w:spacing w:val="-2"/>
          <w:sz w:val="28"/>
          <w:szCs w:val="28"/>
        </w:rPr>
        <w:t>d</w:t>
      </w:r>
      <w:r w:rsidRPr="00507DE7">
        <w:rPr>
          <w:rFonts w:ascii="Times New Roman" w:hAnsi="Times New Roman" w:cs="Times New Roman"/>
          <w:spacing w:val="-1"/>
          <w:sz w:val="28"/>
          <w:szCs w:val="28"/>
        </w:rPr>
        <w:t>o</w:t>
      </w:r>
      <w:r w:rsidRPr="00507DE7">
        <w:rPr>
          <w:rFonts w:ascii="Times New Roman" w:hAnsi="Times New Roman" w:cs="Times New Roman"/>
          <w:sz w:val="28"/>
          <w:szCs w:val="28"/>
        </w:rPr>
        <w:t xml:space="preserve">wn </w:t>
      </w:r>
      <w:proofErr w:type="gramStart"/>
      <w:r w:rsidRPr="00507DE7">
        <w:rPr>
          <w:rFonts w:ascii="Times New Roman" w:hAnsi="Times New Roman" w:cs="Times New Roman"/>
          <w:sz w:val="28"/>
          <w:szCs w:val="28"/>
        </w:rPr>
        <w:t xml:space="preserve">to </w:t>
      </w:r>
      <w:r w:rsidRPr="00507DE7">
        <w:rPr>
          <w:rFonts w:ascii="Times New Roman" w:hAnsi="Times New Roman" w:cs="Times New Roman"/>
          <w:spacing w:val="-13"/>
          <w:sz w:val="28"/>
          <w:szCs w:val="28"/>
        </w:rPr>
        <w:t xml:space="preserve"> 200</w:t>
      </w:r>
      <w:proofErr w:type="gramEnd"/>
      <w:r w:rsidR="00BE6BCC">
        <w:rPr>
          <w:rFonts w:ascii="Times New Roman" w:hAnsi="Times New Roman" w:cs="Times New Roman"/>
          <w:spacing w:val="-13"/>
          <w:sz w:val="28"/>
          <w:szCs w:val="28"/>
        </w:rPr>
        <w:t xml:space="preserve"> </w:t>
      </w:r>
      <w:r w:rsidR="003C1CF7">
        <w:rPr>
          <w:rFonts w:ascii="Times New Roman" w:hAnsi="Times New Roman" w:cs="Times New Roman"/>
          <w:spacing w:val="-13"/>
          <w:sz w:val="28"/>
          <w:szCs w:val="28"/>
        </w:rPr>
        <w:t xml:space="preserve"> </w:t>
      </w:r>
      <w:r w:rsidRPr="00507DE7">
        <w:rPr>
          <w:rFonts w:ascii="Times New Roman" w:hAnsi="Times New Roman" w:cs="Times New Roman"/>
          <w:spacing w:val="1"/>
          <w:sz w:val="28"/>
          <w:szCs w:val="28"/>
        </w:rPr>
        <w:t>m</w:t>
      </w:r>
      <w:r w:rsidRPr="00507DE7">
        <w:rPr>
          <w:rFonts w:ascii="Times New Roman" w:hAnsi="Times New Roman" w:cs="Times New Roman"/>
          <w:sz w:val="28"/>
          <w:szCs w:val="28"/>
        </w:rPr>
        <w:t xml:space="preserve">m </w:t>
      </w:r>
      <w:r w:rsidRPr="00507DE7">
        <w:rPr>
          <w:rFonts w:ascii="Times New Roman" w:hAnsi="Times New Roman" w:cs="Times New Roman"/>
          <w:spacing w:val="-1"/>
          <w:sz w:val="28"/>
          <w:szCs w:val="28"/>
        </w:rPr>
        <w:t>D</w:t>
      </w:r>
      <w:r w:rsidRPr="00507DE7">
        <w:rPr>
          <w:rFonts w:ascii="Times New Roman" w:hAnsi="Times New Roman" w:cs="Times New Roman"/>
          <w:sz w:val="28"/>
          <w:szCs w:val="28"/>
        </w:rPr>
        <w:t xml:space="preserve">I </w:t>
      </w:r>
      <w:r w:rsidRPr="00507DE7">
        <w:rPr>
          <w:rFonts w:ascii="Times New Roman" w:hAnsi="Times New Roman" w:cs="Times New Roman"/>
          <w:spacing w:val="-1"/>
          <w:sz w:val="28"/>
          <w:szCs w:val="28"/>
        </w:rPr>
        <w:t>p</w:t>
      </w:r>
      <w:r w:rsidRPr="00507DE7">
        <w:rPr>
          <w:rFonts w:ascii="Times New Roman" w:hAnsi="Times New Roman" w:cs="Times New Roman"/>
          <w:spacing w:val="-2"/>
          <w:sz w:val="28"/>
          <w:szCs w:val="28"/>
        </w:rPr>
        <w:t>i</w:t>
      </w:r>
      <w:r w:rsidRPr="00507DE7">
        <w:rPr>
          <w:rFonts w:ascii="Times New Roman" w:hAnsi="Times New Roman" w:cs="Times New Roman"/>
          <w:spacing w:val="1"/>
          <w:sz w:val="28"/>
          <w:szCs w:val="28"/>
        </w:rPr>
        <w:t>p</w:t>
      </w:r>
      <w:r w:rsidRPr="00507DE7">
        <w:rPr>
          <w:rFonts w:ascii="Times New Roman" w:hAnsi="Times New Roman" w:cs="Times New Roman"/>
          <w:spacing w:val="-1"/>
          <w:sz w:val="28"/>
          <w:szCs w:val="28"/>
        </w:rPr>
        <w:t>e</w:t>
      </w:r>
      <w:r w:rsidRPr="00507DE7">
        <w:rPr>
          <w:rFonts w:ascii="Times New Roman" w:hAnsi="Times New Roman" w:cs="Times New Roman"/>
          <w:sz w:val="28"/>
          <w:szCs w:val="28"/>
        </w:rPr>
        <w:t>s.</w:t>
      </w:r>
    </w:p>
    <w:p w:rsidR="006469E6" w:rsidRDefault="006469E6" w:rsidP="00E278CD">
      <w:pPr>
        <w:pStyle w:val="BodyText"/>
        <w:spacing w:line="360" w:lineRule="auto"/>
        <w:ind w:left="471" w:right="523"/>
        <w:jc w:val="both"/>
        <w:rPr>
          <w:rFonts w:ascii="Times New Roman" w:hAnsi="Times New Roman" w:cs="Times New Roman"/>
          <w:spacing w:val="-14"/>
          <w:sz w:val="28"/>
          <w:szCs w:val="28"/>
        </w:rPr>
      </w:pPr>
    </w:p>
    <w:p w:rsidR="00E278CD" w:rsidRPr="00057DC1" w:rsidRDefault="00053666" w:rsidP="00E278CD">
      <w:pPr>
        <w:pStyle w:val="BodyText"/>
        <w:spacing w:line="360" w:lineRule="auto"/>
        <w:ind w:left="471" w:right="523"/>
        <w:jc w:val="both"/>
        <w:rPr>
          <w:rFonts w:ascii="Times New Roman" w:hAnsi="Times New Roman" w:cs="Times New Roman"/>
          <w:b/>
          <w:sz w:val="28"/>
          <w:szCs w:val="28"/>
        </w:rPr>
      </w:pPr>
      <w:r w:rsidRPr="00053666">
        <w:rPr>
          <w:rFonts w:ascii="Times New Roman" w:hAnsi="Times New Roman" w:cs="Times New Roman"/>
          <w:b/>
          <w:bCs/>
          <w:spacing w:val="-14"/>
          <w:sz w:val="28"/>
          <w:szCs w:val="28"/>
          <w:lang w:val="en-IN"/>
        </w:rPr>
        <w:t xml:space="preserve">2.2 </w:t>
      </w:r>
      <w:r w:rsidR="00E278CD" w:rsidRPr="00053666">
        <w:rPr>
          <w:rFonts w:ascii="Times New Roman" w:hAnsi="Times New Roman" w:cs="Times New Roman"/>
          <w:b/>
          <w:bCs/>
          <w:sz w:val="28"/>
          <w:szCs w:val="28"/>
        </w:rPr>
        <w:t>Main</w:t>
      </w:r>
      <w:r w:rsidR="00E278CD" w:rsidRPr="00057DC1">
        <w:rPr>
          <w:rFonts w:ascii="Times New Roman" w:hAnsi="Times New Roman" w:cs="Times New Roman"/>
          <w:b/>
          <w:sz w:val="28"/>
          <w:szCs w:val="28"/>
        </w:rPr>
        <w:t xml:space="preserve"> pumping stations in the</w:t>
      </w:r>
      <w:r w:rsidR="00E926AF">
        <w:rPr>
          <w:rFonts w:ascii="Times New Roman" w:hAnsi="Times New Roman" w:cs="Times New Roman"/>
          <w:b/>
          <w:sz w:val="28"/>
          <w:szCs w:val="28"/>
        </w:rPr>
        <w:t xml:space="preserve"> </w:t>
      </w:r>
      <w:r w:rsidR="00E278CD" w:rsidRPr="00057DC1">
        <w:rPr>
          <w:rFonts w:ascii="Times New Roman" w:hAnsi="Times New Roman" w:cs="Times New Roman"/>
          <w:b/>
          <w:sz w:val="28"/>
          <w:szCs w:val="28"/>
        </w:rPr>
        <w:t>region:</w:t>
      </w:r>
    </w:p>
    <w:p w:rsidR="00057DC1" w:rsidRDefault="00E926AF" w:rsidP="00E81A0B">
      <w:pPr>
        <w:spacing w:line="352" w:lineRule="auto"/>
        <w:ind w:left="470" w:firstLine="970"/>
        <w:jc w:val="both"/>
        <w:rPr>
          <w:rFonts w:ascii="Times New Roman" w:hAnsi="Times New Roman" w:cs="Times New Roman"/>
          <w:sz w:val="28"/>
          <w:szCs w:val="28"/>
        </w:rPr>
      </w:pPr>
      <w:r>
        <w:rPr>
          <w:rFonts w:ascii="Times New Roman" w:hAnsi="Times New Roman" w:cs="Times New Roman"/>
          <w:color w:val="000000" w:themeColor="text1"/>
          <w:sz w:val="28"/>
          <w:szCs w:val="28"/>
        </w:rPr>
        <w:t>Three</w:t>
      </w:r>
      <w:r w:rsidR="00E278CD" w:rsidRPr="00507DE7">
        <w:rPr>
          <w:rFonts w:ascii="Times New Roman" w:hAnsi="Times New Roman" w:cs="Times New Roman"/>
          <w:sz w:val="28"/>
          <w:szCs w:val="28"/>
        </w:rPr>
        <w:t xml:space="preserve"> PS are for potable water at the downstream of the WTP's. It has been decided that since the WTP's serves not only the local location attached to the facilities,</w:t>
      </w:r>
      <w:r w:rsidR="006803F1">
        <w:rPr>
          <w:rFonts w:ascii="Times New Roman" w:hAnsi="Times New Roman" w:cs="Times New Roman"/>
          <w:sz w:val="28"/>
          <w:szCs w:val="28"/>
        </w:rPr>
        <w:t xml:space="preserve"> </w:t>
      </w:r>
      <w:r w:rsidR="00E278CD" w:rsidRPr="00507DE7">
        <w:rPr>
          <w:rFonts w:ascii="Times New Roman" w:hAnsi="Times New Roman" w:cs="Times New Roman"/>
          <w:sz w:val="28"/>
          <w:szCs w:val="28"/>
        </w:rPr>
        <w:t>but some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locations</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in</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remote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areas,</w:t>
      </w:r>
      <w:r w:rsidR="006803F1">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delivery</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potable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water</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pump</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will</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be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attached</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to</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 WTP's not in separate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yard.</w:t>
      </w:r>
    </w:p>
    <w:p w:rsidR="008305C2" w:rsidRDefault="008305C2" w:rsidP="00E278CD">
      <w:pPr>
        <w:pStyle w:val="Heading4"/>
        <w:numPr>
          <w:ilvl w:val="2"/>
          <w:numId w:val="1"/>
        </w:numPr>
        <w:tabs>
          <w:tab w:val="left" w:pos="1137"/>
        </w:tabs>
        <w:ind w:left="1136" w:hanging="666"/>
        <w:rPr>
          <w:rFonts w:ascii="Times New Roman" w:hAnsi="Times New Roman" w:cs="Times New Roman"/>
        </w:rPr>
      </w:pPr>
    </w:p>
    <w:p w:rsidR="00E278CD" w:rsidRPr="00507DE7" w:rsidRDefault="00E278CD" w:rsidP="00E278CD">
      <w:pPr>
        <w:pStyle w:val="Heading4"/>
        <w:numPr>
          <w:ilvl w:val="2"/>
          <w:numId w:val="1"/>
        </w:numPr>
        <w:tabs>
          <w:tab w:val="left" w:pos="1137"/>
        </w:tabs>
        <w:ind w:left="1136" w:hanging="666"/>
        <w:rPr>
          <w:rFonts w:ascii="Times New Roman" w:hAnsi="Times New Roman" w:cs="Times New Roman"/>
        </w:rPr>
      </w:pPr>
      <w:r w:rsidRPr="00507DE7">
        <w:rPr>
          <w:rFonts w:ascii="Times New Roman" w:hAnsi="Times New Roman" w:cs="Times New Roman"/>
        </w:rPr>
        <w:t>WTP's:</w:t>
      </w:r>
    </w:p>
    <w:p w:rsidR="00430E3A" w:rsidRPr="00AD142B" w:rsidRDefault="00F45F21" w:rsidP="005F3283">
      <w:pPr>
        <w:pStyle w:val="Heading4"/>
        <w:numPr>
          <w:ilvl w:val="2"/>
          <w:numId w:val="1"/>
        </w:numPr>
        <w:tabs>
          <w:tab w:val="left" w:pos="1137"/>
        </w:tabs>
        <w:ind w:left="1136" w:hanging="666"/>
        <w:rPr>
          <w:rFonts w:ascii="Times New Roman" w:hAnsi="Times New Roman" w:cs="Times New Roman"/>
          <w:b w:val="0"/>
          <w:sz w:val="28"/>
          <w:szCs w:val="28"/>
        </w:rPr>
      </w:pPr>
      <w:r w:rsidRPr="00AD142B">
        <w:rPr>
          <w:rFonts w:ascii="Times New Roman" w:hAnsi="Times New Roman" w:cs="Times New Roman"/>
          <w:b w:val="0"/>
          <w:sz w:val="28"/>
          <w:szCs w:val="28"/>
        </w:rPr>
        <w:t>Following WTP's are proposed in the scheme.</w:t>
      </w:r>
    </w:p>
    <w:p w:rsidR="00AD142B" w:rsidRPr="00AD142B" w:rsidRDefault="00AD142B" w:rsidP="005F3283">
      <w:pPr>
        <w:pStyle w:val="Heading4"/>
        <w:numPr>
          <w:ilvl w:val="2"/>
          <w:numId w:val="1"/>
        </w:numPr>
        <w:tabs>
          <w:tab w:val="left" w:pos="1137"/>
        </w:tabs>
        <w:ind w:left="1136" w:hanging="666"/>
        <w:rPr>
          <w:rFonts w:ascii="Times New Roman" w:hAnsi="Times New Roman" w:cs="Times New Roman"/>
          <w:b w:val="0"/>
        </w:rPr>
      </w:pPr>
    </w:p>
    <w:tbl>
      <w:tblPr>
        <w:tblW w:w="6746" w:type="dxa"/>
        <w:tblInd w:w="1998" w:type="dxa"/>
        <w:tblLook w:val="04A0"/>
      </w:tblPr>
      <w:tblGrid>
        <w:gridCol w:w="1100"/>
        <w:gridCol w:w="5646"/>
      </w:tblGrid>
      <w:tr w:rsidR="00E278CD" w:rsidRPr="00AD142B" w:rsidTr="006803F1">
        <w:trPr>
          <w:trHeight w:val="49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8CD" w:rsidRPr="00AD142B" w:rsidRDefault="00E278CD" w:rsidP="00E81A0B">
            <w:pPr>
              <w:widowControl/>
              <w:autoSpaceDE/>
              <w:autoSpaceDN/>
              <w:spacing w:before="240" w:line="360" w:lineRule="auto"/>
              <w:jc w:val="center"/>
              <w:rPr>
                <w:rFonts w:ascii="Times New Roman" w:eastAsia="Times New Roman" w:hAnsi="Times New Roman" w:cs="Times New Roman"/>
                <w:color w:val="000000"/>
                <w:sz w:val="24"/>
                <w:szCs w:val="24"/>
                <w:lang w:val="en-IN" w:eastAsia="en-IN" w:bidi="ar-SA"/>
              </w:rPr>
            </w:pPr>
            <w:r w:rsidRPr="00AD142B">
              <w:rPr>
                <w:rFonts w:ascii="Times New Roman" w:eastAsia="Times New Roman" w:hAnsi="Times New Roman" w:cs="Times New Roman"/>
                <w:color w:val="000000"/>
                <w:sz w:val="24"/>
                <w:szCs w:val="24"/>
                <w:lang w:val="en-IN" w:eastAsia="en-IN" w:bidi="ar-SA"/>
              </w:rPr>
              <w:t xml:space="preserve">1  </w:t>
            </w:r>
          </w:p>
        </w:tc>
        <w:tc>
          <w:tcPr>
            <w:tcW w:w="5646" w:type="dxa"/>
            <w:tcBorders>
              <w:top w:val="single" w:sz="4" w:space="0" w:color="auto"/>
              <w:left w:val="nil"/>
              <w:bottom w:val="single" w:sz="4" w:space="0" w:color="auto"/>
              <w:right w:val="single" w:sz="4" w:space="0" w:color="auto"/>
            </w:tcBorders>
            <w:shd w:val="clear" w:color="auto" w:fill="auto"/>
            <w:noWrap/>
            <w:vAlign w:val="bottom"/>
            <w:hideMark/>
          </w:tcPr>
          <w:p w:rsidR="00E278CD" w:rsidRPr="00AD142B" w:rsidRDefault="00E81A0B" w:rsidP="00E81A0B">
            <w:pPr>
              <w:widowControl/>
              <w:autoSpaceDE/>
              <w:autoSpaceDN/>
              <w:spacing w:before="240" w:line="360" w:lineRule="auto"/>
              <w:rPr>
                <w:rFonts w:ascii="Times New Roman" w:eastAsia="Times New Roman" w:hAnsi="Times New Roman" w:cs="Times New Roman"/>
                <w:color w:val="000000"/>
                <w:sz w:val="24"/>
                <w:szCs w:val="24"/>
                <w:lang w:val="en-IN" w:eastAsia="en-IN" w:bidi="ar-SA"/>
              </w:rPr>
            </w:pPr>
            <w:proofErr w:type="spellStart"/>
            <w:r>
              <w:rPr>
                <w:rFonts w:ascii="Times New Roman" w:eastAsia="Times New Roman" w:hAnsi="Times New Roman" w:cs="Times New Roman"/>
                <w:color w:val="000000"/>
                <w:sz w:val="24"/>
                <w:szCs w:val="24"/>
                <w:lang w:val="en-IN" w:eastAsia="en-IN" w:bidi="ar-SA"/>
              </w:rPr>
              <w:t>Osmanabad</w:t>
            </w:r>
            <w:proofErr w:type="spellEnd"/>
            <w:r>
              <w:rPr>
                <w:rFonts w:ascii="Times New Roman" w:eastAsia="Times New Roman" w:hAnsi="Times New Roman" w:cs="Times New Roman"/>
                <w:color w:val="000000"/>
                <w:sz w:val="24"/>
                <w:szCs w:val="24"/>
                <w:lang w:val="en-IN" w:eastAsia="en-IN" w:bidi="ar-SA"/>
              </w:rPr>
              <w:t xml:space="preserve"> </w:t>
            </w:r>
            <w:r w:rsidR="00E278CD" w:rsidRPr="00AD142B">
              <w:rPr>
                <w:rFonts w:ascii="Times New Roman" w:eastAsia="Times New Roman" w:hAnsi="Times New Roman" w:cs="Times New Roman"/>
                <w:color w:val="000000"/>
                <w:sz w:val="24"/>
                <w:szCs w:val="24"/>
                <w:lang w:val="en-IN" w:eastAsia="en-IN" w:bidi="ar-SA"/>
              </w:rPr>
              <w:t>-</w:t>
            </w:r>
            <w:r w:rsidR="00053666">
              <w:rPr>
                <w:rFonts w:ascii="Times New Roman" w:eastAsia="Times New Roman" w:hAnsi="Times New Roman" w:cs="Times New Roman"/>
                <w:color w:val="000000"/>
                <w:sz w:val="24"/>
                <w:szCs w:val="24"/>
                <w:lang w:val="en-IN" w:eastAsia="en-IN" w:bidi="ar-SA"/>
              </w:rPr>
              <w:t xml:space="preserve"> </w:t>
            </w:r>
            <w:r>
              <w:rPr>
                <w:rFonts w:ascii="Times New Roman" w:eastAsia="Times New Roman" w:hAnsi="Times New Roman" w:cs="Times New Roman"/>
                <w:color w:val="000000"/>
                <w:sz w:val="24"/>
                <w:szCs w:val="24"/>
                <w:lang w:val="en-IN" w:eastAsia="en-IN" w:bidi="ar-SA"/>
              </w:rPr>
              <w:t>64</w:t>
            </w:r>
            <w:r w:rsidR="00E278CD" w:rsidRPr="00AD142B">
              <w:rPr>
                <w:rFonts w:ascii="Times New Roman" w:eastAsia="Times New Roman" w:hAnsi="Times New Roman" w:cs="Times New Roman"/>
                <w:color w:val="000000"/>
                <w:sz w:val="24"/>
                <w:szCs w:val="24"/>
                <w:lang w:val="en-IN" w:eastAsia="en-IN" w:bidi="ar-SA"/>
              </w:rPr>
              <w:t xml:space="preserve">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E278CD" w:rsidP="00E81A0B">
            <w:pPr>
              <w:widowControl/>
              <w:autoSpaceDE/>
              <w:autoSpaceDN/>
              <w:spacing w:before="240" w:line="360" w:lineRule="auto"/>
              <w:jc w:val="center"/>
              <w:rPr>
                <w:rFonts w:ascii="Times New Roman" w:eastAsia="Times New Roman" w:hAnsi="Times New Roman" w:cs="Times New Roman"/>
                <w:color w:val="000000"/>
                <w:sz w:val="24"/>
                <w:szCs w:val="24"/>
                <w:lang w:val="en-IN" w:eastAsia="en-IN" w:bidi="ar-SA"/>
              </w:rPr>
            </w:pPr>
            <w:r w:rsidRPr="00AD142B">
              <w:rPr>
                <w:rFonts w:ascii="Times New Roman" w:eastAsia="Times New Roman" w:hAnsi="Times New Roman" w:cs="Times New Roman"/>
                <w:color w:val="000000"/>
                <w:sz w:val="24"/>
                <w:szCs w:val="24"/>
                <w:lang w:val="en-IN" w:eastAsia="en-IN" w:bidi="ar-SA"/>
              </w:rPr>
              <w:t>2</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BE6BCC" w:rsidP="00E81A0B">
            <w:pPr>
              <w:widowControl/>
              <w:autoSpaceDE/>
              <w:autoSpaceDN/>
              <w:spacing w:before="240" w:line="360" w:lineRule="auto"/>
              <w:rPr>
                <w:rFonts w:ascii="Times New Roman" w:eastAsia="Times New Roman" w:hAnsi="Times New Roman" w:cs="Times New Roman"/>
                <w:color w:val="000000"/>
                <w:sz w:val="24"/>
                <w:szCs w:val="24"/>
                <w:lang w:val="en-IN" w:eastAsia="en-IN" w:bidi="ar-SA"/>
              </w:rPr>
            </w:pPr>
            <w:proofErr w:type="spellStart"/>
            <w:r>
              <w:rPr>
                <w:rFonts w:ascii="Times New Roman" w:eastAsia="Times New Roman" w:hAnsi="Times New Roman" w:cs="Times New Roman"/>
                <w:color w:val="000000"/>
                <w:sz w:val="24"/>
                <w:szCs w:val="24"/>
                <w:lang w:val="en-IN" w:eastAsia="en-IN" w:bidi="ar-SA"/>
              </w:rPr>
              <w:t>Washi</w:t>
            </w:r>
            <w:proofErr w:type="spellEnd"/>
            <w:r w:rsidR="00E278CD" w:rsidRPr="00AD142B">
              <w:rPr>
                <w:rFonts w:ascii="Times New Roman" w:eastAsia="Times New Roman" w:hAnsi="Times New Roman" w:cs="Times New Roman"/>
                <w:color w:val="000000"/>
                <w:sz w:val="24"/>
                <w:szCs w:val="24"/>
                <w:lang w:val="en-IN" w:eastAsia="en-IN" w:bidi="ar-SA"/>
              </w:rPr>
              <w:t xml:space="preserve"> - </w:t>
            </w:r>
            <w:r w:rsidR="00E81A0B">
              <w:rPr>
                <w:rFonts w:ascii="Times New Roman" w:eastAsia="Times New Roman" w:hAnsi="Times New Roman" w:cs="Times New Roman"/>
                <w:color w:val="000000"/>
                <w:sz w:val="24"/>
                <w:szCs w:val="24"/>
                <w:lang w:val="en-IN" w:eastAsia="en-IN" w:bidi="ar-SA"/>
              </w:rPr>
              <w:t>59</w:t>
            </w:r>
            <w:r w:rsidR="00E278CD" w:rsidRPr="00AD142B">
              <w:rPr>
                <w:rFonts w:ascii="Times New Roman" w:eastAsia="Times New Roman" w:hAnsi="Times New Roman" w:cs="Times New Roman"/>
                <w:color w:val="000000"/>
                <w:sz w:val="24"/>
                <w:szCs w:val="24"/>
                <w:lang w:val="en-IN" w:eastAsia="en-IN" w:bidi="ar-SA"/>
              </w:rPr>
              <w:t xml:space="preserve">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0B5034" w:rsidP="00E81A0B">
            <w:pPr>
              <w:widowControl/>
              <w:autoSpaceDE/>
              <w:autoSpaceDN/>
              <w:spacing w:before="240" w:line="360" w:lineRule="auto"/>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3</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E81A0B" w:rsidP="00E81A0B">
            <w:pPr>
              <w:widowControl/>
              <w:autoSpaceDE/>
              <w:autoSpaceDN/>
              <w:spacing w:before="240" w:line="360" w:lineRule="auto"/>
              <w:rPr>
                <w:rFonts w:ascii="Times New Roman" w:eastAsia="Times New Roman" w:hAnsi="Times New Roman" w:cs="Times New Roman"/>
                <w:color w:val="000000"/>
                <w:sz w:val="24"/>
                <w:szCs w:val="24"/>
                <w:lang w:val="en-IN" w:eastAsia="en-IN" w:bidi="ar-SA"/>
              </w:rPr>
            </w:pPr>
            <w:proofErr w:type="spellStart"/>
            <w:r>
              <w:rPr>
                <w:rFonts w:ascii="Times New Roman" w:eastAsia="Times New Roman" w:hAnsi="Times New Roman" w:cs="Times New Roman"/>
                <w:color w:val="000000"/>
                <w:sz w:val="24"/>
                <w:szCs w:val="24"/>
                <w:lang w:val="en-IN" w:eastAsia="en-IN" w:bidi="ar-SA"/>
              </w:rPr>
              <w:t>Terna</w:t>
            </w:r>
            <w:proofErr w:type="spellEnd"/>
            <w:r>
              <w:rPr>
                <w:rFonts w:ascii="Times New Roman" w:eastAsia="Times New Roman" w:hAnsi="Times New Roman" w:cs="Times New Roman"/>
                <w:color w:val="000000"/>
                <w:sz w:val="24"/>
                <w:szCs w:val="24"/>
                <w:lang w:val="en-IN" w:eastAsia="en-IN" w:bidi="ar-SA"/>
              </w:rPr>
              <w:t xml:space="preserve"> </w:t>
            </w:r>
            <w:r w:rsidR="00E278CD" w:rsidRPr="00AD142B">
              <w:rPr>
                <w:rFonts w:ascii="Times New Roman" w:eastAsia="Times New Roman" w:hAnsi="Times New Roman" w:cs="Times New Roman"/>
                <w:color w:val="000000"/>
                <w:sz w:val="24"/>
                <w:szCs w:val="24"/>
                <w:lang w:val="en-IN" w:eastAsia="en-IN" w:bidi="ar-SA"/>
              </w:rPr>
              <w:t xml:space="preserve">- </w:t>
            </w:r>
            <w:r>
              <w:rPr>
                <w:rFonts w:ascii="Times New Roman" w:eastAsia="Times New Roman" w:hAnsi="Times New Roman" w:cs="Times New Roman"/>
                <w:color w:val="000000"/>
                <w:sz w:val="24"/>
                <w:szCs w:val="24"/>
                <w:lang w:val="en-IN" w:eastAsia="en-IN" w:bidi="ar-SA"/>
              </w:rPr>
              <w:t>58</w:t>
            </w:r>
            <w:r w:rsidR="00E278CD" w:rsidRPr="00AD142B">
              <w:rPr>
                <w:rFonts w:ascii="Times New Roman" w:eastAsia="Times New Roman" w:hAnsi="Times New Roman" w:cs="Times New Roman"/>
                <w:color w:val="000000"/>
                <w:sz w:val="24"/>
                <w:szCs w:val="24"/>
                <w:lang w:val="en-IN" w:eastAsia="en-IN" w:bidi="ar-SA"/>
              </w:rPr>
              <w:t xml:space="preserve"> MLD</w:t>
            </w:r>
          </w:p>
        </w:tc>
      </w:tr>
    </w:tbl>
    <w:p w:rsidR="00507DE7" w:rsidRPr="00507DE7" w:rsidRDefault="00507DE7" w:rsidP="007502FC">
      <w:pPr>
        <w:pStyle w:val="Heading4"/>
        <w:numPr>
          <w:ilvl w:val="1"/>
          <w:numId w:val="7"/>
        </w:numPr>
        <w:tabs>
          <w:tab w:val="left" w:pos="899"/>
        </w:tabs>
        <w:jc w:val="both"/>
        <w:rPr>
          <w:rFonts w:ascii="Times New Roman" w:hAnsi="Times New Roman" w:cs="Times New Roman"/>
        </w:rPr>
      </w:pPr>
      <w:bookmarkStart w:id="1" w:name="_bookmark8"/>
      <w:bookmarkEnd w:id="1"/>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01386F" w:rsidRDefault="000D6F77" w:rsidP="000B5034">
      <w:pPr>
        <w:pStyle w:val="Heading4"/>
        <w:tabs>
          <w:tab w:val="left" w:pos="899"/>
        </w:tabs>
        <w:ind w:left="470" w:firstLine="0"/>
        <w:jc w:val="both"/>
        <w:rPr>
          <w:rFonts w:ascii="Times New Roman" w:hAnsi="Times New Roman" w:cs="Times New Roman"/>
          <w:color w:val="001F5F"/>
          <w:sz w:val="28"/>
          <w:szCs w:val="28"/>
          <w:lang w:val="en-IN"/>
        </w:rPr>
      </w:pPr>
      <w:r w:rsidRPr="00C07001">
        <w:rPr>
          <w:rFonts w:ascii="Times New Roman" w:hAnsi="Times New Roman" w:cs="Times New Roman"/>
          <w:color w:val="001F5F"/>
          <w:sz w:val="28"/>
          <w:szCs w:val="28"/>
          <w:lang w:val="en-IN"/>
        </w:rPr>
        <w:lastRenderedPageBreak/>
        <w:t>Details of Pumping Stations are as follows:</w:t>
      </w:r>
    </w:p>
    <w:p w:rsidR="007212EC" w:rsidRDefault="007212EC" w:rsidP="000B5034">
      <w:pPr>
        <w:pStyle w:val="Heading4"/>
        <w:tabs>
          <w:tab w:val="left" w:pos="899"/>
        </w:tabs>
        <w:ind w:left="470" w:firstLine="0"/>
        <w:jc w:val="both"/>
        <w:rPr>
          <w:rFonts w:ascii="Times New Roman" w:hAnsi="Times New Roman" w:cs="Times New Roman"/>
          <w:color w:val="001F5F"/>
          <w:sz w:val="28"/>
          <w:szCs w:val="28"/>
          <w:lang w:val="en-IN"/>
        </w:rPr>
      </w:pPr>
    </w:p>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tbl>
      <w:tblPr>
        <w:tblW w:w="10225" w:type="dxa"/>
        <w:tblInd w:w="90" w:type="dxa"/>
        <w:tblLayout w:type="fixed"/>
        <w:tblLook w:val="04A0"/>
      </w:tblPr>
      <w:tblGrid>
        <w:gridCol w:w="628"/>
        <w:gridCol w:w="2450"/>
        <w:gridCol w:w="1530"/>
        <w:gridCol w:w="900"/>
        <w:gridCol w:w="900"/>
        <w:gridCol w:w="1530"/>
        <w:gridCol w:w="30"/>
        <w:gridCol w:w="1140"/>
        <w:gridCol w:w="73"/>
        <w:gridCol w:w="1007"/>
        <w:gridCol w:w="37"/>
      </w:tblGrid>
      <w:tr w:rsidR="000D270E" w:rsidRPr="000D270E" w:rsidTr="00BE6BCC">
        <w:trPr>
          <w:gridAfter w:val="1"/>
          <w:wAfter w:w="37" w:type="dxa"/>
          <w:trHeight w:val="872"/>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Sr. No.</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Description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Discharge in m3/hr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Head in 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HP</w:t>
            </w:r>
            <w:r w:rsidR="00E81A0B" w:rsidRPr="00C07001">
              <w:rPr>
                <w:rFonts w:ascii="Times New Roman" w:eastAsia="Times New Roman" w:hAnsi="Times New Roman" w:cs="Times New Roman"/>
                <w:b/>
                <w:bCs/>
                <w:color w:val="000000"/>
                <w:sz w:val="28"/>
                <w:szCs w:val="28"/>
                <w:lang w:bidi="ar-SA"/>
              </w:rPr>
              <w:t xml:space="preserve"> </w:t>
            </w:r>
            <w:r w:rsidRPr="00C07001">
              <w:rPr>
                <w:rFonts w:ascii="Times New Roman" w:eastAsia="Times New Roman" w:hAnsi="Times New Roman" w:cs="Times New Roman"/>
                <w:b/>
                <w:bCs/>
                <w:color w:val="000000"/>
                <w:sz w:val="28"/>
                <w:szCs w:val="28"/>
                <w:lang w:bidi="ar-SA"/>
              </w:rPr>
              <w:t>/</w:t>
            </w:r>
            <w:r w:rsidR="00E81A0B" w:rsidRPr="00C07001">
              <w:rPr>
                <w:rFonts w:ascii="Times New Roman" w:eastAsia="Times New Roman" w:hAnsi="Times New Roman" w:cs="Times New Roman"/>
                <w:b/>
                <w:bCs/>
                <w:color w:val="000000"/>
                <w:sz w:val="28"/>
                <w:szCs w:val="28"/>
                <w:lang w:bidi="ar-SA"/>
              </w:rPr>
              <w:t xml:space="preserve"> </w:t>
            </w:r>
            <w:r w:rsidRPr="00C07001">
              <w:rPr>
                <w:rFonts w:ascii="Times New Roman" w:eastAsia="Times New Roman" w:hAnsi="Times New Roman" w:cs="Times New Roman"/>
                <w:b/>
                <w:bCs/>
                <w:color w:val="000000"/>
                <w:sz w:val="28"/>
                <w:szCs w:val="28"/>
                <w:lang w:bidi="ar-SA"/>
              </w:rPr>
              <w:t>Pump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No. of Working Pumps</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No. of Standby Pumps</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0D270E" w:rsidRPr="00C07001" w:rsidRDefault="000D270E" w:rsidP="000D270E">
            <w:pPr>
              <w:widowControl/>
              <w:autoSpaceDE/>
              <w:autoSpaceDN/>
              <w:jc w:val="center"/>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Total No. of Pumps</w:t>
            </w:r>
          </w:p>
        </w:tc>
      </w:tr>
      <w:tr w:rsidR="000D270E" w:rsidRPr="000D270E" w:rsidTr="00BE6BCC">
        <w:trPr>
          <w:trHeight w:val="581"/>
        </w:trPr>
        <w:tc>
          <w:tcPr>
            <w:tcW w:w="628" w:type="dxa"/>
            <w:tcBorders>
              <w:top w:val="nil"/>
              <w:left w:val="single" w:sz="4" w:space="0" w:color="auto"/>
              <w:bottom w:val="single" w:sz="4" w:space="0" w:color="auto"/>
              <w:right w:val="single" w:sz="4" w:space="0" w:color="auto"/>
            </w:tcBorders>
            <w:shd w:val="clear" w:color="auto" w:fill="auto"/>
            <w:noWrap/>
            <w:hideMark/>
          </w:tcPr>
          <w:p w:rsidR="000D270E" w:rsidRPr="00C07001" w:rsidRDefault="00BE6BCC" w:rsidP="000D270E">
            <w:pPr>
              <w:widowControl/>
              <w:autoSpaceDE/>
              <w:autoSpaceDN/>
              <w:jc w:val="center"/>
              <w:rPr>
                <w:rFonts w:ascii="Times New Roman" w:eastAsia="Times New Roman" w:hAnsi="Times New Roman" w:cs="Times New Roman"/>
                <w:b/>
                <w:bCs/>
                <w:color w:val="000000"/>
                <w:sz w:val="28"/>
                <w:szCs w:val="28"/>
                <w:lang w:bidi="ar-SA"/>
              </w:rPr>
            </w:pPr>
            <w:r>
              <w:rPr>
                <w:rFonts w:ascii="Times New Roman" w:eastAsia="Times New Roman" w:hAnsi="Times New Roman" w:cs="Times New Roman"/>
                <w:b/>
                <w:bCs/>
                <w:color w:val="000000"/>
                <w:sz w:val="28"/>
                <w:szCs w:val="28"/>
                <w:lang w:bidi="ar-SA"/>
              </w:rPr>
              <w:t>A</w:t>
            </w:r>
          </w:p>
        </w:tc>
        <w:tc>
          <w:tcPr>
            <w:tcW w:w="2450" w:type="dxa"/>
            <w:tcBorders>
              <w:top w:val="nil"/>
              <w:left w:val="nil"/>
              <w:bottom w:val="single" w:sz="4" w:space="0" w:color="auto"/>
              <w:right w:val="single" w:sz="4" w:space="0" w:color="auto"/>
            </w:tcBorders>
            <w:shd w:val="clear" w:color="auto" w:fill="auto"/>
            <w:vAlign w:val="center"/>
            <w:hideMark/>
          </w:tcPr>
          <w:p w:rsidR="000D270E" w:rsidRPr="00C07001" w:rsidRDefault="000D270E" w:rsidP="000D270E">
            <w:pPr>
              <w:widowControl/>
              <w:autoSpaceDE/>
              <w:autoSpaceDN/>
              <w:rPr>
                <w:rFonts w:ascii="Times New Roman" w:eastAsia="Times New Roman" w:hAnsi="Times New Roman" w:cs="Times New Roman"/>
                <w:b/>
                <w:bCs/>
                <w:color w:val="000000"/>
                <w:sz w:val="28"/>
                <w:szCs w:val="28"/>
                <w:lang w:bidi="ar-SA"/>
              </w:rPr>
            </w:pPr>
            <w:r w:rsidRPr="00C07001">
              <w:rPr>
                <w:rFonts w:ascii="Times New Roman" w:eastAsia="Times New Roman" w:hAnsi="Times New Roman" w:cs="Times New Roman"/>
                <w:b/>
                <w:bCs/>
                <w:color w:val="000000"/>
                <w:sz w:val="28"/>
                <w:szCs w:val="28"/>
                <w:lang w:bidi="ar-SA"/>
              </w:rPr>
              <w:t>Pumping Stations</w:t>
            </w:r>
          </w:p>
        </w:tc>
        <w:tc>
          <w:tcPr>
            <w:tcW w:w="1530" w:type="dxa"/>
            <w:tcBorders>
              <w:top w:val="nil"/>
              <w:left w:val="nil"/>
              <w:bottom w:val="single" w:sz="4" w:space="0" w:color="auto"/>
              <w:right w:val="single" w:sz="4" w:space="0" w:color="auto"/>
            </w:tcBorders>
            <w:shd w:val="clear" w:color="auto" w:fill="auto"/>
            <w:noWrap/>
            <w:vAlign w:val="bottom"/>
            <w:hideMark/>
          </w:tcPr>
          <w:p w:rsidR="000D270E" w:rsidRPr="00C07001"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 </w:t>
            </w:r>
          </w:p>
        </w:tc>
        <w:tc>
          <w:tcPr>
            <w:tcW w:w="900" w:type="dxa"/>
            <w:tcBorders>
              <w:top w:val="nil"/>
              <w:left w:val="nil"/>
              <w:bottom w:val="single" w:sz="4" w:space="0" w:color="auto"/>
              <w:right w:val="single" w:sz="4" w:space="0" w:color="auto"/>
            </w:tcBorders>
            <w:shd w:val="clear" w:color="auto" w:fill="auto"/>
            <w:noWrap/>
            <w:vAlign w:val="bottom"/>
            <w:hideMark/>
          </w:tcPr>
          <w:p w:rsidR="000D270E" w:rsidRPr="00C07001"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 </w:t>
            </w:r>
          </w:p>
        </w:tc>
        <w:tc>
          <w:tcPr>
            <w:tcW w:w="900" w:type="dxa"/>
            <w:tcBorders>
              <w:top w:val="nil"/>
              <w:left w:val="nil"/>
              <w:bottom w:val="single" w:sz="4" w:space="0" w:color="auto"/>
              <w:right w:val="single" w:sz="4" w:space="0" w:color="auto"/>
            </w:tcBorders>
            <w:shd w:val="clear" w:color="auto" w:fill="auto"/>
            <w:noWrap/>
            <w:vAlign w:val="bottom"/>
            <w:hideMark/>
          </w:tcPr>
          <w:p w:rsidR="000D270E" w:rsidRPr="00C07001"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0D270E" w:rsidRPr="00C07001"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 </w:t>
            </w:r>
          </w:p>
        </w:tc>
        <w:tc>
          <w:tcPr>
            <w:tcW w:w="1213" w:type="dxa"/>
            <w:gridSpan w:val="2"/>
            <w:tcBorders>
              <w:top w:val="nil"/>
              <w:left w:val="nil"/>
              <w:bottom w:val="single" w:sz="4" w:space="0" w:color="auto"/>
              <w:right w:val="single" w:sz="4" w:space="0" w:color="auto"/>
            </w:tcBorders>
            <w:shd w:val="clear" w:color="auto" w:fill="auto"/>
            <w:noWrap/>
            <w:vAlign w:val="bottom"/>
            <w:hideMark/>
          </w:tcPr>
          <w:p w:rsidR="000D270E" w:rsidRPr="00C07001"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 </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0D270E" w:rsidRPr="00C07001" w:rsidRDefault="000D270E"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 </w:t>
            </w:r>
          </w:p>
        </w:tc>
      </w:tr>
      <w:tr w:rsidR="00C07001" w:rsidRPr="000D270E" w:rsidTr="00BE6BCC">
        <w:trPr>
          <w:trHeight w:val="30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1</w:t>
            </w:r>
          </w:p>
        </w:tc>
        <w:tc>
          <w:tcPr>
            <w:tcW w:w="2450" w:type="dxa"/>
            <w:tcBorders>
              <w:top w:val="nil"/>
              <w:left w:val="nil"/>
              <w:bottom w:val="single" w:sz="4" w:space="0" w:color="auto"/>
              <w:right w:val="single" w:sz="4" w:space="0" w:color="auto"/>
            </w:tcBorders>
            <w:shd w:val="clear" w:color="auto" w:fill="auto"/>
            <w:noWrap/>
            <w:vAlign w:val="bottom"/>
            <w:hideMark/>
          </w:tcPr>
          <w:p w:rsidR="00C07001" w:rsidRPr="00C07001" w:rsidRDefault="00C07001">
            <w:pPr>
              <w:rPr>
                <w:rFonts w:ascii="Calibri" w:hAnsi="Calibri" w:cs="Calibri"/>
                <w:color w:val="000000"/>
              </w:rPr>
            </w:pPr>
            <w:r w:rsidRPr="00C07001">
              <w:rPr>
                <w:rFonts w:ascii="Calibri" w:hAnsi="Calibri" w:cs="Calibri"/>
                <w:color w:val="000000"/>
              </w:rPr>
              <w:t>SINAKALGAON PUMP</w:t>
            </w:r>
          </w:p>
        </w:tc>
        <w:tc>
          <w:tcPr>
            <w:tcW w:w="153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3,530</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250</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BE6BCC">
            <w:pPr>
              <w:jc w:val="center"/>
              <w:rPr>
                <w:rFonts w:ascii="Calibri" w:hAnsi="Calibri" w:cs="Calibri"/>
                <w:b/>
                <w:bCs/>
                <w:color w:val="000000"/>
              </w:rPr>
            </w:pPr>
            <w:r>
              <w:rPr>
                <w:rFonts w:ascii="Calibri" w:hAnsi="Calibri" w:cs="Calibri"/>
                <w:b/>
                <w:bCs/>
                <w:color w:val="000000"/>
              </w:rPr>
              <w:t>1200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4</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6</w:t>
            </w:r>
          </w:p>
        </w:tc>
      </w:tr>
      <w:tr w:rsidR="00C07001" w:rsidRPr="000D270E" w:rsidTr="00BE6BCC">
        <w:trPr>
          <w:trHeight w:val="30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2</w:t>
            </w:r>
          </w:p>
        </w:tc>
        <w:tc>
          <w:tcPr>
            <w:tcW w:w="2450" w:type="dxa"/>
            <w:tcBorders>
              <w:top w:val="nil"/>
              <w:left w:val="nil"/>
              <w:bottom w:val="single" w:sz="4" w:space="0" w:color="auto"/>
              <w:right w:val="single" w:sz="4" w:space="0" w:color="auto"/>
            </w:tcBorders>
            <w:shd w:val="clear" w:color="auto" w:fill="auto"/>
            <w:noWrap/>
            <w:vAlign w:val="bottom"/>
            <w:hideMark/>
          </w:tcPr>
          <w:p w:rsidR="00C07001" w:rsidRPr="00C07001" w:rsidRDefault="00C07001" w:rsidP="00E34206">
            <w:pPr>
              <w:rPr>
                <w:rFonts w:ascii="Calibri" w:hAnsi="Calibri" w:cs="Calibri"/>
                <w:color w:val="000000"/>
              </w:rPr>
            </w:pPr>
            <w:r w:rsidRPr="00C07001">
              <w:rPr>
                <w:rFonts w:ascii="Calibri" w:hAnsi="Calibri" w:cs="Calibri"/>
                <w:color w:val="000000"/>
              </w:rPr>
              <w:t>O</w:t>
            </w:r>
            <w:r w:rsidR="00E34206">
              <w:rPr>
                <w:rFonts w:ascii="Calibri" w:hAnsi="Calibri" w:cs="Calibri"/>
                <w:color w:val="000000"/>
              </w:rPr>
              <w:t xml:space="preserve">SMANABAD </w:t>
            </w:r>
            <w:r w:rsidRPr="00C07001">
              <w:rPr>
                <w:rFonts w:ascii="Calibri" w:hAnsi="Calibri" w:cs="Calibri"/>
                <w:color w:val="000000"/>
              </w:rPr>
              <w:t>rural 1</w:t>
            </w:r>
          </w:p>
        </w:tc>
        <w:tc>
          <w:tcPr>
            <w:tcW w:w="153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2,625</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100</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BE6BCC">
            <w:pPr>
              <w:jc w:val="center"/>
              <w:rPr>
                <w:rFonts w:ascii="Calibri" w:hAnsi="Calibri" w:cs="Calibri"/>
                <w:b/>
                <w:bCs/>
                <w:color w:val="000000"/>
              </w:rPr>
            </w:pPr>
            <w:r>
              <w:rPr>
                <w:rFonts w:ascii="Calibri" w:hAnsi="Calibri" w:cs="Calibri"/>
                <w:b/>
                <w:bCs/>
                <w:color w:val="000000"/>
              </w:rPr>
              <w:t>495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3</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5</w:t>
            </w:r>
          </w:p>
        </w:tc>
      </w:tr>
      <w:tr w:rsidR="00C07001" w:rsidRPr="000D270E" w:rsidTr="00BE6BCC">
        <w:trPr>
          <w:trHeight w:val="30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3</w:t>
            </w:r>
          </w:p>
        </w:tc>
        <w:tc>
          <w:tcPr>
            <w:tcW w:w="2450" w:type="dxa"/>
            <w:tcBorders>
              <w:top w:val="nil"/>
              <w:left w:val="nil"/>
              <w:bottom w:val="single" w:sz="4" w:space="0" w:color="auto"/>
              <w:right w:val="single" w:sz="4" w:space="0" w:color="auto"/>
            </w:tcBorders>
            <w:shd w:val="clear" w:color="auto" w:fill="auto"/>
            <w:noWrap/>
            <w:vAlign w:val="bottom"/>
            <w:hideMark/>
          </w:tcPr>
          <w:p w:rsidR="00C07001" w:rsidRPr="00C07001" w:rsidRDefault="00E34206">
            <w:pPr>
              <w:rPr>
                <w:rFonts w:ascii="Calibri" w:hAnsi="Calibri" w:cs="Calibri"/>
                <w:color w:val="000000"/>
              </w:rPr>
            </w:pPr>
            <w:r w:rsidRPr="00C07001">
              <w:rPr>
                <w:rFonts w:ascii="Calibri" w:hAnsi="Calibri" w:cs="Calibri"/>
                <w:color w:val="000000"/>
              </w:rPr>
              <w:t>O</w:t>
            </w:r>
            <w:r>
              <w:rPr>
                <w:rFonts w:ascii="Calibri" w:hAnsi="Calibri" w:cs="Calibri"/>
                <w:color w:val="000000"/>
              </w:rPr>
              <w:t>SMANABAD</w:t>
            </w:r>
            <w:r w:rsidR="00C07001" w:rsidRPr="00C07001">
              <w:rPr>
                <w:rFonts w:ascii="Calibri" w:hAnsi="Calibri" w:cs="Calibri"/>
                <w:color w:val="000000"/>
              </w:rPr>
              <w:t xml:space="preserve"> rural -2</w:t>
            </w:r>
          </w:p>
        </w:tc>
        <w:tc>
          <w:tcPr>
            <w:tcW w:w="153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413</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70</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BE6BCC">
            <w:pPr>
              <w:jc w:val="center"/>
              <w:rPr>
                <w:rFonts w:ascii="Calibri" w:hAnsi="Calibri" w:cs="Calibri"/>
                <w:b/>
                <w:bCs/>
                <w:color w:val="000000"/>
              </w:rPr>
            </w:pPr>
            <w:r>
              <w:rPr>
                <w:rFonts w:ascii="Calibri" w:hAnsi="Calibri" w:cs="Calibri"/>
                <w:b/>
                <w:bCs/>
                <w:color w:val="000000"/>
              </w:rPr>
              <w:t>75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1</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3</w:t>
            </w:r>
          </w:p>
        </w:tc>
      </w:tr>
      <w:tr w:rsidR="00C07001" w:rsidRPr="000D270E" w:rsidTr="00BE6BCC">
        <w:trPr>
          <w:trHeight w:val="30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4</w:t>
            </w:r>
          </w:p>
        </w:tc>
        <w:tc>
          <w:tcPr>
            <w:tcW w:w="2450" w:type="dxa"/>
            <w:tcBorders>
              <w:top w:val="nil"/>
              <w:left w:val="nil"/>
              <w:bottom w:val="single" w:sz="4" w:space="0" w:color="auto"/>
              <w:right w:val="single" w:sz="4" w:space="0" w:color="auto"/>
            </w:tcBorders>
            <w:shd w:val="clear" w:color="auto" w:fill="auto"/>
            <w:noWrap/>
            <w:vAlign w:val="bottom"/>
            <w:hideMark/>
          </w:tcPr>
          <w:p w:rsidR="00C07001" w:rsidRPr="00C07001" w:rsidRDefault="00C07001">
            <w:pPr>
              <w:rPr>
                <w:rFonts w:ascii="Calibri" w:hAnsi="Calibri" w:cs="Calibri"/>
                <w:color w:val="000000"/>
              </w:rPr>
            </w:pPr>
            <w:r w:rsidRPr="00C07001">
              <w:rPr>
                <w:rFonts w:ascii="Calibri" w:hAnsi="Calibri" w:cs="Calibri"/>
                <w:color w:val="000000"/>
              </w:rPr>
              <w:t>LOWER TERNA PS</w:t>
            </w:r>
          </w:p>
        </w:tc>
        <w:tc>
          <w:tcPr>
            <w:tcW w:w="153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3,298</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170</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BE6BCC">
            <w:pPr>
              <w:jc w:val="center"/>
              <w:rPr>
                <w:rFonts w:ascii="Calibri" w:hAnsi="Calibri" w:cs="Calibri"/>
                <w:b/>
                <w:bCs/>
                <w:color w:val="000000"/>
              </w:rPr>
            </w:pPr>
            <w:r>
              <w:rPr>
                <w:rFonts w:ascii="Calibri" w:hAnsi="Calibri" w:cs="Calibri"/>
                <w:b/>
                <w:bCs/>
                <w:color w:val="000000"/>
              </w:rPr>
              <w:t>570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5</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C07001" w:rsidRPr="00C07001" w:rsidRDefault="00C07001" w:rsidP="00C07001">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7</w:t>
            </w:r>
          </w:p>
        </w:tc>
      </w:tr>
      <w:tr w:rsidR="00C07001" w:rsidRPr="000D270E" w:rsidTr="00BE6BCC">
        <w:trPr>
          <w:trHeight w:val="30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5</w:t>
            </w:r>
          </w:p>
        </w:tc>
        <w:tc>
          <w:tcPr>
            <w:tcW w:w="2450" w:type="dxa"/>
            <w:tcBorders>
              <w:top w:val="nil"/>
              <w:left w:val="nil"/>
              <w:bottom w:val="single" w:sz="4" w:space="0" w:color="auto"/>
              <w:right w:val="single" w:sz="4" w:space="0" w:color="auto"/>
            </w:tcBorders>
            <w:shd w:val="clear" w:color="auto" w:fill="auto"/>
            <w:noWrap/>
            <w:vAlign w:val="bottom"/>
            <w:hideMark/>
          </w:tcPr>
          <w:p w:rsidR="00C07001" w:rsidRPr="00C07001" w:rsidRDefault="00E34206">
            <w:pPr>
              <w:rPr>
                <w:rFonts w:ascii="Calibri" w:hAnsi="Calibri" w:cs="Calibri"/>
                <w:color w:val="000000"/>
              </w:rPr>
            </w:pPr>
            <w:r>
              <w:rPr>
                <w:rFonts w:ascii="Calibri" w:hAnsi="Calibri" w:cs="Calibri"/>
                <w:color w:val="000000"/>
              </w:rPr>
              <w:t>WASHI</w:t>
            </w:r>
            <w:r w:rsidR="00C07001" w:rsidRPr="00C07001">
              <w:rPr>
                <w:rFonts w:ascii="Calibri" w:hAnsi="Calibri" w:cs="Calibri"/>
                <w:color w:val="000000"/>
              </w:rPr>
              <w:t xml:space="preserve"> pump</w:t>
            </w:r>
          </w:p>
        </w:tc>
        <w:tc>
          <w:tcPr>
            <w:tcW w:w="1530" w:type="dxa"/>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515</w:t>
            </w:r>
          </w:p>
        </w:tc>
        <w:tc>
          <w:tcPr>
            <w:tcW w:w="900" w:type="dxa"/>
            <w:tcBorders>
              <w:top w:val="nil"/>
              <w:left w:val="nil"/>
              <w:bottom w:val="single" w:sz="4" w:space="0" w:color="auto"/>
              <w:right w:val="single" w:sz="4" w:space="0" w:color="auto"/>
            </w:tcBorders>
            <w:shd w:val="clear" w:color="auto" w:fill="auto"/>
            <w:noWrap/>
            <w:vAlign w:val="bottom"/>
            <w:hideMark/>
          </w:tcPr>
          <w:p w:rsidR="00C07001" w:rsidRPr="00C07001" w:rsidRDefault="00C07001">
            <w:pPr>
              <w:jc w:val="center"/>
              <w:rPr>
                <w:rFonts w:ascii="Calibri" w:hAnsi="Calibri" w:cs="Calibri"/>
                <w:color w:val="000000"/>
              </w:rPr>
            </w:pPr>
            <w:r w:rsidRPr="00C07001">
              <w:rPr>
                <w:rFonts w:ascii="Calibri" w:hAnsi="Calibri" w:cs="Calibri"/>
                <w:color w:val="000000"/>
              </w:rPr>
              <w:t>75</w:t>
            </w:r>
          </w:p>
        </w:tc>
        <w:tc>
          <w:tcPr>
            <w:tcW w:w="900" w:type="dxa"/>
            <w:tcBorders>
              <w:top w:val="nil"/>
              <w:left w:val="nil"/>
              <w:bottom w:val="single" w:sz="4" w:space="0" w:color="auto"/>
              <w:right w:val="single" w:sz="4" w:space="0" w:color="auto"/>
            </w:tcBorders>
            <w:shd w:val="clear" w:color="auto" w:fill="auto"/>
            <w:noWrap/>
            <w:vAlign w:val="center"/>
            <w:hideMark/>
          </w:tcPr>
          <w:p w:rsidR="00C07001" w:rsidRPr="00C07001" w:rsidRDefault="00BE6BCC">
            <w:pPr>
              <w:jc w:val="center"/>
              <w:rPr>
                <w:rFonts w:ascii="Calibri" w:hAnsi="Calibri" w:cs="Calibri"/>
                <w:b/>
                <w:bCs/>
                <w:color w:val="000000"/>
              </w:rPr>
            </w:pPr>
            <w:r>
              <w:rPr>
                <w:rFonts w:ascii="Calibri" w:hAnsi="Calibri" w:cs="Calibri"/>
                <w:b/>
                <w:bCs/>
                <w:color w:val="000000"/>
              </w:rPr>
              <w:t>100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2</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C07001" w:rsidRPr="00C07001" w:rsidRDefault="00C07001">
            <w:pPr>
              <w:jc w:val="center"/>
              <w:rPr>
                <w:rFonts w:ascii="Calibri" w:hAnsi="Calibri" w:cs="Calibri"/>
                <w:color w:val="000000"/>
              </w:rPr>
            </w:pPr>
            <w:r w:rsidRPr="00C07001">
              <w:rPr>
                <w:rFonts w:ascii="Calibri" w:hAnsi="Calibri" w:cs="Calibri"/>
                <w:color w:val="000000"/>
              </w:rPr>
              <w:t>1</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C07001" w:rsidRPr="00C07001" w:rsidRDefault="00C07001" w:rsidP="000D270E">
            <w:pPr>
              <w:widowControl/>
              <w:autoSpaceDE/>
              <w:autoSpaceDN/>
              <w:jc w:val="center"/>
              <w:rPr>
                <w:rFonts w:ascii="Times New Roman" w:eastAsia="Times New Roman" w:hAnsi="Times New Roman" w:cs="Times New Roman"/>
                <w:color w:val="000000"/>
                <w:sz w:val="28"/>
                <w:szCs w:val="28"/>
                <w:lang w:bidi="ar-SA"/>
              </w:rPr>
            </w:pPr>
            <w:r w:rsidRPr="00C07001">
              <w:rPr>
                <w:rFonts w:ascii="Times New Roman" w:eastAsia="Times New Roman" w:hAnsi="Times New Roman" w:cs="Times New Roman"/>
                <w:color w:val="000000"/>
                <w:sz w:val="28"/>
                <w:szCs w:val="28"/>
                <w:lang w:bidi="ar-SA"/>
              </w:rPr>
              <w:t>3</w:t>
            </w:r>
          </w:p>
        </w:tc>
      </w:tr>
    </w:tbl>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p w:rsidR="00E278CD" w:rsidRPr="000B5034" w:rsidRDefault="000B5034" w:rsidP="000B5034">
      <w:pPr>
        <w:pStyle w:val="Heading4"/>
        <w:tabs>
          <w:tab w:val="left" w:pos="899"/>
        </w:tabs>
        <w:ind w:left="470" w:firstLine="0"/>
        <w:jc w:val="both"/>
        <w:rPr>
          <w:rFonts w:ascii="Times New Roman" w:hAnsi="Times New Roman" w:cs="Times New Roman"/>
          <w:sz w:val="28"/>
          <w:szCs w:val="28"/>
        </w:rPr>
      </w:pPr>
      <w:r w:rsidRPr="000B5034">
        <w:rPr>
          <w:rFonts w:ascii="Times New Roman" w:hAnsi="Times New Roman" w:cs="Times New Roman"/>
          <w:color w:val="001F5F"/>
          <w:sz w:val="28"/>
          <w:szCs w:val="28"/>
          <w:lang w:val="en-IN"/>
        </w:rPr>
        <w:t xml:space="preserve">2.3 </w:t>
      </w:r>
      <w:r w:rsidR="00E278CD" w:rsidRPr="000B5034">
        <w:rPr>
          <w:rFonts w:ascii="Times New Roman" w:hAnsi="Times New Roman" w:cs="Times New Roman"/>
          <w:color w:val="001F5F"/>
          <w:sz w:val="28"/>
          <w:szCs w:val="28"/>
        </w:rPr>
        <w:t>The hydraulic level of service and the transmission</w:t>
      </w:r>
      <w:r w:rsidR="00162E57">
        <w:rPr>
          <w:rFonts w:ascii="Times New Roman" w:hAnsi="Times New Roman" w:cs="Times New Roman"/>
          <w:color w:val="001F5F"/>
          <w:sz w:val="28"/>
          <w:szCs w:val="28"/>
        </w:rPr>
        <w:t xml:space="preserve"> </w:t>
      </w:r>
      <w:r w:rsidR="00E278CD" w:rsidRPr="000B5034">
        <w:rPr>
          <w:rFonts w:ascii="Times New Roman" w:hAnsi="Times New Roman" w:cs="Times New Roman"/>
          <w:color w:val="001F5F"/>
          <w:sz w:val="28"/>
          <w:szCs w:val="28"/>
        </w:rPr>
        <w:t>capacity</w:t>
      </w:r>
    </w:p>
    <w:p w:rsidR="00E278CD" w:rsidRPr="00C123D5" w:rsidRDefault="00E278CD" w:rsidP="0001386F">
      <w:pPr>
        <w:pStyle w:val="BodyText"/>
        <w:spacing w:before="138" w:line="360" w:lineRule="auto"/>
        <w:ind w:left="720" w:right="114" w:firstLine="720"/>
        <w:jc w:val="both"/>
        <w:rPr>
          <w:rFonts w:ascii="Times New Roman" w:hAnsi="Times New Roman" w:cs="Times New Roman"/>
          <w:sz w:val="28"/>
          <w:szCs w:val="28"/>
        </w:rPr>
      </w:pPr>
      <w:proofErr w:type="gramStart"/>
      <w:r w:rsidRPr="00C123D5">
        <w:rPr>
          <w:rFonts w:ascii="Times New Roman" w:hAnsi="Times New Roman" w:cs="Times New Roman"/>
          <w:sz w:val="28"/>
          <w:szCs w:val="28"/>
        </w:rPr>
        <w:t>Pr</w:t>
      </w:r>
      <w:r w:rsidRPr="00C123D5">
        <w:rPr>
          <w:rFonts w:ascii="Times New Roman" w:hAnsi="Times New Roman" w:cs="Times New Roman"/>
          <w:spacing w:val="-1"/>
          <w:sz w:val="28"/>
          <w:szCs w:val="28"/>
        </w:rPr>
        <w:t>ep</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the </w:t>
      </w:r>
      <w:r w:rsidRPr="00C123D5">
        <w:rPr>
          <w:rFonts w:ascii="Times New Roman" w:hAnsi="Times New Roman" w:cs="Times New Roman"/>
          <w:spacing w:val="-2"/>
          <w:sz w:val="28"/>
          <w:szCs w:val="28"/>
        </w:rPr>
        <w:t>W</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S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r the </w:t>
      </w:r>
      <w:proofErr w:type="spellStart"/>
      <w:r w:rsidR="00E81A0B">
        <w:rPr>
          <w:rFonts w:ascii="Times New Roman" w:hAnsi="Times New Roman" w:cs="Times New Roman"/>
          <w:spacing w:val="-3"/>
          <w:sz w:val="28"/>
          <w:szCs w:val="28"/>
        </w:rPr>
        <w:t>Osmanabad</w:t>
      </w:r>
      <w:proofErr w:type="spellEnd"/>
      <w:r w:rsidR="00687AD0">
        <w:rPr>
          <w:rFonts w:ascii="Times New Roman" w:hAnsi="Times New Roman" w:cs="Times New Roman"/>
          <w:spacing w:val="-3"/>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istr</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ts w</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re</w:t>
      </w:r>
      <w:proofErr w:type="gramEnd"/>
      <w:r w:rsidRPr="00C123D5">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o</w:t>
      </w:r>
      <w:r w:rsidRPr="00C123D5">
        <w:rPr>
          <w:rFonts w:ascii="Times New Roman" w:hAnsi="Times New Roman" w:cs="Times New Roman"/>
          <w:spacing w:val="2"/>
          <w:sz w:val="28"/>
          <w:szCs w:val="28"/>
        </w:rPr>
        <w:t>n</w:t>
      </w:r>
      <w:r w:rsidRPr="00C123D5">
        <w:rPr>
          <w:rFonts w:ascii="Times New Roman" w:hAnsi="Times New Roman" w:cs="Times New Roman"/>
          <w:sz w:val="28"/>
          <w:szCs w:val="28"/>
        </w:rPr>
        <w:t>e u</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i</w:t>
      </w:r>
      <w:r w:rsidRPr="00C123D5">
        <w:rPr>
          <w:rFonts w:ascii="Times New Roman" w:hAnsi="Times New Roman" w:cs="Times New Roman"/>
          <w:sz w:val="28"/>
          <w:szCs w:val="28"/>
        </w:rPr>
        <w:t>ng In</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ia</w:t>
      </w:r>
      <w:r w:rsidRPr="00C123D5">
        <w:rPr>
          <w:rFonts w:ascii="Times New Roman" w:hAnsi="Times New Roman" w:cs="Times New Roman"/>
          <w:sz w:val="28"/>
          <w:szCs w:val="28"/>
        </w:rPr>
        <w:t>n l</w:t>
      </w:r>
      <w:r w:rsidRPr="00C123D5">
        <w:rPr>
          <w:rFonts w:ascii="Times New Roman" w:hAnsi="Times New Roman" w:cs="Times New Roman"/>
          <w:spacing w:val="-1"/>
          <w:sz w:val="28"/>
          <w:szCs w:val="28"/>
        </w:rPr>
        <w:t>oc</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 xml:space="preserve">l </w:t>
      </w:r>
      <w:r w:rsidRPr="00C123D5">
        <w:rPr>
          <w:rFonts w:ascii="Times New Roman" w:hAnsi="Times New Roman" w:cs="Times New Roman"/>
          <w:spacing w:val="-1"/>
          <w:sz w:val="28"/>
          <w:szCs w:val="28"/>
        </w:rPr>
        <w:t>stan</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d</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00E926AF">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ai</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1"/>
          <w:sz w:val="28"/>
          <w:szCs w:val="28"/>
        </w:rPr>
        <w:t>y</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ul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c</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norms</w:t>
      </w:r>
      <w:r w:rsidR="00687AD0">
        <w:rPr>
          <w:rFonts w:ascii="Times New Roman" w:hAnsi="Times New Roman" w:cs="Times New Roman"/>
          <w:sz w:val="28"/>
          <w:szCs w:val="28"/>
        </w:rPr>
        <w:t xml:space="preserve"> </w:t>
      </w:r>
      <w:proofErr w:type="gramStart"/>
      <w:r w:rsidRPr="00C123D5">
        <w:rPr>
          <w:rFonts w:ascii="Times New Roman" w:hAnsi="Times New Roman" w:cs="Times New Roman"/>
          <w:sz w:val="28"/>
          <w:szCs w:val="28"/>
        </w:rPr>
        <w:t>u</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ea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P</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t</w:t>
      </w:r>
      <w:r w:rsidRPr="00C123D5">
        <w:rPr>
          <w:rFonts w:ascii="Times New Roman" w:hAnsi="Times New Roman" w:cs="Times New Roman"/>
          <w:spacing w:val="-1"/>
          <w:sz w:val="28"/>
          <w:szCs w:val="28"/>
        </w:rPr>
        <w:t>ag</w:t>
      </w:r>
      <w:r w:rsidRPr="00C123D5">
        <w:rPr>
          <w:rFonts w:ascii="Times New Roman" w:hAnsi="Times New Roman" w:cs="Times New Roman"/>
          <w:sz w:val="28"/>
          <w:szCs w:val="28"/>
        </w:rPr>
        <w:t>e</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re</w:t>
      </w:r>
      <w:proofErr w:type="gramEnd"/>
      <w:r w:rsidR="00687AD0">
        <w:rPr>
          <w:rFonts w:ascii="Times New Roman" w:hAnsi="Times New Roman" w:cs="Times New Roman"/>
          <w:sz w:val="28"/>
          <w:szCs w:val="28"/>
        </w:rPr>
        <w:t xml:space="preserve"> </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iste</w:t>
      </w:r>
      <w:r w:rsidRPr="00C123D5">
        <w:rPr>
          <w:rFonts w:ascii="Times New Roman" w:hAnsi="Times New Roman" w:cs="Times New Roman"/>
          <w:sz w:val="28"/>
          <w:szCs w:val="28"/>
        </w:rPr>
        <w:t>d</w:t>
      </w:r>
      <w:r w:rsidR="00687AD0">
        <w:rPr>
          <w:rFonts w:ascii="Times New Roman" w:hAnsi="Times New Roman" w:cs="Times New Roman"/>
          <w:sz w:val="28"/>
          <w:szCs w:val="28"/>
        </w:rPr>
        <w:t xml:space="preserve"> </w:t>
      </w:r>
      <w:r w:rsidR="00E743BF" w:rsidRPr="00C123D5">
        <w:rPr>
          <w:rFonts w:ascii="Times New Roman" w:hAnsi="Times New Roman" w:cs="Times New Roman"/>
          <w:spacing w:val="-1"/>
          <w:sz w:val="28"/>
          <w:szCs w:val="28"/>
        </w:rPr>
        <w:t>as below.</w:t>
      </w:r>
    </w:p>
    <w:p w:rsidR="001E3B75" w:rsidRPr="00C123D5" w:rsidRDefault="008C207B" w:rsidP="00E278CD">
      <w:pPr>
        <w:spacing w:before="96"/>
        <w:ind w:left="552" w:right="657"/>
        <w:jc w:val="center"/>
        <w:rPr>
          <w:rFonts w:ascii="Times New Roman" w:hAnsi="Times New Roman" w:cs="Times New Roman"/>
          <w:b/>
          <w:color w:val="001F5F"/>
          <w:sz w:val="28"/>
          <w:szCs w:val="28"/>
        </w:rPr>
      </w:pPr>
      <w:bookmarkStart w:id="2" w:name="_bookmark9"/>
      <w:bookmarkEnd w:id="2"/>
      <w:r w:rsidRPr="00C123D5">
        <w:rPr>
          <w:rFonts w:ascii="Times New Roman" w:hAnsi="Times New Roman" w:cs="Times New Roman"/>
          <w:b/>
          <w:color w:val="001F5F"/>
          <w:sz w:val="28"/>
          <w:szCs w:val="28"/>
        </w:rPr>
        <w:t>Water supply schemes design level</w:t>
      </w:r>
    </w:p>
    <w:p w:rsidR="00E278CD" w:rsidRPr="00C123D5" w:rsidRDefault="00E278CD" w:rsidP="008760A5">
      <w:pPr>
        <w:spacing w:before="96"/>
        <w:ind w:left="552" w:right="657"/>
        <w:rPr>
          <w:rFonts w:ascii="Times New Roman" w:hAnsi="Times New Roman" w:cs="Times New Roman"/>
          <w:b/>
          <w:sz w:val="28"/>
          <w:szCs w:val="28"/>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148"/>
      </w:tblGrid>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215"/>
              <w:rPr>
                <w:rFonts w:ascii="Times New Roman" w:hAnsi="Times New Roman" w:cs="Times New Roman"/>
                <w:b/>
                <w:sz w:val="28"/>
                <w:szCs w:val="28"/>
              </w:rPr>
            </w:pPr>
            <w:r w:rsidRPr="00C123D5">
              <w:rPr>
                <w:rFonts w:ascii="Times New Roman" w:hAnsi="Times New Roman" w:cs="Times New Roman"/>
                <w:b/>
                <w:sz w:val="28"/>
                <w:szCs w:val="28"/>
              </w:rPr>
              <w:t>Service Aspect</w:t>
            </w:r>
          </w:p>
        </w:tc>
        <w:tc>
          <w:tcPr>
            <w:tcW w:w="7148" w:type="dxa"/>
            <w:shd w:val="clear" w:color="auto" w:fill="E6E6E6"/>
          </w:tcPr>
          <w:p w:rsidR="00E278CD" w:rsidRPr="00C123D5" w:rsidRDefault="00E278CD" w:rsidP="00DA4290">
            <w:pPr>
              <w:pStyle w:val="TableParagraph"/>
              <w:spacing w:before="55"/>
              <w:ind w:right="2786"/>
              <w:rPr>
                <w:rFonts w:ascii="Times New Roman" w:hAnsi="Times New Roman" w:cs="Times New Roman"/>
                <w:b/>
                <w:sz w:val="28"/>
                <w:szCs w:val="28"/>
              </w:rPr>
            </w:pPr>
            <w:r w:rsidRPr="00C123D5">
              <w:rPr>
                <w:rFonts w:ascii="Times New Roman" w:hAnsi="Times New Roman" w:cs="Times New Roman"/>
                <w:b/>
                <w:sz w:val="28"/>
                <w:szCs w:val="28"/>
              </w:rPr>
              <w:t>Guidelin</w:t>
            </w:r>
            <w:r w:rsidR="00DA4290" w:rsidRPr="00C123D5">
              <w:rPr>
                <w:rFonts w:ascii="Times New Roman" w:hAnsi="Times New Roman" w:cs="Times New Roman"/>
                <w:b/>
                <w:sz w:val="28"/>
                <w:szCs w:val="28"/>
              </w:rPr>
              <w:t>e</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Hours of service</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Continuous – 24 hours per day</w:t>
            </w:r>
          </w:p>
        </w:tc>
      </w:tr>
      <w:tr w:rsidR="00E278CD" w:rsidRPr="00C123D5" w:rsidTr="000B5034">
        <w:trPr>
          <w:trHeight w:val="537"/>
        </w:trPr>
        <w:tc>
          <w:tcPr>
            <w:tcW w:w="1984" w:type="dxa"/>
            <w:shd w:val="clear" w:color="auto" w:fill="E6E6E6"/>
          </w:tcPr>
          <w:p w:rsidR="00E278CD" w:rsidRPr="00C123D5" w:rsidRDefault="00E278CD" w:rsidP="006A50BF">
            <w:pPr>
              <w:pStyle w:val="TableParagraph"/>
              <w:spacing w:before="58"/>
              <w:ind w:left="57"/>
              <w:rPr>
                <w:rFonts w:ascii="Times New Roman" w:hAnsi="Times New Roman" w:cs="Times New Roman"/>
                <w:b/>
                <w:sz w:val="28"/>
                <w:szCs w:val="28"/>
              </w:rPr>
            </w:pPr>
            <w:r w:rsidRPr="00C123D5">
              <w:rPr>
                <w:rFonts w:ascii="Times New Roman" w:hAnsi="Times New Roman" w:cs="Times New Roman"/>
                <w:b/>
                <w:sz w:val="28"/>
                <w:szCs w:val="28"/>
              </w:rPr>
              <w:t>Hours of supply</w:t>
            </w:r>
          </w:p>
        </w:tc>
        <w:tc>
          <w:tcPr>
            <w:tcW w:w="7148" w:type="dxa"/>
          </w:tcPr>
          <w:p w:rsidR="00E278CD" w:rsidRPr="00C123D5" w:rsidRDefault="00E278CD" w:rsidP="000B5034">
            <w:pPr>
              <w:pStyle w:val="TableParagraph"/>
              <w:spacing w:before="58"/>
              <w:ind w:left="57"/>
              <w:jc w:val="both"/>
              <w:rPr>
                <w:rFonts w:ascii="Times New Roman" w:hAnsi="Times New Roman" w:cs="Times New Roman"/>
                <w:sz w:val="28"/>
                <w:szCs w:val="28"/>
              </w:rPr>
            </w:pPr>
            <w:r w:rsidRPr="00C123D5">
              <w:rPr>
                <w:rFonts w:ascii="Times New Roman" w:hAnsi="Times New Roman" w:cs="Times New Roman"/>
                <w:sz w:val="28"/>
                <w:szCs w:val="28"/>
              </w:rPr>
              <w:t>All BWS and trunk lines are calculated for 20h/day operation</w:t>
            </w:r>
          </w:p>
        </w:tc>
      </w:tr>
      <w:tr w:rsidR="00E278CD" w:rsidRPr="00C123D5" w:rsidTr="000B5034">
        <w:trPr>
          <w:trHeight w:val="2197"/>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Water quality</w:t>
            </w:r>
          </w:p>
        </w:tc>
        <w:tc>
          <w:tcPr>
            <w:tcW w:w="7148" w:type="dxa"/>
          </w:tcPr>
          <w:p w:rsidR="00E278CD" w:rsidRPr="00C123D5" w:rsidRDefault="00E278CD" w:rsidP="000B5034">
            <w:pPr>
              <w:pStyle w:val="TableParagraph"/>
              <w:spacing w:before="55" w:line="360" w:lineRule="auto"/>
              <w:ind w:left="57" w:right="400"/>
              <w:jc w:val="both"/>
              <w:rPr>
                <w:rFonts w:ascii="Times New Roman" w:hAnsi="Times New Roman" w:cs="Times New Roman"/>
                <w:sz w:val="28"/>
                <w:szCs w:val="28"/>
              </w:rPr>
            </w:pPr>
            <w:r w:rsidRPr="00C123D5">
              <w:rPr>
                <w:rFonts w:ascii="Times New Roman" w:hAnsi="Times New Roman" w:cs="Times New Roman"/>
                <w:sz w:val="28"/>
                <w:szCs w:val="28"/>
              </w:rPr>
              <w:t xml:space="preserve">Water supplied should comply with Indian standards </w:t>
            </w:r>
            <w:r w:rsidRPr="00C123D5">
              <w:rPr>
                <w:rFonts w:ascii="Times New Roman" w:hAnsi="Times New Roman" w:cs="Times New Roman"/>
                <w:b/>
                <w:sz w:val="28"/>
                <w:szCs w:val="28"/>
              </w:rPr>
              <w:t xml:space="preserve">IS 10500 – 2012 </w:t>
            </w:r>
            <w:r w:rsidRPr="00C123D5">
              <w:rPr>
                <w:rFonts w:ascii="Times New Roman" w:hAnsi="Times New Roman" w:cs="Times New Roman"/>
                <w:sz w:val="28"/>
                <w:szCs w:val="28"/>
              </w:rPr>
              <w:t>guidelines for drinking water. Deviations may be made where the standards are difficult to achieve, provided such deviations are not injurious to health and provided consumers are notified of necessary precautions to be taken.</w:t>
            </w:r>
          </w:p>
        </w:tc>
      </w:tr>
      <w:tr w:rsidR="00E278CD" w:rsidRPr="00C123D5" w:rsidTr="000B5034">
        <w:trPr>
          <w:trHeight w:val="1368"/>
        </w:trPr>
        <w:tc>
          <w:tcPr>
            <w:tcW w:w="1984" w:type="dxa"/>
            <w:shd w:val="clear" w:color="auto" w:fill="E6E6E6"/>
          </w:tcPr>
          <w:p w:rsidR="00E278CD" w:rsidRPr="00C123D5" w:rsidRDefault="00E278CD" w:rsidP="006A50BF">
            <w:pPr>
              <w:pStyle w:val="TableParagraph"/>
              <w:spacing w:before="58"/>
              <w:ind w:left="57"/>
              <w:rPr>
                <w:rFonts w:ascii="Times New Roman" w:hAnsi="Times New Roman" w:cs="Times New Roman"/>
                <w:b/>
                <w:sz w:val="28"/>
                <w:szCs w:val="28"/>
              </w:rPr>
            </w:pPr>
            <w:r w:rsidRPr="00C123D5">
              <w:rPr>
                <w:rFonts w:ascii="Times New Roman" w:hAnsi="Times New Roman" w:cs="Times New Roman"/>
                <w:b/>
                <w:sz w:val="28"/>
                <w:szCs w:val="28"/>
              </w:rPr>
              <w:t>Reliability</w:t>
            </w:r>
          </w:p>
        </w:tc>
        <w:tc>
          <w:tcPr>
            <w:tcW w:w="7148" w:type="dxa"/>
          </w:tcPr>
          <w:p w:rsidR="00E278CD" w:rsidRPr="00C123D5" w:rsidRDefault="00E278CD" w:rsidP="000B5034">
            <w:pPr>
              <w:pStyle w:val="TableParagraph"/>
              <w:spacing w:before="58" w:line="360" w:lineRule="auto"/>
              <w:ind w:left="57" w:right="72"/>
              <w:jc w:val="both"/>
              <w:rPr>
                <w:rFonts w:ascii="Times New Roman" w:hAnsi="Times New Roman" w:cs="Times New Roman"/>
                <w:sz w:val="28"/>
                <w:szCs w:val="28"/>
              </w:rPr>
            </w:pPr>
            <w:r w:rsidRPr="00C123D5">
              <w:rPr>
                <w:rFonts w:ascii="Times New Roman" w:hAnsi="Times New Roman" w:cs="Times New Roman"/>
                <w:sz w:val="28"/>
                <w:szCs w:val="28"/>
              </w:rPr>
              <w:t>To provide service to all consumers 24/7 supply by enhancing water from raw water resources to WTP's and furthered to GSR/ESR tank to enable continuous supply to the end consumer level.</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lastRenderedPageBreak/>
              <w:t>Metering</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All production, treatment and consumers should have metered supply.</w:t>
            </w:r>
          </w:p>
        </w:tc>
      </w:tr>
      <w:tr w:rsidR="00E278CD" w:rsidRPr="00C123D5" w:rsidTr="000B5034">
        <w:trPr>
          <w:trHeight w:val="1368"/>
        </w:trPr>
        <w:tc>
          <w:tcPr>
            <w:tcW w:w="1984" w:type="dxa"/>
            <w:shd w:val="clear" w:color="auto" w:fill="E6E6E6"/>
          </w:tcPr>
          <w:p w:rsidR="00E278CD" w:rsidRPr="00C123D5" w:rsidRDefault="00E278CD" w:rsidP="006A50BF">
            <w:pPr>
              <w:pStyle w:val="TableParagraph"/>
              <w:spacing w:before="56"/>
              <w:ind w:left="57"/>
              <w:rPr>
                <w:rFonts w:ascii="Times New Roman" w:hAnsi="Times New Roman" w:cs="Times New Roman"/>
                <w:b/>
                <w:sz w:val="28"/>
                <w:szCs w:val="28"/>
              </w:rPr>
            </w:pPr>
            <w:r w:rsidRPr="00C123D5">
              <w:rPr>
                <w:rFonts w:ascii="Times New Roman" w:hAnsi="Times New Roman" w:cs="Times New Roman"/>
                <w:b/>
                <w:sz w:val="28"/>
                <w:szCs w:val="28"/>
              </w:rPr>
              <w:t>Pressure</w:t>
            </w:r>
          </w:p>
        </w:tc>
        <w:tc>
          <w:tcPr>
            <w:tcW w:w="7148" w:type="dxa"/>
          </w:tcPr>
          <w:p w:rsidR="00E278CD" w:rsidRPr="00C123D5" w:rsidRDefault="00E278CD" w:rsidP="000B5034">
            <w:pPr>
              <w:pStyle w:val="TableParagraph"/>
              <w:spacing w:before="56" w:line="360" w:lineRule="auto"/>
              <w:ind w:left="57" w:right="608"/>
              <w:jc w:val="both"/>
              <w:rPr>
                <w:rFonts w:ascii="Times New Roman" w:hAnsi="Times New Roman" w:cs="Times New Roman"/>
                <w:sz w:val="28"/>
                <w:szCs w:val="28"/>
              </w:rPr>
            </w:pPr>
            <w:r w:rsidRPr="00C123D5">
              <w:rPr>
                <w:rFonts w:ascii="Times New Roman" w:hAnsi="Times New Roman" w:cs="Times New Roman"/>
                <w:sz w:val="28"/>
                <w:szCs w:val="28"/>
              </w:rPr>
              <w:t>Not less than 15m residual pressure at any point in the grid. Any pressure of above 100mH2O in trunk line must be regulated before delivery to secondary users</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Hydraulics</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Gradients for flow l</w:t>
            </w:r>
            <w:r w:rsidR="001E3B75" w:rsidRPr="00C123D5">
              <w:rPr>
                <w:rFonts w:ascii="Times New Roman" w:hAnsi="Times New Roman" w:cs="Times New Roman"/>
                <w:sz w:val="28"/>
                <w:szCs w:val="28"/>
              </w:rPr>
              <w:t>ess than 5.0m/Km or not more tha</w:t>
            </w:r>
            <w:r w:rsidRPr="00C123D5">
              <w:rPr>
                <w:rFonts w:ascii="Times New Roman" w:hAnsi="Times New Roman" w:cs="Times New Roman"/>
                <w:sz w:val="28"/>
                <w:szCs w:val="28"/>
              </w:rPr>
              <w:t>n 2.0-2.2m/sec.</w:t>
            </w:r>
          </w:p>
        </w:tc>
      </w:tr>
      <w:tr w:rsidR="00E278CD" w:rsidRPr="00C123D5" w:rsidTr="000B5034">
        <w:trPr>
          <w:trHeight w:val="950"/>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Tertiary WSS</w:t>
            </w:r>
          </w:p>
        </w:tc>
        <w:tc>
          <w:tcPr>
            <w:tcW w:w="7148" w:type="dxa"/>
          </w:tcPr>
          <w:p w:rsidR="00E278CD" w:rsidRPr="00C123D5" w:rsidRDefault="00E278CD" w:rsidP="000B5034">
            <w:pPr>
              <w:pStyle w:val="TableParagraph"/>
              <w:spacing w:before="55" w:line="360" w:lineRule="auto"/>
              <w:ind w:left="57" w:right="378"/>
              <w:jc w:val="both"/>
              <w:rPr>
                <w:rFonts w:ascii="Times New Roman" w:hAnsi="Times New Roman" w:cs="Times New Roman"/>
                <w:sz w:val="28"/>
                <w:szCs w:val="28"/>
              </w:rPr>
            </w:pPr>
            <w:r w:rsidRPr="00C123D5">
              <w:rPr>
                <w:rFonts w:ascii="Times New Roman" w:hAnsi="Times New Roman" w:cs="Times New Roman"/>
                <w:sz w:val="28"/>
                <w:szCs w:val="28"/>
              </w:rPr>
              <w:t xml:space="preserve">All local water supply schemes that will be connected to the SWS and does not appear in the WSMP </w:t>
            </w:r>
            <w:proofErr w:type="gramStart"/>
            <w:r w:rsidRPr="00C123D5">
              <w:rPr>
                <w:rFonts w:ascii="Times New Roman" w:hAnsi="Times New Roman" w:cs="Times New Roman"/>
                <w:sz w:val="28"/>
                <w:szCs w:val="28"/>
              </w:rPr>
              <w:t>nor</w:t>
            </w:r>
            <w:proofErr w:type="gramEnd"/>
            <w:r w:rsidRPr="00C123D5">
              <w:rPr>
                <w:rFonts w:ascii="Times New Roman" w:hAnsi="Times New Roman" w:cs="Times New Roman"/>
                <w:sz w:val="28"/>
                <w:szCs w:val="28"/>
              </w:rPr>
              <w:t xml:space="preserve"> in the PDR.</w:t>
            </w:r>
          </w:p>
        </w:tc>
      </w:tr>
      <w:tr w:rsidR="00E278CD" w:rsidRPr="00C123D5" w:rsidTr="000B5034">
        <w:trPr>
          <w:trHeight w:val="953"/>
        </w:trPr>
        <w:tc>
          <w:tcPr>
            <w:tcW w:w="1984" w:type="dxa"/>
            <w:shd w:val="clear" w:color="auto" w:fill="E6E6E6"/>
          </w:tcPr>
          <w:p w:rsidR="00E278CD" w:rsidRPr="00C123D5" w:rsidRDefault="00E278CD" w:rsidP="006A50BF">
            <w:pPr>
              <w:pStyle w:val="TableParagraph"/>
              <w:spacing w:before="58" w:line="360" w:lineRule="auto"/>
              <w:ind w:left="57" w:right="455"/>
              <w:rPr>
                <w:rFonts w:ascii="Times New Roman" w:hAnsi="Times New Roman" w:cs="Times New Roman"/>
                <w:b/>
                <w:sz w:val="28"/>
                <w:szCs w:val="28"/>
              </w:rPr>
            </w:pPr>
            <w:r w:rsidRPr="00C123D5">
              <w:rPr>
                <w:rFonts w:ascii="Times New Roman" w:hAnsi="Times New Roman" w:cs="Times New Roman"/>
                <w:b/>
                <w:sz w:val="28"/>
                <w:szCs w:val="28"/>
              </w:rPr>
              <w:t>Pipe pressure grade</w:t>
            </w:r>
          </w:p>
        </w:tc>
        <w:tc>
          <w:tcPr>
            <w:tcW w:w="7148" w:type="dxa"/>
          </w:tcPr>
          <w:p w:rsidR="00E278CD" w:rsidRPr="00C123D5" w:rsidRDefault="00E278CD" w:rsidP="000B5034">
            <w:pPr>
              <w:pStyle w:val="TableParagraph"/>
              <w:spacing w:before="58"/>
              <w:ind w:left="57"/>
              <w:jc w:val="both"/>
              <w:rPr>
                <w:rFonts w:ascii="Times New Roman" w:hAnsi="Times New Roman" w:cs="Times New Roman"/>
                <w:sz w:val="28"/>
                <w:szCs w:val="28"/>
              </w:rPr>
            </w:pPr>
            <w:r w:rsidRPr="00C123D5">
              <w:rPr>
                <w:rFonts w:ascii="Times New Roman" w:hAnsi="Times New Roman" w:cs="Times New Roman"/>
                <w:sz w:val="28"/>
                <w:szCs w:val="28"/>
              </w:rPr>
              <w:t>K9 for DI pipes, 64ATM for MS pipes, 10bars for HDPE pipes</w:t>
            </w:r>
          </w:p>
        </w:tc>
      </w:tr>
    </w:tbl>
    <w:p w:rsidR="00E278CD" w:rsidRPr="00C123D5" w:rsidRDefault="00E278CD" w:rsidP="00E278CD">
      <w:pPr>
        <w:pStyle w:val="BodyText"/>
        <w:spacing w:before="7"/>
        <w:rPr>
          <w:rFonts w:ascii="Times New Roman" w:hAnsi="Times New Roman" w:cs="Times New Roman"/>
          <w:b/>
          <w:sz w:val="28"/>
          <w:szCs w:val="28"/>
        </w:rPr>
      </w:pPr>
    </w:p>
    <w:p w:rsidR="007212EC" w:rsidRPr="00C123D5" w:rsidRDefault="0001386F" w:rsidP="0001386F">
      <w:pPr>
        <w:tabs>
          <w:tab w:val="left" w:pos="899"/>
        </w:tabs>
        <w:spacing w:before="2" w:line="360" w:lineRule="auto"/>
        <w:ind w:right="113"/>
        <w:jc w:val="both"/>
        <w:rPr>
          <w:rFonts w:ascii="Times New Roman" w:hAnsi="Times New Roman" w:cs="Times New Roman"/>
          <w:b/>
          <w:color w:val="001F5F"/>
          <w:sz w:val="28"/>
          <w:szCs w:val="28"/>
        </w:rPr>
      </w:pPr>
      <w:bookmarkStart w:id="3" w:name="_bookmark10"/>
      <w:bookmarkEnd w:id="3"/>
      <w:r w:rsidRPr="00C123D5">
        <w:rPr>
          <w:rFonts w:ascii="Times New Roman" w:hAnsi="Times New Roman" w:cs="Times New Roman"/>
          <w:b/>
          <w:color w:val="001F5F"/>
          <w:sz w:val="28"/>
          <w:szCs w:val="28"/>
        </w:rPr>
        <w:tab/>
      </w:r>
    </w:p>
    <w:p w:rsidR="00E278CD" w:rsidRPr="00C123D5" w:rsidRDefault="00E278CD" w:rsidP="0001386F">
      <w:pPr>
        <w:tabs>
          <w:tab w:val="left" w:pos="899"/>
        </w:tabs>
        <w:spacing w:before="2" w:line="360" w:lineRule="auto"/>
        <w:ind w:right="113"/>
        <w:jc w:val="both"/>
        <w:rPr>
          <w:rFonts w:ascii="Times New Roman" w:hAnsi="Times New Roman" w:cs="Times New Roman"/>
          <w:sz w:val="28"/>
          <w:szCs w:val="28"/>
        </w:rPr>
      </w:pPr>
      <w:r w:rsidRPr="00C123D5">
        <w:rPr>
          <w:rFonts w:ascii="Times New Roman" w:hAnsi="Times New Roman" w:cs="Times New Roman"/>
          <w:b/>
          <w:color w:val="001F5F"/>
          <w:sz w:val="28"/>
          <w:szCs w:val="28"/>
        </w:rPr>
        <w:t>The Water Resources for the scheme (quantities)</w:t>
      </w:r>
    </w:p>
    <w:p w:rsidR="00E278CD" w:rsidRPr="00E926AF" w:rsidRDefault="0001386F" w:rsidP="007502FC">
      <w:pPr>
        <w:pStyle w:val="ListParagraph"/>
        <w:numPr>
          <w:ilvl w:val="1"/>
          <w:numId w:val="7"/>
        </w:numPr>
        <w:tabs>
          <w:tab w:val="left" w:pos="899"/>
        </w:tabs>
        <w:spacing w:before="2" w:line="360" w:lineRule="auto"/>
        <w:ind w:left="471" w:right="114" w:firstLine="0"/>
        <w:jc w:val="both"/>
        <w:rPr>
          <w:rFonts w:ascii="Times New Roman" w:hAnsi="Times New Roman" w:cs="Times New Roman"/>
          <w:sz w:val="28"/>
          <w:szCs w:val="28"/>
        </w:rPr>
      </w:pPr>
      <w:r w:rsidRPr="00C123D5">
        <w:rPr>
          <w:rFonts w:ascii="Times New Roman" w:hAnsi="Times New Roman" w:cs="Times New Roman"/>
          <w:sz w:val="28"/>
          <w:szCs w:val="28"/>
        </w:rPr>
        <w:tab/>
      </w:r>
      <w:proofErr w:type="spellStart"/>
      <w:r w:rsidR="00E278CD" w:rsidRPr="00C123D5">
        <w:rPr>
          <w:rFonts w:ascii="Times New Roman" w:hAnsi="Times New Roman" w:cs="Times New Roman"/>
          <w:sz w:val="28"/>
          <w:szCs w:val="28"/>
        </w:rPr>
        <w:t>Jaykawadi</w:t>
      </w:r>
      <w:proofErr w:type="spellEnd"/>
      <w:r w:rsidR="00E278CD" w:rsidRPr="00C123D5">
        <w:rPr>
          <w:rFonts w:ascii="Times New Roman" w:hAnsi="Times New Roman" w:cs="Times New Roman"/>
          <w:sz w:val="28"/>
          <w:szCs w:val="28"/>
        </w:rPr>
        <w:t xml:space="preserve"> Dam is the main water resources for the proposed WSS. Final location of </w:t>
      </w:r>
      <w:proofErr w:type="spellStart"/>
      <w:r w:rsidR="00E81A0B">
        <w:rPr>
          <w:rFonts w:ascii="Times New Roman" w:hAnsi="Times New Roman" w:cs="Times New Roman"/>
          <w:sz w:val="28"/>
          <w:szCs w:val="28"/>
        </w:rPr>
        <w:t>Osmanabad</w:t>
      </w:r>
      <w:proofErr w:type="spellEnd"/>
      <w:r w:rsidR="00E278CD" w:rsidRPr="00C123D5">
        <w:rPr>
          <w:rFonts w:ascii="Times New Roman" w:hAnsi="Times New Roman" w:cs="Times New Roman"/>
          <w:sz w:val="28"/>
          <w:szCs w:val="28"/>
        </w:rPr>
        <w:t xml:space="preserve"> district WSS will be clarified in consultation with the Irrigation Department.</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M</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jor</w:t>
      </w:r>
      <w:r w:rsidR="00950B76">
        <w:rPr>
          <w:rFonts w:ascii="Times New Roman" w:hAnsi="Times New Roman" w:cs="Times New Roman"/>
          <w:sz w:val="28"/>
          <w:szCs w:val="28"/>
        </w:rPr>
        <w:t xml:space="preserve"> </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nt</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kes</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from</w:t>
      </w:r>
      <w:r w:rsidR="00950B76">
        <w:rPr>
          <w:rFonts w:ascii="Times New Roman" w:hAnsi="Times New Roman" w:cs="Times New Roman"/>
          <w:sz w:val="28"/>
          <w:szCs w:val="28"/>
        </w:rPr>
        <w:t xml:space="preserve"> </w:t>
      </w:r>
      <w:proofErr w:type="spellStart"/>
      <w:r w:rsidR="00E278CD" w:rsidRPr="00C123D5">
        <w:rPr>
          <w:rFonts w:ascii="Times New Roman" w:hAnsi="Times New Roman" w:cs="Times New Roman"/>
          <w:sz w:val="28"/>
          <w:szCs w:val="28"/>
        </w:rPr>
        <w:t>J</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pacing w:val="-1"/>
          <w:sz w:val="28"/>
          <w:szCs w:val="28"/>
        </w:rPr>
        <w:t>ykawa</w:t>
      </w:r>
      <w:r w:rsidR="00E278CD" w:rsidRPr="00C123D5">
        <w:rPr>
          <w:rFonts w:ascii="Times New Roman" w:hAnsi="Times New Roman" w:cs="Times New Roman"/>
          <w:spacing w:val="-2"/>
          <w:sz w:val="28"/>
          <w:szCs w:val="28"/>
        </w:rPr>
        <w:t>d</w:t>
      </w:r>
      <w:r w:rsidR="00E278CD" w:rsidRPr="00C123D5">
        <w:rPr>
          <w:rFonts w:ascii="Times New Roman" w:hAnsi="Times New Roman" w:cs="Times New Roman"/>
          <w:sz w:val="28"/>
          <w:szCs w:val="28"/>
        </w:rPr>
        <w:t>i</w:t>
      </w:r>
      <w:proofErr w:type="spellEnd"/>
      <w:r w:rsidR="00950B76">
        <w:rPr>
          <w:rFonts w:ascii="Times New Roman" w:hAnsi="Times New Roman" w:cs="Times New Roman"/>
          <w:sz w:val="28"/>
          <w:szCs w:val="28"/>
        </w:rPr>
        <w:t xml:space="preserve"> </w:t>
      </w:r>
      <w:r w:rsidR="00E278CD" w:rsidRPr="00C123D5">
        <w:rPr>
          <w:rFonts w:ascii="Times New Roman" w:hAnsi="Times New Roman" w:cs="Times New Roman"/>
          <w:spacing w:val="2"/>
          <w:sz w:val="28"/>
          <w:szCs w:val="28"/>
        </w:rPr>
        <w:t>D</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m</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w</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th</w:t>
      </w:r>
      <w:r w:rsidR="00950B76">
        <w:rPr>
          <w:rFonts w:ascii="Times New Roman" w:hAnsi="Times New Roman" w:cs="Times New Roman"/>
          <w:sz w:val="28"/>
          <w:szCs w:val="28"/>
        </w:rPr>
        <w:t xml:space="preserve"> </w:t>
      </w:r>
      <w:r w:rsidR="00E278CD" w:rsidRPr="00C123D5">
        <w:rPr>
          <w:rFonts w:ascii="Times New Roman" w:hAnsi="Times New Roman" w:cs="Times New Roman"/>
          <w:smallCaps/>
          <w:sz w:val="28"/>
          <w:szCs w:val="28"/>
        </w:rPr>
        <w:t>2</w:t>
      </w:r>
      <w:r w:rsidR="00E278CD" w:rsidRPr="00C123D5">
        <w:rPr>
          <w:rFonts w:ascii="Times New Roman" w:hAnsi="Times New Roman" w:cs="Times New Roman"/>
          <w:smallCaps/>
          <w:spacing w:val="1"/>
          <w:sz w:val="28"/>
          <w:szCs w:val="28"/>
        </w:rPr>
        <w:t>0</w:t>
      </w:r>
      <w:r w:rsidR="00E278CD" w:rsidRPr="00C123D5">
        <w:rPr>
          <w:rFonts w:ascii="Times New Roman" w:hAnsi="Times New Roman" w:cs="Times New Roman"/>
          <w:spacing w:val="-1"/>
          <w:sz w:val="28"/>
          <w:szCs w:val="28"/>
        </w:rPr>
        <w:t>5</w:t>
      </w:r>
      <w:r w:rsidR="00E278CD" w:rsidRPr="00C123D5">
        <w:rPr>
          <w:rFonts w:ascii="Times New Roman" w:hAnsi="Times New Roman" w:cs="Times New Roman"/>
          <w:sz w:val="28"/>
          <w:szCs w:val="28"/>
        </w:rPr>
        <w:t>0</w:t>
      </w:r>
      <w:r w:rsidR="00950B76">
        <w:rPr>
          <w:rFonts w:ascii="Times New Roman" w:hAnsi="Times New Roman" w:cs="Times New Roman"/>
          <w:sz w:val="28"/>
          <w:szCs w:val="28"/>
        </w:rPr>
        <w:t xml:space="preserve"> </w:t>
      </w:r>
      <w:r w:rsidR="00E278CD" w:rsidRPr="00C123D5">
        <w:rPr>
          <w:rFonts w:ascii="Times New Roman" w:hAnsi="Times New Roman" w:cs="Times New Roman"/>
          <w:spacing w:val="-1"/>
          <w:sz w:val="28"/>
          <w:szCs w:val="28"/>
        </w:rPr>
        <w:t>ca</w:t>
      </w:r>
      <w:r w:rsidR="00E278CD" w:rsidRPr="00C123D5">
        <w:rPr>
          <w:rFonts w:ascii="Times New Roman" w:hAnsi="Times New Roman" w:cs="Times New Roman"/>
          <w:spacing w:val="1"/>
          <w:sz w:val="28"/>
          <w:szCs w:val="28"/>
        </w:rPr>
        <w:t>p</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pacing w:val="1"/>
          <w:sz w:val="28"/>
          <w:szCs w:val="28"/>
        </w:rPr>
        <w:t>c</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ty</w:t>
      </w:r>
      <w:r w:rsidR="00E278CD" w:rsidRPr="00C123D5">
        <w:rPr>
          <w:rFonts w:ascii="Times New Roman" w:hAnsi="Times New Roman" w:cs="Times New Roman"/>
          <w:spacing w:val="18"/>
          <w:sz w:val="28"/>
          <w:szCs w:val="28"/>
        </w:rPr>
        <w:t>.</w:t>
      </w:r>
    </w:p>
    <w:p w:rsidR="002A7F0A" w:rsidRDefault="002A7F0A" w:rsidP="002A7F0A">
      <w:pPr>
        <w:pStyle w:val="Heading4"/>
        <w:tabs>
          <w:tab w:val="left" w:pos="899"/>
        </w:tabs>
        <w:spacing w:before="100" w:line="360" w:lineRule="auto"/>
        <w:ind w:left="0" w:right="630" w:firstLine="0"/>
        <w:jc w:val="both"/>
        <w:rPr>
          <w:rFonts w:ascii="Times New Roman" w:hAnsi="Times New Roman" w:cs="Times New Roman"/>
          <w:color w:val="001F5F"/>
          <w:sz w:val="28"/>
          <w:szCs w:val="28"/>
        </w:rPr>
      </w:pPr>
      <w:bookmarkStart w:id="4" w:name="_bookmark11"/>
      <w:bookmarkEnd w:id="4"/>
      <w:r w:rsidRPr="002A7F0A">
        <w:rPr>
          <w:rFonts w:ascii="Times New Roman" w:hAnsi="Times New Roman" w:cs="Times New Roman"/>
          <w:color w:val="001F5F"/>
          <w:sz w:val="28"/>
          <w:szCs w:val="28"/>
        </w:rPr>
        <w:t xml:space="preserve">Water quality consideration of the WSS </w:t>
      </w:r>
    </w:p>
    <w:p w:rsidR="002A7F0A" w:rsidRPr="002A7F0A" w:rsidRDefault="002A7F0A" w:rsidP="002A7F0A">
      <w:pPr>
        <w:pStyle w:val="Heading4"/>
        <w:tabs>
          <w:tab w:val="left" w:pos="899"/>
        </w:tabs>
        <w:spacing w:before="100" w:line="360" w:lineRule="auto"/>
        <w:ind w:left="0" w:right="630" w:firstLine="0"/>
        <w:jc w:val="both"/>
        <w:rPr>
          <w:rFonts w:ascii="Times New Roman" w:hAnsi="Times New Roman" w:cs="Times New Roman"/>
          <w:sz w:val="28"/>
          <w:szCs w:val="28"/>
        </w:rPr>
      </w:pPr>
      <w:r w:rsidRPr="002A7F0A">
        <w:rPr>
          <w:rFonts w:ascii="Times New Roman" w:hAnsi="Times New Roman" w:cs="Times New Roman"/>
          <w:color w:val="001F5F"/>
          <w:sz w:val="28"/>
          <w:szCs w:val="28"/>
        </w:rPr>
        <w:t>(</w:t>
      </w:r>
      <w:proofErr w:type="gramStart"/>
      <w:r w:rsidRPr="002A7F0A">
        <w:rPr>
          <w:rFonts w:ascii="Times New Roman" w:hAnsi="Times New Roman" w:cs="Times New Roman"/>
          <w:color w:val="001F5F"/>
          <w:sz w:val="28"/>
          <w:szCs w:val="28"/>
        </w:rPr>
        <w:t>requirements</w:t>
      </w:r>
      <w:proofErr w:type="gramEnd"/>
      <w:r>
        <w:rPr>
          <w:rFonts w:ascii="Times New Roman" w:hAnsi="Times New Roman" w:cs="Times New Roman"/>
          <w:color w:val="001F5F"/>
          <w:sz w:val="28"/>
          <w:szCs w:val="28"/>
        </w:rPr>
        <w:t>,</w:t>
      </w:r>
      <w:r w:rsidRPr="002A7F0A">
        <w:rPr>
          <w:rFonts w:ascii="Times New Roman" w:hAnsi="Times New Roman" w:cs="Times New Roman"/>
          <w:color w:val="001F5F"/>
          <w:sz w:val="28"/>
          <w:szCs w:val="28"/>
        </w:rPr>
        <w:t xml:space="preserve"> standards and facilities)</w:t>
      </w:r>
    </w:p>
    <w:p w:rsidR="00E278CD" w:rsidRDefault="00E278CD" w:rsidP="002A7F0A">
      <w:pPr>
        <w:pStyle w:val="BodyText"/>
        <w:spacing w:line="360" w:lineRule="auto"/>
        <w:ind w:left="552" w:right="530" w:firstLine="720"/>
        <w:jc w:val="both"/>
        <w:rPr>
          <w:rFonts w:ascii="Times New Roman" w:hAnsi="Times New Roman" w:cs="Times New Roman"/>
          <w:sz w:val="28"/>
          <w:szCs w:val="28"/>
        </w:rPr>
      </w:pPr>
      <w:r w:rsidRPr="00C123D5">
        <w:rPr>
          <w:rFonts w:ascii="Times New Roman" w:hAnsi="Times New Roman" w:cs="Times New Roman"/>
          <w:sz w:val="28"/>
          <w:szCs w:val="28"/>
        </w:rPr>
        <w:t>In order to assure water quality level of the e</w:t>
      </w:r>
      <w:r w:rsidR="002A7F0A">
        <w:rPr>
          <w:rFonts w:ascii="Times New Roman" w:hAnsi="Times New Roman" w:cs="Times New Roman"/>
          <w:sz w:val="28"/>
          <w:szCs w:val="28"/>
        </w:rPr>
        <w:t xml:space="preserve">ntire potable water system, the </w:t>
      </w:r>
      <w:proofErr w:type="spellStart"/>
      <w:r w:rsidR="00E81A0B">
        <w:rPr>
          <w:rFonts w:ascii="Times New Roman" w:hAnsi="Times New Roman" w:cs="Times New Roman"/>
          <w:sz w:val="28"/>
          <w:szCs w:val="28"/>
        </w:rPr>
        <w:t>Osmanabad</w:t>
      </w:r>
      <w:proofErr w:type="spellEnd"/>
      <w:r w:rsidR="002A7F0A">
        <w:rPr>
          <w:rFonts w:ascii="Times New Roman" w:hAnsi="Times New Roman" w:cs="Times New Roman"/>
          <w:sz w:val="28"/>
          <w:szCs w:val="28"/>
        </w:rPr>
        <w:t xml:space="preserve"> </w:t>
      </w:r>
      <w:r w:rsidRPr="00C123D5">
        <w:rPr>
          <w:rFonts w:ascii="Times New Roman" w:hAnsi="Times New Roman" w:cs="Times New Roman"/>
          <w:sz w:val="28"/>
          <w:szCs w:val="28"/>
        </w:rPr>
        <w:t>WSS</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suggested</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the</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construction</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of</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several</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WTP's</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or</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exten</w:t>
      </w:r>
      <w:r w:rsidR="002A7F0A">
        <w:rPr>
          <w:rFonts w:ascii="Times New Roman" w:hAnsi="Times New Roman" w:cs="Times New Roman"/>
          <w:sz w:val="28"/>
          <w:szCs w:val="28"/>
        </w:rPr>
        <w:t xml:space="preserve">sion </w:t>
      </w:r>
      <w:r w:rsidRPr="00C123D5">
        <w:rPr>
          <w:rFonts w:ascii="Times New Roman" w:hAnsi="Times New Roman" w:cs="Times New Roman"/>
          <w:sz w:val="28"/>
          <w:szCs w:val="28"/>
        </w:rPr>
        <w:t>of</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 xml:space="preserve">current ones as listed here in Table. </w:t>
      </w:r>
      <w:proofErr w:type="gramStart"/>
      <w:r w:rsidRPr="00C123D5">
        <w:rPr>
          <w:rFonts w:ascii="Times New Roman" w:hAnsi="Times New Roman" w:cs="Times New Roman"/>
          <w:sz w:val="28"/>
          <w:szCs w:val="28"/>
        </w:rPr>
        <w:t>Where parameters for the quality of water doesn't appear in the Indian standards, WHO figures should be</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adopted.</w:t>
      </w:r>
      <w:proofErr w:type="gramEnd"/>
    </w:p>
    <w:p w:rsidR="006100F2" w:rsidRDefault="006100F2" w:rsidP="008402A9">
      <w:pPr>
        <w:spacing w:before="180"/>
        <w:ind w:left="552" w:right="657"/>
        <w:jc w:val="center"/>
        <w:rPr>
          <w:rFonts w:ascii="Times New Roman" w:hAnsi="Times New Roman" w:cs="Times New Roman"/>
          <w:b/>
          <w:color w:val="001F5F"/>
          <w:sz w:val="32"/>
          <w:szCs w:val="28"/>
        </w:rPr>
      </w:pPr>
      <w:bookmarkStart w:id="5" w:name="_bookmark12"/>
      <w:bookmarkEnd w:id="5"/>
    </w:p>
    <w:p w:rsidR="006100F2" w:rsidRDefault="006100F2" w:rsidP="008402A9">
      <w:pPr>
        <w:spacing w:before="180"/>
        <w:ind w:left="552" w:right="657"/>
        <w:jc w:val="center"/>
        <w:rPr>
          <w:rFonts w:ascii="Times New Roman" w:hAnsi="Times New Roman" w:cs="Times New Roman"/>
          <w:b/>
          <w:color w:val="001F5F"/>
          <w:sz w:val="32"/>
          <w:szCs w:val="28"/>
        </w:rPr>
      </w:pPr>
    </w:p>
    <w:p w:rsidR="006100F2" w:rsidRDefault="006100F2" w:rsidP="008402A9">
      <w:pPr>
        <w:spacing w:before="180"/>
        <w:ind w:left="552" w:right="657"/>
        <w:jc w:val="center"/>
        <w:rPr>
          <w:rFonts w:ascii="Times New Roman" w:hAnsi="Times New Roman" w:cs="Times New Roman"/>
          <w:b/>
          <w:color w:val="001F5F"/>
          <w:sz w:val="32"/>
          <w:szCs w:val="28"/>
        </w:rPr>
      </w:pPr>
    </w:p>
    <w:p w:rsidR="006100F2" w:rsidRDefault="006100F2" w:rsidP="008402A9">
      <w:pPr>
        <w:spacing w:before="180"/>
        <w:ind w:left="552" w:right="657"/>
        <w:jc w:val="center"/>
        <w:rPr>
          <w:rFonts w:ascii="Times New Roman" w:hAnsi="Times New Roman" w:cs="Times New Roman"/>
          <w:b/>
          <w:color w:val="001F5F"/>
          <w:sz w:val="32"/>
          <w:szCs w:val="28"/>
        </w:rPr>
      </w:pPr>
    </w:p>
    <w:p w:rsidR="006100F2" w:rsidRDefault="006100F2" w:rsidP="008402A9">
      <w:pPr>
        <w:spacing w:before="180"/>
        <w:ind w:left="552" w:right="657"/>
        <w:jc w:val="center"/>
        <w:rPr>
          <w:rFonts w:ascii="Times New Roman" w:hAnsi="Times New Roman" w:cs="Times New Roman"/>
          <w:b/>
          <w:color w:val="001F5F"/>
          <w:sz w:val="32"/>
          <w:szCs w:val="28"/>
        </w:rPr>
      </w:pPr>
    </w:p>
    <w:p w:rsidR="00E278CD" w:rsidRPr="00427209" w:rsidRDefault="00E278CD" w:rsidP="008402A9">
      <w:pPr>
        <w:spacing w:before="180"/>
        <w:ind w:left="552" w:right="657"/>
        <w:jc w:val="center"/>
        <w:rPr>
          <w:rFonts w:ascii="Times New Roman" w:hAnsi="Times New Roman" w:cs="Times New Roman"/>
          <w:b/>
          <w:sz w:val="32"/>
          <w:szCs w:val="28"/>
        </w:rPr>
      </w:pPr>
      <w:r w:rsidRPr="00427209">
        <w:rPr>
          <w:rFonts w:ascii="Times New Roman" w:hAnsi="Times New Roman" w:cs="Times New Roman"/>
          <w:b/>
          <w:color w:val="001F5F"/>
          <w:sz w:val="32"/>
          <w:szCs w:val="28"/>
        </w:rPr>
        <w:t>The water quality minimum level to be provided by WTP's.</w:t>
      </w:r>
    </w:p>
    <w:p w:rsidR="00E278CD" w:rsidRPr="00C123D5" w:rsidRDefault="00E278CD" w:rsidP="00E278CD">
      <w:pPr>
        <w:pStyle w:val="BodyText"/>
        <w:spacing w:before="4"/>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7"/>
        <w:gridCol w:w="900"/>
        <w:gridCol w:w="2250"/>
        <w:gridCol w:w="1890"/>
        <w:gridCol w:w="2694"/>
      </w:tblGrid>
      <w:tr w:rsidR="00256F66" w:rsidRPr="007308DF" w:rsidTr="001B4E50">
        <w:trPr>
          <w:trHeight w:val="1129"/>
          <w:jc w:val="center"/>
        </w:trPr>
        <w:tc>
          <w:tcPr>
            <w:tcW w:w="2107" w:type="dxa"/>
            <w:tcBorders>
              <w:top w:val="nil"/>
            </w:tcBorders>
            <w:shd w:val="clear" w:color="auto" w:fill="E6E6E6"/>
          </w:tcPr>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ind w:left="350"/>
              <w:jc w:val="center"/>
              <w:rPr>
                <w:rFonts w:ascii="Times New Roman" w:hAnsi="Times New Roman" w:cs="Times New Roman"/>
                <w:b/>
                <w:sz w:val="24"/>
                <w:szCs w:val="24"/>
              </w:rPr>
            </w:pPr>
            <w:r w:rsidRPr="007308DF">
              <w:rPr>
                <w:rFonts w:ascii="Times New Roman" w:hAnsi="Times New Roman" w:cs="Times New Roman"/>
                <w:b/>
                <w:sz w:val="24"/>
                <w:szCs w:val="24"/>
              </w:rPr>
              <w:t>Substance</w:t>
            </w:r>
          </w:p>
        </w:tc>
        <w:tc>
          <w:tcPr>
            <w:tcW w:w="900" w:type="dxa"/>
            <w:tcBorders>
              <w:top w:val="nil"/>
            </w:tcBorders>
            <w:shd w:val="clear" w:color="auto" w:fill="E6E6E6"/>
          </w:tcPr>
          <w:p w:rsidR="00A4647E" w:rsidRPr="007308DF" w:rsidRDefault="00A4647E" w:rsidP="00D570ED">
            <w:pPr>
              <w:pStyle w:val="TableParagraph"/>
              <w:jc w:val="center"/>
              <w:rPr>
                <w:rFonts w:ascii="Times New Roman" w:hAnsi="Times New Roman" w:cs="Times New Roman"/>
                <w:sz w:val="24"/>
                <w:szCs w:val="24"/>
              </w:rPr>
            </w:pPr>
          </w:p>
          <w:p w:rsidR="00A4647E" w:rsidRPr="007308DF" w:rsidRDefault="00A4647E" w:rsidP="00D570ED">
            <w:pPr>
              <w:pStyle w:val="TableParagraph"/>
              <w:jc w:val="center"/>
              <w:rPr>
                <w:rFonts w:ascii="Times New Roman" w:hAnsi="Times New Roman" w:cs="Times New Roman"/>
                <w:sz w:val="24"/>
                <w:szCs w:val="24"/>
              </w:rPr>
            </w:pPr>
          </w:p>
          <w:p w:rsidR="00E278CD" w:rsidRPr="007308DF" w:rsidRDefault="00D570ED" w:rsidP="00D570ED">
            <w:pPr>
              <w:pStyle w:val="TableParagraph"/>
              <w:jc w:val="center"/>
              <w:rPr>
                <w:rFonts w:ascii="Times New Roman" w:hAnsi="Times New Roman" w:cs="Times New Roman"/>
                <w:sz w:val="24"/>
                <w:szCs w:val="24"/>
              </w:rPr>
            </w:pPr>
            <w:r w:rsidRPr="007308DF">
              <w:rPr>
                <w:rFonts w:ascii="Times New Roman" w:hAnsi="Times New Roman" w:cs="Times New Roman"/>
                <w:sz w:val="24"/>
                <w:szCs w:val="24"/>
              </w:rPr>
              <w:t>Unit</w:t>
            </w:r>
          </w:p>
          <w:p w:rsidR="00D570ED" w:rsidRPr="007308DF" w:rsidRDefault="00D570ED" w:rsidP="00D570ED">
            <w:pPr>
              <w:pStyle w:val="TableParagraph"/>
              <w:jc w:val="center"/>
              <w:rPr>
                <w:rFonts w:ascii="Times New Roman" w:hAnsi="Times New Roman" w:cs="Times New Roman"/>
                <w:sz w:val="24"/>
                <w:szCs w:val="24"/>
              </w:rPr>
            </w:pPr>
          </w:p>
        </w:tc>
        <w:tc>
          <w:tcPr>
            <w:tcW w:w="2250" w:type="dxa"/>
            <w:tcBorders>
              <w:top w:val="nil"/>
            </w:tcBorders>
            <w:shd w:val="clear" w:color="auto" w:fill="E6E6E6"/>
          </w:tcPr>
          <w:p w:rsidR="00E278CD" w:rsidRPr="007308DF" w:rsidRDefault="00E278CD" w:rsidP="00D570ED">
            <w:pPr>
              <w:pStyle w:val="TableParagraph"/>
              <w:ind w:left="374" w:right="369" w:hanging="1"/>
              <w:jc w:val="center"/>
              <w:rPr>
                <w:rFonts w:ascii="Times New Roman" w:hAnsi="Times New Roman" w:cs="Times New Roman"/>
                <w:b/>
                <w:sz w:val="24"/>
                <w:szCs w:val="24"/>
              </w:rPr>
            </w:pPr>
            <w:r w:rsidRPr="007308DF">
              <w:rPr>
                <w:rFonts w:ascii="Times New Roman" w:hAnsi="Times New Roman" w:cs="Times New Roman"/>
                <w:b/>
                <w:sz w:val="24"/>
                <w:szCs w:val="24"/>
              </w:rPr>
              <w:t>Maximum Acceptable Concentration</w:t>
            </w:r>
          </w:p>
        </w:tc>
        <w:tc>
          <w:tcPr>
            <w:tcW w:w="1890" w:type="dxa"/>
            <w:tcBorders>
              <w:top w:val="nil"/>
            </w:tcBorders>
            <w:shd w:val="clear" w:color="auto" w:fill="E6E6E6"/>
          </w:tcPr>
          <w:p w:rsidR="00E278CD" w:rsidRPr="007308DF" w:rsidRDefault="00E278CD" w:rsidP="00D570ED">
            <w:pPr>
              <w:pStyle w:val="TableParagraph"/>
              <w:ind w:left="331" w:right="321" w:hanging="5"/>
              <w:jc w:val="center"/>
              <w:rPr>
                <w:rFonts w:ascii="Times New Roman" w:hAnsi="Times New Roman" w:cs="Times New Roman"/>
                <w:b/>
                <w:sz w:val="24"/>
                <w:szCs w:val="24"/>
              </w:rPr>
            </w:pPr>
            <w:r w:rsidRPr="007308DF">
              <w:rPr>
                <w:rFonts w:ascii="Times New Roman" w:hAnsi="Times New Roman" w:cs="Times New Roman"/>
                <w:b/>
                <w:sz w:val="24"/>
                <w:szCs w:val="24"/>
              </w:rPr>
              <w:t>Maximum Allowable Concentration</w:t>
            </w:r>
          </w:p>
        </w:tc>
        <w:tc>
          <w:tcPr>
            <w:tcW w:w="2694" w:type="dxa"/>
            <w:tcBorders>
              <w:top w:val="nil"/>
            </w:tcBorders>
            <w:shd w:val="clear" w:color="auto" w:fill="E6E6E6"/>
          </w:tcPr>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ind w:left="281" w:right="172" w:hanging="87"/>
              <w:jc w:val="center"/>
              <w:rPr>
                <w:rFonts w:ascii="Times New Roman" w:hAnsi="Times New Roman" w:cs="Times New Roman"/>
                <w:b/>
                <w:sz w:val="24"/>
                <w:szCs w:val="24"/>
              </w:rPr>
            </w:pPr>
            <w:r w:rsidRPr="007308DF">
              <w:rPr>
                <w:rFonts w:ascii="Times New Roman" w:hAnsi="Times New Roman" w:cs="Times New Roman"/>
                <w:b/>
                <w:sz w:val="24"/>
                <w:szCs w:val="24"/>
              </w:rPr>
              <w:t>Treated Water Standard as per IS 10500 - 2012</w:t>
            </w:r>
          </w:p>
        </w:tc>
      </w:tr>
      <w:tr w:rsidR="001B4E50" w:rsidRPr="007308DF" w:rsidTr="001B4E50">
        <w:trPr>
          <w:trHeight w:val="401"/>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Total solids</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500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5"/>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5</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395"/>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Colour</w:t>
            </w:r>
            <w:proofErr w:type="spellEnd"/>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5 units</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9"/>
              <w:jc w:val="center"/>
              <w:rPr>
                <w:rFonts w:ascii="Times New Roman" w:hAnsi="Times New Roman" w:cs="Times New Roman"/>
                <w:sz w:val="24"/>
                <w:szCs w:val="24"/>
              </w:rPr>
            </w:pPr>
            <w:r w:rsidRPr="007308DF">
              <w:rPr>
                <w:rFonts w:ascii="Times New Roman" w:hAnsi="Times New Roman" w:cs="Times New Roman"/>
                <w:sz w:val="24"/>
                <w:szCs w:val="24"/>
              </w:rPr>
              <w:t>50 units</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5 Max</w:t>
            </w:r>
          </w:p>
        </w:tc>
      </w:tr>
      <w:tr w:rsidR="001B4E50" w:rsidRPr="007308DF" w:rsidTr="001B4E50">
        <w:trPr>
          <w:trHeight w:val="27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Turbidity</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NTU</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5 units</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z w:val="24"/>
                <w:szCs w:val="24"/>
              </w:rPr>
              <w:t xml:space="preserve">5 </w:t>
            </w:r>
            <w:r w:rsidRPr="007308DF">
              <w:rPr>
                <w:rFonts w:ascii="Times New Roman" w:hAnsi="Times New Roman" w:cs="Times New Roman"/>
                <w:spacing w:val="-1"/>
                <w:sz w:val="24"/>
                <w:szCs w:val="24"/>
              </w:rPr>
              <w:t>u</w:t>
            </w:r>
            <w:r w:rsidRPr="007308DF">
              <w:rPr>
                <w:rFonts w:ascii="Times New Roman" w:hAnsi="Times New Roman" w:cs="Times New Roman"/>
                <w:spacing w:val="-2"/>
                <w:sz w:val="24"/>
                <w:szCs w:val="24"/>
              </w:rPr>
              <w:t>n</w:t>
            </w:r>
            <w:r w:rsidRPr="007308DF">
              <w:rPr>
                <w:rFonts w:ascii="Times New Roman" w:hAnsi="Times New Roman" w:cs="Times New Roman"/>
                <w:sz w:val="24"/>
                <w:szCs w:val="24"/>
              </w:rPr>
              <w:t>its</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5 Max</w:t>
            </w:r>
          </w:p>
        </w:tc>
      </w:tr>
      <w:tr w:rsidR="001B4E50" w:rsidRPr="007308DF" w:rsidTr="001B4E50">
        <w:trPr>
          <w:trHeight w:val="486"/>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Taste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NA</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8" w:right="161"/>
              <w:jc w:val="center"/>
              <w:rPr>
                <w:rFonts w:ascii="Times New Roman" w:hAnsi="Times New Roman" w:cs="Times New Roman"/>
                <w:sz w:val="24"/>
                <w:szCs w:val="24"/>
              </w:rPr>
            </w:pPr>
            <w:r w:rsidRPr="007308DF">
              <w:rPr>
                <w:rFonts w:ascii="Times New Roman" w:hAnsi="Times New Roman" w:cs="Times New Roman"/>
                <w:sz w:val="24"/>
                <w:szCs w:val="24"/>
              </w:rPr>
              <w:t>Un</w:t>
            </w:r>
            <w:r w:rsidR="00B535DA">
              <w:rPr>
                <w:rFonts w:ascii="Times New Roman" w:hAnsi="Times New Roman" w:cs="Times New Roman"/>
                <w:sz w:val="24"/>
                <w:szCs w:val="24"/>
              </w:rPr>
              <w:t xml:space="preserve"> </w:t>
            </w:r>
            <w:r w:rsidRPr="007308DF">
              <w:rPr>
                <w:rFonts w:ascii="Times New Roman" w:hAnsi="Times New Roman" w:cs="Times New Roman"/>
                <w:sz w:val="24"/>
                <w:szCs w:val="24"/>
              </w:rPr>
              <w:t>objectionable</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1B4E50">
            <w:pPr>
              <w:pStyle w:val="TableParagraph"/>
              <w:rPr>
                <w:rFonts w:ascii="Times New Roman" w:hAnsi="Times New Roman" w:cs="Times New Roman"/>
                <w:b/>
                <w:sz w:val="24"/>
                <w:szCs w:val="24"/>
              </w:rPr>
            </w:pPr>
          </w:p>
          <w:p w:rsidR="00E278CD" w:rsidRPr="007308DF" w:rsidRDefault="00E278CD" w:rsidP="001B4E50">
            <w:pPr>
              <w:pStyle w:val="TableParagraph"/>
              <w:ind w:left="6"/>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Odour</w:t>
            </w:r>
            <w:proofErr w:type="spellEnd"/>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NA</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8" w:right="161"/>
              <w:jc w:val="center"/>
              <w:rPr>
                <w:rFonts w:ascii="Times New Roman" w:hAnsi="Times New Roman" w:cs="Times New Roman"/>
                <w:sz w:val="24"/>
                <w:szCs w:val="24"/>
              </w:rPr>
            </w:pPr>
            <w:r w:rsidRPr="007308DF">
              <w:rPr>
                <w:rFonts w:ascii="Times New Roman" w:hAnsi="Times New Roman" w:cs="Times New Roman"/>
                <w:sz w:val="24"/>
                <w:szCs w:val="24"/>
              </w:rPr>
              <w:t>Un</w:t>
            </w:r>
            <w:r w:rsidR="00B535DA">
              <w:rPr>
                <w:rFonts w:ascii="Times New Roman" w:hAnsi="Times New Roman" w:cs="Times New Roman"/>
                <w:sz w:val="24"/>
                <w:szCs w:val="24"/>
              </w:rPr>
              <w:t xml:space="preserve"> </w:t>
            </w:r>
            <w:r w:rsidRPr="007308DF">
              <w:rPr>
                <w:rFonts w:ascii="Times New Roman" w:hAnsi="Times New Roman" w:cs="Times New Roman"/>
                <w:sz w:val="24"/>
                <w:szCs w:val="24"/>
              </w:rPr>
              <w:t>objectionable</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1B4E50">
            <w:pPr>
              <w:pStyle w:val="TableParagraph"/>
              <w:rPr>
                <w:rFonts w:ascii="Times New Roman" w:hAnsi="Times New Roman" w:cs="Times New Roman"/>
                <w:b/>
                <w:sz w:val="24"/>
                <w:szCs w:val="24"/>
              </w:rPr>
            </w:pPr>
          </w:p>
          <w:p w:rsidR="00E278CD" w:rsidRPr="007308DF" w:rsidRDefault="00E278CD" w:rsidP="001B4E50">
            <w:pPr>
              <w:pStyle w:val="TableParagraph"/>
              <w:ind w:left="713" w:right="702"/>
              <w:rPr>
                <w:rFonts w:ascii="Times New Roman" w:hAnsi="Times New Roman" w:cs="Times New Roman"/>
                <w:sz w:val="24"/>
                <w:szCs w:val="24"/>
              </w:rPr>
            </w:pPr>
            <w:r w:rsidRPr="007308DF">
              <w:rPr>
                <w:rFonts w:ascii="Times New Roman" w:hAnsi="Times New Roman" w:cs="Times New Roman"/>
                <w:sz w:val="24"/>
                <w:szCs w:val="24"/>
              </w:rPr>
              <w:t>Agreeable</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Iron</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2" w:right="161"/>
              <w:jc w:val="center"/>
              <w:rPr>
                <w:rFonts w:ascii="Times New Roman" w:hAnsi="Times New Roman" w:cs="Times New Roman"/>
                <w:sz w:val="24"/>
                <w:szCs w:val="24"/>
              </w:rPr>
            </w:pPr>
            <w:r w:rsidRPr="007308DF">
              <w:rPr>
                <w:rFonts w:ascii="Times New Roman" w:hAnsi="Times New Roman" w:cs="Times New Roman"/>
                <w:sz w:val="24"/>
                <w:szCs w:val="24"/>
              </w:rPr>
              <w:t>0.3</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816"/>
              <w:rPr>
                <w:rFonts w:ascii="Times New Roman" w:hAnsi="Times New Roman" w:cs="Times New Roman"/>
                <w:sz w:val="24"/>
                <w:szCs w:val="24"/>
              </w:rPr>
            </w:pPr>
            <w:r w:rsidRPr="007308DF">
              <w:rPr>
                <w:rFonts w:ascii="Times New Roman" w:hAnsi="Times New Roman" w:cs="Times New Roman"/>
                <w:sz w:val="24"/>
                <w:szCs w:val="24"/>
              </w:rPr>
              <w:t>0.3 Max</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Manganese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.1</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Copper (Co)</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Zinc (Zn)</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3"/>
              <w:jc w:val="center"/>
              <w:rPr>
                <w:rFonts w:ascii="Times New Roman" w:hAnsi="Times New Roman" w:cs="Times New Roman"/>
                <w:sz w:val="24"/>
                <w:szCs w:val="24"/>
              </w:rPr>
            </w:pPr>
            <w:r w:rsidRPr="007308DF">
              <w:rPr>
                <w:rFonts w:ascii="Times New Roman" w:hAnsi="Times New Roman" w:cs="Times New Roman"/>
                <w:sz w:val="24"/>
                <w:szCs w:val="24"/>
              </w:rPr>
              <w:t>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8"/>
              <w:jc w:val="center"/>
              <w:rPr>
                <w:rFonts w:ascii="Times New Roman" w:hAnsi="Times New Roman" w:cs="Times New Roman"/>
                <w:sz w:val="24"/>
                <w:szCs w:val="24"/>
              </w:rPr>
            </w:pPr>
            <w:r w:rsidRPr="007308DF">
              <w:rPr>
                <w:rFonts w:ascii="Times New Roman" w:hAnsi="Times New Roman" w:cs="Times New Roman"/>
                <w:smallCaps/>
                <w:spacing w:val="1"/>
                <w:sz w:val="24"/>
                <w:szCs w:val="24"/>
              </w:rPr>
              <w:t>15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Calcium (Cu)</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75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19" w:right="519"/>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4"/>
          <w:jc w:val="center"/>
        </w:trPr>
        <w:tc>
          <w:tcPr>
            <w:tcW w:w="2107" w:type="dxa"/>
            <w:vAlign w:val="center"/>
          </w:tcPr>
          <w:p w:rsidR="00E278CD" w:rsidRPr="007308DF" w:rsidRDefault="00E278CD" w:rsidP="00AD7B73">
            <w:pPr>
              <w:pStyle w:val="TableParagraph"/>
              <w:ind w:left="107" w:right="335"/>
              <w:rPr>
                <w:rFonts w:ascii="Times New Roman" w:hAnsi="Times New Roman" w:cs="Times New Roman"/>
                <w:sz w:val="24"/>
                <w:szCs w:val="24"/>
              </w:rPr>
            </w:pPr>
            <w:r w:rsidRPr="007308DF">
              <w:rPr>
                <w:rFonts w:ascii="Times New Roman" w:hAnsi="Times New Roman" w:cs="Times New Roman"/>
                <w:sz w:val="24"/>
                <w:szCs w:val="24"/>
              </w:rPr>
              <w:t>Magnesium (Mg)</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7" w:right="161"/>
              <w:jc w:val="center"/>
              <w:rPr>
                <w:rFonts w:ascii="Times New Roman" w:hAnsi="Times New Roman" w:cs="Times New Roman"/>
                <w:sz w:val="24"/>
                <w:szCs w:val="24"/>
              </w:rPr>
            </w:pPr>
            <w:r w:rsidRPr="007308DF">
              <w:rPr>
                <w:rFonts w:ascii="Times New Roman" w:hAnsi="Times New Roman" w:cs="Times New Roman"/>
                <w:sz w:val="24"/>
                <w:szCs w:val="24"/>
              </w:rPr>
              <w:t>50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6"/>
              <w:jc w:val="center"/>
              <w:rPr>
                <w:rFonts w:ascii="Times New Roman" w:hAnsi="Times New Roman" w:cs="Times New Roman"/>
                <w:sz w:val="24"/>
                <w:szCs w:val="24"/>
              </w:rPr>
            </w:pPr>
            <w:r w:rsidRPr="007308DF">
              <w:rPr>
                <w:rFonts w:ascii="Times New Roman" w:hAnsi="Times New Roman" w:cs="Times New Roman"/>
                <w:smallCaps/>
                <w:spacing w:val="1"/>
                <w:sz w:val="24"/>
                <w:szCs w:val="24"/>
              </w:rPr>
              <w:t>150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1"/>
          <w:jc w:val="center"/>
        </w:trPr>
        <w:tc>
          <w:tcPr>
            <w:tcW w:w="2107" w:type="dxa"/>
            <w:vAlign w:val="center"/>
          </w:tcPr>
          <w:p w:rsidR="00E278CD" w:rsidRPr="007308DF" w:rsidRDefault="00E278CD" w:rsidP="00C123D5">
            <w:pPr>
              <w:pStyle w:val="TableParagraph"/>
              <w:ind w:right="619"/>
              <w:rPr>
                <w:rFonts w:ascii="Times New Roman" w:hAnsi="Times New Roman" w:cs="Times New Roman"/>
                <w:sz w:val="24"/>
                <w:szCs w:val="24"/>
              </w:rPr>
            </w:pPr>
            <w:proofErr w:type="spellStart"/>
            <w:r w:rsidRPr="007308DF">
              <w:rPr>
                <w:rFonts w:ascii="Times New Roman" w:hAnsi="Times New Roman" w:cs="Times New Roman"/>
                <w:sz w:val="24"/>
                <w:szCs w:val="24"/>
              </w:rPr>
              <w:t>Sulphate</w:t>
            </w:r>
            <w:proofErr w:type="spellEnd"/>
            <w:r w:rsidRPr="007308DF">
              <w:rPr>
                <w:rFonts w:ascii="Times New Roman" w:hAnsi="Times New Roman" w:cs="Times New Roman"/>
                <w:sz w:val="24"/>
                <w:szCs w:val="24"/>
              </w:rPr>
              <w:t xml:space="preserve"> </w:t>
            </w:r>
            <w:r w:rsidRPr="007308DF">
              <w:rPr>
                <w:rFonts w:ascii="Times New Roman" w:hAnsi="Times New Roman" w:cs="Times New Roman"/>
                <w:position w:val="2"/>
                <w:sz w:val="24"/>
                <w:szCs w:val="24"/>
              </w:rPr>
              <w:t>(SO</w:t>
            </w:r>
            <w:r w:rsidRPr="007308DF">
              <w:rPr>
                <w:rFonts w:ascii="Times New Roman" w:hAnsi="Times New Roman" w:cs="Times New Roman"/>
                <w:sz w:val="24"/>
                <w:szCs w:val="24"/>
              </w:rPr>
              <w:t>4</w:t>
            </w:r>
            <w:r w:rsidRPr="007308DF">
              <w:rPr>
                <w:rFonts w:ascii="Times New Roman" w:hAnsi="Times New Roman" w:cs="Times New Roman"/>
                <w:position w:val="2"/>
                <w:sz w:val="24"/>
                <w:szCs w:val="24"/>
              </w:rPr>
              <w:t>)</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1" w:right="161"/>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z w:val="24"/>
                <w:szCs w:val="24"/>
              </w:rPr>
              <w:t>400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Chloride (</w:t>
            </w:r>
            <w:proofErr w:type="spellStart"/>
            <w:r w:rsidRPr="007308DF">
              <w:rPr>
                <w:rFonts w:ascii="Times New Roman" w:hAnsi="Times New Roman" w:cs="Times New Roman"/>
                <w:sz w:val="24"/>
                <w:szCs w:val="24"/>
              </w:rPr>
              <w:t>Cl</w:t>
            </w:r>
            <w:proofErr w:type="spellEnd"/>
            <w:r w:rsidRPr="007308DF">
              <w:rPr>
                <w:rFonts w:ascii="Times New Roman" w:hAnsi="Times New Roman" w:cs="Times New Roman"/>
                <w:sz w:val="24"/>
                <w:szCs w:val="24"/>
              </w:rPr>
              <w:t>)</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1" w:right="161"/>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z w:val="24"/>
                <w:szCs w:val="24"/>
              </w:rPr>
              <w:t>600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z w:val="24"/>
                <w:szCs w:val="24"/>
              </w:rPr>
              <w:t>50</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r w:rsidR="001B4E50" w:rsidRPr="007308DF" w:rsidTr="001B4E50">
        <w:trPr>
          <w:trHeight w:val="459"/>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pH range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Unit</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7.0–8.5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8"/>
              <w:jc w:val="center"/>
              <w:rPr>
                <w:rFonts w:ascii="Times New Roman" w:hAnsi="Times New Roman" w:cs="Times New Roman"/>
                <w:sz w:val="24"/>
                <w:szCs w:val="24"/>
              </w:rPr>
            </w:pPr>
            <w:r w:rsidRPr="007308DF">
              <w:rPr>
                <w:rFonts w:ascii="Times New Roman" w:hAnsi="Times New Roman" w:cs="Times New Roman"/>
                <w:sz w:val="24"/>
                <w:szCs w:val="24"/>
              </w:rPr>
              <w:t>6.</w:t>
            </w:r>
            <w:r w:rsidRPr="007308DF">
              <w:rPr>
                <w:rFonts w:ascii="Times New Roman" w:hAnsi="Times New Roman" w:cs="Times New Roman"/>
                <w:spacing w:val="1"/>
                <w:sz w:val="24"/>
                <w:szCs w:val="24"/>
              </w:rPr>
              <w:t>5</w:t>
            </w:r>
            <w:r w:rsidRPr="007308DF">
              <w:rPr>
                <w:rFonts w:ascii="Times New Roman" w:hAnsi="Times New Roman" w:cs="Times New Roman"/>
                <w:spacing w:val="-1"/>
                <w:sz w:val="24"/>
                <w:szCs w:val="24"/>
              </w:rPr>
              <w:t>–</w:t>
            </w:r>
            <w:r w:rsidRPr="007308DF">
              <w:rPr>
                <w:rFonts w:ascii="Times New Roman" w:hAnsi="Times New Roman" w:cs="Times New Roman"/>
                <w:smallCaps/>
                <w:sz w:val="24"/>
                <w:szCs w:val="24"/>
              </w:rPr>
              <w:t>9.2</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z w:val="24"/>
                <w:szCs w:val="24"/>
              </w:rPr>
              <w:t>6.5 - 8.5</w:t>
            </w:r>
          </w:p>
        </w:tc>
      </w:tr>
      <w:tr w:rsidR="001B4E50" w:rsidRPr="007308DF" w:rsidTr="001B4E50">
        <w:trPr>
          <w:trHeight w:val="986"/>
          <w:jc w:val="center"/>
        </w:trPr>
        <w:tc>
          <w:tcPr>
            <w:tcW w:w="2107" w:type="dxa"/>
            <w:vAlign w:val="center"/>
          </w:tcPr>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 xml:space="preserve">Magnesium &amp; sodium </w:t>
            </w:r>
            <w:proofErr w:type="spellStart"/>
            <w:r w:rsidRPr="007308DF">
              <w:rPr>
                <w:rFonts w:ascii="Times New Roman" w:hAnsi="Times New Roman" w:cs="Times New Roman"/>
                <w:sz w:val="24"/>
                <w:szCs w:val="24"/>
              </w:rPr>
              <w:t>sulphate</w:t>
            </w:r>
            <w:proofErr w:type="spellEnd"/>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500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984"/>
          <w:jc w:val="center"/>
        </w:trPr>
        <w:tc>
          <w:tcPr>
            <w:tcW w:w="2107" w:type="dxa"/>
            <w:tcBorders>
              <w:top w:val="nil"/>
            </w:tcBorders>
            <w:vAlign w:val="center"/>
          </w:tcPr>
          <w:p w:rsidR="00E278CD" w:rsidRPr="007308DF" w:rsidRDefault="00E278CD" w:rsidP="00AD7B73">
            <w:pPr>
              <w:pStyle w:val="TableParagraph"/>
              <w:ind w:left="107" w:right="79"/>
              <w:rPr>
                <w:rFonts w:ascii="Times New Roman" w:hAnsi="Times New Roman" w:cs="Times New Roman"/>
                <w:sz w:val="24"/>
                <w:szCs w:val="24"/>
              </w:rPr>
            </w:pPr>
            <w:proofErr w:type="spellStart"/>
            <w:r w:rsidRPr="007308DF">
              <w:rPr>
                <w:rFonts w:ascii="Times New Roman" w:hAnsi="Times New Roman" w:cs="Times New Roman"/>
                <w:sz w:val="24"/>
                <w:szCs w:val="24"/>
              </w:rPr>
              <w:t>Phenolic</w:t>
            </w:r>
            <w:proofErr w:type="spellEnd"/>
            <w:r w:rsidRPr="007308DF">
              <w:rPr>
                <w:rFonts w:ascii="Times New Roman" w:hAnsi="Times New Roman" w:cs="Times New Roman"/>
                <w:sz w:val="24"/>
                <w:szCs w:val="24"/>
              </w:rPr>
              <w:t xml:space="preserve"> substances (as</w:t>
            </w: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phenol)</w:t>
            </w:r>
          </w:p>
        </w:tc>
        <w:tc>
          <w:tcPr>
            <w:tcW w:w="90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1</w:t>
            </w:r>
          </w:p>
        </w:tc>
        <w:tc>
          <w:tcPr>
            <w:tcW w:w="189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p>
        </w:tc>
        <w:tc>
          <w:tcPr>
            <w:tcW w:w="2694"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1509"/>
          <w:jc w:val="center"/>
        </w:trPr>
        <w:tc>
          <w:tcPr>
            <w:tcW w:w="2107"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Carbon chloroform extract (CCE)</w:t>
            </w: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 xml:space="preserve"> (from organic</w:t>
            </w: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pollutants)</w:t>
            </w:r>
          </w:p>
        </w:tc>
        <w:tc>
          <w:tcPr>
            <w:tcW w:w="90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107"/>
              <w:jc w:val="center"/>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163"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p>
        </w:tc>
        <w:tc>
          <w:tcPr>
            <w:tcW w:w="189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2694"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2"/>
          <w:jc w:val="center"/>
        </w:trPr>
        <w:tc>
          <w:tcPr>
            <w:tcW w:w="2107" w:type="dxa"/>
            <w:vAlign w:val="center"/>
          </w:tcPr>
          <w:p w:rsidR="00E278CD" w:rsidRPr="007308DF" w:rsidRDefault="00E278CD" w:rsidP="00D40C95">
            <w:pPr>
              <w:pStyle w:val="TableParagraph"/>
              <w:tabs>
                <w:tab w:val="left" w:pos="877"/>
              </w:tabs>
              <w:ind w:left="107" w:right="96"/>
              <w:rPr>
                <w:rFonts w:ascii="Times New Roman" w:hAnsi="Times New Roman" w:cs="Times New Roman"/>
                <w:sz w:val="24"/>
                <w:szCs w:val="24"/>
              </w:rPr>
            </w:pPr>
            <w:r w:rsidRPr="007308DF">
              <w:rPr>
                <w:rFonts w:ascii="Times New Roman" w:hAnsi="Times New Roman" w:cs="Times New Roman"/>
                <w:sz w:val="24"/>
                <w:szCs w:val="24"/>
              </w:rPr>
              <w:lastRenderedPageBreak/>
              <w:t>Alkyl</w:t>
            </w:r>
            <w:r w:rsidR="00D40C95" w:rsidRPr="007308DF">
              <w:rPr>
                <w:rFonts w:ascii="Times New Roman" w:hAnsi="Times New Roman" w:cs="Times New Roman"/>
                <w:sz w:val="24"/>
                <w:szCs w:val="24"/>
              </w:rPr>
              <w:t xml:space="preserve"> </w:t>
            </w:r>
            <w:r w:rsidRPr="007308DF">
              <w:rPr>
                <w:rFonts w:ascii="Times New Roman" w:hAnsi="Times New Roman" w:cs="Times New Roman"/>
                <w:spacing w:val="-4"/>
                <w:sz w:val="24"/>
                <w:szCs w:val="24"/>
              </w:rPr>
              <w:t xml:space="preserve">benzyl </w:t>
            </w:r>
            <w:proofErr w:type="spellStart"/>
            <w:r w:rsidRPr="007308DF">
              <w:rPr>
                <w:rFonts w:ascii="Times New Roman" w:hAnsi="Times New Roman" w:cs="Times New Roman"/>
                <w:sz w:val="24"/>
                <w:szCs w:val="24"/>
              </w:rPr>
              <w:t>sulfonate</w:t>
            </w:r>
            <w:proofErr w:type="spellEnd"/>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Nitrates</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45 Max</w:t>
            </w:r>
          </w:p>
        </w:tc>
      </w:tr>
      <w:tr w:rsidR="001B4E50" w:rsidRPr="007308DF" w:rsidTr="001B4E50">
        <w:trPr>
          <w:trHeight w:val="721"/>
          <w:jc w:val="center"/>
        </w:trPr>
        <w:tc>
          <w:tcPr>
            <w:tcW w:w="2107" w:type="dxa"/>
            <w:vAlign w:val="center"/>
          </w:tcPr>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Residual free Chlorine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819"/>
              <w:jc w:val="right"/>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r w:rsidRPr="007308DF">
              <w:rPr>
                <w:rFonts w:ascii="Times New Roman" w:hAnsi="Times New Roman" w:cs="Times New Roman"/>
                <w:spacing w:val="-1"/>
                <w:sz w:val="24"/>
                <w:szCs w:val="24"/>
              </w:rPr>
              <w:t xml:space="preserve"> M</w:t>
            </w:r>
            <w:r w:rsidRPr="007308DF">
              <w:rPr>
                <w:rFonts w:ascii="Times New Roman" w:hAnsi="Times New Roman" w:cs="Times New Roman"/>
                <w:sz w:val="24"/>
                <w:szCs w:val="24"/>
              </w:rPr>
              <w:t>in</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Fluoride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proofErr w:type="spellStart"/>
            <w:r w:rsidRPr="007308DF">
              <w:rPr>
                <w:rFonts w:ascii="Times New Roman" w:hAnsi="Times New Roman" w:cs="Times New Roman"/>
                <w:sz w:val="24"/>
                <w:szCs w:val="24"/>
              </w:rPr>
              <w:t>ppm</w:t>
            </w:r>
            <w:proofErr w:type="spellEnd"/>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r w:rsidR="001B4E50" w:rsidRPr="007308DF" w:rsidTr="001B4E50">
        <w:trPr>
          <w:trHeight w:val="721"/>
          <w:jc w:val="center"/>
        </w:trPr>
        <w:tc>
          <w:tcPr>
            <w:tcW w:w="2107" w:type="dxa"/>
            <w:vAlign w:val="center"/>
          </w:tcPr>
          <w:p w:rsidR="00E278CD" w:rsidRPr="007308DF" w:rsidRDefault="00E278CD" w:rsidP="00D40C95">
            <w:pPr>
              <w:pStyle w:val="TableParagraph"/>
              <w:ind w:right="597"/>
              <w:rPr>
                <w:rFonts w:ascii="Times New Roman" w:hAnsi="Times New Roman" w:cs="Times New Roman"/>
                <w:sz w:val="24"/>
                <w:szCs w:val="24"/>
              </w:rPr>
            </w:pPr>
            <w:r w:rsidRPr="007308DF">
              <w:rPr>
                <w:rFonts w:ascii="Times New Roman" w:hAnsi="Times New Roman" w:cs="Times New Roman"/>
                <w:sz w:val="24"/>
                <w:szCs w:val="24"/>
              </w:rPr>
              <w:t>Total hardnes</w:t>
            </w:r>
            <w:r w:rsidR="00D40C95" w:rsidRPr="007308DF">
              <w:rPr>
                <w:rFonts w:ascii="Times New Roman" w:hAnsi="Times New Roman" w:cs="Times New Roman"/>
                <w:sz w:val="24"/>
                <w:szCs w:val="24"/>
              </w:rPr>
              <w:t>s</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770"/>
              <w:jc w:val="right"/>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bl>
    <w:p w:rsidR="00E278CD" w:rsidRPr="00C123D5" w:rsidRDefault="00E278CD" w:rsidP="00E278CD">
      <w:pPr>
        <w:pStyle w:val="BodyText"/>
        <w:rPr>
          <w:rFonts w:ascii="Times New Roman" w:hAnsi="Times New Roman" w:cs="Times New Roman"/>
          <w:b/>
          <w:sz w:val="28"/>
          <w:szCs w:val="28"/>
        </w:rPr>
      </w:pPr>
    </w:p>
    <w:p w:rsidR="00E278CD" w:rsidRPr="00C123D5" w:rsidRDefault="00E278CD" w:rsidP="00E278CD">
      <w:pPr>
        <w:pStyle w:val="BodyText"/>
        <w:spacing w:before="2"/>
        <w:rPr>
          <w:rFonts w:ascii="Times New Roman" w:hAnsi="Times New Roman" w:cs="Times New Roman"/>
          <w:b/>
          <w:sz w:val="28"/>
          <w:szCs w:val="28"/>
        </w:rPr>
      </w:pPr>
    </w:p>
    <w:p w:rsidR="00E278CD" w:rsidRPr="00C123D5" w:rsidRDefault="00E278CD" w:rsidP="007308DF">
      <w:pPr>
        <w:pStyle w:val="Heading4"/>
        <w:tabs>
          <w:tab w:val="left" w:pos="899"/>
        </w:tabs>
        <w:spacing w:before="100"/>
        <w:ind w:left="0" w:firstLine="0"/>
        <w:rPr>
          <w:rFonts w:ascii="Times New Roman" w:hAnsi="Times New Roman" w:cs="Times New Roman"/>
          <w:sz w:val="28"/>
          <w:szCs w:val="28"/>
        </w:rPr>
      </w:pPr>
      <w:bookmarkStart w:id="6" w:name="_bookmark13"/>
      <w:bookmarkEnd w:id="6"/>
      <w:proofErr w:type="gramStart"/>
      <w:r w:rsidRPr="00C123D5">
        <w:rPr>
          <w:rFonts w:ascii="Times New Roman" w:hAnsi="Times New Roman" w:cs="Times New Roman"/>
          <w:color w:val="001F5F"/>
          <w:sz w:val="28"/>
          <w:szCs w:val="28"/>
        </w:rPr>
        <w:t>Description of the WSS's (Topology.</w:t>
      </w:r>
      <w:proofErr w:type="gramEnd"/>
      <w:r w:rsidRPr="00C123D5">
        <w:rPr>
          <w:rFonts w:ascii="Times New Roman" w:hAnsi="Times New Roman" w:cs="Times New Roman"/>
          <w:color w:val="001F5F"/>
          <w:sz w:val="28"/>
          <w:szCs w:val="28"/>
        </w:rPr>
        <w:t xml:space="preserve"> Water supply</w:t>
      </w:r>
      <w:r w:rsidR="007308DF">
        <w:rPr>
          <w:rFonts w:ascii="Times New Roman" w:hAnsi="Times New Roman" w:cs="Times New Roman"/>
          <w:color w:val="001F5F"/>
          <w:sz w:val="28"/>
          <w:szCs w:val="28"/>
        </w:rPr>
        <w:t xml:space="preserve"> </w:t>
      </w:r>
      <w:proofErr w:type="gramStart"/>
      <w:r w:rsidRPr="00C123D5">
        <w:rPr>
          <w:rFonts w:ascii="Times New Roman" w:hAnsi="Times New Roman" w:cs="Times New Roman"/>
          <w:color w:val="001F5F"/>
          <w:sz w:val="28"/>
          <w:szCs w:val="28"/>
        </w:rPr>
        <w:t>pattern</w:t>
      </w:r>
      <w:r w:rsidR="007308DF">
        <w:rPr>
          <w:rFonts w:ascii="Times New Roman" w:hAnsi="Times New Roman" w:cs="Times New Roman"/>
          <w:color w:val="001F5F"/>
          <w:sz w:val="28"/>
          <w:szCs w:val="28"/>
        </w:rPr>
        <w:t xml:space="preserve"> </w:t>
      </w:r>
      <w:r w:rsidRPr="00C123D5">
        <w:rPr>
          <w:rFonts w:ascii="Times New Roman" w:hAnsi="Times New Roman" w:cs="Times New Roman"/>
          <w:color w:val="001F5F"/>
          <w:sz w:val="28"/>
          <w:szCs w:val="28"/>
        </w:rPr>
        <w:t>)</w:t>
      </w:r>
      <w:proofErr w:type="gramEnd"/>
    </w:p>
    <w:p w:rsidR="00E278CD" w:rsidRPr="00C123D5" w:rsidRDefault="00E278CD" w:rsidP="00E278CD">
      <w:pPr>
        <w:pStyle w:val="BodyText"/>
        <w:spacing w:before="7"/>
        <w:rPr>
          <w:rFonts w:ascii="Times New Roman" w:hAnsi="Times New Roman" w:cs="Times New Roman"/>
          <w:b/>
          <w:sz w:val="28"/>
          <w:szCs w:val="28"/>
        </w:rPr>
      </w:pPr>
    </w:p>
    <w:p w:rsidR="00E278CD" w:rsidRPr="00C123D5" w:rsidRDefault="00E278CD" w:rsidP="00BA745B">
      <w:pPr>
        <w:pStyle w:val="BodyText"/>
        <w:spacing w:before="221" w:line="360" w:lineRule="auto"/>
        <w:ind w:left="720" w:right="532" w:firstLine="720"/>
        <w:jc w:val="both"/>
        <w:rPr>
          <w:rFonts w:ascii="Times New Roman" w:hAnsi="Times New Roman" w:cs="Times New Roman"/>
          <w:sz w:val="28"/>
          <w:szCs w:val="28"/>
        </w:rPr>
      </w:pPr>
      <w:r w:rsidRPr="00C123D5">
        <w:rPr>
          <w:rFonts w:ascii="Times New Roman" w:hAnsi="Times New Roman" w:cs="Times New Roman"/>
          <w:sz w:val="28"/>
          <w:szCs w:val="28"/>
        </w:rPr>
        <w:t>Unlike</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other</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water</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supply</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scheme</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with</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in</w:t>
      </w:r>
      <w:r w:rsidR="002F0F99">
        <w:rPr>
          <w:rFonts w:ascii="Times New Roman" w:hAnsi="Times New Roman" w:cs="Times New Roman"/>
          <w:sz w:val="28"/>
          <w:szCs w:val="28"/>
        </w:rPr>
        <w:t xml:space="preserve"> </w:t>
      </w:r>
      <w:proofErr w:type="spellStart"/>
      <w:r w:rsidRPr="00C123D5">
        <w:rPr>
          <w:rFonts w:ascii="Times New Roman" w:hAnsi="Times New Roman" w:cs="Times New Roman"/>
          <w:sz w:val="28"/>
          <w:szCs w:val="28"/>
        </w:rPr>
        <w:t>Marathwada</w:t>
      </w:r>
      <w:proofErr w:type="spellEnd"/>
      <w:r w:rsidRPr="00C123D5">
        <w:rPr>
          <w:rFonts w:ascii="Times New Roman" w:hAnsi="Times New Roman" w:cs="Times New Roman"/>
          <w:sz w:val="28"/>
          <w:szCs w:val="28"/>
        </w:rPr>
        <w:t>,</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2F0F99">
        <w:rPr>
          <w:rFonts w:ascii="Times New Roman" w:hAnsi="Times New Roman" w:cs="Times New Roman"/>
          <w:sz w:val="28"/>
          <w:szCs w:val="28"/>
        </w:rPr>
        <w:t xml:space="preserve"> </w:t>
      </w:r>
      <w:proofErr w:type="spellStart"/>
      <w:r w:rsidR="00E81A0B">
        <w:rPr>
          <w:rFonts w:ascii="Times New Roman" w:hAnsi="Times New Roman" w:cs="Times New Roman"/>
          <w:sz w:val="28"/>
          <w:szCs w:val="28"/>
        </w:rPr>
        <w:t>Osmanabad</w:t>
      </w:r>
      <w:proofErr w:type="spellEnd"/>
      <w:r w:rsidR="002F0F99">
        <w:rPr>
          <w:rFonts w:ascii="Times New Roman" w:hAnsi="Times New Roman" w:cs="Times New Roman"/>
          <w:sz w:val="28"/>
          <w:szCs w:val="28"/>
        </w:rPr>
        <w:t xml:space="preserve"> </w:t>
      </w:r>
      <w:r w:rsidRPr="00C123D5">
        <w:rPr>
          <w:rFonts w:ascii="Times New Roman" w:hAnsi="Times New Roman" w:cs="Times New Roman"/>
          <w:sz w:val="28"/>
          <w:szCs w:val="28"/>
        </w:rPr>
        <w:t>districts</w:t>
      </w:r>
      <w:r w:rsidR="002F0F99">
        <w:rPr>
          <w:rFonts w:ascii="Times New Roman" w:hAnsi="Times New Roman" w:cs="Times New Roman"/>
          <w:sz w:val="28"/>
          <w:szCs w:val="28"/>
        </w:rPr>
        <w:t xml:space="preserve"> </w:t>
      </w:r>
      <w:r w:rsidRPr="00C123D5">
        <w:rPr>
          <w:rFonts w:ascii="Times New Roman" w:hAnsi="Times New Roman" w:cs="Times New Roman"/>
          <w:sz w:val="28"/>
          <w:szCs w:val="28"/>
        </w:rPr>
        <w:t xml:space="preserve">water supply will be fully rely on pumping raw water from the </w:t>
      </w:r>
      <w:proofErr w:type="spellStart"/>
      <w:r w:rsidRPr="00C123D5">
        <w:rPr>
          <w:rFonts w:ascii="Times New Roman" w:hAnsi="Times New Roman" w:cs="Times New Roman"/>
          <w:sz w:val="28"/>
          <w:szCs w:val="28"/>
        </w:rPr>
        <w:t>Jay</w:t>
      </w:r>
      <w:r w:rsidR="00AD142B" w:rsidRPr="00C123D5">
        <w:rPr>
          <w:rFonts w:ascii="Times New Roman" w:hAnsi="Times New Roman" w:cs="Times New Roman"/>
          <w:sz w:val="28"/>
          <w:szCs w:val="28"/>
        </w:rPr>
        <w:t>a</w:t>
      </w:r>
      <w:r w:rsidRPr="00C123D5">
        <w:rPr>
          <w:rFonts w:ascii="Times New Roman" w:hAnsi="Times New Roman" w:cs="Times New Roman"/>
          <w:sz w:val="28"/>
          <w:szCs w:val="28"/>
        </w:rPr>
        <w:t>kwadi</w:t>
      </w:r>
      <w:proofErr w:type="spellEnd"/>
      <w:r w:rsidRPr="00C123D5">
        <w:rPr>
          <w:rFonts w:ascii="Times New Roman" w:hAnsi="Times New Roman" w:cs="Times New Roman"/>
          <w:sz w:val="28"/>
          <w:szCs w:val="28"/>
        </w:rPr>
        <w:t xml:space="preserve"> Dam. Most of the surface area in the region has an elevation above the </w:t>
      </w:r>
      <w:proofErr w:type="spellStart"/>
      <w:r w:rsidRPr="00C123D5">
        <w:rPr>
          <w:rFonts w:ascii="Times New Roman" w:hAnsi="Times New Roman" w:cs="Times New Roman"/>
          <w:sz w:val="28"/>
          <w:szCs w:val="28"/>
        </w:rPr>
        <w:t>Jay</w:t>
      </w:r>
      <w:r w:rsidR="00AD142B" w:rsidRPr="00C123D5">
        <w:rPr>
          <w:rFonts w:ascii="Times New Roman" w:hAnsi="Times New Roman" w:cs="Times New Roman"/>
          <w:sz w:val="28"/>
          <w:szCs w:val="28"/>
        </w:rPr>
        <w:t>a</w:t>
      </w:r>
      <w:r w:rsidRPr="00C123D5">
        <w:rPr>
          <w:rFonts w:ascii="Times New Roman" w:hAnsi="Times New Roman" w:cs="Times New Roman"/>
          <w:sz w:val="28"/>
          <w:szCs w:val="28"/>
        </w:rPr>
        <w:t>kwadi</w:t>
      </w:r>
      <w:proofErr w:type="spellEnd"/>
      <w:r w:rsidRPr="00C123D5">
        <w:rPr>
          <w:rFonts w:ascii="Times New Roman" w:hAnsi="Times New Roman" w:cs="Times New Roman"/>
          <w:sz w:val="28"/>
          <w:szCs w:val="28"/>
        </w:rPr>
        <w:t xml:space="preserve"> water dam thus in general two levels of pumping will be required for this</w:t>
      </w:r>
      <w:r w:rsidR="00ED0EFC">
        <w:rPr>
          <w:rFonts w:ascii="Times New Roman" w:hAnsi="Times New Roman" w:cs="Times New Roman"/>
          <w:sz w:val="28"/>
          <w:szCs w:val="28"/>
        </w:rPr>
        <w:t xml:space="preserve"> </w:t>
      </w:r>
      <w:r w:rsidRPr="00C123D5">
        <w:rPr>
          <w:rFonts w:ascii="Times New Roman" w:hAnsi="Times New Roman" w:cs="Times New Roman"/>
          <w:sz w:val="28"/>
          <w:szCs w:val="28"/>
        </w:rPr>
        <w:t>region:</w:t>
      </w:r>
    </w:p>
    <w:p w:rsidR="00B535DA" w:rsidRDefault="00B535DA" w:rsidP="00BA745B">
      <w:pPr>
        <w:pStyle w:val="Heading4"/>
        <w:tabs>
          <w:tab w:val="left" w:pos="899"/>
        </w:tabs>
        <w:spacing w:before="1"/>
        <w:ind w:left="0" w:firstLine="0"/>
        <w:rPr>
          <w:rFonts w:ascii="Times New Roman" w:hAnsi="Times New Roman" w:cs="Times New Roman"/>
          <w:color w:val="001F5F"/>
          <w:sz w:val="28"/>
        </w:rPr>
      </w:pPr>
    </w:p>
    <w:p w:rsidR="00E278CD" w:rsidRPr="00B535DA" w:rsidRDefault="00E278CD" w:rsidP="00BA745B">
      <w:pPr>
        <w:pStyle w:val="Heading4"/>
        <w:tabs>
          <w:tab w:val="left" w:pos="899"/>
        </w:tabs>
        <w:spacing w:before="1"/>
        <w:ind w:left="0" w:firstLine="0"/>
        <w:rPr>
          <w:rFonts w:ascii="Times New Roman" w:hAnsi="Times New Roman" w:cs="Times New Roman"/>
          <w:color w:val="001F5F"/>
          <w:sz w:val="32"/>
        </w:rPr>
      </w:pPr>
      <w:r w:rsidRPr="00B535DA">
        <w:rPr>
          <w:rFonts w:ascii="Times New Roman" w:hAnsi="Times New Roman" w:cs="Times New Roman"/>
          <w:color w:val="001F5F"/>
          <w:sz w:val="32"/>
        </w:rPr>
        <w:t>Physical pipe inventory for proposed WSS's (</w:t>
      </w:r>
      <w:r w:rsidR="00AD142B" w:rsidRPr="00B535DA">
        <w:rPr>
          <w:rFonts w:ascii="Times New Roman" w:hAnsi="Times New Roman" w:cs="Times New Roman"/>
          <w:color w:val="001F5F"/>
          <w:sz w:val="32"/>
        </w:rPr>
        <w:t>B</w:t>
      </w:r>
      <w:r w:rsidRPr="00B535DA">
        <w:rPr>
          <w:rFonts w:ascii="Times New Roman" w:hAnsi="Times New Roman" w:cs="Times New Roman"/>
          <w:color w:val="001F5F"/>
          <w:sz w:val="32"/>
        </w:rPr>
        <w:t>oth RW + PW</w:t>
      </w:r>
      <w:r w:rsidR="00E968ED">
        <w:rPr>
          <w:rFonts w:ascii="Times New Roman" w:hAnsi="Times New Roman" w:cs="Times New Roman"/>
          <w:color w:val="001F5F"/>
          <w:sz w:val="32"/>
        </w:rPr>
        <w:t xml:space="preserve"> </w:t>
      </w:r>
      <w:r w:rsidRPr="00B535DA">
        <w:rPr>
          <w:rFonts w:ascii="Times New Roman" w:hAnsi="Times New Roman" w:cs="Times New Roman"/>
          <w:color w:val="001F5F"/>
          <w:sz w:val="32"/>
        </w:rPr>
        <w:t>quality)</w:t>
      </w:r>
    </w:p>
    <w:p w:rsidR="00BA745B" w:rsidRDefault="00BA745B" w:rsidP="00BA745B">
      <w:pPr>
        <w:pStyle w:val="Heading4"/>
        <w:tabs>
          <w:tab w:val="left" w:pos="899"/>
        </w:tabs>
        <w:spacing w:before="1"/>
        <w:ind w:left="0" w:firstLine="0"/>
        <w:rPr>
          <w:rFonts w:ascii="Times New Roman" w:hAnsi="Times New Roman" w:cs="Times New Roman"/>
          <w:sz w:val="28"/>
        </w:rPr>
      </w:pPr>
    </w:p>
    <w:p w:rsidR="007502FC" w:rsidRPr="00BA745B" w:rsidRDefault="007502FC" w:rsidP="00BA745B">
      <w:pPr>
        <w:pStyle w:val="Heading4"/>
        <w:tabs>
          <w:tab w:val="left" w:pos="899"/>
        </w:tabs>
        <w:spacing w:before="1"/>
        <w:ind w:left="0" w:firstLine="0"/>
        <w:rPr>
          <w:rFonts w:ascii="Times New Roman" w:hAnsi="Times New Roman" w:cs="Times New Roman"/>
          <w:sz w:val="28"/>
        </w:rPr>
      </w:pPr>
    </w:p>
    <w:p w:rsidR="0011258F" w:rsidRDefault="0011258F" w:rsidP="00D303A9">
      <w:pPr>
        <w:pStyle w:val="Heading4"/>
        <w:tabs>
          <w:tab w:val="left" w:pos="899"/>
        </w:tabs>
        <w:spacing w:before="1"/>
        <w:rPr>
          <w:rFonts w:ascii="Times New Roman" w:hAnsi="Times New Roman" w:cs="Times New Roman"/>
        </w:rPr>
      </w:pPr>
    </w:p>
    <w:tbl>
      <w:tblPr>
        <w:tblW w:w="8827" w:type="dxa"/>
        <w:jc w:val="center"/>
        <w:tblLook w:val="04A0"/>
      </w:tblPr>
      <w:tblGrid>
        <w:gridCol w:w="3737"/>
        <w:gridCol w:w="2290"/>
        <w:gridCol w:w="2800"/>
      </w:tblGrid>
      <w:tr w:rsidR="00D303A9" w:rsidRPr="00D303A9" w:rsidTr="0013168A">
        <w:trPr>
          <w:gridAfter w:val="1"/>
          <w:trHeight w:val="365"/>
          <w:jc w:val="center"/>
        </w:trPr>
        <w:tc>
          <w:tcPr>
            <w:tcW w:w="3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Type &amp;</w:t>
            </w:r>
            <w:proofErr w:type="spellStart"/>
            <w:r w:rsidRPr="00D303A9">
              <w:rPr>
                <w:rFonts w:ascii="Times New Roman" w:eastAsia="Times New Roman" w:hAnsi="Times New Roman" w:cs="Times New Roman"/>
                <w:color w:val="000000"/>
                <w:sz w:val="28"/>
                <w:szCs w:val="28"/>
                <w:lang w:val="en-IN" w:eastAsia="en-IN" w:bidi="ar-SA"/>
              </w:rPr>
              <w:t>Dia</w:t>
            </w:r>
            <w:proofErr w:type="spellEnd"/>
            <w:r w:rsidRPr="00D303A9">
              <w:rPr>
                <w:rFonts w:ascii="Times New Roman" w:eastAsia="Times New Roman" w:hAnsi="Times New Roman" w:cs="Times New Roman"/>
                <w:color w:val="000000"/>
                <w:sz w:val="28"/>
                <w:szCs w:val="28"/>
                <w:lang w:val="en-IN" w:eastAsia="en-IN" w:bidi="ar-SA"/>
              </w:rPr>
              <w:t xml:space="preserve"> of pipe</w:t>
            </w:r>
          </w:p>
        </w:tc>
        <w:tc>
          <w:tcPr>
            <w:tcW w:w="2290" w:type="dxa"/>
            <w:tcBorders>
              <w:top w:val="single" w:sz="4" w:space="0" w:color="auto"/>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Length in KM.</w:t>
            </w: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900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13168A" w:rsidP="00E34206">
            <w:pPr>
              <w:widowControl/>
              <w:autoSpaceDE/>
              <w:autoSpaceDN/>
              <w:jc w:val="center"/>
              <w:rPr>
                <w:rFonts w:ascii="Times New Roman" w:eastAsia="Times New Roman" w:hAnsi="Times New Roman" w:cs="Times New Roman"/>
                <w:color w:val="000000"/>
                <w:sz w:val="28"/>
                <w:szCs w:val="28"/>
                <w:lang w:val="en-IN" w:eastAsia="en-IN" w:bidi="ar-SA"/>
              </w:rPr>
            </w:pPr>
            <w:r w:rsidRPr="00E968ED">
              <w:rPr>
                <w:rFonts w:ascii="Times New Roman" w:eastAsia="Times New Roman" w:hAnsi="Times New Roman" w:cs="Times New Roman"/>
                <w:color w:val="000000"/>
                <w:sz w:val="28"/>
                <w:szCs w:val="28"/>
                <w:lang w:val="en-IN" w:eastAsia="en-IN" w:bidi="ar-SA"/>
              </w:rPr>
              <w:t>34.</w:t>
            </w:r>
            <w:r w:rsidR="00E34206">
              <w:rPr>
                <w:rFonts w:ascii="Times New Roman" w:eastAsia="Times New Roman" w:hAnsi="Times New Roman" w:cs="Times New Roman"/>
                <w:color w:val="000000"/>
                <w:sz w:val="28"/>
                <w:szCs w:val="28"/>
                <w:lang w:val="en-IN" w:eastAsia="en-IN" w:bidi="ar-SA"/>
              </w:rPr>
              <w:t>20</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800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13168A" w:rsidP="00E968ED">
            <w:pPr>
              <w:widowControl/>
              <w:autoSpaceDE/>
              <w:autoSpaceDN/>
              <w:jc w:val="center"/>
              <w:rPr>
                <w:rFonts w:ascii="Times New Roman" w:eastAsia="Times New Roman" w:hAnsi="Times New Roman" w:cs="Times New Roman"/>
                <w:color w:val="000000"/>
                <w:sz w:val="28"/>
                <w:szCs w:val="28"/>
                <w:lang w:val="en-IN" w:eastAsia="en-IN" w:bidi="ar-SA"/>
              </w:rPr>
            </w:pPr>
            <w:r w:rsidRPr="00E968ED">
              <w:rPr>
                <w:rFonts w:ascii="Times New Roman" w:eastAsia="Times New Roman" w:hAnsi="Times New Roman" w:cs="Times New Roman"/>
                <w:color w:val="000000"/>
                <w:sz w:val="28"/>
                <w:szCs w:val="28"/>
                <w:lang w:val="en-IN" w:eastAsia="en-IN" w:bidi="ar-SA"/>
              </w:rPr>
              <w:t>13.89</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700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E34206" w:rsidP="00E968ED">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81.22</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600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E34206" w:rsidP="00E968ED">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34.39</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500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E34206" w:rsidP="0013168A">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90.41</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400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E34206" w:rsidP="00E968ED">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76.32</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350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E34206" w:rsidP="00E968ED">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120.92</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300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E34206" w:rsidP="00E968ED">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51.53</w:t>
            </w:r>
          </w:p>
        </w:tc>
        <w:tc>
          <w:tcPr>
            <w:tcW w:w="0" w:type="auto"/>
            <w:vAlign w:val="bottom"/>
          </w:tcPr>
          <w:p w:rsidR="0013168A" w:rsidRDefault="0013168A">
            <w:pPr>
              <w:jc w:val="right"/>
              <w:rPr>
                <w:rFonts w:ascii="Calibri" w:hAnsi="Calibri" w:cs="Calibri"/>
                <w:color w:val="000000"/>
              </w:rPr>
            </w:pPr>
          </w:p>
        </w:tc>
      </w:tr>
      <w:tr w:rsidR="0013168A" w:rsidRPr="00D303A9" w:rsidTr="0013168A">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200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13168A" w:rsidP="00E34206">
            <w:pPr>
              <w:widowControl/>
              <w:autoSpaceDE/>
              <w:autoSpaceDN/>
              <w:jc w:val="center"/>
              <w:rPr>
                <w:rFonts w:ascii="Times New Roman" w:eastAsia="Times New Roman" w:hAnsi="Times New Roman" w:cs="Times New Roman"/>
                <w:color w:val="000000"/>
                <w:sz w:val="28"/>
                <w:szCs w:val="28"/>
                <w:lang w:val="en-IN" w:eastAsia="en-IN" w:bidi="ar-SA"/>
              </w:rPr>
            </w:pPr>
            <w:r w:rsidRPr="00E968ED">
              <w:rPr>
                <w:rFonts w:ascii="Times New Roman" w:eastAsia="Times New Roman" w:hAnsi="Times New Roman" w:cs="Times New Roman"/>
                <w:color w:val="000000"/>
                <w:sz w:val="28"/>
                <w:szCs w:val="28"/>
                <w:lang w:val="en-IN" w:eastAsia="en-IN" w:bidi="ar-SA"/>
              </w:rPr>
              <w:t>13.</w:t>
            </w:r>
            <w:r w:rsidR="00E34206">
              <w:rPr>
                <w:rFonts w:ascii="Times New Roman" w:eastAsia="Times New Roman" w:hAnsi="Times New Roman" w:cs="Times New Roman"/>
                <w:color w:val="000000"/>
                <w:sz w:val="28"/>
                <w:szCs w:val="28"/>
                <w:lang w:val="en-IN" w:eastAsia="en-IN" w:bidi="ar-SA"/>
              </w:rPr>
              <w:t>72</w:t>
            </w:r>
          </w:p>
        </w:tc>
        <w:tc>
          <w:tcPr>
            <w:tcW w:w="0" w:type="auto"/>
            <w:vAlign w:val="bottom"/>
          </w:tcPr>
          <w:p w:rsidR="0013168A" w:rsidRDefault="0013168A">
            <w:pPr>
              <w:jc w:val="right"/>
              <w:rPr>
                <w:rFonts w:ascii="Calibri" w:hAnsi="Calibri" w:cs="Calibri"/>
                <w:color w:val="000000"/>
              </w:rPr>
            </w:pPr>
          </w:p>
        </w:tc>
      </w:tr>
      <w:tr w:rsidR="0013168A" w:rsidRPr="00D303A9" w:rsidTr="0013168A">
        <w:trPr>
          <w:gridAfter w:val="1"/>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TOTAL DI</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D303A9" w:rsidRDefault="005A32F2"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689.57</w:t>
            </w:r>
          </w:p>
        </w:tc>
      </w:tr>
      <w:tr w:rsidR="0013168A" w:rsidRPr="00D303A9" w:rsidTr="0013168A">
        <w:trPr>
          <w:gridAfter w:val="1"/>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MS</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 </w:t>
            </w:r>
          </w:p>
        </w:tc>
      </w:tr>
      <w:tr w:rsidR="0013168A" w:rsidRPr="00D303A9" w:rsidTr="0013168A">
        <w:trPr>
          <w:gridAfter w:val="1"/>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E968ED">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1</w:t>
            </w:r>
            <w:r>
              <w:rPr>
                <w:rFonts w:ascii="Times New Roman" w:eastAsia="Times New Roman" w:hAnsi="Times New Roman" w:cs="Times New Roman"/>
                <w:color w:val="000000"/>
                <w:sz w:val="28"/>
                <w:szCs w:val="28"/>
                <w:lang w:val="en-IN" w:eastAsia="en-IN" w:bidi="ar-SA"/>
              </w:rPr>
              <w:t>400</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E968ED" w:rsidRDefault="0013168A" w:rsidP="00E968ED">
            <w:pPr>
              <w:widowControl/>
              <w:autoSpaceDE/>
              <w:autoSpaceDN/>
              <w:jc w:val="center"/>
              <w:rPr>
                <w:rFonts w:ascii="Times New Roman" w:eastAsia="Times New Roman" w:hAnsi="Times New Roman" w:cs="Times New Roman"/>
                <w:color w:val="000000"/>
                <w:sz w:val="28"/>
                <w:szCs w:val="28"/>
                <w:lang w:val="en-IN" w:eastAsia="en-IN" w:bidi="ar-SA"/>
              </w:rPr>
            </w:pPr>
            <w:r w:rsidRPr="00E968ED">
              <w:rPr>
                <w:rFonts w:ascii="Times New Roman" w:eastAsia="Times New Roman" w:hAnsi="Times New Roman" w:cs="Times New Roman"/>
                <w:color w:val="000000"/>
                <w:sz w:val="28"/>
                <w:szCs w:val="28"/>
                <w:lang w:val="en-IN" w:eastAsia="en-IN" w:bidi="ar-SA"/>
              </w:rPr>
              <w:t>37.70</w:t>
            </w:r>
          </w:p>
        </w:tc>
      </w:tr>
      <w:tr w:rsidR="0013168A" w:rsidRPr="00D303A9" w:rsidTr="0013168A">
        <w:trPr>
          <w:gridAfter w:val="1"/>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Total MS</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D303A9" w:rsidRDefault="0013168A" w:rsidP="005A32F2">
            <w:pPr>
              <w:widowControl/>
              <w:autoSpaceDE/>
              <w:autoSpaceDN/>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37.</w:t>
            </w:r>
            <w:r w:rsidR="005A32F2">
              <w:rPr>
                <w:rFonts w:ascii="Times New Roman" w:eastAsia="Times New Roman" w:hAnsi="Times New Roman" w:cs="Times New Roman"/>
                <w:b/>
                <w:bCs/>
                <w:color w:val="000000"/>
                <w:sz w:val="28"/>
                <w:szCs w:val="28"/>
                <w:lang w:val="en-IN" w:eastAsia="en-IN" w:bidi="ar-SA"/>
              </w:rPr>
              <w:t>70</w:t>
            </w:r>
          </w:p>
        </w:tc>
      </w:tr>
      <w:tr w:rsidR="0013168A" w:rsidRPr="00D303A9" w:rsidTr="0013168A">
        <w:trPr>
          <w:gridAfter w:val="1"/>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13168A" w:rsidRPr="00D303A9" w:rsidRDefault="0013168A"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 xml:space="preserve">Grand Total </w:t>
            </w:r>
            <w:r>
              <w:rPr>
                <w:rFonts w:ascii="Times New Roman" w:eastAsia="Times New Roman" w:hAnsi="Times New Roman" w:cs="Times New Roman"/>
                <w:b/>
                <w:bCs/>
                <w:color w:val="000000"/>
                <w:sz w:val="28"/>
                <w:szCs w:val="28"/>
                <w:lang w:val="en-IN" w:eastAsia="en-IN" w:bidi="ar-SA"/>
              </w:rPr>
              <w:t>(</w:t>
            </w:r>
            <w:r w:rsidRPr="00D303A9">
              <w:rPr>
                <w:rFonts w:ascii="Times New Roman" w:eastAsia="Times New Roman" w:hAnsi="Times New Roman" w:cs="Times New Roman"/>
                <w:b/>
                <w:bCs/>
                <w:color w:val="000000"/>
                <w:sz w:val="28"/>
                <w:szCs w:val="28"/>
                <w:lang w:val="en-IN" w:eastAsia="en-IN" w:bidi="ar-SA"/>
              </w:rPr>
              <w:t>D</w:t>
            </w:r>
            <w:r>
              <w:rPr>
                <w:rFonts w:ascii="Times New Roman" w:eastAsia="Times New Roman" w:hAnsi="Times New Roman" w:cs="Times New Roman"/>
                <w:b/>
                <w:bCs/>
                <w:color w:val="000000"/>
                <w:sz w:val="28"/>
                <w:szCs w:val="28"/>
                <w:lang w:val="en-IN" w:eastAsia="en-IN" w:bidi="ar-SA"/>
              </w:rPr>
              <w:t>I</w:t>
            </w:r>
            <w:r w:rsidRPr="00D303A9">
              <w:rPr>
                <w:rFonts w:ascii="Times New Roman" w:eastAsia="Times New Roman" w:hAnsi="Times New Roman" w:cs="Times New Roman"/>
                <w:b/>
                <w:bCs/>
                <w:color w:val="000000"/>
                <w:sz w:val="28"/>
                <w:szCs w:val="28"/>
                <w:lang w:val="en-IN" w:eastAsia="en-IN" w:bidi="ar-SA"/>
              </w:rPr>
              <w:t>+M</w:t>
            </w:r>
            <w:r>
              <w:rPr>
                <w:rFonts w:ascii="Times New Roman" w:eastAsia="Times New Roman" w:hAnsi="Times New Roman" w:cs="Times New Roman"/>
                <w:b/>
                <w:bCs/>
                <w:color w:val="000000"/>
                <w:sz w:val="28"/>
                <w:szCs w:val="28"/>
                <w:lang w:val="en-IN" w:eastAsia="en-IN" w:bidi="ar-SA"/>
              </w:rPr>
              <w:t>S)</w:t>
            </w:r>
          </w:p>
        </w:tc>
        <w:tc>
          <w:tcPr>
            <w:tcW w:w="2290" w:type="dxa"/>
            <w:tcBorders>
              <w:top w:val="nil"/>
              <w:left w:val="nil"/>
              <w:bottom w:val="single" w:sz="4" w:space="0" w:color="auto"/>
              <w:right w:val="single" w:sz="4" w:space="0" w:color="auto"/>
            </w:tcBorders>
            <w:shd w:val="clear" w:color="auto" w:fill="auto"/>
            <w:noWrap/>
            <w:vAlign w:val="center"/>
            <w:hideMark/>
          </w:tcPr>
          <w:p w:rsidR="0013168A" w:rsidRPr="00D303A9" w:rsidRDefault="005A32F2"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727.27</w:t>
            </w:r>
          </w:p>
        </w:tc>
      </w:tr>
    </w:tbl>
    <w:p w:rsidR="00D303A9" w:rsidRDefault="00D303A9" w:rsidP="00D303A9">
      <w:pPr>
        <w:pStyle w:val="Heading4"/>
        <w:tabs>
          <w:tab w:val="left" w:pos="899"/>
        </w:tabs>
        <w:spacing w:before="1"/>
        <w:rPr>
          <w:rFonts w:ascii="Times New Roman" w:hAnsi="Times New Roman" w:cs="Times New Roman"/>
        </w:rPr>
      </w:pPr>
    </w:p>
    <w:p w:rsidR="00E278CD" w:rsidRPr="00B535DA" w:rsidRDefault="00E278CD" w:rsidP="008C207B">
      <w:pPr>
        <w:pStyle w:val="BodyText"/>
        <w:spacing w:before="159" w:line="360" w:lineRule="auto"/>
        <w:ind w:left="1191" w:right="524"/>
        <w:jc w:val="both"/>
        <w:rPr>
          <w:rFonts w:ascii="Times New Roman" w:hAnsi="Times New Roman" w:cs="Times New Roman"/>
          <w:b/>
          <w:sz w:val="32"/>
          <w:szCs w:val="28"/>
        </w:rPr>
      </w:pPr>
      <w:bookmarkStart w:id="7" w:name="_bookmark17"/>
      <w:bookmarkStart w:id="8" w:name="_bookmark18"/>
      <w:bookmarkEnd w:id="7"/>
      <w:bookmarkEnd w:id="8"/>
      <w:r w:rsidRPr="00B535DA">
        <w:rPr>
          <w:rFonts w:ascii="Times New Roman" w:hAnsi="Times New Roman" w:cs="Times New Roman"/>
          <w:b/>
          <w:color w:val="001F5F"/>
          <w:sz w:val="32"/>
          <w:szCs w:val="28"/>
        </w:rPr>
        <w:t>Hydraulics design</w:t>
      </w:r>
      <w:r w:rsidR="00C123D5" w:rsidRPr="00B535DA">
        <w:rPr>
          <w:rFonts w:ascii="Times New Roman" w:hAnsi="Times New Roman" w:cs="Times New Roman"/>
          <w:b/>
          <w:color w:val="001F5F"/>
          <w:sz w:val="32"/>
          <w:szCs w:val="28"/>
        </w:rPr>
        <w:t xml:space="preserve"> </w:t>
      </w:r>
      <w:r w:rsidRPr="00B535DA">
        <w:rPr>
          <w:rFonts w:ascii="Times New Roman" w:hAnsi="Times New Roman" w:cs="Times New Roman"/>
          <w:b/>
          <w:color w:val="001F5F"/>
          <w:sz w:val="32"/>
          <w:szCs w:val="28"/>
        </w:rPr>
        <w:t>criteria's</w:t>
      </w:r>
    </w:p>
    <w:p w:rsidR="00E278CD" w:rsidRPr="00C123D5" w:rsidRDefault="00E278CD" w:rsidP="00E278CD">
      <w:pPr>
        <w:pStyle w:val="BodyText"/>
        <w:spacing w:before="137" w:line="360" w:lineRule="auto"/>
        <w:ind w:left="1179" w:right="483"/>
        <w:jc w:val="both"/>
        <w:rPr>
          <w:rFonts w:ascii="Times New Roman" w:hAnsi="Times New Roman" w:cs="Times New Roman"/>
          <w:sz w:val="28"/>
          <w:szCs w:val="28"/>
        </w:rPr>
      </w:pPr>
      <w:r w:rsidRPr="00C123D5">
        <w:rPr>
          <w:rFonts w:ascii="Times New Roman" w:hAnsi="Times New Roman" w:cs="Times New Roman"/>
          <w:sz w:val="28"/>
          <w:szCs w:val="28"/>
        </w:rPr>
        <w:t>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is</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n</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B535DA">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es</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gne</w:t>
      </w:r>
      <w:r w:rsidRPr="00C123D5">
        <w:rPr>
          <w:rFonts w:ascii="Times New Roman" w:hAnsi="Times New Roman" w:cs="Times New Roman"/>
          <w:sz w:val="28"/>
          <w:szCs w:val="28"/>
        </w:rPr>
        <w:t>d</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to</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ve</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mum</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1"/>
          <w:sz w:val="28"/>
          <w:szCs w:val="28"/>
        </w:rPr>
        <w:t>y</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ul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c</w:t>
      </w:r>
      <w:r w:rsidRPr="00C123D5">
        <w:rPr>
          <w:rFonts w:ascii="Times New Roman" w:hAnsi="Times New Roman" w:cs="Times New Roman"/>
          <w:spacing w:val="-1"/>
          <w:sz w:val="28"/>
          <w:szCs w:val="28"/>
        </w:rPr>
        <w:t>s</w:t>
      </w:r>
      <w:r w:rsidR="00B535DA">
        <w:rPr>
          <w:rFonts w:ascii="Times New Roman" w:hAnsi="Times New Roman" w:cs="Times New Roman"/>
          <w:spacing w:val="-1"/>
          <w:sz w:val="28"/>
          <w:szCs w:val="28"/>
        </w:rPr>
        <w:t xml:space="preserve"> </w:t>
      </w:r>
      <w:r w:rsidRPr="00C123D5">
        <w:rPr>
          <w:rFonts w:ascii="Times New Roman" w:hAnsi="Times New Roman" w:cs="Times New Roman"/>
          <w:spacing w:val="2"/>
          <w:sz w:val="28"/>
          <w:szCs w:val="28"/>
        </w:rPr>
        <w:t>l</w:t>
      </w:r>
      <w:r w:rsidRPr="00C123D5">
        <w:rPr>
          <w:rFonts w:ascii="Times New Roman" w:hAnsi="Times New Roman" w:cs="Times New Roman"/>
          <w:spacing w:val="-1"/>
          <w:sz w:val="28"/>
          <w:szCs w:val="28"/>
        </w:rPr>
        <w:t>ope</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0</w:t>
      </w:r>
      <w:r w:rsidRPr="00C123D5">
        <w:rPr>
          <w:rFonts w:ascii="Times New Roman" w:hAnsi="Times New Roman" w:cs="Times New Roman"/>
          <w:sz w:val="28"/>
          <w:szCs w:val="28"/>
        </w:rPr>
        <w:t>.3%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DN≤</w:t>
      </w:r>
      <w:r w:rsidR="00B535DA">
        <w:rPr>
          <w:rFonts w:ascii="Times New Roman" w:hAnsi="Times New Roman" w:cs="Times New Roman"/>
          <w:sz w:val="28"/>
          <w:szCs w:val="28"/>
        </w:rPr>
        <w:t xml:space="preserve"> </w:t>
      </w:r>
      <w:r w:rsidRPr="00C123D5">
        <w:rPr>
          <w:rFonts w:ascii="Times New Roman" w:hAnsi="Times New Roman" w:cs="Times New Roman"/>
          <w:smallCaps/>
          <w:sz w:val="28"/>
          <w:szCs w:val="28"/>
        </w:rPr>
        <w:t>2</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0</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mm</w:t>
      </w:r>
      <w:r w:rsidR="00B535DA">
        <w:rPr>
          <w:rFonts w:ascii="Times New Roman" w:hAnsi="Times New Roman" w:cs="Times New Roman"/>
          <w:sz w:val="28"/>
          <w:szCs w:val="28"/>
        </w:rPr>
        <w:t xml:space="preserve"> </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n</w:t>
      </w:r>
      <w:r w:rsidRPr="00C123D5">
        <w:rPr>
          <w:rFonts w:ascii="Times New Roman" w:hAnsi="Times New Roman" w:cs="Times New Roman"/>
          <w:sz w:val="28"/>
          <w:szCs w:val="28"/>
        </w:rPr>
        <w:t xml:space="preserve">d </w:t>
      </w:r>
      <w:r w:rsidRPr="00C123D5">
        <w:rPr>
          <w:rFonts w:ascii="Times New Roman" w:hAnsi="Times New Roman" w:cs="Times New Roman"/>
          <w:spacing w:val="-1"/>
          <w:sz w:val="28"/>
          <w:szCs w:val="28"/>
        </w:rPr>
        <w:t>0</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DN &gt;</w:t>
      </w:r>
      <w:r w:rsidRPr="00C123D5">
        <w:rPr>
          <w:rFonts w:ascii="Times New Roman" w:hAnsi="Times New Roman" w:cs="Times New Roman"/>
          <w:smallCaps/>
          <w:sz w:val="28"/>
          <w:szCs w:val="28"/>
        </w:rPr>
        <w:t>2</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0</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m</w:t>
      </w:r>
      <w:r w:rsidRPr="00C123D5">
        <w:rPr>
          <w:rFonts w:ascii="Times New Roman" w:hAnsi="Times New Roman" w:cs="Times New Roman"/>
          <w:sz w:val="28"/>
          <w:szCs w:val="28"/>
        </w:rPr>
        <w:t>m.</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 xml:space="preserve">%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mallCaps/>
          <w:sz w:val="28"/>
          <w:szCs w:val="28"/>
        </w:rPr>
        <w:t>1</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K</w:t>
      </w:r>
      <w:r w:rsidRPr="00C123D5">
        <w:rPr>
          <w:rFonts w:ascii="Times New Roman" w:hAnsi="Times New Roman" w:cs="Times New Roman"/>
          <w:sz w:val="28"/>
          <w:szCs w:val="28"/>
        </w:rPr>
        <w:t xml:space="preserve">m </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ope.</w:t>
      </w:r>
    </w:p>
    <w:p w:rsidR="00E278CD" w:rsidRPr="00C123D5" w:rsidRDefault="00E278CD" w:rsidP="00E278CD">
      <w:pPr>
        <w:pStyle w:val="BodyText"/>
        <w:spacing w:before="1" w:line="360" w:lineRule="auto"/>
        <w:ind w:left="1179" w:right="484"/>
        <w:jc w:val="both"/>
        <w:rPr>
          <w:rFonts w:ascii="Times New Roman" w:hAnsi="Times New Roman" w:cs="Times New Roman"/>
          <w:sz w:val="28"/>
          <w:szCs w:val="28"/>
        </w:rPr>
      </w:pPr>
      <w:r w:rsidRPr="00C123D5">
        <w:rPr>
          <w:rFonts w:ascii="Times New Roman" w:hAnsi="Times New Roman" w:cs="Times New Roman"/>
          <w:spacing w:val="-1"/>
          <w:sz w:val="28"/>
          <w:szCs w:val="28"/>
        </w:rPr>
        <w:t>F</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w velo</w:t>
      </w:r>
      <w:r w:rsidRPr="00C123D5">
        <w:rPr>
          <w:rFonts w:ascii="Times New Roman" w:hAnsi="Times New Roman" w:cs="Times New Roman"/>
          <w:spacing w:val="-1"/>
          <w:sz w:val="28"/>
          <w:szCs w:val="28"/>
        </w:rPr>
        <w:t>ci</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ie</w:t>
      </w:r>
      <w:r w:rsidRPr="00C123D5">
        <w:rPr>
          <w:rFonts w:ascii="Times New Roman" w:hAnsi="Times New Roman" w:cs="Times New Roman"/>
          <w:sz w:val="28"/>
          <w:szCs w:val="28"/>
        </w:rPr>
        <w:t>s</w:t>
      </w:r>
      <w:r w:rsidRPr="00C123D5">
        <w:rPr>
          <w:rFonts w:ascii="Times New Roman" w:hAnsi="Times New Roman" w:cs="Times New Roman"/>
          <w:spacing w:val="-1"/>
          <w:sz w:val="28"/>
          <w:szCs w:val="28"/>
        </w:rPr>
        <w:t xml:space="preserve"> i</w:t>
      </w:r>
      <w:r w:rsidRPr="00C123D5">
        <w:rPr>
          <w:rFonts w:ascii="Times New Roman" w:hAnsi="Times New Roman" w:cs="Times New Roman"/>
          <w:sz w:val="28"/>
          <w:szCs w:val="28"/>
        </w:rPr>
        <w:t>n 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issio</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m</w:t>
      </w:r>
      <w:r w:rsidRPr="00C123D5">
        <w:rPr>
          <w:rFonts w:ascii="Times New Roman" w:hAnsi="Times New Roman" w:cs="Times New Roman"/>
          <w:spacing w:val="-1"/>
          <w:sz w:val="28"/>
          <w:szCs w:val="28"/>
        </w:rPr>
        <w:t>ai</w:t>
      </w:r>
      <w:r w:rsidRPr="00C123D5">
        <w:rPr>
          <w:rFonts w:ascii="Times New Roman" w:hAnsi="Times New Roman" w:cs="Times New Roman"/>
          <w:sz w:val="28"/>
          <w:szCs w:val="28"/>
        </w:rPr>
        <w:t>ns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wil</w:t>
      </w:r>
      <w:r w:rsidRPr="00C123D5">
        <w:rPr>
          <w:rFonts w:ascii="Times New Roman" w:hAnsi="Times New Roman" w:cs="Times New Roman"/>
          <w:sz w:val="28"/>
          <w:szCs w:val="28"/>
        </w:rPr>
        <w:t>l</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 xml:space="preserve">e </w:t>
      </w:r>
      <w:r w:rsidRPr="00C123D5">
        <w:rPr>
          <w:rFonts w:ascii="Times New Roman" w:hAnsi="Times New Roman" w:cs="Times New Roman"/>
          <w:spacing w:val="-1"/>
          <w:sz w:val="28"/>
          <w:szCs w:val="28"/>
        </w:rPr>
        <w:t>be</w:t>
      </w:r>
      <w:r w:rsidRPr="00C123D5">
        <w:rPr>
          <w:rFonts w:ascii="Times New Roman" w:hAnsi="Times New Roman" w:cs="Times New Roman"/>
          <w:sz w:val="28"/>
          <w:szCs w:val="28"/>
        </w:rPr>
        <w:t>tw</w:t>
      </w:r>
      <w:r w:rsidRPr="00C123D5">
        <w:rPr>
          <w:rFonts w:ascii="Times New Roman" w:hAnsi="Times New Roman" w:cs="Times New Roman"/>
          <w:spacing w:val="-1"/>
          <w:sz w:val="28"/>
          <w:szCs w:val="28"/>
        </w:rPr>
        <w:t>ee</w:t>
      </w:r>
      <w:r w:rsidRPr="00C123D5">
        <w:rPr>
          <w:rFonts w:ascii="Times New Roman" w:hAnsi="Times New Roman" w:cs="Times New Roman"/>
          <w:sz w:val="28"/>
          <w:szCs w:val="28"/>
        </w:rPr>
        <w:t xml:space="preserve">n </w:t>
      </w:r>
      <w:r w:rsidRPr="00C123D5">
        <w:rPr>
          <w:rFonts w:ascii="Times New Roman" w:hAnsi="Times New Roman" w:cs="Times New Roman"/>
          <w:spacing w:val="-2"/>
          <w:sz w:val="28"/>
          <w:szCs w:val="28"/>
        </w:rPr>
        <w:t>0</w:t>
      </w:r>
      <w:r w:rsidRPr="00C123D5">
        <w:rPr>
          <w:rFonts w:ascii="Times New Roman" w:hAnsi="Times New Roman" w:cs="Times New Roman"/>
          <w:sz w:val="28"/>
          <w:szCs w:val="28"/>
        </w:rPr>
        <w:t>.6 m/s</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and</w:t>
      </w:r>
      <w:r w:rsidR="00B535DA">
        <w:rPr>
          <w:rFonts w:ascii="Times New Roman" w:hAnsi="Times New Roman" w:cs="Times New Roman"/>
          <w:sz w:val="28"/>
          <w:szCs w:val="28"/>
        </w:rPr>
        <w:t xml:space="preserve"> </w:t>
      </w:r>
      <w:r w:rsidRPr="00C123D5">
        <w:rPr>
          <w:rFonts w:ascii="Times New Roman" w:hAnsi="Times New Roman" w:cs="Times New Roman"/>
          <w:smallCaps/>
          <w:spacing w:val="2"/>
          <w:sz w:val="28"/>
          <w:szCs w:val="28"/>
        </w:rPr>
        <w:t>2</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m/s,</w:t>
      </w:r>
      <w:r w:rsidRPr="00C123D5">
        <w:rPr>
          <w:rFonts w:ascii="Times New Roman" w:hAnsi="Times New Roman" w:cs="Times New Roman"/>
          <w:spacing w:val="-1"/>
          <w:sz w:val="28"/>
          <w:szCs w:val="28"/>
        </w:rPr>
        <w:t xml:space="preserve"> a</w:t>
      </w:r>
      <w:r w:rsidRPr="00C123D5">
        <w:rPr>
          <w:rFonts w:ascii="Times New Roman" w:hAnsi="Times New Roman" w:cs="Times New Roman"/>
          <w:sz w:val="28"/>
          <w:szCs w:val="28"/>
        </w:rPr>
        <w:t>nd 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ll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l</w:t>
      </w:r>
      <w:r w:rsidRPr="00C123D5">
        <w:rPr>
          <w:rFonts w:ascii="Times New Roman" w:hAnsi="Times New Roman" w:cs="Times New Roman"/>
          <w:sz w:val="28"/>
          <w:szCs w:val="28"/>
        </w:rPr>
        <w:t>ow</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ll</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 xml:space="preserve">nd </w:t>
      </w:r>
      <w:r w:rsidRPr="00C123D5">
        <w:rPr>
          <w:rFonts w:ascii="Times New Roman" w:hAnsi="Times New Roman" w:cs="Times New Roman"/>
          <w:spacing w:val="1"/>
          <w:sz w:val="28"/>
          <w:szCs w:val="28"/>
        </w:rPr>
        <w:t>h</w:t>
      </w:r>
      <w:r w:rsidRPr="00C123D5">
        <w:rPr>
          <w:rFonts w:ascii="Times New Roman" w:hAnsi="Times New Roman" w:cs="Times New Roman"/>
          <w:spacing w:val="-1"/>
          <w:sz w:val="28"/>
          <w:szCs w:val="28"/>
        </w:rPr>
        <w:t>igh</w:t>
      </w:r>
      <w:r w:rsidRPr="00C123D5">
        <w:rPr>
          <w:rFonts w:ascii="Times New Roman" w:hAnsi="Times New Roman" w:cs="Times New Roman"/>
          <w:spacing w:val="-2"/>
          <w:sz w:val="28"/>
          <w:szCs w:val="28"/>
        </w:rPr>
        <w:t>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large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w:t>
      </w:r>
      <w:r w:rsidRPr="00C123D5">
        <w:rPr>
          <w:rFonts w:ascii="Times New Roman" w:hAnsi="Times New Roman" w:cs="Times New Roman"/>
          <w:spacing w:val="-1"/>
          <w:sz w:val="28"/>
          <w:szCs w:val="28"/>
        </w:rPr>
        <w:t>ia</w:t>
      </w:r>
      <w:r w:rsidRPr="00C123D5">
        <w:rPr>
          <w:rFonts w:ascii="Times New Roman" w:hAnsi="Times New Roman" w:cs="Times New Roman"/>
          <w:spacing w:val="1"/>
          <w:sz w:val="28"/>
          <w:szCs w:val="28"/>
        </w:rPr>
        <w:t>m</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2"/>
          <w:sz w:val="28"/>
          <w:szCs w:val="28"/>
        </w:rPr>
        <w:t>h</w:t>
      </w:r>
      <w:r w:rsidRPr="00C123D5">
        <w:rPr>
          <w:rFonts w:ascii="Times New Roman" w:hAnsi="Times New Roman" w:cs="Times New Roman"/>
          <w:sz w:val="28"/>
          <w:szCs w:val="28"/>
        </w:rPr>
        <w:t>e m</w:t>
      </w:r>
      <w:r w:rsidRPr="00C123D5">
        <w:rPr>
          <w:rFonts w:ascii="Times New Roman" w:hAnsi="Times New Roman" w:cs="Times New Roman"/>
          <w:spacing w:val="-2"/>
          <w:sz w:val="28"/>
          <w:szCs w:val="28"/>
        </w:rPr>
        <w:t>ax</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mum </w:t>
      </w:r>
      <w:r w:rsidRPr="00C123D5">
        <w:rPr>
          <w:rFonts w:ascii="Times New Roman" w:hAnsi="Times New Roman" w:cs="Times New Roman"/>
          <w:spacing w:val="-1"/>
          <w:sz w:val="28"/>
          <w:szCs w:val="28"/>
        </w:rPr>
        <w:t>o</w:t>
      </w:r>
      <w:r w:rsidRPr="00C123D5">
        <w:rPr>
          <w:rFonts w:ascii="Times New Roman" w:hAnsi="Times New Roman" w:cs="Times New Roman"/>
          <w:spacing w:val="2"/>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ng </w:t>
      </w:r>
      <w:r w:rsidRPr="00C123D5">
        <w:rPr>
          <w:rFonts w:ascii="Times New Roman" w:hAnsi="Times New Roman" w:cs="Times New Roman"/>
          <w:spacing w:val="4"/>
          <w:sz w:val="28"/>
          <w:szCs w:val="28"/>
        </w:rPr>
        <w:t>v</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oc</w:t>
      </w:r>
      <w:r w:rsidRPr="00C123D5">
        <w:rPr>
          <w:rFonts w:ascii="Times New Roman" w:hAnsi="Times New Roman" w:cs="Times New Roman"/>
          <w:spacing w:val="-2"/>
          <w:sz w:val="28"/>
          <w:szCs w:val="28"/>
        </w:rPr>
        <w:t>i</w:t>
      </w:r>
      <w:r w:rsidRPr="00C123D5">
        <w:rPr>
          <w:rFonts w:ascii="Times New Roman" w:hAnsi="Times New Roman" w:cs="Times New Roman"/>
          <w:sz w:val="28"/>
          <w:szCs w:val="28"/>
        </w:rPr>
        <w:t>ty 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ll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 xml:space="preserve">e </w:t>
      </w:r>
      <w:r w:rsidRPr="00C123D5">
        <w:rPr>
          <w:rFonts w:ascii="Times New Roman" w:hAnsi="Times New Roman" w:cs="Times New Roman"/>
          <w:smallCaps/>
          <w:sz w:val="28"/>
          <w:szCs w:val="28"/>
        </w:rPr>
        <w:t>2.2</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w:t>
      </w:r>
      <w:r w:rsidRPr="00C123D5">
        <w:rPr>
          <w:rFonts w:ascii="Times New Roman" w:hAnsi="Times New Roman" w:cs="Times New Roman"/>
          <w:sz w:val="28"/>
          <w:szCs w:val="28"/>
        </w:rPr>
        <w:t xml:space="preserve">s to </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 xml:space="preserve">ure </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 xml:space="preserve">fe </w:t>
      </w:r>
      <w:r w:rsidRPr="00C123D5">
        <w:rPr>
          <w:rFonts w:ascii="Times New Roman" w:hAnsi="Times New Roman" w:cs="Times New Roman"/>
          <w:spacing w:val="-1"/>
          <w:sz w:val="28"/>
          <w:szCs w:val="28"/>
        </w:rPr>
        <w:t>oper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the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e</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w:t>
      </w:r>
    </w:p>
    <w:p w:rsidR="00BA29FF" w:rsidRDefault="00E278CD" w:rsidP="00E278CD">
      <w:pPr>
        <w:pStyle w:val="BodyText"/>
        <w:spacing w:line="360" w:lineRule="auto"/>
        <w:ind w:left="1179" w:right="486"/>
        <w:jc w:val="both"/>
        <w:rPr>
          <w:rFonts w:ascii="Times New Roman" w:hAnsi="Times New Roman" w:cs="Times New Roman"/>
          <w:sz w:val="28"/>
          <w:szCs w:val="28"/>
        </w:rPr>
      </w:pPr>
      <w:r w:rsidRPr="00C123D5">
        <w:rPr>
          <w:rFonts w:ascii="Times New Roman" w:hAnsi="Times New Roman" w:cs="Times New Roman"/>
          <w:sz w:val="28"/>
          <w:szCs w:val="28"/>
        </w:rPr>
        <w:t>Transmission mains will be designed using the Hazen-Williams formula for pipeline head losses. Given that the pipelines will have to perform according to the required ultimate demand for planning years, the following C factors are recommended to be used for this project</w:t>
      </w:r>
      <w:r w:rsidR="00BA29FF">
        <w:rPr>
          <w:rFonts w:ascii="Times New Roman" w:hAnsi="Times New Roman" w:cs="Times New Roman"/>
          <w:sz w:val="28"/>
          <w:szCs w:val="28"/>
        </w:rPr>
        <w:t>.</w:t>
      </w:r>
    </w:p>
    <w:p w:rsidR="00E278CD" w:rsidRPr="00C123D5" w:rsidRDefault="00BA29FF" w:rsidP="00E278CD">
      <w:pPr>
        <w:pStyle w:val="BodyText"/>
        <w:spacing w:line="360" w:lineRule="auto"/>
        <w:ind w:left="1179" w:right="486"/>
        <w:jc w:val="both"/>
        <w:rPr>
          <w:rFonts w:ascii="Times New Roman" w:hAnsi="Times New Roman" w:cs="Times New Roman"/>
          <w:sz w:val="28"/>
          <w:szCs w:val="28"/>
        </w:rPr>
      </w:pPr>
      <w:r>
        <w:rPr>
          <w:rFonts w:ascii="Times New Roman" w:hAnsi="Times New Roman" w:cs="Times New Roman"/>
          <w:sz w:val="28"/>
          <w:szCs w:val="28"/>
        </w:rPr>
        <w:t xml:space="preserve"> </w:t>
      </w:r>
    </w:p>
    <w:p w:rsidR="00E278CD"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r w:rsidRPr="00C123D5">
        <w:rPr>
          <w:rFonts w:ascii="Times New Roman" w:hAnsi="Times New Roman" w:cs="Times New Roman"/>
          <w:sz w:val="28"/>
          <w:szCs w:val="28"/>
        </w:rPr>
        <w:t>St</w:t>
      </w:r>
      <w:r w:rsidRPr="00C123D5">
        <w:rPr>
          <w:rFonts w:ascii="Times New Roman" w:hAnsi="Times New Roman" w:cs="Times New Roman"/>
          <w:spacing w:val="-1"/>
          <w:sz w:val="28"/>
          <w:szCs w:val="28"/>
        </w:rPr>
        <w:t>ee</w:t>
      </w:r>
      <w:r w:rsidRPr="00C123D5">
        <w:rPr>
          <w:rFonts w:ascii="Times New Roman" w:hAnsi="Times New Roman" w:cs="Times New Roman"/>
          <w:sz w:val="28"/>
          <w:szCs w:val="28"/>
        </w:rPr>
        <w:t xml:space="preserve">l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A29FF">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le</w:t>
      </w:r>
      <w:r w:rsidRPr="00C123D5">
        <w:rPr>
          <w:rFonts w:ascii="Times New Roman" w:hAnsi="Times New Roman" w:cs="Times New Roman"/>
          <w:spacing w:val="-1"/>
          <w:sz w:val="28"/>
          <w:szCs w:val="28"/>
        </w:rPr>
        <w:t xml:space="preserve"> i</w:t>
      </w:r>
      <w:r w:rsidRPr="00C123D5">
        <w:rPr>
          <w:rFonts w:ascii="Times New Roman" w:hAnsi="Times New Roman" w:cs="Times New Roman"/>
          <w:sz w:val="28"/>
          <w:szCs w:val="28"/>
        </w:rPr>
        <w:t>ron (DI)</w:t>
      </w:r>
      <w:r w:rsidR="00BA29FF">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z w:val="28"/>
          <w:szCs w:val="28"/>
        </w:rPr>
        <w:t>e</w:t>
      </w:r>
      <w:r w:rsidR="00BA29FF">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Pr="00C123D5">
        <w:rPr>
          <w:rFonts w:ascii="Times New Roman" w:hAnsi="Times New Roman" w:cs="Times New Roman"/>
          <w:sz w:val="28"/>
          <w:szCs w:val="28"/>
        </w:rPr>
        <w:tab/>
        <w:t>C=</w:t>
      </w:r>
      <w:r w:rsidRPr="00C123D5">
        <w:rPr>
          <w:rFonts w:ascii="Times New Roman" w:hAnsi="Times New Roman" w:cs="Times New Roman"/>
          <w:smallCaps/>
          <w:sz w:val="28"/>
          <w:szCs w:val="28"/>
        </w:rPr>
        <w:t>1</w:t>
      </w:r>
      <w:r w:rsidR="001E3B75" w:rsidRPr="00C123D5">
        <w:rPr>
          <w:rFonts w:ascii="Times New Roman" w:hAnsi="Times New Roman" w:cs="Times New Roman"/>
          <w:smallCaps/>
          <w:spacing w:val="1"/>
          <w:sz w:val="28"/>
          <w:szCs w:val="28"/>
        </w:rPr>
        <w:t>4</w:t>
      </w:r>
      <w:r w:rsidRPr="00C123D5">
        <w:rPr>
          <w:rFonts w:ascii="Times New Roman" w:hAnsi="Times New Roman" w:cs="Times New Roman"/>
          <w:sz w:val="28"/>
          <w:szCs w:val="28"/>
        </w:rPr>
        <w:t>0</w:t>
      </w:r>
    </w:p>
    <w:p w:rsidR="00BA29FF" w:rsidRPr="00BA29FF"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proofErr w:type="spellStart"/>
      <w:r w:rsidRPr="00BA29FF">
        <w:rPr>
          <w:rFonts w:ascii="Times New Roman" w:hAnsi="Times New Roman" w:cs="Times New Roman"/>
          <w:sz w:val="28"/>
          <w:szCs w:val="28"/>
        </w:rPr>
        <w:t>Di</w:t>
      </w:r>
      <w:r w:rsidRPr="00BA29FF">
        <w:rPr>
          <w:rFonts w:ascii="Times New Roman" w:hAnsi="Times New Roman" w:cs="Times New Roman"/>
          <w:spacing w:val="-2"/>
          <w:sz w:val="28"/>
          <w:szCs w:val="28"/>
        </w:rPr>
        <w:t>a</w:t>
      </w:r>
      <w:proofErr w:type="spellEnd"/>
      <w:r w:rsidR="00BA29FF">
        <w:rPr>
          <w:rFonts w:ascii="Times New Roman" w:hAnsi="Times New Roman" w:cs="Times New Roman"/>
          <w:spacing w:val="-2"/>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rs</w:t>
      </w:r>
      <w:r w:rsidR="00BA29FF">
        <w:rPr>
          <w:rFonts w:ascii="Times New Roman" w:hAnsi="Times New Roman" w:cs="Times New Roman"/>
          <w:sz w:val="28"/>
          <w:szCs w:val="28"/>
        </w:rPr>
        <w:t xml:space="preserve"> </w:t>
      </w:r>
      <w:r w:rsidRPr="00BA29FF">
        <w:rPr>
          <w:rFonts w:ascii="Times New Roman" w:hAnsi="Times New Roman" w:cs="Times New Roman"/>
          <w:spacing w:val="2"/>
          <w:sz w:val="28"/>
          <w:szCs w:val="28"/>
        </w:rPr>
        <w:t>b</w:t>
      </w:r>
      <w:r w:rsidRPr="00BA29FF">
        <w:rPr>
          <w:rFonts w:ascii="Times New Roman" w:hAnsi="Times New Roman" w:cs="Times New Roman"/>
          <w:spacing w:val="-1"/>
          <w:sz w:val="28"/>
          <w:szCs w:val="28"/>
        </w:rPr>
        <w:t>igge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 xml:space="preserve"> tha</w:t>
      </w:r>
      <w:r w:rsidRPr="00BA29FF">
        <w:rPr>
          <w:rFonts w:ascii="Times New Roman" w:hAnsi="Times New Roman" w:cs="Times New Roman"/>
          <w:sz w:val="28"/>
          <w:szCs w:val="28"/>
        </w:rPr>
        <w:t>n</w:t>
      </w:r>
      <w:r w:rsidR="00BA29FF">
        <w:rPr>
          <w:rFonts w:ascii="Times New Roman" w:hAnsi="Times New Roman" w:cs="Times New Roman"/>
          <w:sz w:val="28"/>
          <w:szCs w:val="28"/>
        </w:rPr>
        <w:t xml:space="preserve"> </w:t>
      </w:r>
      <w:r w:rsidRPr="00BA29FF">
        <w:rPr>
          <w:rFonts w:ascii="Times New Roman" w:hAnsi="Times New Roman" w:cs="Times New Roman"/>
          <w:smallCaps/>
          <w:sz w:val="28"/>
          <w:szCs w:val="28"/>
        </w:rPr>
        <w:t>1</w:t>
      </w:r>
      <w:r w:rsidRPr="00BA29FF">
        <w:rPr>
          <w:rFonts w:ascii="Times New Roman" w:hAnsi="Times New Roman" w:cs="Times New Roman"/>
          <w:smallCaps/>
          <w:spacing w:val="1"/>
          <w:sz w:val="28"/>
          <w:szCs w:val="28"/>
        </w:rPr>
        <w:t>,</w:t>
      </w:r>
      <w:r w:rsidRPr="00BA29FF">
        <w:rPr>
          <w:rFonts w:ascii="Times New Roman" w:hAnsi="Times New Roman" w:cs="Times New Roman"/>
          <w:sz w:val="28"/>
          <w:szCs w:val="28"/>
        </w:rPr>
        <w:t>5</w:t>
      </w:r>
      <w:r w:rsidRPr="00BA29FF">
        <w:rPr>
          <w:rFonts w:ascii="Times New Roman" w:hAnsi="Times New Roman" w:cs="Times New Roman"/>
          <w:spacing w:val="-1"/>
          <w:sz w:val="28"/>
          <w:szCs w:val="28"/>
        </w:rPr>
        <w:t>0</w:t>
      </w:r>
      <w:r w:rsidRPr="00BA29FF">
        <w:rPr>
          <w:rFonts w:ascii="Times New Roman" w:hAnsi="Times New Roman" w:cs="Times New Roman"/>
          <w:sz w:val="28"/>
          <w:szCs w:val="28"/>
        </w:rPr>
        <w:t>0mm</w:t>
      </w:r>
      <w:r w:rsidRPr="00BA29FF">
        <w:rPr>
          <w:rFonts w:ascii="Times New Roman" w:hAnsi="Times New Roman" w:cs="Times New Roman"/>
          <w:spacing w:val="-1"/>
          <w:sz w:val="28"/>
          <w:szCs w:val="28"/>
        </w:rPr>
        <w:t xml:space="preserve"> o</w:t>
      </w:r>
      <w:r w:rsidRPr="00BA29FF">
        <w:rPr>
          <w:rFonts w:ascii="Times New Roman" w:hAnsi="Times New Roman" w:cs="Times New Roman"/>
          <w:sz w:val="28"/>
          <w:szCs w:val="28"/>
        </w:rPr>
        <w:t xml:space="preserve">f </w:t>
      </w:r>
      <w:r w:rsidRPr="00BA29FF">
        <w:rPr>
          <w:rFonts w:ascii="Times New Roman" w:hAnsi="Times New Roman" w:cs="Times New Roman"/>
          <w:spacing w:val="-2"/>
          <w:sz w:val="28"/>
          <w:szCs w:val="28"/>
        </w:rPr>
        <w:t>a</w:t>
      </w:r>
      <w:r w:rsidRPr="00BA29FF">
        <w:rPr>
          <w:rFonts w:ascii="Times New Roman" w:hAnsi="Times New Roman" w:cs="Times New Roman"/>
          <w:sz w:val="28"/>
          <w:szCs w:val="28"/>
        </w:rPr>
        <w:t>ny</w:t>
      </w:r>
      <w:r w:rsidR="00BA29FF">
        <w:rPr>
          <w:rFonts w:ascii="Times New Roman" w:hAnsi="Times New Roman" w:cs="Times New Roman"/>
          <w:sz w:val="28"/>
          <w:szCs w:val="28"/>
        </w:rPr>
        <w:t xml:space="preserve"> </w:t>
      </w:r>
      <w:r w:rsidRPr="00BA29FF">
        <w:rPr>
          <w:rFonts w:ascii="Times New Roman" w:hAnsi="Times New Roman" w:cs="Times New Roman"/>
          <w:spacing w:val="1"/>
          <w:sz w:val="28"/>
          <w:szCs w:val="28"/>
        </w:rPr>
        <w:t>m</w:t>
      </w:r>
      <w:r w:rsidRPr="00BA29FF">
        <w:rPr>
          <w:rFonts w:ascii="Times New Roman" w:hAnsi="Times New Roman" w:cs="Times New Roman"/>
          <w:spacing w:val="-1"/>
          <w:sz w:val="28"/>
          <w:szCs w:val="28"/>
        </w:rPr>
        <w:t>a</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ia</w:t>
      </w:r>
      <w:r w:rsidRPr="00BA29FF">
        <w:rPr>
          <w:rFonts w:ascii="Times New Roman" w:hAnsi="Times New Roman" w:cs="Times New Roman"/>
          <w:spacing w:val="2"/>
          <w:sz w:val="28"/>
          <w:szCs w:val="28"/>
        </w:rPr>
        <w:t>l</w:t>
      </w:r>
      <w:r w:rsidRPr="00BA29FF">
        <w:rPr>
          <w:rFonts w:ascii="Times New Roman" w:hAnsi="Times New Roman" w:cs="Times New Roman"/>
          <w:sz w:val="28"/>
          <w:szCs w:val="28"/>
        </w:rPr>
        <w:t>:</w:t>
      </w:r>
      <w:r w:rsidRPr="00BA29FF">
        <w:rPr>
          <w:rFonts w:ascii="Times New Roman" w:hAnsi="Times New Roman" w:cs="Times New Roman"/>
          <w:sz w:val="28"/>
          <w:szCs w:val="28"/>
        </w:rPr>
        <w:tab/>
        <w:t>C=</w:t>
      </w:r>
      <w:r w:rsidRPr="00BA29FF">
        <w:rPr>
          <w:rFonts w:ascii="Times New Roman" w:hAnsi="Times New Roman" w:cs="Times New Roman"/>
          <w:smallCaps/>
          <w:spacing w:val="-6"/>
          <w:sz w:val="28"/>
          <w:szCs w:val="28"/>
        </w:rPr>
        <w:t>1</w:t>
      </w:r>
      <w:r w:rsidRPr="00BA29FF">
        <w:rPr>
          <w:rFonts w:ascii="Times New Roman" w:hAnsi="Times New Roman" w:cs="Times New Roman"/>
          <w:smallCaps/>
          <w:spacing w:val="-5"/>
          <w:sz w:val="28"/>
          <w:szCs w:val="28"/>
        </w:rPr>
        <w:t>4</w:t>
      </w:r>
      <w:r w:rsidRPr="00BA29FF">
        <w:rPr>
          <w:rFonts w:ascii="Times New Roman" w:hAnsi="Times New Roman" w:cs="Times New Roman"/>
          <w:spacing w:val="-6"/>
          <w:sz w:val="28"/>
          <w:szCs w:val="28"/>
        </w:rPr>
        <w:t>0</w:t>
      </w:r>
    </w:p>
    <w:p w:rsidR="00E278CD" w:rsidRPr="00BA29FF"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proofErr w:type="spellStart"/>
      <w:r w:rsidRPr="00BA29FF">
        <w:rPr>
          <w:rFonts w:ascii="Times New Roman" w:hAnsi="Times New Roman" w:cs="Times New Roman"/>
          <w:sz w:val="28"/>
          <w:szCs w:val="28"/>
        </w:rPr>
        <w:t>Di</w:t>
      </w:r>
      <w:r w:rsidRPr="00BA29FF">
        <w:rPr>
          <w:rFonts w:ascii="Times New Roman" w:hAnsi="Times New Roman" w:cs="Times New Roman"/>
          <w:spacing w:val="-2"/>
          <w:sz w:val="28"/>
          <w:szCs w:val="28"/>
        </w:rPr>
        <w:t>a</w:t>
      </w:r>
      <w:proofErr w:type="spellEnd"/>
      <w:r w:rsidR="00BA29FF">
        <w:rPr>
          <w:rFonts w:ascii="Times New Roman" w:hAnsi="Times New Roman" w:cs="Times New Roman"/>
          <w:spacing w:val="-2"/>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rs</w:t>
      </w:r>
      <w:r w:rsidR="00BA29FF">
        <w:rPr>
          <w:rFonts w:ascii="Times New Roman" w:hAnsi="Times New Roman" w:cs="Times New Roman"/>
          <w:sz w:val="28"/>
          <w:szCs w:val="28"/>
        </w:rPr>
        <w:t xml:space="preserve"> </w:t>
      </w:r>
      <w:r w:rsidRPr="00BA29FF">
        <w:rPr>
          <w:rFonts w:ascii="Times New Roman" w:hAnsi="Times New Roman" w:cs="Times New Roman"/>
          <w:spacing w:val="2"/>
          <w:sz w:val="28"/>
          <w:szCs w:val="28"/>
        </w:rPr>
        <w:t>b</w:t>
      </w:r>
      <w:r w:rsidRPr="00BA29FF">
        <w:rPr>
          <w:rFonts w:ascii="Times New Roman" w:hAnsi="Times New Roman" w:cs="Times New Roman"/>
          <w:spacing w:val="-1"/>
          <w:sz w:val="28"/>
          <w:szCs w:val="28"/>
        </w:rPr>
        <w:t>igge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 xml:space="preserve"> tha</w:t>
      </w:r>
      <w:r w:rsidRPr="00BA29FF">
        <w:rPr>
          <w:rFonts w:ascii="Times New Roman" w:hAnsi="Times New Roman" w:cs="Times New Roman"/>
          <w:sz w:val="28"/>
          <w:szCs w:val="28"/>
        </w:rPr>
        <w:t>n</w:t>
      </w:r>
      <w:r w:rsidR="00BA29FF">
        <w:rPr>
          <w:rFonts w:ascii="Times New Roman" w:hAnsi="Times New Roman" w:cs="Times New Roman"/>
          <w:sz w:val="28"/>
          <w:szCs w:val="28"/>
        </w:rPr>
        <w:t xml:space="preserve"> </w:t>
      </w:r>
      <w:r w:rsidRPr="00BA29FF">
        <w:rPr>
          <w:rFonts w:ascii="Times New Roman" w:hAnsi="Times New Roman" w:cs="Times New Roman"/>
          <w:smallCaps/>
          <w:sz w:val="28"/>
          <w:szCs w:val="28"/>
        </w:rPr>
        <w:t>2,</w:t>
      </w:r>
      <w:r w:rsidRPr="00BA29FF">
        <w:rPr>
          <w:rFonts w:ascii="Times New Roman" w:hAnsi="Times New Roman" w:cs="Times New Roman"/>
          <w:smallCaps/>
          <w:spacing w:val="-1"/>
          <w:sz w:val="28"/>
          <w:szCs w:val="28"/>
        </w:rPr>
        <w:t>0</w:t>
      </w:r>
      <w:r w:rsidRPr="00BA29FF">
        <w:rPr>
          <w:rFonts w:ascii="Times New Roman" w:hAnsi="Times New Roman" w:cs="Times New Roman"/>
          <w:spacing w:val="-1"/>
          <w:sz w:val="28"/>
          <w:szCs w:val="28"/>
        </w:rPr>
        <w:t>0</w:t>
      </w:r>
      <w:r w:rsidRPr="00BA29FF">
        <w:rPr>
          <w:rFonts w:ascii="Times New Roman" w:hAnsi="Times New Roman" w:cs="Times New Roman"/>
          <w:sz w:val="28"/>
          <w:szCs w:val="28"/>
        </w:rPr>
        <w:t>0mm</w:t>
      </w:r>
      <w:r w:rsidRPr="00BA29FF">
        <w:rPr>
          <w:rFonts w:ascii="Times New Roman" w:hAnsi="Times New Roman" w:cs="Times New Roman"/>
          <w:spacing w:val="-1"/>
          <w:sz w:val="28"/>
          <w:szCs w:val="28"/>
        </w:rPr>
        <w:t xml:space="preserve"> o</w:t>
      </w:r>
      <w:r w:rsidRPr="00BA29FF">
        <w:rPr>
          <w:rFonts w:ascii="Times New Roman" w:hAnsi="Times New Roman" w:cs="Times New Roman"/>
          <w:sz w:val="28"/>
          <w:szCs w:val="28"/>
        </w:rPr>
        <w:t xml:space="preserve">f </w:t>
      </w:r>
      <w:r w:rsidRPr="00BA29FF">
        <w:rPr>
          <w:rFonts w:ascii="Times New Roman" w:hAnsi="Times New Roman" w:cs="Times New Roman"/>
          <w:spacing w:val="-2"/>
          <w:sz w:val="28"/>
          <w:szCs w:val="28"/>
        </w:rPr>
        <w:t>a</w:t>
      </w:r>
      <w:r w:rsidRPr="00BA29FF">
        <w:rPr>
          <w:rFonts w:ascii="Times New Roman" w:hAnsi="Times New Roman" w:cs="Times New Roman"/>
          <w:spacing w:val="1"/>
          <w:sz w:val="28"/>
          <w:szCs w:val="28"/>
        </w:rPr>
        <w:t>n</w:t>
      </w:r>
      <w:r w:rsidRPr="00BA29FF">
        <w:rPr>
          <w:rFonts w:ascii="Times New Roman" w:hAnsi="Times New Roman" w:cs="Times New Roman"/>
          <w:sz w:val="28"/>
          <w:szCs w:val="28"/>
        </w:rPr>
        <w:t>y</w:t>
      </w:r>
      <w:r w:rsidR="00BA29FF">
        <w:rPr>
          <w:rFonts w:ascii="Times New Roman" w:hAnsi="Times New Roman" w:cs="Times New Roman"/>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2"/>
          <w:sz w:val="28"/>
          <w:szCs w:val="28"/>
        </w:rPr>
        <w:t>a</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ia</w:t>
      </w:r>
      <w:r w:rsidRPr="00BA29FF">
        <w:rPr>
          <w:rFonts w:ascii="Times New Roman" w:hAnsi="Times New Roman" w:cs="Times New Roman"/>
          <w:sz w:val="28"/>
          <w:szCs w:val="28"/>
        </w:rPr>
        <w:t>l:</w:t>
      </w:r>
      <w:r w:rsidRPr="00BA29FF">
        <w:rPr>
          <w:rFonts w:ascii="Times New Roman" w:hAnsi="Times New Roman" w:cs="Times New Roman"/>
          <w:sz w:val="28"/>
          <w:szCs w:val="28"/>
        </w:rPr>
        <w:tab/>
        <w:t>C=</w:t>
      </w:r>
      <w:r w:rsidR="008C207B" w:rsidRPr="00BA29FF">
        <w:rPr>
          <w:rFonts w:ascii="Times New Roman" w:hAnsi="Times New Roman" w:cs="Times New Roman"/>
          <w:smallCaps/>
          <w:sz w:val="28"/>
          <w:szCs w:val="28"/>
        </w:rPr>
        <w:t>140</w:t>
      </w:r>
    </w:p>
    <w:p w:rsidR="00E278CD" w:rsidRPr="00C123D5" w:rsidRDefault="00E278CD" w:rsidP="00E278CD">
      <w:pPr>
        <w:pStyle w:val="BodyText"/>
        <w:spacing w:before="1"/>
        <w:rPr>
          <w:rFonts w:ascii="Times New Roman" w:hAnsi="Times New Roman" w:cs="Times New Roman"/>
          <w:sz w:val="28"/>
          <w:szCs w:val="28"/>
        </w:rPr>
      </w:pPr>
    </w:p>
    <w:p w:rsidR="00E278CD" w:rsidRPr="00C123D5" w:rsidRDefault="00E278CD" w:rsidP="00E278CD">
      <w:pPr>
        <w:pStyle w:val="BodyText"/>
        <w:spacing w:line="360" w:lineRule="auto"/>
        <w:ind w:left="1179" w:right="494"/>
        <w:jc w:val="both"/>
        <w:rPr>
          <w:rFonts w:ascii="Times New Roman" w:hAnsi="Times New Roman" w:cs="Times New Roman"/>
          <w:sz w:val="28"/>
          <w:szCs w:val="28"/>
        </w:rPr>
      </w:pPr>
      <w:r w:rsidRPr="00C123D5">
        <w:rPr>
          <w:rFonts w:ascii="Times New Roman" w:hAnsi="Times New Roman" w:cs="Times New Roman"/>
          <w:sz w:val="28"/>
          <w:szCs w:val="28"/>
        </w:rPr>
        <w:t>W</w:t>
      </w:r>
      <w:r w:rsidRPr="00C123D5">
        <w:rPr>
          <w:rFonts w:ascii="Times New Roman" w:hAnsi="Times New Roman" w:cs="Times New Roman"/>
          <w:spacing w:val="-1"/>
          <w:sz w:val="28"/>
          <w:szCs w:val="28"/>
        </w:rPr>
        <w:t>or</w:t>
      </w:r>
      <w:r w:rsidRPr="00C123D5">
        <w:rPr>
          <w:rFonts w:ascii="Times New Roman" w:hAnsi="Times New Roman" w:cs="Times New Roman"/>
          <w:sz w:val="28"/>
          <w:szCs w:val="28"/>
        </w:rPr>
        <w:t>k</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ng</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d</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to</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7</w:t>
      </w:r>
      <w:r w:rsidRPr="00C123D5">
        <w:rPr>
          <w:rFonts w:ascii="Times New Roman" w:hAnsi="Times New Roman" w:cs="Times New Roman"/>
          <w:spacing w:val="-2"/>
          <w:sz w:val="28"/>
          <w:szCs w:val="28"/>
        </w:rPr>
        <w:t>0</w:t>
      </w:r>
      <w:r w:rsidRPr="00C123D5">
        <w:rPr>
          <w:rFonts w:ascii="Times New Roman" w:hAnsi="Times New Roman" w:cs="Times New Roman"/>
          <w:sz w:val="28"/>
          <w:szCs w:val="28"/>
        </w:rPr>
        <w:t>%</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 the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es</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h</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2"/>
          <w:sz w:val="28"/>
          <w:szCs w:val="28"/>
        </w:rPr>
        <w:t>h</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001069EC" w:rsidRPr="00C123D5">
        <w:rPr>
          <w:rFonts w:ascii="Times New Roman" w:hAnsi="Times New Roman" w:cs="Times New Roman"/>
          <w:sz w:val="28"/>
          <w:szCs w:val="28"/>
        </w:rPr>
        <w:t>R</w:t>
      </w:r>
      <w:r w:rsidRPr="00C123D5">
        <w:rPr>
          <w:rFonts w:ascii="Times New Roman" w:hAnsi="Times New Roman" w:cs="Times New Roman"/>
          <w:spacing w:val="-1"/>
          <w:sz w:val="28"/>
          <w:szCs w:val="28"/>
        </w:rPr>
        <w:t>es</w:t>
      </w:r>
      <w:r w:rsidRPr="00C123D5">
        <w:rPr>
          <w:rFonts w:ascii="Times New Roman" w:hAnsi="Times New Roman" w:cs="Times New Roman"/>
          <w:spacing w:val="-2"/>
          <w:sz w:val="28"/>
          <w:szCs w:val="28"/>
        </w:rPr>
        <w:t>id</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1"/>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nt</w:t>
      </w:r>
      <w:r w:rsidRPr="00C123D5">
        <w:rPr>
          <w:rFonts w:ascii="Times New Roman" w:hAnsi="Times New Roman" w:cs="Times New Roman"/>
          <w:spacing w:val="1"/>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d</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mum</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1069EC">
        <w:rPr>
          <w:rFonts w:ascii="Times New Roman" w:hAnsi="Times New Roman" w:cs="Times New Roman"/>
          <w:sz w:val="28"/>
          <w:szCs w:val="28"/>
        </w:rPr>
        <w:t xml:space="preserve">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m,</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x</w:t>
      </w:r>
      <w:r w:rsidRPr="00C123D5">
        <w:rPr>
          <w:rFonts w:ascii="Times New Roman" w:hAnsi="Times New Roman" w:cs="Times New Roman"/>
          <w:spacing w:val="-1"/>
          <w:sz w:val="28"/>
          <w:szCs w:val="28"/>
        </w:rPr>
        <w:t>cep</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 xml:space="preserve">ions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wn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tr</w:t>
      </w:r>
      <w:r w:rsidRPr="00C123D5">
        <w:rPr>
          <w:rFonts w:ascii="Times New Roman" w:hAnsi="Times New Roman" w:cs="Times New Roman"/>
          <w:spacing w:val="-1"/>
          <w:sz w:val="28"/>
          <w:szCs w:val="28"/>
        </w:rPr>
        <w:t>ea</w:t>
      </w:r>
      <w:r w:rsidRPr="00C123D5">
        <w:rPr>
          <w:rFonts w:ascii="Times New Roman" w:hAnsi="Times New Roman" w:cs="Times New Roman"/>
          <w:sz w:val="28"/>
          <w:szCs w:val="28"/>
        </w:rPr>
        <w:t xml:space="preserve">m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w:t>
      </w:r>
      <w:r w:rsidRPr="00C123D5">
        <w:rPr>
          <w:rFonts w:ascii="Times New Roman" w:hAnsi="Times New Roman" w:cs="Times New Roman"/>
          <w:spacing w:val="-1"/>
          <w:sz w:val="28"/>
          <w:szCs w:val="28"/>
        </w:rPr>
        <w:t>brea</w:t>
      </w:r>
      <w:r w:rsidRPr="00C123D5">
        <w:rPr>
          <w:rFonts w:ascii="Times New Roman" w:hAnsi="Times New Roman" w:cs="Times New Roman"/>
          <w:spacing w:val="2"/>
          <w:sz w:val="28"/>
          <w:szCs w:val="28"/>
        </w:rPr>
        <w:t>k</w:t>
      </w:r>
      <w:r w:rsidRPr="00C123D5">
        <w:rPr>
          <w:rFonts w:ascii="Times New Roman" w:hAnsi="Times New Roman" w:cs="Times New Roman"/>
          <w:spacing w:val="1"/>
          <w:sz w:val="28"/>
          <w:szCs w:val="28"/>
        </w:rPr>
        <w:t>-</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nk</w:t>
      </w:r>
      <w:r w:rsidRPr="00C123D5">
        <w:rPr>
          <w:rFonts w:ascii="Times New Roman" w:hAnsi="Times New Roman" w:cs="Times New Roman"/>
          <w:spacing w:val="-1"/>
          <w:sz w:val="28"/>
          <w:szCs w:val="28"/>
        </w:rPr>
        <w:t>s.</w:t>
      </w:r>
    </w:p>
    <w:p w:rsidR="00E278CD" w:rsidRPr="00BB275C" w:rsidRDefault="00E278CD" w:rsidP="007502FC">
      <w:pPr>
        <w:pStyle w:val="Heading4"/>
        <w:numPr>
          <w:ilvl w:val="1"/>
          <w:numId w:val="6"/>
        </w:numPr>
        <w:tabs>
          <w:tab w:val="left" w:pos="899"/>
        </w:tabs>
        <w:spacing w:before="1"/>
        <w:jc w:val="both"/>
        <w:rPr>
          <w:rFonts w:ascii="Times New Roman" w:hAnsi="Times New Roman" w:cs="Times New Roman"/>
          <w:sz w:val="32"/>
          <w:szCs w:val="28"/>
        </w:rPr>
      </w:pPr>
      <w:bookmarkStart w:id="9" w:name="_bookmark19"/>
      <w:bookmarkEnd w:id="9"/>
      <w:r w:rsidRPr="00BB275C">
        <w:rPr>
          <w:rFonts w:ascii="Times New Roman" w:hAnsi="Times New Roman" w:cs="Times New Roman"/>
          <w:color w:val="001F5F"/>
          <w:sz w:val="32"/>
          <w:szCs w:val="28"/>
        </w:rPr>
        <w:t>Pumps design</w:t>
      </w:r>
      <w:r w:rsidR="00C123D5" w:rsidRPr="00BB275C">
        <w:rPr>
          <w:rFonts w:ascii="Times New Roman" w:hAnsi="Times New Roman" w:cs="Times New Roman"/>
          <w:color w:val="001F5F"/>
          <w:sz w:val="32"/>
          <w:szCs w:val="28"/>
        </w:rPr>
        <w:t xml:space="preserve"> </w:t>
      </w:r>
      <w:r w:rsidRPr="00BB275C">
        <w:rPr>
          <w:rFonts w:ascii="Times New Roman" w:hAnsi="Times New Roman" w:cs="Times New Roman"/>
          <w:color w:val="001F5F"/>
          <w:sz w:val="32"/>
          <w:szCs w:val="28"/>
        </w:rPr>
        <w:t>criteria's</w:t>
      </w:r>
    </w:p>
    <w:p w:rsidR="00E278CD" w:rsidRPr="00C123D5" w:rsidRDefault="00E278CD" w:rsidP="00E278CD">
      <w:pPr>
        <w:pStyle w:val="BodyText"/>
        <w:spacing w:before="137" w:line="360" w:lineRule="auto"/>
        <w:ind w:left="1179" w:right="492"/>
        <w:jc w:val="both"/>
        <w:rPr>
          <w:rFonts w:ascii="Times New Roman" w:hAnsi="Times New Roman" w:cs="Times New Roman"/>
          <w:sz w:val="28"/>
          <w:szCs w:val="28"/>
        </w:rPr>
      </w:pPr>
      <w:r w:rsidRPr="00C123D5">
        <w:rPr>
          <w:rFonts w:ascii="Times New Roman" w:hAnsi="Times New Roman" w:cs="Times New Roman"/>
          <w:sz w:val="28"/>
          <w:szCs w:val="28"/>
        </w:rPr>
        <w:t>The following list will be a guide line for the detailed planning of pumping units and pumping sets.</w:t>
      </w:r>
    </w:p>
    <w:p w:rsidR="00E278CD" w:rsidRPr="00C123D5" w:rsidRDefault="00E278CD" w:rsidP="007502FC">
      <w:pPr>
        <w:pStyle w:val="ListParagraph"/>
        <w:numPr>
          <w:ilvl w:val="0"/>
          <w:numId w:val="5"/>
        </w:numPr>
        <w:tabs>
          <w:tab w:val="left" w:pos="1605"/>
        </w:tabs>
        <w:spacing w:line="292" w:lineRule="exact"/>
        <w:ind w:hanging="361"/>
        <w:jc w:val="both"/>
        <w:rPr>
          <w:rFonts w:ascii="Times New Roman" w:hAnsi="Times New Roman" w:cs="Times New Roman"/>
          <w:sz w:val="28"/>
          <w:szCs w:val="28"/>
        </w:rPr>
      </w:pPr>
      <w:r w:rsidRPr="00C123D5">
        <w:rPr>
          <w:rFonts w:ascii="Times New Roman" w:hAnsi="Times New Roman" w:cs="Times New Roman"/>
          <w:sz w:val="28"/>
          <w:szCs w:val="28"/>
        </w:rPr>
        <w:t>Minimum pump efficiency 80% per each unit.</w:t>
      </w:r>
    </w:p>
    <w:p w:rsidR="00E278CD" w:rsidRPr="00C123D5" w:rsidRDefault="00E278CD" w:rsidP="007502FC">
      <w:pPr>
        <w:pStyle w:val="ListParagraph"/>
        <w:numPr>
          <w:ilvl w:val="0"/>
          <w:numId w:val="5"/>
        </w:numPr>
        <w:tabs>
          <w:tab w:val="left" w:pos="1605"/>
        </w:tabs>
        <w:spacing w:before="138" w:line="350" w:lineRule="auto"/>
        <w:ind w:right="525"/>
        <w:jc w:val="both"/>
        <w:rPr>
          <w:rFonts w:ascii="Times New Roman" w:hAnsi="Times New Roman" w:cs="Times New Roman"/>
          <w:sz w:val="28"/>
          <w:szCs w:val="28"/>
        </w:rPr>
      </w:pPr>
      <w:r w:rsidRPr="00C123D5">
        <w:rPr>
          <w:rFonts w:ascii="Times New Roman" w:hAnsi="Times New Roman" w:cs="Times New Roman"/>
          <w:sz w:val="28"/>
          <w:szCs w:val="28"/>
        </w:rPr>
        <w:t xml:space="preserve">At least </w:t>
      </w:r>
      <w:r w:rsidRPr="00C123D5">
        <w:rPr>
          <w:rFonts w:ascii="Times New Roman" w:hAnsi="Times New Roman" w:cs="Times New Roman"/>
          <w:smallCaps/>
          <w:sz w:val="28"/>
          <w:szCs w:val="28"/>
        </w:rPr>
        <w:t>20%</w:t>
      </w:r>
      <w:r w:rsidRPr="00C123D5">
        <w:rPr>
          <w:rFonts w:ascii="Times New Roman" w:hAnsi="Times New Roman" w:cs="Times New Roman"/>
          <w:sz w:val="28"/>
          <w:szCs w:val="28"/>
        </w:rPr>
        <w:t xml:space="preserve"> of the pumps in the pumping array (</w:t>
      </w:r>
      <w:r w:rsidRPr="00C123D5">
        <w:rPr>
          <w:rFonts w:ascii="Times New Roman" w:hAnsi="Times New Roman" w:cs="Times New Roman"/>
          <w:smallCaps/>
          <w:sz w:val="28"/>
          <w:szCs w:val="28"/>
        </w:rPr>
        <w:t>1</w:t>
      </w:r>
      <w:r w:rsidRPr="00C123D5">
        <w:rPr>
          <w:rFonts w:ascii="Times New Roman" w:hAnsi="Times New Roman" w:cs="Times New Roman"/>
          <w:sz w:val="28"/>
          <w:szCs w:val="28"/>
        </w:rPr>
        <w:t xml:space="preserve"> out of 5, </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out of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 will be equipped with variable frequency</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drive</w:t>
      </w:r>
    </w:p>
    <w:p w:rsidR="00E278CD" w:rsidRPr="00C123D5" w:rsidRDefault="00E278CD" w:rsidP="007502FC">
      <w:pPr>
        <w:pStyle w:val="ListParagraph"/>
        <w:numPr>
          <w:ilvl w:val="0"/>
          <w:numId w:val="5"/>
        </w:numPr>
        <w:tabs>
          <w:tab w:val="left" w:pos="1605"/>
        </w:tabs>
        <w:spacing w:before="11" w:line="355" w:lineRule="auto"/>
        <w:ind w:right="525"/>
        <w:jc w:val="both"/>
        <w:rPr>
          <w:rFonts w:ascii="Times New Roman" w:hAnsi="Times New Roman" w:cs="Times New Roman"/>
          <w:sz w:val="28"/>
          <w:szCs w:val="28"/>
        </w:rPr>
      </w:pPr>
      <w:r w:rsidRPr="00C123D5">
        <w:rPr>
          <w:rFonts w:ascii="Times New Roman" w:hAnsi="Times New Roman" w:cs="Times New Roman"/>
          <w:sz w:val="28"/>
          <w:szCs w:val="28"/>
        </w:rPr>
        <w:t>The manifold will be sized with two diameters larger than the impeller's diameter. Valves and non-return valves one diameter more than pump impellers.</w:t>
      </w:r>
    </w:p>
    <w:p w:rsidR="00E278CD" w:rsidRPr="00C123D5" w:rsidRDefault="00E278CD" w:rsidP="007502FC">
      <w:pPr>
        <w:pStyle w:val="ListParagraph"/>
        <w:numPr>
          <w:ilvl w:val="0"/>
          <w:numId w:val="5"/>
        </w:numPr>
        <w:tabs>
          <w:tab w:val="left" w:pos="1605"/>
        </w:tabs>
        <w:spacing w:before="8" w:line="350" w:lineRule="auto"/>
        <w:ind w:right="535"/>
        <w:jc w:val="both"/>
        <w:rPr>
          <w:rFonts w:ascii="Times New Roman" w:hAnsi="Times New Roman" w:cs="Times New Roman"/>
          <w:sz w:val="28"/>
          <w:szCs w:val="28"/>
        </w:rPr>
      </w:pPr>
      <w:r w:rsidRPr="00C123D5">
        <w:rPr>
          <w:rFonts w:ascii="Times New Roman" w:hAnsi="Times New Roman" w:cs="Times New Roman"/>
          <w:sz w:val="28"/>
          <w:szCs w:val="28"/>
        </w:rPr>
        <w:t>All pumping stations will be built and equipped with a minimum of a two meter distance between electric</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motors</w:t>
      </w:r>
    </w:p>
    <w:p w:rsidR="00E278CD" w:rsidRPr="00C123D5" w:rsidRDefault="00E278CD" w:rsidP="007502FC">
      <w:pPr>
        <w:pStyle w:val="ListParagraph"/>
        <w:numPr>
          <w:ilvl w:val="0"/>
          <w:numId w:val="5"/>
        </w:numPr>
        <w:tabs>
          <w:tab w:val="left" w:pos="1605"/>
        </w:tabs>
        <w:spacing w:before="10" w:line="352" w:lineRule="auto"/>
        <w:ind w:right="532"/>
        <w:jc w:val="both"/>
        <w:rPr>
          <w:rFonts w:ascii="Times New Roman" w:hAnsi="Times New Roman" w:cs="Times New Roman"/>
          <w:sz w:val="28"/>
          <w:szCs w:val="28"/>
        </w:rPr>
      </w:pPr>
      <w:r w:rsidRPr="00C123D5">
        <w:rPr>
          <w:rFonts w:ascii="Times New Roman" w:hAnsi="Times New Roman" w:cs="Times New Roman"/>
          <w:sz w:val="28"/>
          <w:szCs w:val="28"/>
        </w:rPr>
        <w:lastRenderedPageBreak/>
        <w:t>All civil engineering work will be done in a way that it will be possible to accommodate all pumps as for the</w:t>
      </w:r>
      <w:r w:rsidRPr="00C123D5">
        <w:rPr>
          <w:rFonts w:ascii="Times New Roman" w:hAnsi="Times New Roman" w:cs="Times New Roman"/>
          <w:smallCaps/>
          <w:sz w:val="28"/>
          <w:szCs w:val="28"/>
        </w:rPr>
        <w:t>20</w:t>
      </w:r>
      <w:r w:rsidRPr="00C123D5">
        <w:rPr>
          <w:rFonts w:ascii="Times New Roman" w:hAnsi="Times New Roman" w:cs="Times New Roman"/>
          <w:sz w:val="28"/>
          <w:szCs w:val="28"/>
        </w:rPr>
        <w:t>50</w:t>
      </w:r>
    </w:p>
    <w:p w:rsidR="00E278CD" w:rsidRPr="00C123D5" w:rsidRDefault="00E278CD" w:rsidP="007502FC">
      <w:pPr>
        <w:pStyle w:val="ListParagraph"/>
        <w:numPr>
          <w:ilvl w:val="0"/>
          <w:numId w:val="5"/>
        </w:numPr>
        <w:tabs>
          <w:tab w:val="left" w:pos="1605"/>
        </w:tabs>
        <w:spacing w:before="188" w:line="350" w:lineRule="auto"/>
        <w:ind w:right="535"/>
        <w:jc w:val="both"/>
        <w:rPr>
          <w:rFonts w:ascii="Times New Roman" w:hAnsi="Times New Roman" w:cs="Times New Roman"/>
          <w:i/>
          <w:sz w:val="28"/>
          <w:szCs w:val="28"/>
        </w:rPr>
      </w:pPr>
      <w:r w:rsidRPr="00C123D5">
        <w:rPr>
          <w:rFonts w:ascii="Times New Roman" w:hAnsi="Times New Roman" w:cs="Times New Roman"/>
          <w:sz w:val="28"/>
          <w:szCs w:val="28"/>
        </w:rPr>
        <w:t xml:space="preserve">The required capacity of standby pumps will be calculated using the following equation: </w:t>
      </w:r>
      <w:r w:rsidRPr="00C123D5">
        <w:rPr>
          <w:rFonts w:ascii="Times New Roman" w:hAnsi="Times New Roman" w:cs="Times New Roman"/>
          <w:i/>
          <w:sz w:val="28"/>
          <w:szCs w:val="28"/>
        </w:rPr>
        <w:t>% standby capacity &gt; (1 / total no. of duty</w:t>
      </w:r>
      <w:r w:rsidR="00162E57">
        <w:rPr>
          <w:rFonts w:ascii="Times New Roman" w:hAnsi="Times New Roman" w:cs="Times New Roman"/>
          <w:i/>
          <w:sz w:val="28"/>
          <w:szCs w:val="28"/>
        </w:rPr>
        <w:t xml:space="preserve"> </w:t>
      </w:r>
      <w:r w:rsidRPr="00C123D5">
        <w:rPr>
          <w:rFonts w:ascii="Times New Roman" w:hAnsi="Times New Roman" w:cs="Times New Roman"/>
          <w:i/>
          <w:sz w:val="28"/>
          <w:szCs w:val="28"/>
        </w:rPr>
        <w:t>pumps)</w:t>
      </w:r>
    </w:p>
    <w:p w:rsidR="00E278CD" w:rsidRPr="00C123D5" w:rsidRDefault="00E278CD" w:rsidP="007502FC">
      <w:pPr>
        <w:pStyle w:val="ListParagraph"/>
        <w:numPr>
          <w:ilvl w:val="0"/>
          <w:numId w:val="5"/>
        </w:numPr>
        <w:tabs>
          <w:tab w:val="left" w:pos="1605"/>
        </w:tabs>
        <w:spacing w:before="11" w:line="352" w:lineRule="auto"/>
        <w:ind w:right="536"/>
        <w:jc w:val="both"/>
        <w:rPr>
          <w:rFonts w:ascii="Times New Roman" w:hAnsi="Times New Roman" w:cs="Times New Roman"/>
          <w:sz w:val="28"/>
          <w:szCs w:val="28"/>
        </w:rPr>
      </w:pPr>
      <w:r w:rsidRPr="00C123D5">
        <w:rPr>
          <w:rFonts w:ascii="Times New Roman" w:hAnsi="Times New Roman" w:cs="Times New Roman"/>
          <w:sz w:val="28"/>
          <w:szCs w:val="28"/>
        </w:rPr>
        <w:t>It is recommended that pumps and impellers be installed vertically in dry installations (also called surface</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installation).</w:t>
      </w:r>
    </w:p>
    <w:p w:rsidR="00E278CD" w:rsidRPr="00C123D5" w:rsidRDefault="00E278CD" w:rsidP="007502FC">
      <w:pPr>
        <w:pStyle w:val="ListParagraph"/>
        <w:numPr>
          <w:ilvl w:val="0"/>
          <w:numId w:val="5"/>
        </w:numPr>
        <w:tabs>
          <w:tab w:val="left" w:pos="1605"/>
        </w:tabs>
        <w:spacing w:before="7" w:line="357" w:lineRule="auto"/>
        <w:ind w:right="531"/>
        <w:jc w:val="both"/>
        <w:rPr>
          <w:rFonts w:ascii="Times New Roman" w:hAnsi="Times New Roman" w:cs="Times New Roman"/>
          <w:sz w:val="28"/>
          <w:szCs w:val="28"/>
        </w:rPr>
      </w:pPr>
      <w:r w:rsidRPr="00C123D5">
        <w:rPr>
          <w:rFonts w:ascii="Times New Roman" w:hAnsi="Times New Roman" w:cs="Times New Roman"/>
          <w:sz w:val="28"/>
          <w:szCs w:val="28"/>
        </w:rPr>
        <w:t xml:space="preserve">Only in the case of pumping more than </w:t>
      </w:r>
      <w:r w:rsidRPr="00C123D5">
        <w:rPr>
          <w:rFonts w:ascii="Times New Roman" w:hAnsi="Times New Roman" w:cs="Times New Roman"/>
          <w:smallCaps/>
          <w:sz w:val="28"/>
          <w:szCs w:val="28"/>
        </w:rPr>
        <w:t>150</w:t>
      </w:r>
      <w:r w:rsidRPr="00C123D5">
        <w:rPr>
          <w:rFonts w:ascii="Times New Roman" w:hAnsi="Times New Roman" w:cs="Times New Roman"/>
          <w:sz w:val="28"/>
          <w:szCs w:val="28"/>
        </w:rPr>
        <w:t>-</w:t>
      </w:r>
      <w:r w:rsidRPr="00C123D5">
        <w:rPr>
          <w:rFonts w:ascii="Times New Roman" w:hAnsi="Times New Roman" w:cs="Times New Roman"/>
          <w:smallCaps/>
          <w:sz w:val="28"/>
          <w:szCs w:val="28"/>
        </w:rPr>
        <w:t>16</w:t>
      </w:r>
      <w:r w:rsidRPr="00C123D5">
        <w:rPr>
          <w:rFonts w:ascii="Times New Roman" w:hAnsi="Times New Roman" w:cs="Times New Roman"/>
          <w:sz w:val="28"/>
          <w:szCs w:val="28"/>
        </w:rPr>
        <w:t xml:space="preserve">0 meter TDH head and electric motors bigger than 850 </w:t>
      </w:r>
      <w:proofErr w:type="spellStart"/>
      <w:r w:rsidRPr="00C123D5">
        <w:rPr>
          <w:rFonts w:ascii="Times New Roman" w:hAnsi="Times New Roman" w:cs="Times New Roman"/>
          <w:sz w:val="28"/>
          <w:szCs w:val="28"/>
        </w:rPr>
        <w:t>Kw</w:t>
      </w:r>
      <w:proofErr w:type="spellEnd"/>
      <w:r w:rsidRPr="00C123D5">
        <w:rPr>
          <w:rFonts w:ascii="Times New Roman" w:hAnsi="Times New Roman" w:cs="Times New Roman"/>
          <w:sz w:val="28"/>
          <w:szCs w:val="28"/>
        </w:rPr>
        <w:t>, it will be allowed to consider two attached pumps in inline configuration. That will allow resize of the</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electric motor</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size.</w:t>
      </w:r>
    </w:p>
    <w:p w:rsidR="00E278CD" w:rsidRPr="00C123D5" w:rsidRDefault="00E278CD" w:rsidP="007502FC">
      <w:pPr>
        <w:pStyle w:val="ListParagraph"/>
        <w:numPr>
          <w:ilvl w:val="0"/>
          <w:numId w:val="5"/>
        </w:numPr>
        <w:tabs>
          <w:tab w:val="left" w:pos="1605"/>
        </w:tabs>
        <w:spacing w:before="1" w:line="357" w:lineRule="auto"/>
        <w:ind w:right="485"/>
        <w:jc w:val="both"/>
        <w:rPr>
          <w:rFonts w:ascii="Times New Roman" w:hAnsi="Times New Roman" w:cs="Times New Roman"/>
          <w:sz w:val="28"/>
          <w:szCs w:val="28"/>
        </w:rPr>
      </w:pPr>
      <w:r w:rsidRPr="00C123D5">
        <w:rPr>
          <w:rFonts w:ascii="Times New Roman" w:hAnsi="Times New Roman" w:cs="Times New Roman"/>
          <w:sz w:val="28"/>
          <w:szCs w:val="28"/>
        </w:rPr>
        <w:t>Surge preventing systems with both surge tanks and surge anticipating valves will be a mandatory in each pump stations of any size and any TDH. Surge analyses will be calculated according to the standards for the said in India</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including</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detailed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calculation</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for</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the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size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of</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tanks,</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size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and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number</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of the valves and the filling ration of the tank with pressurized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air.</w:t>
      </w:r>
    </w:p>
    <w:p w:rsidR="00E278CD" w:rsidRPr="005672C3" w:rsidRDefault="00E278CD" w:rsidP="007502FC">
      <w:pPr>
        <w:pStyle w:val="Heading4"/>
        <w:numPr>
          <w:ilvl w:val="1"/>
          <w:numId w:val="6"/>
        </w:numPr>
        <w:tabs>
          <w:tab w:val="left" w:pos="899"/>
        </w:tabs>
        <w:spacing w:before="100"/>
        <w:rPr>
          <w:rFonts w:ascii="Times New Roman" w:hAnsi="Times New Roman" w:cs="Times New Roman"/>
          <w:sz w:val="32"/>
          <w:szCs w:val="28"/>
        </w:rPr>
      </w:pPr>
      <w:bookmarkStart w:id="10" w:name="_bookmark20"/>
      <w:bookmarkStart w:id="11" w:name="_bookmark22"/>
      <w:bookmarkEnd w:id="10"/>
      <w:bookmarkEnd w:id="11"/>
      <w:r w:rsidRPr="005672C3">
        <w:rPr>
          <w:rFonts w:ascii="Times New Roman" w:hAnsi="Times New Roman" w:cs="Times New Roman"/>
          <w:color w:val="001F5F"/>
          <w:sz w:val="32"/>
          <w:szCs w:val="28"/>
        </w:rPr>
        <w:t>Other components design</w:t>
      </w:r>
      <w:r w:rsidR="005672C3">
        <w:rPr>
          <w:rFonts w:ascii="Times New Roman" w:hAnsi="Times New Roman" w:cs="Times New Roman"/>
          <w:color w:val="001F5F"/>
          <w:sz w:val="32"/>
          <w:szCs w:val="28"/>
        </w:rPr>
        <w:t xml:space="preserve"> </w:t>
      </w:r>
      <w:r w:rsidRPr="005672C3">
        <w:rPr>
          <w:rFonts w:ascii="Times New Roman" w:hAnsi="Times New Roman" w:cs="Times New Roman"/>
          <w:color w:val="001F5F"/>
          <w:sz w:val="32"/>
          <w:szCs w:val="28"/>
        </w:rPr>
        <w:t>criteria</w:t>
      </w:r>
    </w:p>
    <w:p w:rsidR="00E278CD" w:rsidRPr="00C123D5" w:rsidRDefault="00E278CD" w:rsidP="00E278CD">
      <w:pPr>
        <w:pStyle w:val="BodyText"/>
        <w:spacing w:before="1" w:line="360" w:lineRule="auto"/>
        <w:ind w:left="1179" w:right="208"/>
        <w:rPr>
          <w:rFonts w:ascii="Times New Roman" w:hAnsi="Times New Roman" w:cs="Times New Roman"/>
          <w:sz w:val="28"/>
          <w:szCs w:val="28"/>
        </w:rPr>
      </w:pPr>
      <w:r w:rsidRPr="00C123D5">
        <w:rPr>
          <w:rFonts w:ascii="Times New Roman" w:hAnsi="Times New Roman" w:cs="Times New Roman"/>
          <w:sz w:val="28"/>
          <w:szCs w:val="28"/>
        </w:rPr>
        <w:t>Section valves (symbolized "SV") will be installed for facilitating maintenance of the system:</w:t>
      </w:r>
    </w:p>
    <w:p w:rsidR="00E278CD" w:rsidRDefault="00E278CD" w:rsidP="007502FC">
      <w:pPr>
        <w:pStyle w:val="ListParagraph"/>
        <w:numPr>
          <w:ilvl w:val="0"/>
          <w:numId w:val="4"/>
        </w:numPr>
        <w:tabs>
          <w:tab w:val="left" w:pos="1604"/>
          <w:tab w:val="left" w:pos="1605"/>
        </w:tabs>
        <w:spacing w:line="292" w:lineRule="exact"/>
        <w:rPr>
          <w:rFonts w:ascii="Times New Roman" w:hAnsi="Times New Roman" w:cs="Times New Roman"/>
          <w:sz w:val="28"/>
          <w:szCs w:val="28"/>
        </w:rPr>
      </w:pPr>
      <w:r w:rsidRPr="00C123D5">
        <w:rPr>
          <w:rFonts w:ascii="Times New Roman" w:hAnsi="Times New Roman" w:cs="Times New Roman"/>
          <w:sz w:val="28"/>
          <w:szCs w:val="28"/>
        </w:rPr>
        <w:t xml:space="preserve">Maximum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 xml:space="preserve"> km distance between</w:t>
      </w:r>
      <w:r w:rsidR="005672C3">
        <w:rPr>
          <w:rFonts w:ascii="Times New Roman" w:hAnsi="Times New Roman" w:cs="Times New Roman"/>
          <w:sz w:val="28"/>
          <w:szCs w:val="28"/>
        </w:rPr>
        <w:t xml:space="preserve"> </w:t>
      </w:r>
      <w:r w:rsidRPr="00C123D5">
        <w:rPr>
          <w:rFonts w:ascii="Times New Roman" w:hAnsi="Times New Roman" w:cs="Times New Roman"/>
          <w:sz w:val="28"/>
          <w:szCs w:val="28"/>
        </w:rPr>
        <w:t>devices</w:t>
      </w:r>
    </w:p>
    <w:p w:rsidR="00E278CD" w:rsidRPr="005672C3" w:rsidRDefault="00E278CD" w:rsidP="007502FC">
      <w:pPr>
        <w:pStyle w:val="ListParagraph"/>
        <w:numPr>
          <w:ilvl w:val="0"/>
          <w:numId w:val="4"/>
        </w:numPr>
        <w:tabs>
          <w:tab w:val="left" w:pos="1604"/>
          <w:tab w:val="left" w:pos="1605"/>
        </w:tabs>
        <w:spacing w:line="292" w:lineRule="exact"/>
        <w:rPr>
          <w:rFonts w:ascii="Times New Roman" w:hAnsi="Times New Roman" w:cs="Times New Roman"/>
          <w:sz w:val="28"/>
          <w:szCs w:val="28"/>
        </w:rPr>
      </w:pPr>
      <w:r w:rsidRPr="005672C3">
        <w:rPr>
          <w:rFonts w:ascii="Times New Roman" w:hAnsi="Times New Roman" w:cs="Times New Roman"/>
          <w:sz w:val="28"/>
          <w:szCs w:val="28"/>
        </w:rPr>
        <w:t>Critical</w:t>
      </w:r>
      <w:r w:rsidR="005672C3" w:rsidRPr="005672C3">
        <w:rPr>
          <w:rFonts w:ascii="Times New Roman" w:hAnsi="Times New Roman" w:cs="Times New Roman"/>
          <w:sz w:val="28"/>
          <w:szCs w:val="28"/>
        </w:rPr>
        <w:t xml:space="preserve"> </w:t>
      </w:r>
      <w:r w:rsidRPr="005672C3">
        <w:rPr>
          <w:rFonts w:ascii="Times New Roman" w:hAnsi="Times New Roman" w:cs="Times New Roman"/>
          <w:sz w:val="28"/>
          <w:szCs w:val="28"/>
        </w:rPr>
        <w:t>points</w:t>
      </w:r>
      <w:r w:rsidR="005672C3" w:rsidRPr="005672C3">
        <w:rPr>
          <w:rFonts w:ascii="Times New Roman" w:hAnsi="Times New Roman" w:cs="Times New Roman"/>
          <w:sz w:val="28"/>
          <w:szCs w:val="28"/>
        </w:rPr>
        <w:t xml:space="preserve"> </w:t>
      </w:r>
      <w:r w:rsidRPr="005672C3">
        <w:rPr>
          <w:rFonts w:ascii="Times New Roman" w:hAnsi="Times New Roman" w:cs="Times New Roman"/>
          <w:sz w:val="28"/>
          <w:szCs w:val="28"/>
        </w:rPr>
        <w:t>Air valves (symbolized AV) will be installed:</w:t>
      </w:r>
    </w:p>
    <w:p w:rsidR="00E278CD" w:rsidRPr="00C123D5" w:rsidRDefault="00E278CD" w:rsidP="007502FC">
      <w:pPr>
        <w:pStyle w:val="ListParagraph"/>
        <w:numPr>
          <w:ilvl w:val="0"/>
          <w:numId w:val="4"/>
        </w:numPr>
        <w:tabs>
          <w:tab w:val="left" w:pos="1604"/>
          <w:tab w:val="left" w:pos="1605"/>
        </w:tabs>
        <w:spacing w:before="137"/>
        <w:rPr>
          <w:rFonts w:ascii="Times New Roman" w:hAnsi="Times New Roman" w:cs="Times New Roman"/>
          <w:sz w:val="28"/>
          <w:szCs w:val="28"/>
        </w:rPr>
      </w:pPr>
      <w:r w:rsidRPr="00C123D5">
        <w:rPr>
          <w:rFonts w:ascii="Times New Roman" w:hAnsi="Times New Roman" w:cs="Times New Roman"/>
          <w:sz w:val="28"/>
          <w:szCs w:val="28"/>
        </w:rPr>
        <w:t>Maximum 0.7 km distance between</w:t>
      </w:r>
      <w:r w:rsidR="00222B25">
        <w:rPr>
          <w:rFonts w:ascii="Times New Roman" w:hAnsi="Times New Roman" w:cs="Times New Roman"/>
          <w:sz w:val="28"/>
          <w:szCs w:val="28"/>
        </w:rPr>
        <w:t xml:space="preserve"> </w:t>
      </w:r>
      <w:r w:rsidRPr="00C123D5">
        <w:rPr>
          <w:rFonts w:ascii="Times New Roman" w:hAnsi="Times New Roman" w:cs="Times New Roman"/>
          <w:sz w:val="28"/>
          <w:szCs w:val="28"/>
        </w:rPr>
        <w:t>devices</w:t>
      </w:r>
    </w:p>
    <w:p w:rsidR="00E278CD" w:rsidRPr="00C123D5" w:rsidRDefault="00E278CD" w:rsidP="007502FC">
      <w:pPr>
        <w:pStyle w:val="ListParagraph"/>
        <w:numPr>
          <w:ilvl w:val="0"/>
          <w:numId w:val="4"/>
        </w:numPr>
        <w:tabs>
          <w:tab w:val="left" w:pos="1604"/>
          <w:tab w:val="left" w:pos="1605"/>
        </w:tabs>
        <w:spacing w:before="138" w:line="360" w:lineRule="auto"/>
        <w:ind w:left="1179" w:right="208" w:firstLine="0"/>
        <w:rPr>
          <w:rFonts w:ascii="Times New Roman" w:hAnsi="Times New Roman" w:cs="Times New Roman"/>
          <w:sz w:val="28"/>
          <w:szCs w:val="28"/>
        </w:rPr>
      </w:pPr>
      <w:r w:rsidRPr="00C123D5">
        <w:rPr>
          <w:rFonts w:ascii="Times New Roman" w:hAnsi="Times New Roman" w:cs="Times New Roman"/>
          <w:sz w:val="28"/>
          <w:szCs w:val="28"/>
        </w:rPr>
        <w:t>High topographical</w:t>
      </w:r>
      <w:r w:rsidR="00222B25">
        <w:rPr>
          <w:rFonts w:ascii="Times New Roman" w:hAnsi="Times New Roman" w:cs="Times New Roman"/>
          <w:sz w:val="28"/>
          <w:szCs w:val="28"/>
        </w:rPr>
        <w:t xml:space="preserve"> </w:t>
      </w:r>
      <w:r w:rsidRPr="00C123D5">
        <w:rPr>
          <w:rFonts w:ascii="Times New Roman" w:hAnsi="Times New Roman" w:cs="Times New Roman"/>
          <w:sz w:val="28"/>
          <w:szCs w:val="28"/>
        </w:rPr>
        <w:t>points</w:t>
      </w:r>
    </w:p>
    <w:p w:rsidR="00D40C95" w:rsidRDefault="00E278CD" w:rsidP="007502FC">
      <w:pPr>
        <w:pStyle w:val="ListParagraph"/>
        <w:numPr>
          <w:ilvl w:val="0"/>
          <w:numId w:val="4"/>
        </w:numPr>
        <w:tabs>
          <w:tab w:val="left" w:pos="1604"/>
          <w:tab w:val="left" w:pos="1605"/>
        </w:tabs>
        <w:spacing w:before="219" w:line="360" w:lineRule="auto"/>
        <w:ind w:left="1179" w:right="485" w:firstLine="0"/>
        <w:rPr>
          <w:rFonts w:ascii="Times New Roman" w:hAnsi="Times New Roman" w:cs="Times New Roman"/>
          <w:sz w:val="28"/>
          <w:szCs w:val="28"/>
        </w:rPr>
      </w:pPr>
      <w:r w:rsidRPr="00D40C95">
        <w:rPr>
          <w:rFonts w:ascii="Times New Roman" w:hAnsi="Times New Roman" w:cs="Times New Roman"/>
          <w:sz w:val="28"/>
          <w:szCs w:val="28"/>
        </w:rPr>
        <w:t>Severe change and critical points in hydraulic</w:t>
      </w:r>
      <w:r w:rsidR="00D66248">
        <w:rPr>
          <w:rFonts w:ascii="Times New Roman" w:hAnsi="Times New Roman" w:cs="Times New Roman"/>
          <w:sz w:val="28"/>
          <w:szCs w:val="28"/>
        </w:rPr>
        <w:t xml:space="preserve"> </w:t>
      </w:r>
      <w:r w:rsidRPr="00D40C95">
        <w:rPr>
          <w:rFonts w:ascii="Times New Roman" w:hAnsi="Times New Roman" w:cs="Times New Roman"/>
          <w:sz w:val="28"/>
          <w:szCs w:val="28"/>
        </w:rPr>
        <w:t>gradient Washout valves (symbolized "WV") will be installed at low points and sized to ensure drainage of the pipe sections.</w:t>
      </w:r>
    </w:p>
    <w:p w:rsidR="00E278CD" w:rsidRPr="00D40C95" w:rsidRDefault="00E278CD" w:rsidP="007502FC">
      <w:pPr>
        <w:pStyle w:val="ListParagraph"/>
        <w:numPr>
          <w:ilvl w:val="0"/>
          <w:numId w:val="4"/>
        </w:numPr>
        <w:tabs>
          <w:tab w:val="left" w:pos="1604"/>
          <w:tab w:val="left" w:pos="1605"/>
        </w:tabs>
        <w:spacing w:before="219" w:line="360" w:lineRule="auto"/>
        <w:ind w:left="1179" w:right="485" w:firstLine="0"/>
        <w:rPr>
          <w:rFonts w:ascii="Times New Roman" w:hAnsi="Times New Roman" w:cs="Times New Roman"/>
          <w:sz w:val="28"/>
          <w:szCs w:val="28"/>
        </w:rPr>
      </w:pPr>
      <w:r w:rsidRPr="00D40C95">
        <w:rPr>
          <w:rFonts w:ascii="Times New Roman" w:hAnsi="Times New Roman" w:cs="Times New Roman"/>
          <w:sz w:val="28"/>
          <w:szCs w:val="28"/>
        </w:rPr>
        <w:t xml:space="preserve">Surge protection valves (symbolized "SPV") and </w:t>
      </w:r>
      <w:proofErr w:type="spellStart"/>
      <w:r w:rsidRPr="00D40C95">
        <w:rPr>
          <w:rFonts w:ascii="Times New Roman" w:hAnsi="Times New Roman" w:cs="Times New Roman"/>
          <w:sz w:val="28"/>
          <w:szCs w:val="28"/>
        </w:rPr>
        <w:t>cathodic</w:t>
      </w:r>
      <w:proofErr w:type="spellEnd"/>
      <w:r w:rsidRPr="00D40C95">
        <w:rPr>
          <w:rFonts w:ascii="Times New Roman" w:hAnsi="Times New Roman" w:cs="Times New Roman"/>
          <w:sz w:val="28"/>
          <w:szCs w:val="28"/>
        </w:rPr>
        <w:t xml:space="preserve"> protection equipment will be designed and installed according to detailed analysis by suitable experts.</w:t>
      </w:r>
    </w:p>
    <w:p w:rsidR="00E278CD" w:rsidRPr="00D66248" w:rsidRDefault="00E278CD" w:rsidP="007502FC">
      <w:pPr>
        <w:pStyle w:val="Heading4"/>
        <w:numPr>
          <w:ilvl w:val="1"/>
          <w:numId w:val="6"/>
        </w:numPr>
        <w:tabs>
          <w:tab w:val="left" w:pos="899"/>
        </w:tabs>
        <w:spacing w:before="186"/>
        <w:rPr>
          <w:rFonts w:ascii="Times New Roman" w:hAnsi="Times New Roman" w:cs="Times New Roman"/>
          <w:sz w:val="32"/>
          <w:szCs w:val="28"/>
        </w:rPr>
      </w:pPr>
      <w:bookmarkStart w:id="12" w:name="_bookmark23"/>
      <w:bookmarkEnd w:id="12"/>
      <w:r w:rsidRPr="00D66248">
        <w:rPr>
          <w:rFonts w:ascii="Times New Roman" w:hAnsi="Times New Roman" w:cs="Times New Roman"/>
          <w:color w:val="001F5F"/>
          <w:sz w:val="32"/>
          <w:szCs w:val="28"/>
        </w:rPr>
        <w:lastRenderedPageBreak/>
        <w:t>Water quality monitoring criteria's</w:t>
      </w:r>
    </w:p>
    <w:p w:rsidR="00E278CD" w:rsidRPr="00C123D5" w:rsidRDefault="00E278CD" w:rsidP="00E278CD">
      <w:pPr>
        <w:pStyle w:val="BodyText"/>
        <w:spacing w:before="6"/>
        <w:rPr>
          <w:rFonts w:ascii="Times New Roman" w:hAnsi="Times New Roman" w:cs="Times New Roman"/>
          <w:b/>
          <w:sz w:val="28"/>
          <w:szCs w:val="28"/>
        </w:rPr>
      </w:pPr>
    </w:p>
    <w:p w:rsidR="008C207B" w:rsidRPr="00C123D5" w:rsidRDefault="00E278CD" w:rsidP="008C207B">
      <w:pPr>
        <w:pStyle w:val="BodyText"/>
        <w:spacing w:line="360" w:lineRule="auto"/>
        <w:ind w:left="1179" w:right="489"/>
        <w:jc w:val="both"/>
        <w:rPr>
          <w:rFonts w:ascii="Times New Roman" w:hAnsi="Times New Roman" w:cs="Times New Roman"/>
          <w:sz w:val="28"/>
          <w:szCs w:val="28"/>
        </w:rPr>
      </w:pPr>
      <w:r w:rsidRPr="00C123D5">
        <w:rPr>
          <w:rFonts w:ascii="Times New Roman" w:hAnsi="Times New Roman" w:cs="Times New Roman"/>
          <w:sz w:val="28"/>
          <w:szCs w:val="28"/>
        </w:rPr>
        <w:t>Existing regional water laboratories are sufficient for periodic monitoring of borehole waters but each surface water treatment plant should have its own facility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monitoring</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quality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of</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both</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raw</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water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processed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water at different stages of treatment. Well-equipped chemical laboratories will be provided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large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plants</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appropriate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test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kits</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will</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be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provided for the smaller 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plants.</w:t>
      </w:r>
    </w:p>
    <w:p w:rsidR="00E278CD" w:rsidRPr="00C123D5" w:rsidRDefault="00E278CD" w:rsidP="008C207B">
      <w:pPr>
        <w:pStyle w:val="BodyText"/>
        <w:spacing w:line="360" w:lineRule="auto"/>
        <w:ind w:left="1179" w:right="489"/>
        <w:jc w:val="both"/>
        <w:rPr>
          <w:rFonts w:ascii="Times New Roman" w:hAnsi="Times New Roman" w:cs="Times New Roman"/>
          <w:sz w:val="28"/>
          <w:szCs w:val="28"/>
        </w:rPr>
      </w:pPr>
      <w:r w:rsidRPr="00C123D5">
        <w:rPr>
          <w:rFonts w:ascii="Times New Roman" w:hAnsi="Times New Roman" w:cs="Times New Roman"/>
          <w:sz w:val="28"/>
          <w:szCs w:val="28"/>
        </w:rPr>
        <w:t>The following methods of water treatment are considered to be suitable, used in different combinations as necessary to achieve the desired results:</w:t>
      </w:r>
    </w:p>
    <w:p w:rsidR="00E278CD" w:rsidRPr="00C123D5" w:rsidRDefault="00E278CD" w:rsidP="007502FC">
      <w:pPr>
        <w:pStyle w:val="ListParagraph"/>
        <w:numPr>
          <w:ilvl w:val="0"/>
          <w:numId w:val="3"/>
        </w:numPr>
        <w:tabs>
          <w:tab w:val="left" w:pos="2002"/>
          <w:tab w:val="left" w:pos="2003"/>
        </w:tabs>
        <w:spacing w:before="1"/>
        <w:rPr>
          <w:rFonts w:ascii="Times New Roman" w:hAnsi="Times New Roman" w:cs="Times New Roman"/>
          <w:sz w:val="28"/>
          <w:szCs w:val="28"/>
        </w:rPr>
      </w:pPr>
      <w:r w:rsidRPr="00C123D5">
        <w:rPr>
          <w:rFonts w:ascii="Times New Roman" w:hAnsi="Times New Roman" w:cs="Times New Roman"/>
          <w:sz w:val="28"/>
          <w:szCs w:val="28"/>
        </w:rPr>
        <w:t>Screening 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straining</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Roughing or pretreatment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filters</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Primary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sedimentation</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Chemical coagulation, flocculation and secondary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settling</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Filtration either by slow sand or rapid gravity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filtration</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Disinfection</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Control of</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algae</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 xml:space="preserve">Taste and </w:t>
      </w:r>
      <w:r w:rsidR="00656899" w:rsidRPr="00C123D5">
        <w:rPr>
          <w:rFonts w:ascii="Times New Roman" w:hAnsi="Times New Roman" w:cs="Times New Roman"/>
          <w:sz w:val="28"/>
          <w:szCs w:val="28"/>
        </w:rPr>
        <w:t>odor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control</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Softening</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Removal of iron 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manganese</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 xml:space="preserve">De-fluoridation </w:t>
      </w:r>
      <w:proofErr w:type="spellStart"/>
      <w:r w:rsidRPr="00C123D5">
        <w:rPr>
          <w:rFonts w:ascii="Times New Roman" w:hAnsi="Times New Roman" w:cs="Times New Roman"/>
          <w:sz w:val="28"/>
          <w:szCs w:val="28"/>
        </w:rPr>
        <w:t>ofwater</w:t>
      </w:r>
      <w:proofErr w:type="spellEnd"/>
    </w:p>
    <w:p w:rsidR="00E278CD" w:rsidRPr="00F823DF" w:rsidRDefault="00E278CD" w:rsidP="00E278CD">
      <w:pPr>
        <w:pStyle w:val="BodyText"/>
        <w:spacing w:before="3"/>
        <w:rPr>
          <w:rFonts w:ascii="Times New Roman" w:hAnsi="Times New Roman" w:cs="Times New Roman"/>
          <w:sz w:val="8"/>
          <w:szCs w:val="28"/>
        </w:rPr>
      </w:pPr>
    </w:p>
    <w:p w:rsidR="00E278CD" w:rsidRPr="00C123D5" w:rsidRDefault="00E278CD" w:rsidP="00656899">
      <w:pPr>
        <w:pStyle w:val="BodyText"/>
        <w:spacing w:before="1" w:line="360" w:lineRule="auto"/>
        <w:ind w:left="720" w:right="534" w:firstLine="720"/>
        <w:jc w:val="both"/>
        <w:rPr>
          <w:rFonts w:ascii="Times New Roman" w:hAnsi="Times New Roman" w:cs="Times New Roman"/>
          <w:sz w:val="28"/>
          <w:szCs w:val="28"/>
        </w:rPr>
      </w:pPr>
      <w:r w:rsidRPr="00C123D5">
        <w:rPr>
          <w:rFonts w:ascii="Times New Roman" w:hAnsi="Times New Roman" w:cs="Times New Roman"/>
          <w:sz w:val="28"/>
          <w:szCs w:val="28"/>
        </w:rPr>
        <w:t>Minimum treatment will be disinfection for groundwater sources and some form of filtration followed by disinfection for surface water sources. The most feasible option (technically and financially) will be developed for each town/source individually</w:t>
      </w:r>
    </w:p>
    <w:p w:rsidR="00E278CD" w:rsidRPr="00656899" w:rsidRDefault="00E278CD" w:rsidP="007502FC">
      <w:pPr>
        <w:pStyle w:val="ListParagraph"/>
        <w:numPr>
          <w:ilvl w:val="0"/>
          <w:numId w:val="2"/>
        </w:numPr>
        <w:tabs>
          <w:tab w:val="left" w:pos="899"/>
        </w:tabs>
        <w:ind w:hanging="361"/>
        <w:jc w:val="both"/>
        <w:rPr>
          <w:rFonts w:ascii="Times New Roman" w:hAnsi="Times New Roman" w:cs="Times New Roman"/>
          <w:b/>
          <w:sz w:val="32"/>
          <w:szCs w:val="28"/>
        </w:rPr>
      </w:pPr>
      <w:r w:rsidRPr="00656899">
        <w:rPr>
          <w:rFonts w:ascii="Times New Roman" w:hAnsi="Times New Roman" w:cs="Times New Roman"/>
          <w:b/>
          <w:sz w:val="32"/>
          <w:szCs w:val="28"/>
        </w:rPr>
        <w:t>Hydraulic Criteria for</w:t>
      </w:r>
      <w:r w:rsidR="00656899">
        <w:rPr>
          <w:rFonts w:ascii="Times New Roman" w:hAnsi="Times New Roman" w:cs="Times New Roman"/>
          <w:b/>
          <w:sz w:val="32"/>
          <w:szCs w:val="28"/>
        </w:rPr>
        <w:t xml:space="preserve"> </w:t>
      </w:r>
      <w:r w:rsidRPr="00656899">
        <w:rPr>
          <w:rFonts w:ascii="Times New Roman" w:hAnsi="Times New Roman" w:cs="Times New Roman"/>
          <w:b/>
          <w:sz w:val="32"/>
          <w:szCs w:val="28"/>
        </w:rPr>
        <w:t>P</w:t>
      </w:r>
      <w:r w:rsidR="00656899">
        <w:rPr>
          <w:rFonts w:ascii="Times New Roman" w:hAnsi="Times New Roman" w:cs="Times New Roman"/>
          <w:b/>
          <w:sz w:val="32"/>
          <w:szCs w:val="28"/>
        </w:rPr>
        <w:t xml:space="preserve">umping </w:t>
      </w:r>
      <w:r w:rsidRPr="00656899">
        <w:rPr>
          <w:rFonts w:ascii="Times New Roman" w:hAnsi="Times New Roman" w:cs="Times New Roman"/>
          <w:b/>
          <w:sz w:val="32"/>
          <w:szCs w:val="28"/>
        </w:rPr>
        <w:t>S</w:t>
      </w:r>
      <w:r w:rsidR="00656899">
        <w:rPr>
          <w:rFonts w:ascii="Times New Roman" w:hAnsi="Times New Roman" w:cs="Times New Roman"/>
          <w:b/>
          <w:sz w:val="32"/>
          <w:szCs w:val="28"/>
        </w:rPr>
        <w:t>tations</w:t>
      </w:r>
    </w:p>
    <w:p w:rsidR="00E278CD" w:rsidRPr="00C123D5" w:rsidRDefault="00E278CD" w:rsidP="00E278CD">
      <w:pPr>
        <w:pStyle w:val="BodyText"/>
        <w:spacing w:before="137" w:line="360" w:lineRule="auto"/>
        <w:ind w:left="898" w:right="484"/>
        <w:jc w:val="both"/>
        <w:rPr>
          <w:rFonts w:ascii="Times New Roman" w:hAnsi="Times New Roman" w:cs="Times New Roman"/>
          <w:sz w:val="28"/>
          <w:szCs w:val="28"/>
        </w:rPr>
      </w:pPr>
      <w:r w:rsidRPr="00C123D5">
        <w:rPr>
          <w:rFonts w:ascii="Times New Roman" w:hAnsi="Times New Roman" w:cs="Times New Roman"/>
          <w:sz w:val="28"/>
          <w:szCs w:val="28"/>
        </w:rPr>
        <w:t>The following list presents the design criteria for pumps and boosters for the level of</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preliminary</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design</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report.</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Given</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that</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the</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pipes</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will</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have</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to</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perform</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according</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to the required ultimate demand for planning years, the following criteria recommended to be used for this</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project:</w:t>
      </w:r>
    </w:p>
    <w:p w:rsidR="00E278CD" w:rsidRPr="00C123D5" w:rsidRDefault="00E278CD" w:rsidP="007502FC">
      <w:pPr>
        <w:pStyle w:val="ListParagraph"/>
        <w:numPr>
          <w:ilvl w:val="1"/>
          <w:numId w:val="2"/>
        </w:numPr>
        <w:tabs>
          <w:tab w:val="left" w:pos="1605"/>
        </w:tabs>
        <w:spacing w:before="1"/>
        <w:ind w:hanging="361"/>
        <w:rPr>
          <w:rFonts w:ascii="Times New Roman" w:hAnsi="Times New Roman" w:cs="Times New Roman"/>
          <w:sz w:val="28"/>
          <w:szCs w:val="28"/>
        </w:rPr>
      </w:pPr>
      <w:r w:rsidRPr="00C123D5">
        <w:rPr>
          <w:rFonts w:ascii="Times New Roman" w:hAnsi="Times New Roman" w:cs="Times New Roman"/>
          <w:sz w:val="28"/>
          <w:szCs w:val="28"/>
        </w:rPr>
        <w:lastRenderedPageBreak/>
        <w:t>Minimum pump efficiency</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80%</w:t>
      </w:r>
    </w:p>
    <w:p w:rsidR="00E278CD" w:rsidRPr="00C123D5" w:rsidRDefault="00E278CD" w:rsidP="007502FC">
      <w:pPr>
        <w:pStyle w:val="ListParagraph"/>
        <w:numPr>
          <w:ilvl w:val="1"/>
          <w:numId w:val="2"/>
        </w:numPr>
        <w:tabs>
          <w:tab w:val="left" w:pos="1605"/>
        </w:tabs>
        <w:spacing w:before="116" w:line="338" w:lineRule="auto"/>
        <w:ind w:right="534"/>
        <w:rPr>
          <w:rFonts w:ascii="Times New Roman" w:hAnsi="Times New Roman" w:cs="Times New Roman"/>
          <w:sz w:val="28"/>
          <w:szCs w:val="28"/>
        </w:rPr>
      </w:pPr>
      <w:r w:rsidRPr="00C123D5">
        <w:rPr>
          <w:rFonts w:ascii="Times New Roman" w:hAnsi="Times New Roman" w:cs="Times New Roman"/>
          <w:sz w:val="28"/>
          <w:szCs w:val="28"/>
        </w:rPr>
        <w:t>The manifold will be sized with one diameter larger than the impeller's diameter.</w:t>
      </w:r>
    </w:p>
    <w:p w:rsidR="00E278CD" w:rsidRPr="00C123D5" w:rsidRDefault="00E278CD" w:rsidP="007502FC">
      <w:pPr>
        <w:pStyle w:val="ListParagraph"/>
        <w:numPr>
          <w:ilvl w:val="1"/>
          <w:numId w:val="2"/>
        </w:numPr>
        <w:tabs>
          <w:tab w:val="left" w:pos="1605"/>
        </w:tabs>
        <w:spacing w:before="30" w:line="336" w:lineRule="auto"/>
        <w:ind w:right="531"/>
        <w:rPr>
          <w:rFonts w:ascii="Times New Roman" w:hAnsi="Times New Roman" w:cs="Times New Roman"/>
          <w:sz w:val="28"/>
          <w:szCs w:val="28"/>
        </w:rPr>
      </w:pPr>
      <w:r w:rsidRPr="00C123D5">
        <w:rPr>
          <w:rFonts w:ascii="Times New Roman" w:hAnsi="Times New Roman" w:cs="Times New Roman"/>
          <w:sz w:val="28"/>
          <w:szCs w:val="28"/>
        </w:rPr>
        <w:t>All pumping stations will be built and equipped with a minimum of a two pump array (distance &gt;4m)</w:t>
      </w:r>
    </w:p>
    <w:p w:rsidR="00E278CD" w:rsidRPr="00C123D5" w:rsidRDefault="00E278CD" w:rsidP="007502FC">
      <w:pPr>
        <w:pStyle w:val="ListParagraph"/>
        <w:numPr>
          <w:ilvl w:val="1"/>
          <w:numId w:val="2"/>
        </w:numPr>
        <w:tabs>
          <w:tab w:val="left" w:pos="1605"/>
        </w:tabs>
        <w:spacing w:before="36" w:line="336" w:lineRule="auto"/>
        <w:ind w:right="535"/>
        <w:rPr>
          <w:rFonts w:ascii="Times New Roman" w:hAnsi="Times New Roman" w:cs="Times New Roman"/>
          <w:i/>
          <w:sz w:val="28"/>
          <w:szCs w:val="28"/>
        </w:rPr>
      </w:pPr>
      <w:r w:rsidRPr="00C123D5">
        <w:rPr>
          <w:rFonts w:ascii="Times New Roman" w:hAnsi="Times New Roman" w:cs="Times New Roman"/>
          <w:sz w:val="28"/>
          <w:szCs w:val="28"/>
        </w:rPr>
        <w:t xml:space="preserve">The required capacity of standby pumps will be calculated using the following equation: </w:t>
      </w:r>
      <w:r w:rsidRPr="00C123D5">
        <w:rPr>
          <w:rFonts w:ascii="Times New Roman" w:hAnsi="Times New Roman" w:cs="Times New Roman"/>
          <w:i/>
          <w:sz w:val="28"/>
          <w:szCs w:val="28"/>
        </w:rPr>
        <w:t>% standby capacity = (1 / total no. of duty</w:t>
      </w:r>
      <w:r w:rsidR="00F823DF">
        <w:rPr>
          <w:rFonts w:ascii="Times New Roman" w:hAnsi="Times New Roman" w:cs="Times New Roman"/>
          <w:i/>
          <w:sz w:val="28"/>
          <w:szCs w:val="28"/>
        </w:rPr>
        <w:t xml:space="preserve"> </w:t>
      </w:r>
      <w:r w:rsidRPr="00C123D5">
        <w:rPr>
          <w:rFonts w:ascii="Times New Roman" w:hAnsi="Times New Roman" w:cs="Times New Roman"/>
          <w:i/>
          <w:sz w:val="28"/>
          <w:szCs w:val="28"/>
        </w:rPr>
        <w:t>pumps)</w:t>
      </w:r>
    </w:p>
    <w:p w:rsidR="00E278CD" w:rsidRPr="00C123D5" w:rsidRDefault="00E278CD" w:rsidP="007502FC">
      <w:pPr>
        <w:pStyle w:val="ListParagraph"/>
        <w:numPr>
          <w:ilvl w:val="1"/>
          <w:numId w:val="2"/>
        </w:numPr>
        <w:tabs>
          <w:tab w:val="left" w:pos="1605"/>
        </w:tabs>
        <w:spacing w:before="35" w:line="336" w:lineRule="auto"/>
        <w:ind w:right="530"/>
        <w:rPr>
          <w:rFonts w:ascii="Times New Roman" w:hAnsi="Times New Roman" w:cs="Times New Roman"/>
          <w:sz w:val="28"/>
          <w:szCs w:val="28"/>
        </w:rPr>
      </w:pPr>
      <w:r w:rsidRPr="00C123D5">
        <w:rPr>
          <w:rFonts w:ascii="Times New Roman" w:hAnsi="Times New Roman" w:cs="Times New Roman"/>
          <w:sz w:val="28"/>
          <w:szCs w:val="28"/>
        </w:rPr>
        <w:t>It is recommended that pumps and impellers be installed vertically in dry installations (also called surface</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installation).</w:t>
      </w:r>
    </w:p>
    <w:p w:rsidR="00E278CD" w:rsidRPr="00C123D5" w:rsidRDefault="00E278CD" w:rsidP="007502FC">
      <w:pPr>
        <w:pStyle w:val="ListParagraph"/>
        <w:numPr>
          <w:ilvl w:val="1"/>
          <w:numId w:val="2"/>
        </w:numPr>
        <w:tabs>
          <w:tab w:val="left" w:pos="1605"/>
        </w:tabs>
        <w:spacing w:before="36" w:line="336" w:lineRule="auto"/>
        <w:ind w:right="537"/>
        <w:rPr>
          <w:rFonts w:ascii="Times New Roman" w:hAnsi="Times New Roman" w:cs="Times New Roman"/>
          <w:sz w:val="28"/>
          <w:szCs w:val="28"/>
        </w:rPr>
      </w:pPr>
      <w:r w:rsidRPr="00C123D5">
        <w:rPr>
          <w:rFonts w:ascii="Times New Roman" w:hAnsi="Times New Roman" w:cs="Times New Roman"/>
          <w:sz w:val="28"/>
          <w:szCs w:val="28"/>
        </w:rPr>
        <w:t xml:space="preserve">Number of stands by pump will not be less than </w:t>
      </w:r>
      <w:r w:rsidRPr="00C123D5">
        <w:rPr>
          <w:rFonts w:ascii="Times New Roman" w:hAnsi="Times New Roman" w:cs="Times New Roman"/>
          <w:smallCaps/>
          <w:sz w:val="28"/>
          <w:szCs w:val="28"/>
        </w:rPr>
        <w:t>1</w:t>
      </w:r>
      <w:r w:rsidRPr="00C123D5">
        <w:rPr>
          <w:rFonts w:ascii="Times New Roman" w:hAnsi="Times New Roman" w:cs="Times New Roman"/>
          <w:sz w:val="28"/>
          <w:szCs w:val="28"/>
        </w:rPr>
        <w:t xml:space="preserve"> Stand by motor per 3 working</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motors</w:t>
      </w:r>
    </w:p>
    <w:p w:rsidR="00E278CD" w:rsidRPr="00C123D5" w:rsidRDefault="00E278CD" w:rsidP="00E278CD">
      <w:pPr>
        <w:pStyle w:val="BodyText"/>
        <w:rPr>
          <w:rFonts w:ascii="Times New Roman" w:hAnsi="Times New Roman" w:cs="Times New Roman"/>
          <w:sz w:val="28"/>
          <w:szCs w:val="28"/>
        </w:rPr>
      </w:pPr>
    </w:p>
    <w:p w:rsidR="00E278CD" w:rsidRPr="00F823DF" w:rsidRDefault="00E278CD" w:rsidP="00E278CD">
      <w:pPr>
        <w:pStyle w:val="Heading5"/>
        <w:rPr>
          <w:rFonts w:ascii="Times New Roman" w:hAnsi="Times New Roman" w:cs="Times New Roman"/>
          <w:color w:val="002060"/>
          <w:sz w:val="32"/>
          <w:szCs w:val="28"/>
        </w:rPr>
      </w:pPr>
      <w:r w:rsidRPr="00F823DF">
        <w:rPr>
          <w:rFonts w:ascii="Times New Roman" w:hAnsi="Times New Roman" w:cs="Times New Roman"/>
          <w:color w:val="002060"/>
          <w:sz w:val="32"/>
          <w:szCs w:val="28"/>
        </w:rPr>
        <w:t>Pumping house design</w:t>
      </w:r>
      <w:r w:rsidR="00F823DF">
        <w:rPr>
          <w:rFonts w:ascii="Times New Roman" w:hAnsi="Times New Roman" w:cs="Times New Roman"/>
          <w:color w:val="002060"/>
          <w:sz w:val="32"/>
          <w:szCs w:val="28"/>
        </w:rPr>
        <w:t xml:space="preserve"> </w:t>
      </w:r>
      <w:r w:rsidRPr="00F823DF">
        <w:rPr>
          <w:rFonts w:ascii="Times New Roman" w:hAnsi="Times New Roman" w:cs="Times New Roman"/>
          <w:color w:val="002060"/>
          <w:sz w:val="32"/>
          <w:szCs w:val="28"/>
        </w:rPr>
        <w:t>criteria:</w:t>
      </w:r>
    </w:p>
    <w:p w:rsidR="00E278CD" w:rsidRPr="00C123D5" w:rsidRDefault="00E278CD" w:rsidP="007502FC">
      <w:pPr>
        <w:pStyle w:val="ListParagraph"/>
        <w:numPr>
          <w:ilvl w:val="1"/>
          <w:numId w:val="2"/>
        </w:numPr>
        <w:tabs>
          <w:tab w:val="left" w:pos="1605"/>
        </w:tabs>
        <w:spacing w:before="135"/>
        <w:ind w:hanging="361"/>
        <w:rPr>
          <w:rFonts w:ascii="Times New Roman" w:hAnsi="Times New Roman" w:cs="Times New Roman"/>
          <w:sz w:val="28"/>
          <w:szCs w:val="28"/>
        </w:rPr>
      </w:pPr>
      <w:r w:rsidRPr="00C123D5">
        <w:rPr>
          <w:rFonts w:ascii="Times New Roman" w:hAnsi="Times New Roman" w:cs="Times New Roman"/>
          <w:sz w:val="28"/>
          <w:szCs w:val="28"/>
        </w:rPr>
        <w:t xml:space="preserve">Minimum net height of house – </w:t>
      </w:r>
      <w:r w:rsidR="00162E57">
        <w:rPr>
          <w:rFonts w:ascii="Times New Roman" w:hAnsi="Times New Roman" w:cs="Times New Roman"/>
          <w:sz w:val="28"/>
          <w:szCs w:val="28"/>
        </w:rPr>
        <w:t xml:space="preserve">7 </w:t>
      </w:r>
      <w:r w:rsidRPr="00C123D5">
        <w:rPr>
          <w:rFonts w:ascii="Times New Roman" w:hAnsi="Times New Roman" w:cs="Times New Roman"/>
          <w:sz w:val="28"/>
          <w:szCs w:val="28"/>
        </w:rPr>
        <w:t>meters</w:t>
      </w:r>
    </w:p>
    <w:p w:rsidR="00E278CD" w:rsidRPr="00C123D5" w:rsidRDefault="00E278CD" w:rsidP="007502FC">
      <w:pPr>
        <w:pStyle w:val="ListParagraph"/>
        <w:numPr>
          <w:ilvl w:val="1"/>
          <w:numId w:val="2"/>
        </w:numPr>
        <w:tabs>
          <w:tab w:val="left" w:pos="1605"/>
        </w:tabs>
        <w:spacing w:before="119"/>
        <w:ind w:hanging="361"/>
        <w:rPr>
          <w:rFonts w:ascii="Times New Roman" w:hAnsi="Times New Roman" w:cs="Times New Roman"/>
          <w:sz w:val="28"/>
          <w:szCs w:val="28"/>
        </w:rPr>
      </w:pPr>
      <w:r w:rsidRPr="00C123D5">
        <w:rPr>
          <w:rFonts w:ascii="Times New Roman" w:hAnsi="Times New Roman" w:cs="Times New Roman"/>
          <w:sz w:val="28"/>
          <w:szCs w:val="28"/>
        </w:rPr>
        <w:t>Minimum space between pumping units – 4meters</w:t>
      </w:r>
    </w:p>
    <w:p w:rsidR="00E278CD" w:rsidRPr="00C123D5" w:rsidRDefault="00E278CD" w:rsidP="007502FC">
      <w:pPr>
        <w:pStyle w:val="ListParagraph"/>
        <w:numPr>
          <w:ilvl w:val="1"/>
          <w:numId w:val="2"/>
        </w:numPr>
        <w:tabs>
          <w:tab w:val="left" w:pos="1605"/>
        </w:tabs>
        <w:spacing w:before="115" w:line="336" w:lineRule="auto"/>
        <w:ind w:right="530"/>
        <w:rPr>
          <w:rFonts w:ascii="Times New Roman" w:hAnsi="Times New Roman" w:cs="Times New Roman"/>
          <w:sz w:val="28"/>
          <w:szCs w:val="28"/>
        </w:rPr>
      </w:pPr>
      <w:r w:rsidRPr="00C123D5">
        <w:rPr>
          <w:rFonts w:ascii="Times New Roman" w:hAnsi="Times New Roman" w:cs="Times New Roman"/>
          <w:sz w:val="28"/>
          <w:szCs w:val="28"/>
        </w:rPr>
        <w:t>All houses will include staff room, electric room, control room, high</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voltage room</w:t>
      </w:r>
    </w:p>
    <w:p w:rsidR="00E278CD" w:rsidRPr="00C123D5" w:rsidRDefault="00E278CD" w:rsidP="007502FC">
      <w:pPr>
        <w:pStyle w:val="ListParagraph"/>
        <w:numPr>
          <w:ilvl w:val="1"/>
          <w:numId w:val="2"/>
        </w:numPr>
        <w:tabs>
          <w:tab w:val="left" w:pos="1605"/>
        </w:tabs>
        <w:spacing w:before="36"/>
        <w:ind w:hanging="361"/>
        <w:rPr>
          <w:rFonts w:ascii="Times New Roman" w:hAnsi="Times New Roman" w:cs="Times New Roman"/>
          <w:sz w:val="28"/>
          <w:szCs w:val="28"/>
        </w:rPr>
      </w:pPr>
      <w:r w:rsidRPr="00C123D5">
        <w:rPr>
          <w:rFonts w:ascii="Times New Roman" w:hAnsi="Times New Roman" w:cs="Times New Roman"/>
          <w:sz w:val="28"/>
          <w:szCs w:val="28"/>
        </w:rPr>
        <w:t>Free passage in the building for load/unload heave equipment – 5</w:t>
      </w:r>
      <w:r w:rsidR="00162E57">
        <w:rPr>
          <w:rFonts w:ascii="Times New Roman" w:hAnsi="Times New Roman" w:cs="Times New Roman"/>
          <w:sz w:val="28"/>
          <w:szCs w:val="28"/>
        </w:rPr>
        <w:t xml:space="preserve"> </w:t>
      </w:r>
      <w:r w:rsidRPr="00C123D5">
        <w:rPr>
          <w:rFonts w:ascii="Times New Roman" w:hAnsi="Times New Roman" w:cs="Times New Roman"/>
          <w:sz w:val="28"/>
          <w:szCs w:val="28"/>
        </w:rPr>
        <w:t>meters</w:t>
      </w:r>
    </w:p>
    <w:p w:rsidR="00E278CD" w:rsidRPr="00C123D5" w:rsidRDefault="00E278CD" w:rsidP="007502FC">
      <w:pPr>
        <w:pStyle w:val="ListParagraph"/>
        <w:numPr>
          <w:ilvl w:val="1"/>
          <w:numId w:val="2"/>
        </w:numPr>
        <w:tabs>
          <w:tab w:val="left" w:pos="1605"/>
        </w:tabs>
        <w:spacing w:before="119"/>
        <w:ind w:hanging="361"/>
        <w:rPr>
          <w:rFonts w:ascii="Times New Roman" w:hAnsi="Times New Roman" w:cs="Times New Roman"/>
          <w:sz w:val="28"/>
          <w:szCs w:val="28"/>
        </w:rPr>
      </w:pPr>
      <w:r w:rsidRPr="00C123D5">
        <w:rPr>
          <w:rFonts w:ascii="Times New Roman" w:hAnsi="Times New Roman" w:cs="Times New Roman"/>
          <w:sz w:val="28"/>
          <w:szCs w:val="28"/>
        </w:rPr>
        <w:t xml:space="preserve">Crane for lifting heavy loads – up to </w:t>
      </w:r>
      <w:r w:rsidR="00162E57">
        <w:rPr>
          <w:rFonts w:ascii="Times New Roman" w:hAnsi="Times New Roman" w:cs="Times New Roman"/>
          <w:smallCaps/>
          <w:sz w:val="28"/>
          <w:szCs w:val="28"/>
        </w:rPr>
        <w:t xml:space="preserve">5 </w:t>
      </w:r>
      <w:r w:rsidRPr="00C123D5">
        <w:rPr>
          <w:rFonts w:ascii="Times New Roman" w:hAnsi="Times New Roman" w:cs="Times New Roman"/>
          <w:sz w:val="28"/>
          <w:szCs w:val="28"/>
        </w:rPr>
        <w:t>ton</w:t>
      </w:r>
    </w:p>
    <w:p w:rsidR="00E278CD" w:rsidRDefault="00E278CD" w:rsidP="00E278CD">
      <w:pPr>
        <w:pStyle w:val="BodyText"/>
        <w:rPr>
          <w:rFonts w:ascii="Times New Roman" w:hAnsi="Times New Roman" w:cs="Times New Roman"/>
          <w:sz w:val="28"/>
          <w:szCs w:val="28"/>
        </w:rPr>
      </w:pPr>
    </w:p>
    <w:p w:rsidR="00E278CD" w:rsidRPr="00F823DF" w:rsidRDefault="00E278CD" w:rsidP="00E278CD">
      <w:pPr>
        <w:pStyle w:val="Heading5"/>
        <w:spacing w:before="205"/>
        <w:rPr>
          <w:rFonts w:ascii="Times New Roman" w:hAnsi="Times New Roman" w:cs="Times New Roman"/>
          <w:color w:val="002060"/>
          <w:sz w:val="32"/>
          <w:szCs w:val="28"/>
        </w:rPr>
      </w:pPr>
      <w:r w:rsidRPr="00F823DF">
        <w:rPr>
          <w:rFonts w:ascii="Times New Roman" w:hAnsi="Times New Roman" w:cs="Times New Roman"/>
          <w:color w:val="002060"/>
          <w:sz w:val="32"/>
          <w:szCs w:val="28"/>
        </w:rPr>
        <w:t>Electric consideration criteria:</w:t>
      </w:r>
    </w:p>
    <w:p w:rsidR="00E278CD" w:rsidRPr="00C123D5" w:rsidRDefault="00E278CD" w:rsidP="007502FC">
      <w:pPr>
        <w:pStyle w:val="ListParagraph"/>
        <w:numPr>
          <w:ilvl w:val="1"/>
          <w:numId w:val="2"/>
        </w:numPr>
        <w:tabs>
          <w:tab w:val="left" w:pos="1605"/>
        </w:tabs>
        <w:spacing w:before="138"/>
        <w:ind w:hanging="361"/>
        <w:rPr>
          <w:rFonts w:ascii="Times New Roman" w:hAnsi="Times New Roman" w:cs="Times New Roman"/>
          <w:sz w:val="28"/>
          <w:szCs w:val="28"/>
        </w:rPr>
      </w:pPr>
      <w:r w:rsidRPr="00C123D5">
        <w:rPr>
          <w:rFonts w:ascii="Times New Roman" w:hAnsi="Times New Roman" w:cs="Times New Roman"/>
          <w:sz w:val="28"/>
          <w:szCs w:val="28"/>
        </w:rPr>
        <w:t xml:space="preserve">Electric motor power – units of 350 </w:t>
      </w:r>
      <w:proofErr w:type="spellStart"/>
      <w:r w:rsidRPr="00C123D5">
        <w:rPr>
          <w:rFonts w:ascii="Times New Roman" w:hAnsi="Times New Roman" w:cs="Times New Roman"/>
          <w:sz w:val="28"/>
          <w:szCs w:val="28"/>
        </w:rPr>
        <w:t>Kw</w:t>
      </w:r>
      <w:proofErr w:type="spellEnd"/>
      <w:r w:rsidRPr="00C123D5">
        <w:rPr>
          <w:rFonts w:ascii="Times New Roman" w:hAnsi="Times New Roman" w:cs="Times New Roman"/>
          <w:sz w:val="28"/>
          <w:szCs w:val="28"/>
        </w:rPr>
        <w:t xml:space="preserve"> and 500KW</w:t>
      </w:r>
    </w:p>
    <w:p w:rsidR="00E278CD" w:rsidRPr="00C123D5" w:rsidRDefault="00E278CD" w:rsidP="007502FC">
      <w:pPr>
        <w:pStyle w:val="ListParagraph"/>
        <w:numPr>
          <w:ilvl w:val="1"/>
          <w:numId w:val="2"/>
        </w:numPr>
        <w:tabs>
          <w:tab w:val="left" w:pos="1605"/>
        </w:tabs>
        <w:spacing w:before="116"/>
        <w:ind w:hanging="361"/>
        <w:rPr>
          <w:rFonts w:ascii="Times New Roman" w:hAnsi="Times New Roman" w:cs="Times New Roman"/>
          <w:sz w:val="28"/>
          <w:szCs w:val="28"/>
        </w:rPr>
      </w:pPr>
      <w:r w:rsidRPr="00C123D5">
        <w:rPr>
          <w:rFonts w:ascii="Times New Roman" w:hAnsi="Times New Roman" w:cs="Times New Roman"/>
          <w:sz w:val="28"/>
          <w:szCs w:val="28"/>
        </w:rPr>
        <w:t>Soft starters for Pumps will be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mandatory</w:t>
      </w:r>
    </w:p>
    <w:p w:rsidR="00E278CD" w:rsidRPr="00C123D5" w:rsidRDefault="00E278CD" w:rsidP="007502FC">
      <w:pPr>
        <w:pStyle w:val="ListParagraph"/>
        <w:numPr>
          <w:ilvl w:val="1"/>
          <w:numId w:val="2"/>
        </w:numPr>
        <w:tabs>
          <w:tab w:val="left" w:pos="1605"/>
        </w:tabs>
        <w:spacing w:before="118"/>
        <w:ind w:hanging="361"/>
        <w:rPr>
          <w:rFonts w:ascii="Times New Roman" w:hAnsi="Times New Roman" w:cs="Times New Roman"/>
          <w:sz w:val="28"/>
          <w:szCs w:val="28"/>
        </w:rPr>
      </w:pPr>
      <w:r w:rsidRPr="00C123D5">
        <w:rPr>
          <w:rFonts w:ascii="Times New Roman" w:hAnsi="Times New Roman" w:cs="Times New Roman"/>
          <w:sz w:val="28"/>
          <w:szCs w:val="28"/>
        </w:rPr>
        <w:t>At least two pumps units will be equipped with variable frequency</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drive</w:t>
      </w:r>
    </w:p>
    <w:p w:rsidR="00E278CD" w:rsidRPr="00C123D5" w:rsidRDefault="00E278CD" w:rsidP="007502FC">
      <w:pPr>
        <w:pStyle w:val="ListParagraph"/>
        <w:numPr>
          <w:ilvl w:val="1"/>
          <w:numId w:val="2"/>
        </w:numPr>
        <w:tabs>
          <w:tab w:val="left" w:pos="1605"/>
        </w:tabs>
        <w:spacing w:before="116"/>
        <w:ind w:hanging="361"/>
        <w:rPr>
          <w:rFonts w:ascii="Times New Roman" w:hAnsi="Times New Roman" w:cs="Times New Roman"/>
          <w:sz w:val="28"/>
          <w:szCs w:val="28"/>
        </w:rPr>
      </w:pPr>
      <w:r w:rsidRPr="00C123D5">
        <w:rPr>
          <w:rFonts w:ascii="Times New Roman" w:hAnsi="Times New Roman" w:cs="Times New Roman"/>
          <w:sz w:val="28"/>
          <w:szCs w:val="28"/>
        </w:rPr>
        <w:t>All grid connection will be high voltage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grid</w:t>
      </w:r>
    </w:p>
    <w:p w:rsidR="00E278CD" w:rsidRPr="00C123D5" w:rsidRDefault="00E278CD" w:rsidP="007502FC">
      <w:pPr>
        <w:pStyle w:val="ListParagraph"/>
        <w:numPr>
          <w:ilvl w:val="1"/>
          <w:numId w:val="2"/>
        </w:numPr>
        <w:tabs>
          <w:tab w:val="left" w:pos="1605"/>
        </w:tabs>
        <w:spacing w:before="118"/>
        <w:ind w:hanging="361"/>
        <w:rPr>
          <w:rFonts w:ascii="Times New Roman" w:hAnsi="Times New Roman" w:cs="Times New Roman"/>
          <w:sz w:val="28"/>
          <w:szCs w:val="28"/>
        </w:rPr>
      </w:pPr>
      <w:r w:rsidRPr="00C123D5">
        <w:rPr>
          <w:rFonts w:ascii="Times New Roman" w:hAnsi="Times New Roman" w:cs="Times New Roman"/>
          <w:sz w:val="28"/>
          <w:szCs w:val="28"/>
        </w:rPr>
        <w:t>Each site will include electric transformation unit to low voltage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supply</w:t>
      </w:r>
    </w:p>
    <w:p w:rsidR="00E278CD" w:rsidRPr="00C123D5" w:rsidRDefault="00E278CD" w:rsidP="007502FC">
      <w:pPr>
        <w:pStyle w:val="ListParagraph"/>
        <w:numPr>
          <w:ilvl w:val="1"/>
          <w:numId w:val="2"/>
        </w:numPr>
        <w:tabs>
          <w:tab w:val="left" w:pos="1605"/>
        </w:tabs>
        <w:spacing w:before="117"/>
        <w:ind w:hanging="361"/>
        <w:rPr>
          <w:rFonts w:ascii="Times New Roman" w:hAnsi="Times New Roman" w:cs="Times New Roman"/>
          <w:sz w:val="28"/>
          <w:szCs w:val="28"/>
        </w:rPr>
      </w:pPr>
      <w:r w:rsidRPr="00C123D5">
        <w:rPr>
          <w:rFonts w:ascii="Times New Roman" w:hAnsi="Times New Roman" w:cs="Times New Roman"/>
          <w:sz w:val="28"/>
          <w:szCs w:val="28"/>
        </w:rPr>
        <w:t>Electric room will be separate for high and low</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voltage</w:t>
      </w:r>
    </w:p>
    <w:p w:rsidR="00D40C95" w:rsidRPr="00D40C95" w:rsidRDefault="00E278CD" w:rsidP="007502FC">
      <w:pPr>
        <w:pStyle w:val="ListParagraph"/>
        <w:numPr>
          <w:ilvl w:val="1"/>
          <w:numId w:val="2"/>
        </w:numPr>
        <w:tabs>
          <w:tab w:val="left" w:pos="1605"/>
        </w:tabs>
        <w:spacing w:before="188" w:line="336" w:lineRule="auto"/>
        <w:ind w:right="535"/>
        <w:jc w:val="both"/>
        <w:rPr>
          <w:rFonts w:ascii="Times New Roman" w:hAnsi="Times New Roman" w:cs="Times New Roman"/>
          <w:sz w:val="28"/>
          <w:szCs w:val="28"/>
        </w:rPr>
      </w:pPr>
      <w:r w:rsidRPr="00C123D5">
        <w:rPr>
          <w:rFonts w:ascii="Times New Roman" w:hAnsi="Times New Roman" w:cs="Times New Roman"/>
          <w:sz w:val="28"/>
          <w:szCs w:val="28"/>
        </w:rPr>
        <w:t xml:space="preserve">Local SCADA (System Control and Data acquisition) system for each pump </w:t>
      </w:r>
      <w:proofErr w:type="gramStart"/>
      <w:r w:rsidRPr="00C123D5">
        <w:rPr>
          <w:rFonts w:ascii="Times New Roman" w:hAnsi="Times New Roman" w:cs="Times New Roman"/>
          <w:sz w:val="28"/>
          <w:szCs w:val="28"/>
        </w:rPr>
        <w:t>array,</w:t>
      </w:r>
      <w:proofErr w:type="gramEnd"/>
      <w:r w:rsidRPr="00C123D5">
        <w:rPr>
          <w:rFonts w:ascii="Times New Roman" w:hAnsi="Times New Roman" w:cs="Times New Roman"/>
          <w:sz w:val="28"/>
          <w:szCs w:val="28"/>
        </w:rPr>
        <w:t xml:space="preserve"> will be part of the final drawing of the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P</w:t>
      </w:r>
      <w:r w:rsidR="00F823DF">
        <w:rPr>
          <w:rFonts w:ascii="Times New Roman" w:hAnsi="Times New Roman" w:cs="Times New Roman"/>
          <w:sz w:val="28"/>
          <w:szCs w:val="28"/>
        </w:rPr>
        <w:t xml:space="preserve">umping </w:t>
      </w:r>
      <w:r w:rsidRPr="00C123D5">
        <w:rPr>
          <w:rFonts w:ascii="Times New Roman" w:hAnsi="Times New Roman" w:cs="Times New Roman"/>
          <w:sz w:val="28"/>
          <w:szCs w:val="28"/>
        </w:rPr>
        <w:t>S</w:t>
      </w:r>
      <w:r w:rsidR="00F823DF">
        <w:rPr>
          <w:rFonts w:ascii="Times New Roman" w:hAnsi="Times New Roman" w:cs="Times New Roman"/>
          <w:sz w:val="28"/>
          <w:szCs w:val="28"/>
        </w:rPr>
        <w:t>tations.</w:t>
      </w:r>
    </w:p>
    <w:p w:rsidR="00FC60EE" w:rsidRDefault="00FC60EE" w:rsidP="00E278CD">
      <w:pPr>
        <w:pStyle w:val="Heading5"/>
        <w:rPr>
          <w:rFonts w:ascii="Times New Roman" w:hAnsi="Times New Roman" w:cs="Times New Roman"/>
          <w:color w:val="002060"/>
          <w:sz w:val="32"/>
          <w:szCs w:val="28"/>
        </w:rPr>
      </w:pPr>
    </w:p>
    <w:p w:rsidR="00E278CD" w:rsidRPr="00D43472" w:rsidRDefault="00D43472" w:rsidP="00E278CD">
      <w:pPr>
        <w:pStyle w:val="Heading5"/>
        <w:rPr>
          <w:rFonts w:ascii="Times New Roman" w:hAnsi="Times New Roman" w:cs="Times New Roman"/>
          <w:color w:val="002060"/>
          <w:sz w:val="32"/>
          <w:szCs w:val="28"/>
        </w:rPr>
      </w:pPr>
      <w:r>
        <w:rPr>
          <w:rFonts w:ascii="Times New Roman" w:hAnsi="Times New Roman" w:cs="Times New Roman"/>
          <w:color w:val="002060"/>
          <w:sz w:val="32"/>
          <w:szCs w:val="28"/>
        </w:rPr>
        <w:lastRenderedPageBreak/>
        <w:t>Miscellaneous</w:t>
      </w:r>
    </w:p>
    <w:p w:rsidR="00E278CD" w:rsidRPr="00C123D5" w:rsidRDefault="00E278CD" w:rsidP="007502FC">
      <w:pPr>
        <w:pStyle w:val="ListParagraph"/>
        <w:numPr>
          <w:ilvl w:val="1"/>
          <w:numId w:val="2"/>
        </w:numPr>
        <w:tabs>
          <w:tab w:val="left" w:pos="1605"/>
        </w:tabs>
        <w:spacing w:before="135" w:line="336"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All pumping stations will include surge preventing system. Calculation of the required size/No of valve by the</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contractor.</w:t>
      </w:r>
    </w:p>
    <w:p w:rsidR="00E278CD" w:rsidRPr="00C123D5" w:rsidRDefault="00E278CD" w:rsidP="007502FC">
      <w:pPr>
        <w:pStyle w:val="ListParagraph"/>
        <w:numPr>
          <w:ilvl w:val="1"/>
          <w:numId w:val="2"/>
        </w:numPr>
        <w:tabs>
          <w:tab w:val="left" w:pos="1605"/>
        </w:tabs>
        <w:spacing w:before="36" w:line="336" w:lineRule="auto"/>
        <w:ind w:right="533"/>
        <w:jc w:val="both"/>
        <w:rPr>
          <w:rFonts w:ascii="Times New Roman" w:hAnsi="Times New Roman" w:cs="Times New Roman"/>
          <w:sz w:val="28"/>
          <w:szCs w:val="28"/>
        </w:rPr>
      </w:pPr>
      <w:r w:rsidRPr="00C123D5">
        <w:rPr>
          <w:rFonts w:ascii="Times New Roman" w:hAnsi="Times New Roman" w:cs="Times New Roman"/>
          <w:sz w:val="28"/>
          <w:szCs w:val="28"/>
        </w:rPr>
        <w:t>All pumping stations will include surge preventing tank. Calculation of the required size/No of valve by the</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contractor.</w:t>
      </w:r>
    </w:p>
    <w:p w:rsidR="00E278CD" w:rsidRPr="00C123D5" w:rsidRDefault="00E278CD" w:rsidP="007502FC">
      <w:pPr>
        <w:pStyle w:val="ListParagraph"/>
        <w:numPr>
          <w:ilvl w:val="1"/>
          <w:numId w:val="2"/>
        </w:numPr>
        <w:tabs>
          <w:tab w:val="left" w:pos="1605"/>
        </w:tabs>
        <w:spacing w:before="36" w:line="348"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 xml:space="preserve">All accessories like air valves (static and kinetics), PRV valve if required, score valves, water meter, manifold accessories, pressure and flow gauges will be part of the final drawing of </w:t>
      </w:r>
      <w:proofErr w:type="spellStart"/>
      <w:r w:rsidRPr="00C123D5">
        <w:rPr>
          <w:rFonts w:ascii="Times New Roman" w:hAnsi="Times New Roman" w:cs="Times New Roman"/>
          <w:sz w:val="28"/>
          <w:szCs w:val="28"/>
        </w:rPr>
        <w:t>thePS</w:t>
      </w:r>
      <w:proofErr w:type="spellEnd"/>
      <w:r w:rsidRPr="00C123D5">
        <w:rPr>
          <w:rFonts w:ascii="Times New Roman" w:hAnsi="Times New Roman" w:cs="Times New Roman"/>
          <w:sz w:val="28"/>
          <w:szCs w:val="28"/>
        </w:rPr>
        <w:t>.</w:t>
      </w:r>
    </w:p>
    <w:p w:rsidR="00E278CD" w:rsidRPr="00C123D5" w:rsidRDefault="00E278CD" w:rsidP="007502FC">
      <w:pPr>
        <w:pStyle w:val="ListParagraph"/>
        <w:numPr>
          <w:ilvl w:val="1"/>
          <w:numId w:val="2"/>
        </w:numPr>
        <w:tabs>
          <w:tab w:val="left" w:pos="1605"/>
        </w:tabs>
        <w:spacing w:before="20" w:line="336" w:lineRule="auto"/>
        <w:ind w:right="536"/>
        <w:jc w:val="both"/>
        <w:rPr>
          <w:rFonts w:ascii="Times New Roman" w:hAnsi="Times New Roman" w:cs="Times New Roman"/>
          <w:sz w:val="28"/>
          <w:szCs w:val="28"/>
        </w:rPr>
      </w:pPr>
      <w:r w:rsidRPr="00C123D5">
        <w:rPr>
          <w:rFonts w:ascii="Times New Roman" w:hAnsi="Times New Roman" w:cs="Times New Roman"/>
          <w:sz w:val="28"/>
          <w:szCs w:val="28"/>
        </w:rPr>
        <w:t>Water hammer preliminary analyses will be done at the stage of finalizing the pumps array, the TDH as a result of the pumps</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curve</w:t>
      </w:r>
    </w:p>
    <w:p w:rsidR="00E278CD" w:rsidRPr="00C123D5" w:rsidRDefault="00E278CD" w:rsidP="00A9004B">
      <w:pPr>
        <w:spacing w:before="177"/>
        <w:ind w:left="716" w:firstLine="4"/>
        <w:rPr>
          <w:rFonts w:ascii="Times New Roman" w:hAnsi="Times New Roman" w:cs="Times New Roman"/>
          <w:b/>
          <w:color w:val="001F5F"/>
          <w:sz w:val="28"/>
          <w:szCs w:val="28"/>
        </w:rPr>
      </w:pPr>
      <w:bookmarkStart w:id="13" w:name="_bookmark49"/>
      <w:bookmarkStart w:id="14" w:name="_bookmark51"/>
      <w:bookmarkStart w:id="15" w:name="_bookmark52"/>
      <w:bookmarkStart w:id="16" w:name="_bookmark53"/>
      <w:bookmarkEnd w:id="13"/>
      <w:bookmarkEnd w:id="14"/>
      <w:bookmarkEnd w:id="15"/>
      <w:bookmarkEnd w:id="16"/>
      <w:r w:rsidRPr="00A9004B">
        <w:rPr>
          <w:rFonts w:ascii="Times New Roman" w:hAnsi="Times New Roman" w:cs="Times New Roman"/>
          <w:b/>
          <w:color w:val="001F5F"/>
          <w:sz w:val="32"/>
          <w:szCs w:val="28"/>
        </w:rPr>
        <w:t xml:space="preserve">Cost summary of all </w:t>
      </w:r>
      <w:proofErr w:type="spellStart"/>
      <w:r w:rsidRPr="00A9004B">
        <w:rPr>
          <w:rFonts w:ascii="Times New Roman" w:hAnsi="Times New Roman" w:cs="Times New Roman"/>
          <w:b/>
          <w:color w:val="001F5F"/>
          <w:sz w:val="32"/>
          <w:szCs w:val="28"/>
        </w:rPr>
        <w:t>Capex</w:t>
      </w:r>
      <w:proofErr w:type="spellEnd"/>
      <w:r w:rsidRPr="00A9004B">
        <w:rPr>
          <w:rFonts w:ascii="Times New Roman" w:hAnsi="Times New Roman" w:cs="Times New Roman"/>
          <w:b/>
          <w:color w:val="001F5F"/>
          <w:sz w:val="32"/>
          <w:szCs w:val="28"/>
        </w:rPr>
        <w:t xml:space="preserve"> of the </w:t>
      </w:r>
      <w:r w:rsidR="00E81A0B">
        <w:rPr>
          <w:rFonts w:ascii="Times New Roman" w:hAnsi="Times New Roman" w:cs="Times New Roman"/>
          <w:b/>
          <w:color w:val="001F5F"/>
          <w:sz w:val="32"/>
          <w:szCs w:val="28"/>
        </w:rPr>
        <w:t>OSMANABAD</w:t>
      </w:r>
      <w:r w:rsidRPr="00A9004B">
        <w:rPr>
          <w:rFonts w:ascii="Times New Roman" w:hAnsi="Times New Roman" w:cs="Times New Roman"/>
          <w:b/>
          <w:color w:val="001F5F"/>
          <w:sz w:val="32"/>
          <w:szCs w:val="28"/>
        </w:rPr>
        <w:t xml:space="preserve"> WSS, exclude intakes</w:t>
      </w:r>
    </w:p>
    <w:p w:rsidR="00E278CD" w:rsidRPr="00C123D5" w:rsidRDefault="00E278CD" w:rsidP="00E278CD">
      <w:pPr>
        <w:spacing w:before="177"/>
        <w:ind w:left="716"/>
        <w:rPr>
          <w:rFonts w:ascii="Times New Roman" w:hAnsi="Times New Roman" w:cs="Times New Roman"/>
          <w:b/>
          <w:sz w:val="28"/>
          <w:szCs w:val="28"/>
        </w:rPr>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3"/>
        <w:gridCol w:w="2713"/>
        <w:gridCol w:w="3378"/>
      </w:tblGrid>
      <w:tr w:rsidR="00E278CD" w:rsidRPr="00C123D5" w:rsidTr="006A50BF">
        <w:trPr>
          <w:trHeight w:val="410"/>
        </w:trPr>
        <w:tc>
          <w:tcPr>
            <w:tcW w:w="853" w:type="dxa"/>
            <w:shd w:val="clear" w:color="auto" w:fill="D9D9D9"/>
          </w:tcPr>
          <w:p w:rsidR="00E278CD" w:rsidRPr="00C123D5" w:rsidRDefault="00E278CD" w:rsidP="006A50BF">
            <w:pPr>
              <w:pStyle w:val="TableParagraph"/>
              <w:spacing w:line="271" w:lineRule="exact"/>
              <w:ind w:left="226" w:right="221"/>
              <w:jc w:val="center"/>
              <w:rPr>
                <w:rFonts w:ascii="Times New Roman" w:hAnsi="Times New Roman" w:cs="Times New Roman"/>
                <w:b/>
                <w:sz w:val="28"/>
                <w:szCs w:val="28"/>
              </w:rPr>
            </w:pPr>
            <w:r w:rsidRPr="00C123D5">
              <w:rPr>
                <w:rFonts w:ascii="Times New Roman" w:hAnsi="Times New Roman" w:cs="Times New Roman"/>
                <w:b/>
                <w:sz w:val="28"/>
                <w:szCs w:val="28"/>
              </w:rPr>
              <w:t>No</w:t>
            </w:r>
          </w:p>
        </w:tc>
        <w:tc>
          <w:tcPr>
            <w:tcW w:w="2713" w:type="dxa"/>
            <w:shd w:val="clear" w:color="auto" w:fill="D9D9D9"/>
          </w:tcPr>
          <w:p w:rsidR="00E278CD" w:rsidRPr="00C123D5" w:rsidRDefault="00E278CD" w:rsidP="006A50BF">
            <w:pPr>
              <w:pStyle w:val="TableParagraph"/>
              <w:spacing w:line="271" w:lineRule="exact"/>
              <w:ind w:left="292" w:right="283"/>
              <w:jc w:val="center"/>
              <w:rPr>
                <w:rFonts w:ascii="Times New Roman" w:hAnsi="Times New Roman" w:cs="Times New Roman"/>
                <w:b/>
                <w:sz w:val="28"/>
                <w:szCs w:val="28"/>
              </w:rPr>
            </w:pPr>
            <w:r w:rsidRPr="00C123D5">
              <w:rPr>
                <w:rFonts w:ascii="Times New Roman" w:hAnsi="Times New Roman" w:cs="Times New Roman"/>
                <w:b/>
                <w:sz w:val="28"/>
                <w:szCs w:val="28"/>
              </w:rPr>
              <w:t>WSS Name</w:t>
            </w:r>
          </w:p>
        </w:tc>
        <w:tc>
          <w:tcPr>
            <w:tcW w:w="3378" w:type="dxa"/>
            <w:shd w:val="clear" w:color="auto" w:fill="D9D9D9"/>
          </w:tcPr>
          <w:p w:rsidR="00E278CD" w:rsidRPr="00C123D5" w:rsidRDefault="00E278CD" w:rsidP="006A50BF">
            <w:pPr>
              <w:pStyle w:val="TableParagraph"/>
              <w:spacing w:line="271" w:lineRule="exact"/>
              <w:ind w:left="443" w:right="432"/>
              <w:jc w:val="center"/>
              <w:rPr>
                <w:rFonts w:ascii="Times New Roman" w:hAnsi="Times New Roman" w:cs="Times New Roman"/>
                <w:b/>
                <w:sz w:val="28"/>
                <w:szCs w:val="28"/>
              </w:rPr>
            </w:pPr>
            <w:r w:rsidRPr="00C123D5">
              <w:rPr>
                <w:rFonts w:ascii="Times New Roman" w:hAnsi="Times New Roman" w:cs="Times New Roman"/>
                <w:b/>
                <w:sz w:val="28"/>
                <w:szCs w:val="28"/>
              </w:rPr>
              <w:t>Total Cost (Cr. INR)</w:t>
            </w:r>
          </w:p>
        </w:tc>
      </w:tr>
      <w:tr w:rsidR="00E278CD" w:rsidRPr="00D40C95" w:rsidTr="006A50BF">
        <w:trPr>
          <w:trHeight w:val="407"/>
        </w:trPr>
        <w:tc>
          <w:tcPr>
            <w:tcW w:w="853" w:type="dxa"/>
          </w:tcPr>
          <w:p w:rsidR="00E278CD" w:rsidRPr="00C123D5" w:rsidRDefault="00E278CD" w:rsidP="006A50BF">
            <w:pPr>
              <w:pStyle w:val="TableParagraph"/>
              <w:spacing w:line="271" w:lineRule="exact"/>
              <w:ind w:left="8"/>
              <w:jc w:val="center"/>
              <w:rPr>
                <w:rFonts w:ascii="Times New Roman" w:hAnsi="Times New Roman" w:cs="Times New Roman"/>
                <w:sz w:val="28"/>
                <w:szCs w:val="28"/>
              </w:rPr>
            </w:pPr>
            <w:r w:rsidRPr="00C123D5">
              <w:rPr>
                <w:rFonts w:ascii="Times New Roman" w:hAnsi="Times New Roman" w:cs="Times New Roman"/>
                <w:sz w:val="28"/>
                <w:szCs w:val="28"/>
              </w:rPr>
              <w:t>1</w:t>
            </w:r>
          </w:p>
        </w:tc>
        <w:tc>
          <w:tcPr>
            <w:tcW w:w="2713" w:type="dxa"/>
          </w:tcPr>
          <w:p w:rsidR="00E278CD" w:rsidRPr="00C123D5" w:rsidRDefault="00E81A0B" w:rsidP="006A50BF">
            <w:pPr>
              <w:pStyle w:val="TableParagraph"/>
              <w:spacing w:line="271" w:lineRule="exact"/>
              <w:ind w:left="292" w:right="288"/>
              <w:jc w:val="center"/>
              <w:rPr>
                <w:rFonts w:ascii="Times New Roman" w:hAnsi="Times New Roman" w:cs="Times New Roman"/>
                <w:sz w:val="28"/>
                <w:szCs w:val="28"/>
              </w:rPr>
            </w:pPr>
            <w:proofErr w:type="spellStart"/>
            <w:r>
              <w:rPr>
                <w:rFonts w:ascii="Times New Roman" w:hAnsi="Times New Roman" w:cs="Times New Roman"/>
                <w:sz w:val="28"/>
                <w:szCs w:val="28"/>
              </w:rPr>
              <w:t>Osmanabad</w:t>
            </w:r>
            <w:proofErr w:type="spellEnd"/>
            <w:r w:rsidR="00E278CD" w:rsidRPr="00C123D5">
              <w:rPr>
                <w:rFonts w:ascii="Times New Roman" w:hAnsi="Times New Roman" w:cs="Times New Roman"/>
                <w:sz w:val="28"/>
                <w:szCs w:val="28"/>
              </w:rPr>
              <w:t xml:space="preserve"> WSS</w:t>
            </w:r>
          </w:p>
        </w:tc>
        <w:tc>
          <w:tcPr>
            <w:tcW w:w="3378" w:type="dxa"/>
            <w:vAlign w:val="center"/>
          </w:tcPr>
          <w:p w:rsidR="00E278CD" w:rsidRPr="00D40C95" w:rsidRDefault="004A3216" w:rsidP="00D40C95">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1409.57</w:t>
            </w:r>
          </w:p>
        </w:tc>
      </w:tr>
    </w:tbl>
    <w:p w:rsidR="00E278CD" w:rsidRPr="00C123D5" w:rsidRDefault="00E278CD" w:rsidP="00E278CD">
      <w:pPr>
        <w:pStyle w:val="BodyText"/>
        <w:rPr>
          <w:rFonts w:ascii="Times New Roman" w:hAnsi="Times New Roman" w:cs="Times New Roman"/>
          <w:b/>
          <w:sz w:val="28"/>
          <w:szCs w:val="28"/>
        </w:rPr>
      </w:pPr>
    </w:p>
    <w:p w:rsidR="00A9004B" w:rsidRDefault="00A9004B" w:rsidP="00A9004B">
      <w:pPr>
        <w:pStyle w:val="Heading4"/>
        <w:tabs>
          <w:tab w:val="left" w:pos="1180"/>
        </w:tabs>
        <w:spacing w:before="19"/>
        <w:rPr>
          <w:rFonts w:ascii="Times New Roman" w:hAnsi="Times New Roman" w:cs="Times New Roman"/>
          <w:b w:val="0"/>
          <w:sz w:val="28"/>
          <w:szCs w:val="28"/>
        </w:rPr>
      </w:pPr>
    </w:p>
    <w:p w:rsidR="00A9004B" w:rsidRPr="00A9004B" w:rsidRDefault="00A9004B" w:rsidP="00A9004B">
      <w:pPr>
        <w:pStyle w:val="Heading4"/>
        <w:tabs>
          <w:tab w:val="left" w:pos="1180"/>
        </w:tabs>
        <w:spacing w:before="19"/>
        <w:rPr>
          <w:rFonts w:ascii="Times New Roman" w:hAnsi="Times New Roman" w:cs="Times New Roman"/>
          <w:b w:val="0"/>
          <w:sz w:val="28"/>
          <w:szCs w:val="28"/>
        </w:rPr>
      </w:pPr>
    </w:p>
    <w:p w:rsidR="00E278CD" w:rsidRPr="00C123D5" w:rsidRDefault="00A9004B" w:rsidP="00A9004B">
      <w:pPr>
        <w:pStyle w:val="Heading4"/>
        <w:tabs>
          <w:tab w:val="left" w:pos="1180"/>
        </w:tabs>
        <w:spacing w:before="19"/>
        <w:ind w:left="831" w:firstLine="0"/>
        <w:rPr>
          <w:rFonts w:ascii="Times New Roman" w:hAnsi="Times New Roman" w:cs="Times New Roman"/>
          <w:b w:val="0"/>
          <w:sz w:val="28"/>
          <w:szCs w:val="28"/>
        </w:rPr>
      </w:pPr>
      <w:r>
        <w:rPr>
          <w:rFonts w:ascii="Times New Roman" w:hAnsi="Times New Roman" w:cs="Times New Roman"/>
          <w:b w:val="0"/>
          <w:sz w:val="28"/>
          <w:szCs w:val="28"/>
        </w:rPr>
        <w:tab/>
      </w:r>
      <w:r w:rsidR="00E278CD" w:rsidRPr="00C123D5">
        <w:rPr>
          <w:rFonts w:ascii="Times New Roman" w:hAnsi="Times New Roman" w:cs="Times New Roman"/>
          <w:b w:val="0"/>
          <w:color w:val="FFFFFF"/>
          <w:sz w:val="28"/>
          <w:szCs w:val="28"/>
        </w:rPr>
        <w:t>E</w:t>
      </w:r>
      <w:r w:rsidR="00E278CD" w:rsidRPr="00C123D5">
        <w:rPr>
          <w:rFonts w:ascii="Times New Roman" w:hAnsi="Times New Roman" w:cs="Times New Roman"/>
          <w:b w:val="0"/>
          <w:color w:val="FFFFFF"/>
          <w:spacing w:val="-1"/>
          <w:sz w:val="28"/>
          <w:szCs w:val="28"/>
        </w:rPr>
        <w:t>C</w:t>
      </w:r>
      <w:r w:rsidR="00E278CD" w:rsidRPr="00C123D5">
        <w:rPr>
          <w:rFonts w:ascii="Times New Roman" w:hAnsi="Times New Roman" w:cs="Times New Roman"/>
          <w:b w:val="0"/>
          <w:color w:val="FFFFFF"/>
          <w:sz w:val="28"/>
          <w:szCs w:val="28"/>
        </w:rPr>
        <w:t>U</w:t>
      </w:r>
      <w:r w:rsidR="00E278CD" w:rsidRPr="00C123D5">
        <w:rPr>
          <w:rFonts w:ascii="Times New Roman" w:hAnsi="Times New Roman" w:cs="Times New Roman"/>
          <w:b w:val="0"/>
          <w:color w:val="FFFFFF"/>
          <w:spacing w:val="-1"/>
          <w:sz w:val="28"/>
          <w:szCs w:val="28"/>
        </w:rPr>
        <w:t>R</w:t>
      </w:r>
      <w:r w:rsidR="00E278CD" w:rsidRPr="00C123D5">
        <w:rPr>
          <w:rFonts w:ascii="Times New Roman" w:hAnsi="Times New Roman" w:cs="Times New Roman"/>
          <w:b w:val="0"/>
          <w:color w:val="FFFFFF"/>
          <w:spacing w:val="-2"/>
          <w:sz w:val="28"/>
          <w:szCs w:val="28"/>
        </w:rPr>
        <w:t>R</w:t>
      </w:r>
      <w:r w:rsidR="00E278CD" w:rsidRPr="00C123D5">
        <w:rPr>
          <w:rFonts w:ascii="Times New Roman" w:hAnsi="Times New Roman" w:cs="Times New Roman"/>
          <w:b w:val="0"/>
          <w:color w:val="FFFFFF"/>
          <w:spacing w:val="-1"/>
          <w:sz w:val="28"/>
          <w:szCs w:val="28"/>
        </w:rPr>
        <w:t>EN</w:t>
      </w:r>
      <w:r w:rsidR="00E278CD" w:rsidRPr="00C123D5">
        <w:rPr>
          <w:rFonts w:ascii="Times New Roman" w:hAnsi="Times New Roman" w:cs="Times New Roman"/>
          <w:b w:val="0"/>
          <w:color w:val="FFFFFF"/>
          <w:sz w:val="28"/>
          <w:szCs w:val="28"/>
        </w:rPr>
        <w:t xml:space="preserve">T </w:t>
      </w:r>
      <w:r w:rsidR="00E278CD" w:rsidRPr="00C123D5">
        <w:rPr>
          <w:rFonts w:ascii="Times New Roman" w:hAnsi="Times New Roman" w:cs="Times New Roman"/>
          <w:b w:val="0"/>
          <w:color w:val="FFFFFF"/>
          <w:spacing w:val="-3"/>
          <w:sz w:val="28"/>
          <w:szCs w:val="28"/>
        </w:rPr>
        <w:t>P</w:t>
      </w:r>
      <w:r w:rsidR="00E278CD" w:rsidRPr="00C123D5">
        <w:rPr>
          <w:rFonts w:ascii="Times New Roman" w:hAnsi="Times New Roman" w:cs="Times New Roman"/>
          <w:b w:val="0"/>
          <w:color w:val="FFFFFF"/>
          <w:sz w:val="28"/>
          <w:szCs w:val="28"/>
        </w:rPr>
        <w:t>DR</w:t>
      </w:r>
    </w:p>
    <w:p w:rsidR="005E3AA0" w:rsidRPr="00C123D5" w:rsidRDefault="005E3AA0">
      <w:pPr>
        <w:rPr>
          <w:rFonts w:ascii="Times New Roman" w:hAnsi="Times New Roman" w:cs="Times New Roman"/>
          <w:sz w:val="28"/>
          <w:szCs w:val="28"/>
        </w:rPr>
      </w:pPr>
    </w:p>
    <w:p w:rsidR="00E278CD" w:rsidRPr="00C123D5" w:rsidRDefault="00E278CD">
      <w:pPr>
        <w:rPr>
          <w:rFonts w:ascii="Times New Roman" w:hAnsi="Times New Roman" w:cs="Times New Roman"/>
          <w:sz w:val="28"/>
          <w:szCs w:val="28"/>
        </w:rPr>
      </w:pPr>
    </w:p>
    <w:p w:rsidR="00E278CD" w:rsidRDefault="00E278CD" w:rsidP="00D40C95">
      <w:pPr>
        <w:ind w:left="28"/>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433AD4" w:rsidRDefault="00433AD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7725F1" w:rsidRDefault="007725F1" w:rsidP="00AD7B73">
      <w:pPr>
        <w:ind w:left="388"/>
        <w:jc w:val="center"/>
        <w:rPr>
          <w:rFonts w:ascii="Arial" w:hAnsi="Arial" w:cs="Arial"/>
          <w:color w:val="17365D"/>
          <w:sz w:val="48"/>
          <w:szCs w:val="48"/>
        </w:rPr>
      </w:pPr>
    </w:p>
    <w:p w:rsidR="007725F1" w:rsidRDefault="007725F1"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4A3216" w:rsidRDefault="004A3216"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D7B73" w:rsidRPr="007F4BFB" w:rsidRDefault="00AD7B73" w:rsidP="00AD7B73">
      <w:pPr>
        <w:ind w:left="388"/>
        <w:jc w:val="center"/>
        <w:rPr>
          <w:rFonts w:ascii="Arial" w:hAnsi="Arial" w:cs="Arial"/>
          <w:color w:val="17365D"/>
          <w:sz w:val="48"/>
          <w:szCs w:val="48"/>
        </w:rPr>
      </w:pPr>
      <w:proofErr w:type="gramStart"/>
      <w:r>
        <w:rPr>
          <w:rFonts w:ascii="Arial" w:hAnsi="Arial" w:cs="Arial"/>
          <w:color w:val="17365D"/>
          <w:sz w:val="48"/>
          <w:szCs w:val="48"/>
        </w:rPr>
        <w:t>CHAPTER</w:t>
      </w:r>
      <w:r w:rsidRPr="007F4BFB">
        <w:rPr>
          <w:rFonts w:ascii="Arial" w:hAnsi="Arial" w:cs="Arial"/>
          <w:color w:val="17365D"/>
          <w:sz w:val="48"/>
          <w:szCs w:val="48"/>
        </w:rPr>
        <w:t xml:space="preserve"> :</w:t>
      </w:r>
      <w:proofErr w:type="gramEnd"/>
      <w:r w:rsidRPr="007F4BFB">
        <w:rPr>
          <w:rFonts w:ascii="Arial" w:hAnsi="Arial" w:cs="Arial"/>
          <w:color w:val="17365D"/>
          <w:sz w:val="48"/>
          <w:szCs w:val="48"/>
        </w:rPr>
        <w:t xml:space="preserve"> </w:t>
      </w:r>
      <w:r>
        <w:rPr>
          <w:rFonts w:ascii="Arial" w:hAnsi="Arial" w:cs="Arial"/>
          <w:color w:val="17365D"/>
          <w:sz w:val="48"/>
          <w:szCs w:val="48"/>
        </w:rPr>
        <w:t>I</w:t>
      </w:r>
      <w:r w:rsidRPr="007F4BFB">
        <w:rPr>
          <w:rFonts w:ascii="Arial" w:hAnsi="Arial" w:cs="Arial"/>
          <w:color w:val="17365D"/>
          <w:sz w:val="48"/>
          <w:szCs w:val="48"/>
        </w:rPr>
        <w:t>I</w:t>
      </w:r>
    </w:p>
    <w:p w:rsidR="00AD7B73" w:rsidRPr="007F4BFB" w:rsidRDefault="00AD7B73" w:rsidP="00AD7B73">
      <w:pPr>
        <w:ind w:left="388"/>
        <w:jc w:val="center"/>
        <w:rPr>
          <w:rFonts w:ascii="Arial" w:hAnsi="Arial" w:cs="Arial"/>
          <w:sz w:val="48"/>
          <w:szCs w:val="48"/>
        </w:rPr>
      </w:pPr>
    </w:p>
    <w:p w:rsidR="00E278CD" w:rsidRPr="00AD7B73" w:rsidRDefault="00AD7B73" w:rsidP="00AD7B73">
      <w:pPr>
        <w:ind w:left="388"/>
        <w:jc w:val="center"/>
        <w:rPr>
          <w:rFonts w:ascii="Arial" w:hAnsi="Arial" w:cs="Arial"/>
          <w:color w:val="17365D"/>
          <w:sz w:val="48"/>
          <w:szCs w:val="48"/>
        </w:rPr>
      </w:pPr>
      <w:r w:rsidRPr="00AD7B73">
        <w:rPr>
          <w:rFonts w:ascii="Arial" w:hAnsi="Arial" w:cs="Arial"/>
          <w:color w:val="17365D"/>
          <w:sz w:val="48"/>
          <w:szCs w:val="48"/>
        </w:rPr>
        <w:t>HYDRAULIC DESIGN</w:t>
      </w:r>
      <w:r>
        <w:rPr>
          <w:rFonts w:ascii="Arial" w:hAnsi="Arial" w:cs="Arial"/>
          <w:color w:val="17365D"/>
          <w:sz w:val="48"/>
          <w:szCs w:val="48"/>
        </w:rPr>
        <w:t>S</w:t>
      </w:r>
    </w:p>
    <w:p w:rsidR="00CD74D3" w:rsidRDefault="00CD74D3">
      <w:pPr>
        <w:widowControl/>
        <w:autoSpaceDE/>
        <w:autoSpaceDN/>
        <w:rPr>
          <w:rFonts w:ascii="Arial" w:hAnsi="Arial" w:cs="Arial"/>
          <w:color w:val="17365D"/>
          <w:sz w:val="48"/>
          <w:szCs w:val="48"/>
        </w:rPr>
      </w:pPr>
      <w:r>
        <w:rPr>
          <w:rFonts w:ascii="Arial" w:hAnsi="Arial" w:cs="Arial"/>
          <w:color w:val="17365D"/>
          <w:sz w:val="48"/>
          <w:szCs w:val="48"/>
        </w:rPr>
        <w:br w:type="page"/>
      </w:r>
    </w:p>
    <w:p w:rsidR="00AD7B73" w:rsidRDefault="00AD7B73"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proofErr w:type="gramStart"/>
      <w:r>
        <w:rPr>
          <w:rFonts w:ascii="Arial" w:hAnsi="Arial" w:cs="Arial"/>
          <w:color w:val="17365D"/>
          <w:sz w:val="48"/>
          <w:szCs w:val="48"/>
        </w:rPr>
        <w:t>CHAPTER</w:t>
      </w:r>
      <w:r w:rsidRPr="007F4BFB">
        <w:rPr>
          <w:rFonts w:ascii="Arial" w:hAnsi="Arial" w:cs="Arial"/>
          <w:color w:val="17365D"/>
          <w:sz w:val="48"/>
          <w:szCs w:val="48"/>
        </w:rPr>
        <w:t xml:space="preserve"> :</w:t>
      </w:r>
      <w:proofErr w:type="gramEnd"/>
      <w:r w:rsidRPr="007F4BFB">
        <w:rPr>
          <w:rFonts w:ascii="Arial" w:hAnsi="Arial" w:cs="Arial"/>
          <w:color w:val="17365D"/>
          <w:sz w:val="48"/>
          <w:szCs w:val="48"/>
        </w:rPr>
        <w:t xml:space="preserve"> </w:t>
      </w:r>
      <w:r>
        <w:rPr>
          <w:rFonts w:ascii="Arial" w:hAnsi="Arial" w:cs="Arial"/>
          <w:color w:val="17365D"/>
          <w:sz w:val="48"/>
          <w:szCs w:val="48"/>
        </w:rPr>
        <w:t>I</w:t>
      </w:r>
      <w:r w:rsidRPr="007F4BFB">
        <w:rPr>
          <w:rFonts w:ascii="Arial" w:hAnsi="Arial" w:cs="Arial"/>
          <w:color w:val="17365D"/>
          <w:sz w:val="48"/>
          <w:szCs w:val="48"/>
        </w:rPr>
        <w:t>I</w:t>
      </w:r>
      <w:r>
        <w:rPr>
          <w:rFonts w:ascii="Arial" w:hAnsi="Arial" w:cs="Arial"/>
          <w:color w:val="17365D"/>
          <w:sz w:val="48"/>
          <w:szCs w:val="48"/>
        </w:rPr>
        <w:t>I</w:t>
      </w:r>
    </w:p>
    <w:p w:rsidR="00AD7B73" w:rsidRDefault="00AD7B73" w:rsidP="00AD7B73">
      <w:pPr>
        <w:ind w:left="388"/>
        <w:jc w:val="center"/>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r>
        <w:rPr>
          <w:rFonts w:ascii="Arial" w:hAnsi="Arial" w:cs="Arial"/>
          <w:color w:val="17365D"/>
          <w:sz w:val="48"/>
          <w:szCs w:val="48"/>
        </w:rPr>
        <w:t>BILL OF QUANTITIES (BOQ’S)</w:t>
      </w:r>
    </w:p>
    <w:p w:rsidR="00CD74D3" w:rsidRDefault="00CD74D3">
      <w:pPr>
        <w:widowControl/>
        <w:autoSpaceDE/>
        <w:autoSpaceDN/>
        <w:rPr>
          <w:rFonts w:ascii="Arial" w:hAnsi="Arial" w:cs="Arial"/>
          <w:color w:val="17365D"/>
          <w:sz w:val="48"/>
          <w:szCs w:val="48"/>
        </w:rPr>
      </w:pPr>
      <w:r>
        <w:rPr>
          <w:rFonts w:ascii="Arial" w:hAnsi="Arial" w:cs="Arial"/>
          <w:color w:val="17365D"/>
          <w:sz w:val="48"/>
          <w:szCs w:val="48"/>
        </w:rPr>
        <w:br w:type="page"/>
      </w:r>
    </w:p>
    <w:p w:rsidR="00AC4D94" w:rsidRDefault="009D25B5" w:rsidP="004A3216">
      <w:pPr>
        <w:pStyle w:val="BodyText"/>
        <w:rPr>
          <w:b/>
          <w:sz w:val="52"/>
          <w:u w:val="thick"/>
        </w:rPr>
      </w:pPr>
      <w:r>
        <w:rPr>
          <w:rFonts w:ascii="Arial" w:hAnsi="Arial" w:cs="Arial"/>
          <w:color w:val="17365D"/>
          <w:sz w:val="48"/>
          <w:szCs w:val="48"/>
        </w:rPr>
        <w:lastRenderedPageBreak/>
        <w:br w:type="page"/>
      </w:r>
    </w:p>
    <w:p w:rsidR="004A3216" w:rsidRDefault="004A3216" w:rsidP="009D25B5">
      <w:pPr>
        <w:spacing w:before="101" w:line="424" w:lineRule="auto"/>
        <w:ind w:left="2465" w:right="2469" w:firstLine="722"/>
        <w:rPr>
          <w:b/>
          <w:sz w:val="52"/>
          <w:u w:val="thick"/>
        </w:rPr>
      </w:pPr>
    </w:p>
    <w:p w:rsidR="004A3216" w:rsidRDefault="004A3216" w:rsidP="009D25B5">
      <w:pPr>
        <w:spacing w:before="101" w:line="424" w:lineRule="auto"/>
        <w:ind w:left="2465" w:right="2469" w:firstLine="722"/>
        <w:rPr>
          <w:b/>
          <w:sz w:val="52"/>
          <w:u w:val="thick"/>
        </w:rPr>
      </w:pPr>
    </w:p>
    <w:p w:rsidR="004A3216" w:rsidRDefault="004A3216" w:rsidP="009D25B5">
      <w:pPr>
        <w:spacing w:before="101" w:line="424" w:lineRule="auto"/>
        <w:ind w:left="2465" w:right="2469" w:firstLine="722"/>
        <w:rPr>
          <w:b/>
          <w:sz w:val="52"/>
          <w:u w:val="thick"/>
        </w:rPr>
      </w:pPr>
    </w:p>
    <w:p w:rsidR="004A3216" w:rsidRDefault="004A3216" w:rsidP="009D25B5">
      <w:pPr>
        <w:spacing w:before="101" w:line="424" w:lineRule="auto"/>
        <w:ind w:left="2465" w:right="2469" w:firstLine="722"/>
        <w:rPr>
          <w:b/>
          <w:sz w:val="52"/>
          <w:u w:val="thick"/>
        </w:rPr>
      </w:pPr>
    </w:p>
    <w:p w:rsidR="004A3216" w:rsidRDefault="00A87A2A" w:rsidP="00A87A2A">
      <w:pPr>
        <w:ind w:left="388"/>
        <w:rPr>
          <w:rFonts w:ascii="Arial" w:hAnsi="Arial" w:cs="Arial"/>
          <w:color w:val="17365D"/>
          <w:sz w:val="48"/>
          <w:szCs w:val="48"/>
        </w:rPr>
      </w:pPr>
      <w:r>
        <w:rPr>
          <w:rFonts w:ascii="Arial" w:hAnsi="Arial" w:cs="Arial"/>
          <w:color w:val="17365D"/>
          <w:sz w:val="48"/>
          <w:szCs w:val="48"/>
        </w:rPr>
        <w:t xml:space="preserve">                     </w:t>
      </w:r>
      <w:r w:rsidR="004A3216">
        <w:rPr>
          <w:rFonts w:ascii="Arial" w:hAnsi="Arial" w:cs="Arial"/>
          <w:color w:val="17365D"/>
          <w:sz w:val="48"/>
          <w:szCs w:val="48"/>
        </w:rPr>
        <w:t>CHAPTER</w:t>
      </w:r>
      <w:r w:rsidR="004A3216" w:rsidRPr="007F4BFB">
        <w:rPr>
          <w:rFonts w:ascii="Arial" w:hAnsi="Arial" w:cs="Arial"/>
          <w:color w:val="17365D"/>
          <w:sz w:val="48"/>
          <w:szCs w:val="48"/>
        </w:rPr>
        <w:t xml:space="preserve"> : </w:t>
      </w:r>
      <w:r w:rsidR="004A3216">
        <w:rPr>
          <w:rFonts w:ascii="Arial" w:hAnsi="Arial" w:cs="Arial"/>
          <w:color w:val="17365D"/>
          <w:sz w:val="48"/>
          <w:szCs w:val="48"/>
        </w:rPr>
        <w:t>IV</w:t>
      </w:r>
    </w:p>
    <w:p w:rsidR="004A3216" w:rsidRDefault="004A3216" w:rsidP="009D25B5">
      <w:pPr>
        <w:spacing w:before="101" w:line="424" w:lineRule="auto"/>
        <w:ind w:left="2465" w:right="2469" w:firstLine="722"/>
        <w:rPr>
          <w:rFonts w:ascii="Arial" w:hAnsi="Arial" w:cs="Arial"/>
          <w:color w:val="17365D"/>
          <w:sz w:val="48"/>
          <w:szCs w:val="48"/>
        </w:rPr>
      </w:pPr>
    </w:p>
    <w:p w:rsidR="004A3216" w:rsidRDefault="009D25B5" w:rsidP="009D25B5">
      <w:pPr>
        <w:spacing w:before="101" w:line="424" w:lineRule="auto"/>
        <w:ind w:left="2465" w:right="2469" w:firstLine="722"/>
        <w:rPr>
          <w:rFonts w:ascii="Arial" w:hAnsi="Arial" w:cs="Arial"/>
          <w:color w:val="17365D"/>
          <w:sz w:val="48"/>
          <w:szCs w:val="48"/>
        </w:rPr>
      </w:pPr>
      <w:r w:rsidRPr="004A3216">
        <w:rPr>
          <w:rFonts w:ascii="Arial" w:hAnsi="Arial" w:cs="Arial"/>
          <w:color w:val="17365D"/>
          <w:sz w:val="48"/>
          <w:szCs w:val="48"/>
        </w:rPr>
        <w:t xml:space="preserve">TECHNICAL </w:t>
      </w:r>
      <w:r w:rsidR="004A3216">
        <w:rPr>
          <w:rFonts w:ascii="Arial" w:hAnsi="Arial" w:cs="Arial"/>
          <w:color w:val="17365D"/>
          <w:sz w:val="48"/>
          <w:szCs w:val="48"/>
        </w:rPr>
        <w:t xml:space="preserve">  </w:t>
      </w:r>
    </w:p>
    <w:p w:rsidR="009D25B5" w:rsidRPr="004A3216" w:rsidRDefault="004A3216" w:rsidP="004A3216">
      <w:pPr>
        <w:spacing w:before="101" w:line="424" w:lineRule="auto"/>
        <w:ind w:right="2469"/>
        <w:rPr>
          <w:rFonts w:ascii="Arial" w:hAnsi="Arial" w:cs="Arial"/>
          <w:color w:val="17365D"/>
          <w:sz w:val="48"/>
          <w:szCs w:val="48"/>
        </w:rPr>
      </w:pPr>
      <w:r>
        <w:rPr>
          <w:rFonts w:ascii="Arial" w:hAnsi="Arial" w:cs="Arial"/>
          <w:color w:val="17365D"/>
          <w:sz w:val="48"/>
          <w:szCs w:val="48"/>
        </w:rPr>
        <w:t xml:space="preserve">                    </w:t>
      </w:r>
      <w:r w:rsidR="009D25B5" w:rsidRPr="004A3216">
        <w:rPr>
          <w:rFonts w:ascii="Arial" w:hAnsi="Arial" w:cs="Arial"/>
          <w:color w:val="17365D"/>
          <w:sz w:val="48"/>
          <w:szCs w:val="48"/>
        </w:rPr>
        <w:t>SPECIFICATIONS</w:t>
      </w:r>
    </w:p>
    <w:p w:rsidR="009D25B5" w:rsidRDefault="009D25B5" w:rsidP="009D25B5">
      <w:pPr>
        <w:spacing w:line="424" w:lineRule="auto"/>
        <w:rPr>
          <w:sz w:val="52"/>
        </w:rPr>
        <w:sectPr w:rsidR="009D25B5" w:rsidSect="009D25B5">
          <w:headerReference w:type="default" r:id="rId10"/>
          <w:footerReference w:type="default" r:id="rId11"/>
          <w:pgSz w:w="11910" w:h="16840"/>
          <w:pgMar w:top="1340" w:right="1060" w:bottom="660" w:left="1080" w:header="329" w:footer="465" w:gutter="0"/>
          <w:pgNumType w:start="1"/>
          <w:cols w:space="720"/>
        </w:sectPr>
      </w:pPr>
    </w:p>
    <w:p w:rsidR="009D25B5" w:rsidRDefault="000E1732" w:rsidP="009D25B5">
      <w:pPr>
        <w:pStyle w:val="BodyText"/>
        <w:spacing w:before="10"/>
        <w:rPr>
          <w:rFonts w:ascii="Times New Roman"/>
          <w:sz w:val="8"/>
        </w:rPr>
      </w:pPr>
      <w:r w:rsidRPr="000E1732">
        <w:lastRenderedPageBreak/>
        <w:pict>
          <v:line id="_x0000_s1027" style="position:absolute;z-index:251660288;mso-position-horizontal-relative:page;mso-position-vertical-relative:page" from="70.6pt,72.25pt" to="524.9pt,72.25pt" strokecolor="#001f5f" strokeweight=".48pt">
            <w10:wrap anchorx="page" anchory="page"/>
          </v:line>
        </w:pict>
      </w:r>
      <w:r w:rsidRPr="000E1732">
        <w:pict>
          <v:line id="_x0000_s1028" style="position:absolute;z-index:251661312;mso-position-horizontal-relative:page;mso-position-vertical-relative:page" from="70.6pt,98.65pt" to="524.9pt,98.65pt" strokecolor="#001f5f" strokeweight=".48pt">
            <w10:wrap anchorx="page" anchory="page"/>
          </v:line>
        </w:pict>
      </w:r>
    </w:p>
    <w:p w:rsidR="009D25B5" w:rsidRDefault="000E1732" w:rsidP="009D25B5">
      <w:pPr>
        <w:pStyle w:val="BodyText"/>
        <w:ind w:left="331"/>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9" type="#_x0000_t202" style="width:454.3pt;height:25.95pt;mso-left-percent:-10001;mso-top-percent:-10001;mso-position-horizontal:absolute;mso-position-horizontal-relative:char;mso-position-vertical:absolute;mso-position-vertical-relative:line;mso-left-percent:-10001;mso-top-percent:-10001" fillcolor="#001f5f" stroked="f">
            <v:textbox inset="0,0,0,0">
              <w:txbxContent>
                <w:p w:rsidR="00E81A0B" w:rsidRDefault="00E81A0B" w:rsidP="009D25B5">
                  <w:pPr>
                    <w:spacing w:before="19"/>
                    <w:ind w:left="3689" w:right="3690"/>
                    <w:jc w:val="center"/>
                    <w:rPr>
                      <w:b/>
                      <w:sz w:val="28"/>
                    </w:rPr>
                  </w:pPr>
                  <w:r>
                    <w:rPr>
                      <w:b/>
                      <w:color w:val="FFFFFF"/>
                      <w:sz w:val="28"/>
                    </w:rPr>
                    <w:t>CONTENTS</w:t>
                  </w:r>
                </w:p>
              </w:txbxContent>
            </v:textbox>
            <w10:wrap type="none"/>
            <w10:anchorlock/>
          </v:shape>
        </w:pict>
      </w:r>
    </w:p>
    <w:p w:rsidR="009D25B5" w:rsidRDefault="009D25B5" w:rsidP="009D25B5">
      <w:pPr>
        <w:pStyle w:val="BodyText"/>
        <w:rPr>
          <w:rFonts w:ascii="Times New Roman"/>
          <w:sz w:val="20"/>
        </w:rPr>
      </w:pPr>
    </w:p>
    <w:p w:rsidR="009D25B5" w:rsidRDefault="009D25B5" w:rsidP="009D25B5">
      <w:pPr>
        <w:pStyle w:val="BodyText"/>
        <w:spacing w:before="8"/>
        <w:rPr>
          <w:rFonts w:ascii="Times New Roman"/>
          <w:sz w:val="13"/>
        </w:rPr>
      </w:pPr>
    </w:p>
    <w:tbl>
      <w:tblPr>
        <w:tblW w:w="0" w:type="auto"/>
        <w:tblInd w:w="317" w:type="dxa"/>
        <w:tblLayout w:type="fixed"/>
        <w:tblCellMar>
          <w:left w:w="0" w:type="dxa"/>
          <w:right w:w="0" w:type="dxa"/>
        </w:tblCellMar>
        <w:tblLook w:val="01E0"/>
      </w:tblPr>
      <w:tblGrid>
        <w:gridCol w:w="747"/>
        <w:gridCol w:w="7922"/>
        <w:gridCol w:w="462"/>
      </w:tblGrid>
      <w:tr w:rsidR="009D25B5" w:rsidTr="009D25B5">
        <w:trPr>
          <w:trHeight w:val="400"/>
        </w:trPr>
        <w:tc>
          <w:tcPr>
            <w:tcW w:w="747" w:type="dxa"/>
          </w:tcPr>
          <w:p w:rsidR="009D25B5" w:rsidRDefault="000E1732" w:rsidP="009D25B5">
            <w:pPr>
              <w:pStyle w:val="TableParagraph"/>
              <w:rPr>
                <w:b/>
                <w:sz w:val="24"/>
              </w:rPr>
            </w:pPr>
            <w:hyperlink w:anchor="_bookmark0" w:history="1">
              <w:r w:rsidR="009D25B5">
                <w:rPr>
                  <w:b/>
                  <w:color w:val="232B25"/>
                  <w:sz w:val="24"/>
                </w:rPr>
                <w:t>A.</w:t>
              </w:r>
            </w:hyperlink>
          </w:p>
        </w:tc>
        <w:tc>
          <w:tcPr>
            <w:tcW w:w="7922" w:type="dxa"/>
          </w:tcPr>
          <w:p w:rsidR="009D25B5" w:rsidRDefault="000E1732" w:rsidP="009D25B5">
            <w:pPr>
              <w:pStyle w:val="TableParagraph"/>
              <w:ind w:left="435"/>
              <w:rPr>
                <w:b/>
                <w:sz w:val="24"/>
              </w:rPr>
            </w:pPr>
            <w:hyperlink w:anchor="_bookmark0" w:history="1">
              <w:r w:rsidR="009D25B5">
                <w:rPr>
                  <w:b/>
                  <w:color w:val="232B25"/>
                  <w:sz w:val="24"/>
                </w:rPr>
                <w:t>TRANSMISSION LINE</w:t>
              </w:r>
            </w:hyperlink>
          </w:p>
        </w:tc>
        <w:tc>
          <w:tcPr>
            <w:tcW w:w="462" w:type="dxa"/>
          </w:tcPr>
          <w:p w:rsidR="009D25B5" w:rsidRDefault="000E1732" w:rsidP="009D25B5">
            <w:pPr>
              <w:pStyle w:val="TableParagraph"/>
              <w:ind w:left="208"/>
              <w:rPr>
                <w:b/>
                <w:sz w:val="24"/>
              </w:rPr>
            </w:pPr>
            <w:hyperlink w:anchor="_bookmark0" w:history="1">
              <w:r w:rsidR="009D25B5">
                <w:rPr>
                  <w:b/>
                  <w:color w:val="232B25"/>
                  <w:sz w:val="24"/>
                </w:rPr>
                <w:t>3</w:t>
              </w:r>
            </w:hyperlink>
          </w:p>
        </w:tc>
      </w:tr>
      <w:tr w:rsidR="009D25B5" w:rsidTr="009D25B5">
        <w:trPr>
          <w:trHeight w:val="527"/>
        </w:trPr>
        <w:tc>
          <w:tcPr>
            <w:tcW w:w="747" w:type="dxa"/>
          </w:tcPr>
          <w:p w:rsidR="009D25B5" w:rsidRDefault="000E1732" w:rsidP="009D25B5">
            <w:pPr>
              <w:pStyle w:val="TableParagraph"/>
              <w:spacing w:before="127"/>
              <w:rPr>
                <w:b/>
                <w:sz w:val="24"/>
              </w:rPr>
            </w:pPr>
            <w:hyperlink w:anchor="_bookmark1" w:history="1">
              <w:r w:rsidR="009D25B5">
                <w:rPr>
                  <w:b/>
                  <w:color w:val="232B25"/>
                  <w:sz w:val="24"/>
                </w:rPr>
                <w:t>1.</w:t>
              </w:r>
            </w:hyperlink>
          </w:p>
        </w:tc>
        <w:tc>
          <w:tcPr>
            <w:tcW w:w="7922" w:type="dxa"/>
          </w:tcPr>
          <w:p w:rsidR="009D25B5" w:rsidRDefault="000E1732" w:rsidP="009D25B5">
            <w:pPr>
              <w:pStyle w:val="TableParagraph"/>
              <w:spacing w:before="127"/>
              <w:ind w:left="435"/>
              <w:rPr>
                <w:b/>
                <w:sz w:val="19"/>
              </w:rPr>
            </w:pPr>
            <w:hyperlink w:anchor="_bookmark1" w:history="1">
              <w:r w:rsidR="009D25B5">
                <w:rPr>
                  <w:b/>
                  <w:color w:val="232B25"/>
                  <w:sz w:val="24"/>
                </w:rPr>
                <w:t>M</w:t>
              </w:r>
              <w:r w:rsidR="009D25B5">
                <w:rPr>
                  <w:b/>
                  <w:color w:val="232B25"/>
                  <w:sz w:val="19"/>
                </w:rPr>
                <w:t xml:space="preserve">ATERIAL FOR </w:t>
              </w:r>
              <w:r w:rsidR="009D25B5">
                <w:rPr>
                  <w:b/>
                  <w:color w:val="232B25"/>
                  <w:sz w:val="24"/>
                </w:rPr>
                <w:t>C</w:t>
              </w:r>
              <w:r w:rsidR="009D25B5">
                <w:rPr>
                  <w:b/>
                  <w:color w:val="232B25"/>
                  <w:sz w:val="19"/>
                </w:rPr>
                <w:t>ONSTRUCTION</w:t>
              </w:r>
            </w:hyperlink>
          </w:p>
        </w:tc>
        <w:tc>
          <w:tcPr>
            <w:tcW w:w="462" w:type="dxa"/>
          </w:tcPr>
          <w:p w:rsidR="009D25B5" w:rsidRDefault="000E1732" w:rsidP="009D25B5">
            <w:pPr>
              <w:pStyle w:val="TableParagraph"/>
              <w:spacing w:before="127"/>
              <w:ind w:left="208"/>
              <w:rPr>
                <w:b/>
                <w:sz w:val="24"/>
              </w:rPr>
            </w:pPr>
            <w:hyperlink w:anchor="_bookmark1" w:history="1">
              <w:r w:rsidR="009D25B5">
                <w:rPr>
                  <w:b/>
                  <w:color w:val="232B25"/>
                  <w:sz w:val="24"/>
                </w:rPr>
                <w:t>3</w:t>
              </w:r>
            </w:hyperlink>
          </w:p>
        </w:tc>
      </w:tr>
      <w:tr w:rsidR="009D25B5" w:rsidTr="009D25B5">
        <w:trPr>
          <w:trHeight w:val="529"/>
        </w:trPr>
        <w:tc>
          <w:tcPr>
            <w:tcW w:w="747" w:type="dxa"/>
          </w:tcPr>
          <w:p w:rsidR="009D25B5" w:rsidRDefault="000E1732" w:rsidP="009D25B5">
            <w:pPr>
              <w:pStyle w:val="TableParagraph"/>
              <w:spacing w:before="127"/>
              <w:rPr>
                <w:b/>
                <w:sz w:val="24"/>
              </w:rPr>
            </w:pPr>
            <w:hyperlink w:anchor="_bookmark2" w:history="1">
              <w:r w:rsidR="009D25B5">
                <w:rPr>
                  <w:b/>
                  <w:smallCaps/>
                  <w:color w:val="232B25"/>
                  <w:sz w:val="24"/>
                </w:rPr>
                <w:t>2.</w:t>
              </w:r>
            </w:hyperlink>
          </w:p>
        </w:tc>
        <w:tc>
          <w:tcPr>
            <w:tcW w:w="7922" w:type="dxa"/>
          </w:tcPr>
          <w:p w:rsidR="009D25B5" w:rsidRDefault="000E1732" w:rsidP="009D25B5">
            <w:pPr>
              <w:pStyle w:val="TableParagraph"/>
              <w:spacing w:before="127"/>
              <w:ind w:left="435"/>
              <w:rPr>
                <w:b/>
                <w:sz w:val="24"/>
              </w:rPr>
            </w:pPr>
            <w:hyperlink w:anchor="_bookmark2" w:history="1">
              <w:r w:rsidR="009D25B5">
                <w:rPr>
                  <w:b/>
                  <w:color w:val="232B25"/>
                  <w:sz w:val="24"/>
                </w:rPr>
                <w:t>EARTHWORK</w:t>
              </w:r>
            </w:hyperlink>
          </w:p>
        </w:tc>
        <w:tc>
          <w:tcPr>
            <w:tcW w:w="462" w:type="dxa"/>
          </w:tcPr>
          <w:p w:rsidR="009D25B5" w:rsidRDefault="000E1732" w:rsidP="009D25B5">
            <w:pPr>
              <w:pStyle w:val="TableParagraph"/>
              <w:spacing w:before="127"/>
              <w:ind w:left="121"/>
              <w:rPr>
                <w:b/>
                <w:sz w:val="24"/>
              </w:rPr>
            </w:pPr>
            <w:hyperlink w:anchor="_bookmark2" w:history="1">
              <w:r w:rsidR="009D25B5">
                <w:rPr>
                  <w:b/>
                  <w:color w:val="232B25"/>
                  <w:sz w:val="24"/>
                </w:rPr>
                <w:t>11</w:t>
              </w:r>
            </w:hyperlink>
          </w:p>
        </w:tc>
      </w:tr>
      <w:tr w:rsidR="009D25B5" w:rsidTr="009D25B5">
        <w:trPr>
          <w:trHeight w:val="529"/>
        </w:trPr>
        <w:tc>
          <w:tcPr>
            <w:tcW w:w="747" w:type="dxa"/>
          </w:tcPr>
          <w:p w:rsidR="009D25B5" w:rsidRDefault="000E1732" w:rsidP="009D25B5">
            <w:pPr>
              <w:pStyle w:val="TableParagraph"/>
              <w:spacing w:before="129"/>
              <w:rPr>
                <w:b/>
                <w:sz w:val="24"/>
              </w:rPr>
            </w:pPr>
            <w:hyperlink w:anchor="_bookmark3" w:history="1">
              <w:r w:rsidR="009D25B5">
                <w:rPr>
                  <w:b/>
                  <w:color w:val="232B25"/>
                  <w:sz w:val="24"/>
                </w:rPr>
                <w:t>3.</w:t>
              </w:r>
            </w:hyperlink>
          </w:p>
        </w:tc>
        <w:tc>
          <w:tcPr>
            <w:tcW w:w="7922" w:type="dxa"/>
          </w:tcPr>
          <w:p w:rsidR="009D25B5" w:rsidRDefault="000E1732" w:rsidP="009D25B5">
            <w:pPr>
              <w:pStyle w:val="TableParagraph"/>
              <w:spacing w:before="129"/>
              <w:ind w:left="435"/>
              <w:rPr>
                <w:b/>
                <w:sz w:val="24"/>
              </w:rPr>
            </w:pPr>
            <w:hyperlink w:anchor="_bookmark3" w:history="1">
              <w:r w:rsidR="009D25B5">
                <w:rPr>
                  <w:b/>
                  <w:color w:val="232B25"/>
                  <w:sz w:val="24"/>
                </w:rPr>
                <w:t>FILLING</w:t>
              </w:r>
            </w:hyperlink>
          </w:p>
        </w:tc>
        <w:tc>
          <w:tcPr>
            <w:tcW w:w="462" w:type="dxa"/>
          </w:tcPr>
          <w:p w:rsidR="009D25B5" w:rsidRDefault="000E1732" w:rsidP="009D25B5">
            <w:pPr>
              <w:pStyle w:val="TableParagraph"/>
              <w:spacing w:before="129"/>
              <w:ind w:left="121" w:right="30"/>
              <w:rPr>
                <w:b/>
                <w:sz w:val="24"/>
              </w:rPr>
            </w:pPr>
            <w:hyperlink w:anchor="_bookmark3" w:history="1">
              <w:r w:rsidR="009D25B5">
                <w:rPr>
                  <w:b/>
                  <w:color w:val="232B25"/>
                  <w:sz w:val="24"/>
                </w:rPr>
                <w:t>13</w:t>
              </w:r>
            </w:hyperlink>
          </w:p>
        </w:tc>
      </w:tr>
      <w:tr w:rsidR="009D25B5" w:rsidTr="009D25B5">
        <w:trPr>
          <w:trHeight w:val="529"/>
        </w:trPr>
        <w:tc>
          <w:tcPr>
            <w:tcW w:w="747" w:type="dxa"/>
          </w:tcPr>
          <w:p w:rsidR="009D25B5" w:rsidRDefault="000E1732" w:rsidP="009D25B5">
            <w:pPr>
              <w:pStyle w:val="TableParagraph"/>
              <w:spacing w:before="127"/>
              <w:rPr>
                <w:b/>
                <w:sz w:val="24"/>
              </w:rPr>
            </w:pPr>
            <w:hyperlink w:anchor="_bookmark4" w:history="1">
              <w:r w:rsidR="009D25B5">
                <w:rPr>
                  <w:b/>
                  <w:color w:val="232B25"/>
                  <w:sz w:val="24"/>
                </w:rPr>
                <w:t>4.</w:t>
              </w:r>
            </w:hyperlink>
          </w:p>
        </w:tc>
        <w:tc>
          <w:tcPr>
            <w:tcW w:w="7922" w:type="dxa"/>
          </w:tcPr>
          <w:p w:rsidR="009D25B5" w:rsidRDefault="000E1732" w:rsidP="009D25B5">
            <w:pPr>
              <w:pStyle w:val="TableParagraph"/>
              <w:spacing w:before="127"/>
              <w:ind w:left="435"/>
              <w:rPr>
                <w:b/>
                <w:sz w:val="24"/>
              </w:rPr>
            </w:pPr>
            <w:hyperlink w:anchor="_bookmark4" w:history="1">
              <w:r w:rsidR="009D25B5">
                <w:rPr>
                  <w:b/>
                  <w:color w:val="232B25"/>
                  <w:sz w:val="24"/>
                </w:rPr>
                <w:t>CONCRETE WORK</w:t>
              </w:r>
            </w:hyperlink>
          </w:p>
        </w:tc>
        <w:tc>
          <w:tcPr>
            <w:tcW w:w="462" w:type="dxa"/>
          </w:tcPr>
          <w:p w:rsidR="009D25B5" w:rsidRDefault="000E1732" w:rsidP="009D25B5">
            <w:pPr>
              <w:pStyle w:val="TableParagraph"/>
              <w:spacing w:before="127"/>
              <w:ind w:left="85" w:right="3"/>
              <w:rPr>
                <w:b/>
                <w:sz w:val="24"/>
              </w:rPr>
            </w:pPr>
            <w:hyperlink w:anchor="_bookmark4" w:history="1">
              <w:r w:rsidR="009D25B5">
                <w:rPr>
                  <w:b/>
                  <w:color w:val="232B25"/>
                  <w:sz w:val="24"/>
                </w:rPr>
                <w:t>14</w:t>
              </w:r>
            </w:hyperlink>
          </w:p>
        </w:tc>
      </w:tr>
      <w:tr w:rsidR="009D25B5" w:rsidTr="009D25B5">
        <w:trPr>
          <w:trHeight w:val="529"/>
        </w:trPr>
        <w:tc>
          <w:tcPr>
            <w:tcW w:w="747" w:type="dxa"/>
          </w:tcPr>
          <w:p w:rsidR="009D25B5" w:rsidRDefault="000E1732" w:rsidP="009D25B5">
            <w:pPr>
              <w:pStyle w:val="TableParagraph"/>
              <w:spacing w:before="129"/>
              <w:rPr>
                <w:b/>
                <w:sz w:val="24"/>
              </w:rPr>
            </w:pPr>
            <w:hyperlink w:anchor="_bookmark5" w:history="1">
              <w:r w:rsidR="009D25B5">
                <w:rPr>
                  <w:b/>
                  <w:color w:val="232B25"/>
                  <w:sz w:val="24"/>
                </w:rPr>
                <w:t>5.</w:t>
              </w:r>
            </w:hyperlink>
          </w:p>
        </w:tc>
        <w:tc>
          <w:tcPr>
            <w:tcW w:w="7922" w:type="dxa"/>
          </w:tcPr>
          <w:p w:rsidR="009D25B5" w:rsidRDefault="000E1732" w:rsidP="009D25B5">
            <w:pPr>
              <w:pStyle w:val="TableParagraph"/>
              <w:spacing w:before="129"/>
              <w:ind w:left="435"/>
              <w:rPr>
                <w:b/>
                <w:sz w:val="24"/>
              </w:rPr>
            </w:pPr>
            <w:hyperlink w:anchor="_bookmark5" w:history="1">
              <w:r w:rsidR="009D25B5">
                <w:rPr>
                  <w:b/>
                  <w:color w:val="232B25"/>
                  <w:sz w:val="24"/>
                </w:rPr>
                <w:t>PLASTER WORK</w:t>
              </w:r>
            </w:hyperlink>
          </w:p>
        </w:tc>
        <w:tc>
          <w:tcPr>
            <w:tcW w:w="462" w:type="dxa"/>
          </w:tcPr>
          <w:p w:rsidR="009D25B5" w:rsidRDefault="000E1732" w:rsidP="009D25B5">
            <w:pPr>
              <w:pStyle w:val="TableParagraph"/>
              <w:spacing w:before="129"/>
              <w:ind w:left="85" w:right="10"/>
              <w:rPr>
                <w:b/>
                <w:sz w:val="24"/>
              </w:rPr>
            </w:pPr>
            <w:hyperlink w:anchor="_bookmark5" w:history="1">
              <w:r w:rsidR="009D25B5">
                <w:rPr>
                  <w:b/>
                  <w:color w:val="232B25"/>
                  <w:sz w:val="24"/>
                </w:rPr>
                <w:t>18</w:t>
              </w:r>
            </w:hyperlink>
          </w:p>
        </w:tc>
      </w:tr>
      <w:tr w:rsidR="009D25B5" w:rsidTr="009D25B5">
        <w:trPr>
          <w:trHeight w:val="529"/>
        </w:trPr>
        <w:tc>
          <w:tcPr>
            <w:tcW w:w="747" w:type="dxa"/>
          </w:tcPr>
          <w:p w:rsidR="009D25B5" w:rsidRDefault="000E1732" w:rsidP="009D25B5">
            <w:pPr>
              <w:pStyle w:val="TableParagraph"/>
              <w:spacing w:before="127"/>
              <w:rPr>
                <w:b/>
                <w:sz w:val="24"/>
              </w:rPr>
            </w:pPr>
            <w:hyperlink w:anchor="_bookmark6" w:history="1">
              <w:r w:rsidR="009D25B5">
                <w:rPr>
                  <w:b/>
                  <w:color w:val="232B25"/>
                  <w:sz w:val="24"/>
                </w:rPr>
                <w:t>6.</w:t>
              </w:r>
            </w:hyperlink>
          </w:p>
        </w:tc>
        <w:tc>
          <w:tcPr>
            <w:tcW w:w="7922" w:type="dxa"/>
          </w:tcPr>
          <w:p w:rsidR="009D25B5" w:rsidRDefault="000E1732" w:rsidP="009D25B5">
            <w:pPr>
              <w:pStyle w:val="TableParagraph"/>
              <w:spacing w:before="127"/>
              <w:ind w:left="435"/>
              <w:rPr>
                <w:b/>
                <w:sz w:val="24"/>
              </w:rPr>
            </w:pPr>
            <w:hyperlink w:anchor="_bookmark6" w:history="1">
              <w:r w:rsidR="009D25B5">
                <w:rPr>
                  <w:b/>
                  <w:color w:val="232B25"/>
                  <w:sz w:val="24"/>
                </w:rPr>
                <w:t>FINISHES</w:t>
              </w:r>
            </w:hyperlink>
          </w:p>
        </w:tc>
        <w:tc>
          <w:tcPr>
            <w:tcW w:w="462" w:type="dxa"/>
          </w:tcPr>
          <w:p w:rsidR="009D25B5" w:rsidRDefault="000E1732" w:rsidP="009D25B5">
            <w:pPr>
              <w:pStyle w:val="TableParagraph"/>
              <w:spacing w:before="127"/>
              <w:ind w:left="119" w:right="31"/>
              <w:rPr>
                <w:b/>
                <w:sz w:val="24"/>
              </w:rPr>
            </w:pPr>
            <w:hyperlink w:anchor="_bookmark6" w:history="1">
              <w:r w:rsidR="009D25B5">
                <w:rPr>
                  <w:b/>
                  <w:smallCaps/>
                  <w:color w:val="232B25"/>
                  <w:sz w:val="24"/>
                </w:rPr>
                <w:t>21</w:t>
              </w:r>
            </w:hyperlink>
          </w:p>
        </w:tc>
      </w:tr>
      <w:tr w:rsidR="009D25B5" w:rsidTr="009D25B5">
        <w:trPr>
          <w:trHeight w:val="529"/>
        </w:trPr>
        <w:tc>
          <w:tcPr>
            <w:tcW w:w="747" w:type="dxa"/>
          </w:tcPr>
          <w:p w:rsidR="009D25B5" w:rsidRDefault="000E1732" w:rsidP="009D25B5">
            <w:pPr>
              <w:pStyle w:val="TableParagraph"/>
              <w:spacing w:before="129"/>
              <w:rPr>
                <w:b/>
                <w:sz w:val="24"/>
              </w:rPr>
            </w:pPr>
            <w:hyperlink w:anchor="_bookmark7" w:history="1">
              <w:r w:rsidR="009D25B5">
                <w:rPr>
                  <w:b/>
                  <w:color w:val="232B25"/>
                  <w:sz w:val="24"/>
                </w:rPr>
                <w:t>7.</w:t>
              </w:r>
            </w:hyperlink>
          </w:p>
        </w:tc>
        <w:tc>
          <w:tcPr>
            <w:tcW w:w="7922" w:type="dxa"/>
          </w:tcPr>
          <w:p w:rsidR="009D25B5" w:rsidRDefault="000E1732" w:rsidP="009D25B5">
            <w:pPr>
              <w:pStyle w:val="TableParagraph"/>
              <w:spacing w:before="129"/>
              <w:ind w:left="435"/>
              <w:rPr>
                <w:b/>
                <w:sz w:val="24"/>
              </w:rPr>
            </w:pPr>
            <w:hyperlink w:anchor="_bookmark7" w:history="1">
              <w:r w:rsidR="009D25B5">
                <w:rPr>
                  <w:b/>
                  <w:color w:val="232B25"/>
                  <w:sz w:val="24"/>
                </w:rPr>
                <w:t>PREPARATION OF SURFACES</w:t>
              </w:r>
            </w:hyperlink>
          </w:p>
        </w:tc>
        <w:tc>
          <w:tcPr>
            <w:tcW w:w="462" w:type="dxa"/>
          </w:tcPr>
          <w:p w:rsidR="009D25B5" w:rsidRDefault="000E1732" w:rsidP="009D25B5">
            <w:pPr>
              <w:pStyle w:val="TableParagraph"/>
              <w:spacing w:before="129"/>
              <w:ind w:left="85" w:right="27"/>
              <w:rPr>
                <w:b/>
                <w:sz w:val="24"/>
              </w:rPr>
            </w:pPr>
            <w:hyperlink w:anchor="_bookmark7" w:history="1">
              <w:r w:rsidR="009D25B5">
                <w:rPr>
                  <w:b/>
                  <w:smallCaps/>
                  <w:color w:val="232B25"/>
                  <w:sz w:val="24"/>
                </w:rPr>
                <w:t>23</w:t>
              </w:r>
            </w:hyperlink>
          </w:p>
        </w:tc>
      </w:tr>
      <w:tr w:rsidR="009D25B5" w:rsidTr="009D25B5">
        <w:trPr>
          <w:trHeight w:val="528"/>
        </w:trPr>
        <w:tc>
          <w:tcPr>
            <w:tcW w:w="747" w:type="dxa"/>
          </w:tcPr>
          <w:p w:rsidR="009D25B5" w:rsidRDefault="000E1732" w:rsidP="009D25B5">
            <w:pPr>
              <w:pStyle w:val="TableParagraph"/>
              <w:spacing w:before="127"/>
              <w:rPr>
                <w:b/>
                <w:sz w:val="24"/>
              </w:rPr>
            </w:pPr>
            <w:hyperlink w:anchor="_bookmark8" w:history="1">
              <w:r w:rsidR="009D25B5">
                <w:rPr>
                  <w:b/>
                  <w:color w:val="232B25"/>
                  <w:sz w:val="24"/>
                </w:rPr>
                <w:t>8.</w:t>
              </w:r>
            </w:hyperlink>
          </w:p>
        </w:tc>
        <w:tc>
          <w:tcPr>
            <w:tcW w:w="7922" w:type="dxa"/>
          </w:tcPr>
          <w:p w:rsidR="009D25B5" w:rsidRDefault="000E1732" w:rsidP="009D25B5">
            <w:pPr>
              <w:pStyle w:val="TableParagraph"/>
              <w:spacing w:before="127"/>
              <w:ind w:left="435"/>
              <w:rPr>
                <w:b/>
                <w:sz w:val="24"/>
              </w:rPr>
            </w:pPr>
            <w:hyperlink w:anchor="_bookmark8" w:history="1">
              <w:r w:rsidR="009D25B5">
                <w:rPr>
                  <w:b/>
                  <w:color w:val="232B25"/>
                  <w:sz w:val="24"/>
                </w:rPr>
                <w:t>STEEL WORK</w:t>
              </w:r>
            </w:hyperlink>
          </w:p>
        </w:tc>
        <w:tc>
          <w:tcPr>
            <w:tcW w:w="462" w:type="dxa"/>
          </w:tcPr>
          <w:p w:rsidR="009D25B5" w:rsidRDefault="000E1732" w:rsidP="009D25B5">
            <w:pPr>
              <w:pStyle w:val="TableParagraph"/>
              <w:spacing w:before="127"/>
              <w:ind w:left="85" w:right="31"/>
              <w:rPr>
                <w:b/>
                <w:sz w:val="24"/>
              </w:rPr>
            </w:pPr>
            <w:hyperlink w:anchor="_bookmark8" w:history="1">
              <w:r w:rsidR="009D25B5">
                <w:rPr>
                  <w:b/>
                  <w:smallCaps/>
                  <w:color w:val="232B25"/>
                  <w:sz w:val="24"/>
                </w:rPr>
                <w:t>29</w:t>
              </w:r>
            </w:hyperlink>
          </w:p>
        </w:tc>
      </w:tr>
      <w:tr w:rsidR="009D25B5" w:rsidTr="009D25B5">
        <w:trPr>
          <w:trHeight w:val="529"/>
        </w:trPr>
        <w:tc>
          <w:tcPr>
            <w:tcW w:w="747" w:type="dxa"/>
          </w:tcPr>
          <w:p w:rsidR="009D25B5" w:rsidRDefault="000E1732" w:rsidP="009D25B5">
            <w:pPr>
              <w:pStyle w:val="TableParagraph"/>
              <w:spacing w:before="127"/>
              <w:rPr>
                <w:b/>
                <w:sz w:val="24"/>
              </w:rPr>
            </w:pPr>
            <w:hyperlink w:anchor="_bookmark9" w:history="1">
              <w:r w:rsidR="009D25B5">
                <w:rPr>
                  <w:b/>
                  <w:color w:val="232B25"/>
                  <w:sz w:val="24"/>
                </w:rPr>
                <w:t>9.</w:t>
              </w:r>
            </w:hyperlink>
          </w:p>
        </w:tc>
        <w:tc>
          <w:tcPr>
            <w:tcW w:w="7922" w:type="dxa"/>
          </w:tcPr>
          <w:p w:rsidR="009D25B5" w:rsidRDefault="000E1732" w:rsidP="009D25B5">
            <w:pPr>
              <w:pStyle w:val="TableParagraph"/>
              <w:spacing w:before="127"/>
              <w:ind w:left="435"/>
              <w:rPr>
                <w:b/>
                <w:sz w:val="24"/>
              </w:rPr>
            </w:pPr>
            <w:hyperlink w:anchor="_bookmark9" w:history="1">
              <w:r w:rsidR="009D25B5">
                <w:rPr>
                  <w:b/>
                  <w:color w:val="232B25"/>
                  <w:sz w:val="24"/>
                </w:rPr>
                <w:t>ELECTRIFICATION</w:t>
              </w:r>
            </w:hyperlink>
          </w:p>
        </w:tc>
        <w:tc>
          <w:tcPr>
            <w:tcW w:w="462" w:type="dxa"/>
          </w:tcPr>
          <w:p w:rsidR="009D25B5" w:rsidRDefault="000E1732" w:rsidP="009D25B5">
            <w:pPr>
              <w:pStyle w:val="TableParagraph"/>
              <w:spacing w:before="127"/>
              <w:ind w:left="85" w:right="31"/>
              <w:rPr>
                <w:b/>
                <w:sz w:val="24"/>
              </w:rPr>
            </w:pPr>
            <w:hyperlink w:anchor="_bookmark9" w:history="1">
              <w:r w:rsidR="009D25B5">
                <w:rPr>
                  <w:b/>
                  <w:smallCaps/>
                  <w:color w:val="232B25"/>
                  <w:spacing w:val="-2"/>
                  <w:sz w:val="24"/>
                </w:rPr>
                <w:t>32</w:t>
              </w:r>
            </w:hyperlink>
          </w:p>
        </w:tc>
      </w:tr>
      <w:tr w:rsidR="009D25B5" w:rsidTr="009D25B5">
        <w:trPr>
          <w:trHeight w:val="529"/>
        </w:trPr>
        <w:tc>
          <w:tcPr>
            <w:tcW w:w="747" w:type="dxa"/>
          </w:tcPr>
          <w:p w:rsidR="009D25B5" w:rsidRDefault="000E1732" w:rsidP="009D25B5">
            <w:pPr>
              <w:pStyle w:val="TableParagraph"/>
              <w:spacing w:before="129"/>
              <w:rPr>
                <w:b/>
                <w:sz w:val="24"/>
              </w:rPr>
            </w:pPr>
            <w:hyperlink w:anchor="_bookmark10" w:history="1">
              <w:r w:rsidR="009D25B5">
                <w:rPr>
                  <w:b/>
                  <w:color w:val="232B25"/>
                  <w:sz w:val="24"/>
                </w:rPr>
                <w:t>B.</w:t>
              </w:r>
            </w:hyperlink>
          </w:p>
        </w:tc>
        <w:tc>
          <w:tcPr>
            <w:tcW w:w="7922" w:type="dxa"/>
          </w:tcPr>
          <w:p w:rsidR="009D25B5" w:rsidRDefault="000E1732" w:rsidP="009D25B5">
            <w:pPr>
              <w:pStyle w:val="TableParagraph"/>
              <w:spacing w:before="129"/>
              <w:ind w:left="435"/>
              <w:rPr>
                <w:b/>
                <w:sz w:val="24"/>
              </w:rPr>
            </w:pPr>
            <w:hyperlink w:anchor="_bookmark10" w:history="1">
              <w:r w:rsidR="009D25B5">
                <w:rPr>
                  <w:b/>
                  <w:color w:val="232B25"/>
                  <w:sz w:val="24"/>
                </w:rPr>
                <w:t>PROJECT SPECIFICATION</w:t>
              </w:r>
            </w:hyperlink>
          </w:p>
        </w:tc>
        <w:tc>
          <w:tcPr>
            <w:tcW w:w="462" w:type="dxa"/>
          </w:tcPr>
          <w:p w:rsidR="009D25B5" w:rsidRDefault="000E1732" w:rsidP="009D25B5">
            <w:pPr>
              <w:pStyle w:val="TableParagraph"/>
              <w:spacing w:before="129"/>
              <w:ind w:left="64" w:right="31"/>
              <w:rPr>
                <w:b/>
                <w:sz w:val="24"/>
              </w:rPr>
            </w:pPr>
            <w:hyperlink w:anchor="_bookmark10" w:history="1">
              <w:r w:rsidR="009D25B5">
                <w:rPr>
                  <w:b/>
                  <w:color w:val="232B25"/>
                  <w:sz w:val="24"/>
                </w:rPr>
                <w:t>40</w:t>
              </w:r>
            </w:hyperlink>
          </w:p>
        </w:tc>
      </w:tr>
      <w:tr w:rsidR="009D25B5" w:rsidTr="009D25B5">
        <w:trPr>
          <w:trHeight w:val="529"/>
        </w:trPr>
        <w:tc>
          <w:tcPr>
            <w:tcW w:w="747" w:type="dxa"/>
          </w:tcPr>
          <w:p w:rsidR="009D25B5" w:rsidRDefault="000E1732" w:rsidP="009D25B5">
            <w:pPr>
              <w:pStyle w:val="TableParagraph"/>
              <w:spacing w:before="128"/>
              <w:rPr>
                <w:b/>
                <w:sz w:val="24"/>
              </w:rPr>
            </w:pPr>
            <w:hyperlink w:anchor="_bookmark11" w:history="1">
              <w:r w:rsidR="009D25B5">
                <w:rPr>
                  <w:b/>
                  <w:color w:val="232B25"/>
                  <w:sz w:val="24"/>
                </w:rPr>
                <w:t>1.</w:t>
              </w:r>
            </w:hyperlink>
          </w:p>
        </w:tc>
        <w:tc>
          <w:tcPr>
            <w:tcW w:w="7922" w:type="dxa"/>
          </w:tcPr>
          <w:p w:rsidR="009D25B5" w:rsidRDefault="000E1732" w:rsidP="009D25B5">
            <w:pPr>
              <w:pStyle w:val="TableParagraph"/>
              <w:spacing w:before="128"/>
              <w:ind w:left="435"/>
              <w:rPr>
                <w:b/>
                <w:sz w:val="24"/>
              </w:rPr>
            </w:pPr>
            <w:hyperlink w:anchor="_bookmark11" w:history="1">
              <w:r w:rsidR="009D25B5">
                <w:rPr>
                  <w:b/>
                  <w:color w:val="232B25"/>
                  <w:sz w:val="24"/>
                </w:rPr>
                <w:t>PIPE</w:t>
              </w:r>
            </w:hyperlink>
          </w:p>
        </w:tc>
        <w:tc>
          <w:tcPr>
            <w:tcW w:w="462" w:type="dxa"/>
          </w:tcPr>
          <w:p w:rsidR="009D25B5" w:rsidRDefault="000E1732" w:rsidP="009D25B5">
            <w:pPr>
              <w:pStyle w:val="TableParagraph"/>
              <w:spacing w:before="128"/>
              <w:ind w:left="64" w:right="31"/>
              <w:rPr>
                <w:b/>
                <w:sz w:val="24"/>
              </w:rPr>
            </w:pPr>
            <w:hyperlink w:anchor="_bookmark11" w:history="1">
              <w:r w:rsidR="009D25B5">
                <w:rPr>
                  <w:b/>
                  <w:color w:val="232B25"/>
                  <w:sz w:val="24"/>
                </w:rPr>
                <w:t>40</w:t>
              </w:r>
            </w:hyperlink>
          </w:p>
        </w:tc>
      </w:tr>
      <w:tr w:rsidR="009D25B5" w:rsidTr="009D25B5">
        <w:trPr>
          <w:trHeight w:val="529"/>
        </w:trPr>
        <w:tc>
          <w:tcPr>
            <w:tcW w:w="747" w:type="dxa"/>
          </w:tcPr>
          <w:p w:rsidR="009D25B5" w:rsidRDefault="000E1732" w:rsidP="009D25B5">
            <w:pPr>
              <w:pStyle w:val="TableParagraph"/>
              <w:spacing w:before="129"/>
              <w:rPr>
                <w:b/>
                <w:sz w:val="24"/>
              </w:rPr>
            </w:pPr>
            <w:hyperlink w:anchor="_bookmark12" w:history="1">
              <w:r w:rsidR="009D25B5">
                <w:rPr>
                  <w:b/>
                  <w:smallCaps/>
                  <w:color w:val="232B25"/>
                  <w:sz w:val="24"/>
                </w:rPr>
                <w:t>2.</w:t>
              </w:r>
            </w:hyperlink>
          </w:p>
        </w:tc>
        <w:tc>
          <w:tcPr>
            <w:tcW w:w="7922" w:type="dxa"/>
          </w:tcPr>
          <w:p w:rsidR="009D25B5" w:rsidRDefault="000E1732" w:rsidP="009D25B5">
            <w:pPr>
              <w:pStyle w:val="TableParagraph"/>
              <w:spacing w:before="129"/>
              <w:ind w:left="435"/>
              <w:rPr>
                <w:b/>
                <w:sz w:val="24"/>
              </w:rPr>
            </w:pPr>
            <w:hyperlink w:anchor="_bookmark12" w:history="1">
              <w:r w:rsidR="009D25B5">
                <w:rPr>
                  <w:b/>
                  <w:color w:val="232B25"/>
                  <w:sz w:val="24"/>
                </w:rPr>
                <w:t>VALVES</w:t>
              </w:r>
            </w:hyperlink>
          </w:p>
        </w:tc>
        <w:tc>
          <w:tcPr>
            <w:tcW w:w="462" w:type="dxa"/>
          </w:tcPr>
          <w:p w:rsidR="009D25B5" w:rsidRDefault="000E1732" w:rsidP="009D25B5">
            <w:pPr>
              <w:pStyle w:val="TableParagraph"/>
              <w:spacing w:before="129"/>
              <w:ind w:left="64" w:right="31"/>
              <w:rPr>
                <w:b/>
                <w:sz w:val="24"/>
              </w:rPr>
            </w:pPr>
            <w:hyperlink w:anchor="_bookmark12" w:history="1">
              <w:r w:rsidR="009D25B5">
                <w:rPr>
                  <w:b/>
                  <w:color w:val="232B25"/>
                  <w:sz w:val="24"/>
                </w:rPr>
                <w:t>60</w:t>
              </w:r>
            </w:hyperlink>
          </w:p>
        </w:tc>
      </w:tr>
      <w:tr w:rsidR="009D25B5" w:rsidTr="009D25B5">
        <w:trPr>
          <w:trHeight w:val="529"/>
        </w:trPr>
        <w:tc>
          <w:tcPr>
            <w:tcW w:w="747" w:type="dxa"/>
          </w:tcPr>
          <w:p w:rsidR="009D25B5" w:rsidRDefault="000E1732" w:rsidP="009D25B5">
            <w:pPr>
              <w:pStyle w:val="TableParagraph"/>
              <w:spacing w:before="127"/>
              <w:rPr>
                <w:b/>
                <w:sz w:val="24"/>
              </w:rPr>
            </w:pPr>
            <w:hyperlink w:anchor="_bookmark13" w:history="1">
              <w:r w:rsidR="009D25B5">
                <w:rPr>
                  <w:b/>
                  <w:color w:val="232B25"/>
                  <w:sz w:val="24"/>
                </w:rPr>
                <w:t>C.</w:t>
              </w:r>
            </w:hyperlink>
          </w:p>
        </w:tc>
        <w:tc>
          <w:tcPr>
            <w:tcW w:w="7922" w:type="dxa"/>
          </w:tcPr>
          <w:p w:rsidR="009D25B5" w:rsidRDefault="000E1732" w:rsidP="009D25B5">
            <w:pPr>
              <w:pStyle w:val="TableParagraph"/>
              <w:spacing w:before="127"/>
              <w:ind w:left="435"/>
              <w:rPr>
                <w:b/>
                <w:sz w:val="24"/>
              </w:rPr>
            </w:pPr>
            <w:hyperlink w:anchor="_bookmark13" w:history="1">
              <w:r w:rsidR="009D25B5">
                <w:rPr>
                  <w:b/>
                  <w:color w:val="232B25"/>
                  <w:sz w:val="24"/>
                </w:rPr>
                <w:t>PUMPS SPECIFICATIONS</w:t>
              </w:r>
            </w:hyperlink>
          </w:p>
        </w:tc>
        <w:tc>
          <w:tcPr>
            <w:tcW w:w="462" w:type="dxa"/>
          </w:tcPr>
          <w:p w:rsidR="009D25B5" w:rsidRDefault="000E1732" w:rsidP="009D25B5">
            <w:pPr>
              <w:pStyle w:val="TableParagraph"/>
              <w:spacing w:before="127"/>
              <w:ind w:left="85" w:right="9"/>
              <w:rPr>
                <w:b/>
                <w:sz w:val="24"/>
              </w:rPr>
            </w:pPr>
            <w:hyperlink w:anchor="_bookmark13" w:history="1">
              <w:r w:rsidR="009D25B5">
                <w:rPr>
                  <w:b/>
                  <w:color w:val="232B25"/>
                  <w:sz w:val="24"/>
                </w:rPr>
                <w:t>81</w:t>
              </w:r>
            </w:hyperlink>
          </w:p>
        </w:tc>
      </w:tr>
      <w:tr w:rsidR="009D25B5" w:rsidTr="009D25B5">
        <w:trPr>
          <w:trHeight w:val="529"/>
        </w:trPr>
        <w:tc>
          <w:tcPr>
            <w:tcW w:w="747" w:type="dxa"/>
          </w:tcPr>
          <w:p w:rsidR="009D25B5" w:rsidRDefault="000E1732" w:rsidP="009D25B5">
            <w:pPr>
              <w:pStyle w:val="TableParagraph"/>
              <w:spacing w:before="129"/>
              <w:rPr>
                <w:b/>
                <w:sz w:val="24"/>
              </w:rPr>
            </w:pPr>
            <w:hyperlink w:anchor="_bookmark14" w:history="1">
              <w:r w:rsidR="009D25B5">
                <w:rPr>
                  <w:b/>
                  <w:color w:val="232B25"/>
                  <w:sz w:val="24"/>
                </w:rPr>
                <w:t>1.</w:t>
              </w:r>
            </w:hyperlink>
          </w:p>
        </w:tc>
        <w:tc>
          <w:tcPr>
            <w:tcW w:w="7922" w:type="dxa"/>
          </w:tcPr>
          <w:p w:rsidR="009D25B5" w:rsidRDefault="000E1732" w:rsidP="009D25B5">
            <w:pPr>
              <w:pStyle w:val="TableParagraph"/>
              <w:spacing w:before="129"/>
              <w:ind w:left="435"/>
              <w:rPr>
                <w:b/>
                <w:sz w:val="19"/>
              </w:rPr>
            </w:pPr>
            <w:hyperlink w:anchor="_bookmark14" w:history="1">
              <w:r w:rsidR="009D25B5">
                <w:rPr>
                  <w:b/>
                  <w:color w:val="232B25"/>
                  <w:sz w:val="24"/>
                </w:rPr>
                <w:t>V</w:t>
              </w:r>
              <w:r w:rsidR="009D25B5">
                <w:rPr>
                  <w:b/>
                  <w:color w:val="232B25"/>
                  <w:sz w:val="19"/>
                </w:rPr>
                <w:t xml:space="preserve">ERTICAL TURBINE PUMP </w:t>
              </w:r>
              <w:r w:rsidR="009D25B5">
                <w:rPr>
                  <w:b/>
                  <w:color w:val="232B25"/>
                  <w:sz w:val="24"/>
                </w:rPr>
                <w:t>(</w:t>
              </w:r>
              <w:r w:rsidR="009D25B5">
                <w:rPr>
                  <w:b/>
                  <w:color w:val="232B25"/>
                  <w:sz w:val="19"/>
                </w:rPr>
                <w:t>WATER LUBRICATED</w:t>
              </w:r>
              <w:r w:rsidR="009D25B5">
                <w:rPr>
                  <w:b/>
                  <w:color w:val="232B25"/>
                  <w:sz w:val="24"/>
                </w:rPr>
                <w:t>) E</w:t>
              </w:r>
              <w:r w:rsidR="009D25B5">
                <w:rPr>
                  <w:b/>
                  <w:color w:val="232B25"/>
                  <w:sz w:val="19"/>
                </w:rPr>
                <w:t xml:space="preserve">SSENTIAL </w:t>
              </w:r>
              <w:r w:rsidR="009D25B5">
                <w:rPr>
                  <w:b/>
                  <w:color w:val="232B25"/>
                  <w:sz w:val="24"/>
                </w:rPr>
                <w:t>D</w:t>
              </w:r>
              <w:r w:rsidR="009D25B5">
                <w:rPr>
                  <w:b/>
                  <w:color w:val="232B25"/>
                  <w:sz w:val="19"/>
                </w:rPr>
                <w:t>ESIGN</w:t>
              </w:r>
            </w:hyperlink>
          </w:p>
        </w:tc>
        <w:tc>
          <w:tcPr>
            <w:tcW w:w="462" w:type="dxa"/>
          </w:tcPr>
          <w:p w:rsidR="009D25B5" w:rsidRDefault="000E1732" w:rsidP="009D25B5">
            <w:pPr>
              <w:pStyle w:val="TableParagraph"/>
              <w:spacing w:before="129"/>
              <w:ind w:left="64" w:right="31"/>
              <w:rPr>
                <w:b/>
                <w:sz w:val="24"/>
              </w:rPr>
            </w:pPr>
            <w:hyperlink w:anchor="_bookmark14" w:history="1">
              <w:r w:rsidR="009D25B5">
                <w:rPr>
                  <w:b/>
                  <w:color w:val="232B25"/>
                  <w:sz w:val="24"/>
                </w:rPr>
                <w:t>81</w:t>
              </w:r>
            </w:hyperlink>
          </w:p>
        </w:tc>
      </w:tr>
      <w:tr w:rsidR="009D25B5" w:rsidTr="009D25B5">
        <w:trPr>
          <w:trHeight w:val="527"/>
        </w:trPr>
        <w:tc>
          <w:tcPr>
            <w:tcW w:w="747" w:type="dxa"/>
          </w:tcPr>
          <w:p w:rsidR="009D25B5" w:rsidRDefault="000E1732" w:rsidP="009D25B5">
            <w:pPr>
              <w:pStyle w:val="TableParagraph"/>
              <w:spacing w:before="127"/>
              <w:rPr>
                <w:b/>
                <w:sz w:val="24"/>
              </w:rPr>
            </w:pPr>
            <w:hyperlink w:anchor="_bookmark15" w:history="1">
              <w:r w:rsidR="009D25B5">
                <w:rPr>
                  <w:b/>
                  <w:smallCaps/>
                  <w:color w:val="232B25"/>
                  <w:sz w:val="24"/>
                </w:rPr>
                <w:t>2.</w:t>
              </w:r>
            </w:hyperlink>
          </w:p>
        </w:tc>
        <w:tc>
          <w:tcPr>
            <w:tcW w:w="7922" w:type="dxa"/>
          </w:tcPr>
          <w:p w:rsidR="009D25B5" w:rsidRDefault="000E1732" w:rsidP="009D25B5">
            <w:pPr>
              <w:pStyle w:val="TableParagraph"/>
              <w:spacing w:before="127"/>
              <w:ind w:left="435"/>
              <w:rPr>
                <w:b/>
                <w:sz w:val="19"/>
              </w:rPr>
            </w:pPr>
            <w:hyperlink w:anchor="_bookmark15" w:history="1">
              <w:r w:rsidR="009D25B5">
                <w:rPr>
                  <w:b/>
                  <w:color w:val="232B25"/>
                  <w:sz w:val="24"/>
                </w:rPr>
                <w:t>C</w:t>
              </w:r>
              <w:r w:rsidR="009D25B5">
                <w:rPr>
                  <w:b/>
                  <w:color w:val="232B25"/>
                  <w:sz w:val="19"/>
                </w:rPr>
                <w:t xml:space="preserve">ENTRIFUGAL PUMP </w:t>
              </w:r>
              <w:r w:rsidR="009D25B5">
                <w:rPr>
                  <w:b/>
                  <w:color w:val="232B25"/>
                  <w:sz w:val="24"/>
                </w:rPr>
                <w:t>(</w:t>
              </w:r>
              <w:r w:rsidR="009D25B5">
                <w:rPr>
                  <w:b/>
                  <w:color w:val="232B25"/>
                  <w:sz w:val="19"/>
                </w:rPr>
                <w:t>PURE WATER</w:t>
              </w:r>
              <w:r w:rsidR="009D25B5">
                <w:rPr>
                  <w:b/>
                  <w:color w:val="232B25"/>
                  <w:sz w:val="24"/>
                </w:rPr>
                <w:t>) E</w:t>
              </w:r>
              <w:r w:rsidR="009D25B5">
                <w:rPr>
                  <w:b/>
                  <w:color w:val="232B25"/>
                  <w:sz w:val="19"/>
                </w:rPr>
                <w:t xml:space="preserve">SSENTIAL </w:t>
              </w:r>
              <w:r w:rsidR="009D25B5">
                <w:rPr>
                  <w:b/>
                  <w:color w:val="232B25"/>
                  <w:sz w:val="24"/>
                </w:rPr>
                <w:t>D</w:t>
              </w:r>
              <w:r w:rsidR="009D25B5">
                <w:rPr>
                  <w:b/>
                  <w:color w:val="232B25"/>
                  <w:sz w:val="19"/>
                </w:rPr>
                <w:t>ESIGN</w:t>
              </w:r>
            </w:hyperlink>
          </w:p>
        </w:tc>
        <w:tc>
          <w:tcPr>
            <w:tcW w:w="462" w:type="dxa"/>
          </w:tcPr>
          <w:p w:rsidR="009D25B5" w:rsidRDefault="000E1732" w:rsidP="009D25B5">
            <w:pPr>
              <w:pStyle w:val="TableParagraph"/>
              <w:spacing w:before="127"/>
              <w:ind w:left="65" w:right="23"/>
              <w:rPr>
                <w:b/>
                <w:sz w:val="24"/>
              </w:rPr>
            </w:pPr>
            <w:hyperlink w:anchor="_bookmark15" w:history="1">
              <w:r w:rsidR="009D25B5">
                <w:rPr>
                  <w:b/>
                  <w:color w:val="232B25"/>
                  <w:sz w:val="24"/>
                </w:rPr>
                <w:t>89</w:t>
              </w:r>
            </w:hyperlink>
          </w:p>
        </w:tc>
      </w:tr>
      <w:tr w:rsidR="009D25B5" w:rsidTr="009D25B5">
        <w:trPr>
          <w:trHeight w:val="400"/>
        </w:trPr>
        <w:tc>
          <w:tcPr>
            <w:tcW w:w="747" w:type="dxa"/>
          </w:tcPr>
          <w:p w:rsidR="009D25B5" w:rsidRDefault="000E1732" w:rsidP="009D25B5">
            <w:pPr>
              <w:pStyle w:val="TableParagraph"/>
              <w:spacing w:before="127" w:line="253" w:lineRule="exact"/>
              <w:rPr>
                <w:b/>
                <w:sz w:val="24"/>
              </w:rPr>
            </w:pPr>
            <w:hyperlink w:anchor="_bookmark16" w:history="1">
              <w:r w:rsidR="009D25B5">
                <w:rPr>
                  <w:b/>
                  <w:color w:val="232B25"/>
                  <w:sz w:val="24"/>
                </w:rPr>
                <w:t>3.</w:t>
              </w:r>
            </w:hyperlink>
          </w:p>
        </w:tc>
        <w:tc>
          <w:tcPr>
            <w:tcW w:w="7922" w:type="dxa"/>
          </w:tcPr>
          <w:p w:rsidR="009D25B5" w:rsidRDefault="000E1732" w:rsidP="009D25B5">
            <w:pPr>
              <w:pStyle w:val="TableParagraph"/>
              <w:spacing w:before="127" w:line="253" w:lineRule="exact"/>
              <w:ind w:left="435"/>
              <w:rPr>
                <w:b/>
                <w:sz w:val="19"/>
              </w:rPr>
            </w:pPr>
            <w:hyperlink w:anchor="_bookmark16" w:history="1">
              <w:r w:rsidR="009D25B5">
                <w:rPr>
                  <w:b/>
                  <w:color w:val="232B25"/>
                  <w:sz w:val="24"/>
                </w:rPr>
                <w:t>H</w:t>
              </w:r>
              <w:r w:rsidR="009D25B5">
                <w:rPr>
                  <w:b/>
                  <w:color w:val="232B25"/>
                  <w:sz w:val="19"/>
                </w:rPr>
                <w:t xml:space="preserve">ORIZONTAL </w:t>
              </w:r>
              <w:r w:rsidR="009D25B5">
                <w:rPr>
                  <w:b/>
                  <w:color w:val="232B25"/>
                  <w:sz w:val="24"/>
                </w:rPr>
                <w:t>C</w:t>
              </w:r>
              <w:r w:rsidR="009D25B5">
                <w:rPr>
                  <w:b/>
                  <w:color w:val="232B25"/>
                  <w:sz w:val="19"/>
                </w:rPr>
                <w:t xml:space="preserve">ENTRIFUGAL </w:t>
              </w:r>
              <w:r w:rsidR="009D25B5">
                <w:rPr>
                  <w:b/>
                  <w:color w:val="232B25"/>
                  <w:sz w:val="24"/>
                </w:rPr>
                <w:t>P</w:t>
              </w:r>
              <w:r w:rsidR="009D25B5">
                <w:rPr>
                  <w:b/>
                  <w:color w:val="232B25"/>
                  <w:sz w:val="19"/>
                </w:rPr>
                <w:t>UMPS</w:t>
              </w:r>
            </w:hyperlink>
          </w:p>
        </w:tc>
        <w:tc>
          <w:tcPr>
            <w:tcW w:w="462" w:type="dxa"/>
          </w:tcPr>
          <w:p w:rsidR="009D25B5" w:rsidRDefault="000E1732" w:rsidP="009D25B5">
            <w:pPr>
              <w:pStyle w:val="TableParagraph"/>
              <w:spacing w:before="127" w:line="253" w:lineRule="exact"/>
              <w:ind w:left="64" w:right="31"/>
              <w:rPr>
                <w:b/>
                <w:sz w:val="24"/>
              </w:rPr>
            </w:pPr>
            <w:hyperlink w:anchor="_bookmark16" w:history="1">
              <w:r w:rsidR="009D25B5">
                <w:rPr>
                  <w:b/>
                  <w:color w:val="232B25"/>
                  <w:sz w:val="24"/>
                </w:rPr>
                <w:t>90</w:t>
              </w:r>
            </w:hyperlink>
          </w:p>
        </w:tc>
      </w:tr>
    </w:tbl>
    <w:p w:rsidR="009D25B5" w:rsidRDefault="009D25B5" w:rsidP="009D25B5">
      <w:pPr>
        <w:spacing w:line="253" w:lineRule="exact"/>
        <w:rPr>
          <w:sz w:val="24"/>
        </w:rPr>
        <w:sectPr w:rsidR="009D25B5">
          <w:pgSz w:w="11910" w:h="16840"/>
          <w:pgMar w:top="1340" w:right="1060" w:bottom="660" w:left="1080" w:header="329" w:footer="465" w:gutter="0"/>
          <w:cols w:space="720"/>
        </w:sectPr>
      </w:pPr>
    </w:p>
    <w:p w:rsidR="009D25B5" w:rsidRDefault="009D25B5" w:rsidP="009D25B5">
      <w:pPr>
        <w:pStyle w:val="Heading1"/>
        <w:ind w:left="3147"/>
      </w:pPr>
      <w:bookmarkStart w:id="17" w:name="_bookmark0"/>
      <w:bookmarkEnd w:id="17"/>
      <w:r>
        <w:lastRenderedPageBreak/>
        <w:t>A. TRANSMISSION LINE</w:t>
      </w:r>
    </w:p>
    <w:p w:rsidR="009D25B5" w:rsidRDefault="009D25B5" w:rsidP="009D25B5">
      <w:pPr>
        <w:pStyle w:val="BodyText"/>
        <w:spacing w:before="2"/>
        <w:rPr>
          <w:b/>
          <w:sz w:val="35"/>
        </w:rPr>
      </w:pPr>
    </w:p>
    <w:p w:rsidR="009D25B5" w:rsidRDefault="009D25B5" w:rsidP="007502FC">
      <w:pPr>
        <w:pStyle w:val="ListParagraph"/>
        <w:numPr>
          <w:ilvl w:val="0"/>
          <w:numId w:val="60"/>
        </w:numPr>
        <w:tabs>
          <w:tab w:val="left" w:pos="721"/>
        </w:tabs>
        <w:ind w:hanging="361"/>
        <w:rPr>
          <w:b/>
          <w:sz w:val="28"/>
        </w:rPr>
      </w:pPr>
      <w:bookmarkStart w:id="18" w:name="_bookmark1"/>
      <w:bookmarkEnd w:id="18"/>
      <w:r>
        <w:rPr>
          <w:b/>
          <w:sz w:val="28"/>
          <w:u w:val="single"/>
        </w:rPr>
        <w:t>Material for</w:t>
      </w:r>
      <w:r>
        <w:rPr>
          <w:b/>
          <w:spacing w:val="-1"/>
          <w:sz w:val="28"/>
          <w:u w:val="single"/>
        </w:rPr>
        <w:t xml:space="preserve"> </w:t>
      </w:r>
      <w:r>
        <w:rPr>
          <w:b/>
          <w:sz w:val="28"/>
          <w:u w:val="single"/>
        </w:rPr>
        <w:t>Construction</w:t>
      </w:r>
    </w:p>
    <w:p w:rsidR="009D25B5" w:rsidRDefault="009D25B5" w:rsidP="009D25B5">
      <w:pPr>
        <w:pStyle w:val="BodyText"/>
        <w:spacing w:before="5"/>
        <w:rPr>
          <w:b/>
          <w:sz w:val="26"/>
        </w:rPr>
      </w:pPr>
    </w:p>
    <w:p w:rsidR="009D25B5" w:rsidRDefault="009D25B5" w:rsidP="007502FC">
      <w:pPr>
        <w:pStyle w:val="ListParagraph"/>
        <w:numPr>
          <w:ilvl w:val="1"/>
          <w:numId w:val="60"/>
        </w:numPr>
        <w:tabs>
          <w:tab w:val="left" w:pos="793"/>
        </w:tabs>
        <w:spacing w:before="100"/>
        <w:ind w:left="1080" w:hanging="433"/>
        <w:jc w:val="both"/>
        <w:rPr>
          <w:b/>
          <w:sz w:val="24"/>
        </w:rPr>
      </w:pPr>
      <w:r>
        <w:rPr>
          <w:b/>
          <w:sz w:val="24"/>
          <w:u w:val="single"/>
        </w:rPr>
        <w:t>WATER</w:t>
      </w:r>
    </w:p>
    <w:p w:rsidR="009D25B5" w:rsidRDefault="009D25B5" w:rsidP="009D25B5">
      <w:pPr>
        <w:pStyle w:val="BodyText"/>
        <w:spacing w:before="3"/>
        <w:rPr>
          <w:b/>
          <w:sz w:val="17"/>
        </w:rPr>
      </w:pPr>
    </w:p>
    <w:p w:rsidR="009D25B5" w:rsidRDefault="009D25B5" w:rsidP="009D25B5">
      <w:pPr>
        <w:pStyle w:val="BodyText"/>
        <w:spacing w:before="100" w:line="360" w:lineRule="auto"/>
        <w:ind w:left="259" w:right="457"/>
        <w:jc w:val="both"/>
      </w:pPr>
      <w:r>
        <w:t>W</w:t>
      </w:r>
      <w:r>
        <w:rPr>
          <w:spacing w:val="-1"/>
        </w:rPr>
        <w:t>a</w:t>
      </w:r>
      <w:r>
        <w:t>t</w:t>
      </w:r>
      <w:r>
        <w:rPr>
          <w:spacing w:val="-1"/>
        </w:rPr>
        <w:t>e</w:t>
      </w:r>
      <w:r>
        <w:t>r</w:t>
      </w:r>
      <w:r>
        <w:rPr>
          <w:spacing w:val="2"/>
        </w:rPr>
        <w:t xml:space="preserve"> </w:t>
      </w:r>
      <w:r>
        <w:rPr>
          <w:spacing w:val="-1"/>
        </w:rPr>
        <w:t>sha</w:t>
      </w:r>
      <w:r>
        <w:t>ll</w:t>
      </w:r>
      <w:r>
        <w:rPr>
          <w:spacing w:val="2"/>
        </w:rPr>
        <w:t xml:space="preserve"> </w:t>
      </w:r>
      <w:r>
        <w:t>not</w:t>
      </w:r>
      <w:r>
        <w:rPr>
          <w:spacing w:val="2"/>
        </w:rPr>
        <w:t xml:space="preserve"> </w:t>
      </w:r>
      <w:r>
        <w:rPr>
          <w:spacing w:val="-1"/>
        </w:rPr>
        <w:t>b</w:t>
      </w:r>
      <w:r>
        <w:t>e</w:t>
      </w:r>
      <w:r>
        <w:rPr>
          <w:spacing w:val="3"/>
        </w:rPr>
        <w:t xml:space="preserve"> </w:t>
      </w:r>
      <w:r>
        <w:rPr>
          <w:spacing w:val="1"/>
        </w:rPr>
        <w:t>s</w:t>
      </w:r>
      <w:r>
        <w:rPr>
          <w:spacing w:val="-1"/>
        </w:rPr>
        <w:t>a</w:t>
      </w:r>
      <w:r>
        <w:t>lty</w:t>
      </w:r>
      <w:r>
        <w:rPr>
          <w:spacing w:val="1"/>
        </w:rPr>
        <w:t xml:space="preserve"> </w:t>
      </w:r>
      <w:r>
        <w:rPr>
          <w:spacing w:val="-1"/>
        </w:rPr>
        <w:t>o</w:t>
      </w:r>
      <w:r>
        <w:t>f</w:t>
      </w:r>
      <w:r>
        <w:rPr>
          <w:spacing w:val="3"/>
        </w:rPr>
        <w:t xml:space="preserve"> </w:t>
      </w:r>
      <w:r>
        <w:rPr>
          <w:spacing w:val="-1"/>
        </w:rPr>
        <w:t>br</w:t>
      </w:r>
      <w:r>
        <w:rPr>
          <w:spacing w:val="1"/>
        </w:rPr>
        <w:t>a</w:t>
      </w:r>
      <w:r>
        <w:rPr>
          <w:spacing w:val="-1"/>
        </w:rPr>
        <w:t>c</w:t>
      </w:r>
      <w:r>
        <w:t>k</w:t>
      </w:r>
      <w:r>
        <w:rPr>
          <w:spacing w:val="-1"/>
        </w:rPr>
        <w:t>is</w:t>
      </w:r>
      <w:r>
        <w:t>h</w:t>
      </w:r>
      <w:r>
        <w:rPr>
          <w:spacing w:val="3"/>
        </w:rPr>
        <w:t xml:space="preserve"> </w:t>
      </w:r>
      <w:r>
        <w:rPr>
          <w:spacing w:val="-1"/>
        </w:rPr>
        <w:t>a</w:t>
      </w:r>
      <w:r>
        <w:t>nd</w:t>
      </w:r>
      <w:r>
        <w:rPr>
          <w:spacing w:val="2"/>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1"/>
        </w:rPr>
        <w:t xml:space="preserve"> </w:t>
      </w:r>
      <w:r>
        <w:rPr>
          <w:spacing w:val="-1"/>
        </w:rPr>
        <w:t>c</w:t>
      </w:r>
      <w:r>
        <w:t>l</w:t>
      </w:r>
      <w:r>
        <w:rPr>
          <w:spacing w:val="1"/>
        </w:rPr>
        <w:t>e</w:t>
      </w:r>
      <w:r>
        <w:rPr>
          <w:spacing w:val="-1"/>
        </w:rPr>
        <w:t>a</w:t>
      </w:r>
      <w:r>
        <w:t>n,</w:t>
      </w:r>
      <w:r>
        <w:rPr>
          <w:spacing w:val="1"/>
        </w:rPr>
        <w:t xml:space="preserve"> </w:t>
      </w:r>
      <w:r>
        <w:rPr>
          <w:spacing w:val="2"/>
        </w:rPr>
        <w:t>r</w:t>
      </w:r>
      <w:r>
        <w:rPr>
          <w:spacing w:val="-1"/>
        </w:rPr>
        <w:t>easo</w:t>
      </w:r>
      <w:r>
        <w:rPr>
          <w:spacing w:val="1"/>
        </w:rPr>
        <w:t>n</w:t>
      </w:r>
      <w:r>
        <w:rPr>
          <w:spacing w:val="-1"/>
        </w:rPr>
        <w:t>ab</w:t>
      </w:r>
      <w:r>
        <w:t>ly</w:t>
      </w:r>
      <w:r>
        <w:rPr>
          <w:spacing w:val="1"/>
        </w:rPr>
        <w:t xml:space="preserve"> </w:t>
      </w:r>
      <w:r>
        <w:rPr>
          <w:spacing w:val="-1"/>
        </w:rPr>
        <w:t>c</w:t>
      </w:r>
      <w:r>
        <w:rPr>
          <w:spacing w:val="3"/>
        </w:rPr>
        <w:t>l</w:t>
      </w:r>
      <w:r>
        <w:rPr>
          <w:spacing w:val="-1"/>
        </w:rPr>
        <w:t>ea</w:t>
      </w:r>
      <w:r>
        <w:t>r</w:t>
      </w:r>
      <w:r>
        <w:rPr>
          <w:spacing w:val="4"/>
        </w:rPr>
        <w:t xml:space="preserve"> </w:t>
      </w:r>
      <w:r>
        <w:rPr>
          <w:spacing w:val="-1"/>
        </w:rPr>
        <w:t>a</w:t>
      </w:r>
      <w:r>
        <w:t>nd</w:t>
      </w:r>
      <w:r>
        <w:rPr>
          <w:spacing w:val="2"/>
        </w:rPr>
        <w:t xml:space="preserve"> </w:t>
      </w:r>
      <w:r>
        <w:t>fr</w:t>
      </w:r>
      <w:r>
        <w:rPr>
          <w:spacing w:val="-1"/>
        </w:rPr>
        <w:t>e</w:t>
      </w:r>
      <w:r>
        <w:t>e</w:t>
      </w:r>
      <w:r>
        <w:rPr>
          <w:spacing w:val="3"/>
        </w:rPr>
        <w:t xml:space="preserve"> </w:t>
      </w:r>
      <w:r>
        <w:t xml:space="preserve">from </w:t>
      </w:r>
      <w:r>
        <w:rPr>
          <w:spacing w:val="-1"/>
        </w:rPr>
        <w:t>objec</w:t>
      </w:r>
      <w:r>
        <w:t>t</w:t>
      </w:r>
      <w:r>
        <w:rPr>
          <w:spacing w:val="-1"/>
        </w:rPr>
        <w:t>io</w:t>
      </w:r>
      <w:r>
        <w:t>n</w:t>
      </w:r>
      <w:r>
        <w:rPr>
          <w:spacing w:val="-1"/>
        </w:rPr>
        <w:t>ab</w:t>
      </w:r>
      <w:r>
        <w:t xml:space="preserve">le </w:t>
      </w:r>
      <w:r>
        <w:rPr>
          <w:spacing w:val="-19"/>
        </w:rPr>
        <w:t xml:space="preserve"> </w:t>
      </w:r>
      <w:r>
        <w:t>q</w:t>
      </w:r>
      <w:r>
        <w:rPr>
          <w:spacing w:val="1"/>
        </w:rPr>
        <w:t>u</w:t>
      </w:r>
      <w:r>
        <w:rPr>
          <w:spacing w:val="-1"/>
        </w:rPr>
        <w:t>a</w:t>
      </w:r>
      <w:r>
        <w:t>nt</w:t>
      </w:r>
      <w:r>
        <w:rPr>
          <w:spacing w:val="-1"/>
        </w:rPr>
        <w:t>i</w:t>
      </w:r>
      <w:r>
        <w:t>t</w:t>
      </w:r>
      <w:r>
        <w:rPr>
          <w:spacing w:val="1"/>
        </w:rPr>
        <w:t>i</w:t>
      </w:r>
      <w:r>
        <w:rPr>
          <w:spacing w:val="-1"/>
        </w:rPr>
        <w:t>e</w:t>
      </w:r>
      <w:r>
        <w:t xml:space="preserve">s </w:t>
      </w:r>
      <w:r>
        <w:rPr>
          <w:spacing w:val="-19"/>
        </w:rPr>
        <w:t xml:space="preserve"> </w:t>
      </w:r>
      <w:r>
        <w:rPr>
          <w:spacing w:val="-1"/>
        </w:rPr>
        <w:t>o</w:t>
      </w:r>
      <w:r>
        <w:t xml:space="preserve">f </w:t>
      </w:r>
      <w:r>
        <w:rPr>
          <w:spacing w:val="-17"/>
        </w:rPr>
        <w:t xml:space="preserve"> </w:t>
      </w:r>
      <w:r>
        <w:rPr>
          <w:spacing w:val="-1"/>
        </w:rPr>
        <w:t>s</w:t>
      </w:r>
      <w:r>
        <w:rPr>
          <w:spacing w:val="-2"/>
        </w:rPr>
        <w:t>i</w:t>
      </w:r>
      <w:r>
        <w:t xml:space="preserve">lt </w:t>
      </w:r>
      <w:r>
        <w:rPr>
          <w:spacing w:val="-17"/>
        </w:rPr>
        <w:t xml:space="preserve"> </w:t>
      </w:r>
      <w:r>
        <w:rPr>
          <w:spacing w:val="-1"/>
        </w:rPr>
        <w:t>a</w:t>
      </w:r>
      <w:r>
        <w:t xml:space="preserve">nd </w:t>
      </w:r>
      <w:r>
        <w:rPr>
          <w:spacing w:val="-19"/>
        </w:rPr>
        <w:t xml:space="preserve"> </w:t>
      </w:r>
      <w:r>
        <w:t>tr</w:t>
      </w:r>
      <w:r>
        <w:rPr>
          <w:spacing w:val="1"/>
        </w:rPr>
        <w:t>a</w:t>
      </w:r>
      <w:r>
        <w:rPr>
          <w:spacing w:val="-1"/>
        </w:rPr>
        <w:t>c</w:t>
      </w:r>
      <w:r>
        <w:t xml:space="preserve">e </w:t>
      </w:r>
      <w:r>
        <w:rPr>
          <w:spacing w:val="-19"/>
        </w:rPr>
        <w:t xml:space="preserve"> </w:t>
      </w:r>
      <w:r>
        <w:rPr>
          <w:spacing w:val="-1"/>
        </w:rPr>
        <w:t>o</w:t>
      </w:r>
      <w:r>
        <w:t xml:space="preserve">f </w:t>
      </w:r>
      <w:r>
        <w:rPr>
          <w:spacing w:val="-15"/>
        </w:rPr>
        <w:t xml:space="preserve"> </w:t>
      </w:r>
      <w:r>
        <w:rPr>
          <w:spacing w:val="-1"/>
        </w:rPr>
        <w:t>oi</w:t>
      </w:r>
      <w:r>
        <w:t xml:space="preserve">l </w:t>
      </w:r>
      <w:r>
        <w:rPr>
          <w:spacing w:val="-18"/>
        </w:rPr>
        <w:t xml:space="preserve"> </w:t>
      </w:r>
      <w:r>
        <w:rPr>
          <w:spacing w:val="-1"/>
        </w:rPr>
        <w:t>a</w:t>
      </w:r>
      <w:r>
        <w:t xml:space="preserve">nd </w:t>
      </w:r>
      <w:r>
        <w:rPr>
          <w:spacing w:val="-17"/>
        </w:rPr>
        <w:t xml:space="preserve"> </w:t>
      </w:r>
      <w:r>
        <w:rPr>
          <w:spacing w:val="-1"/>
        </w:rPr>
        <w:t>i</w:t>
      </w:r>
      <w:r>
        <w:t>n</w:t>
      </w:r>
      <w:r>
        <w:rPr>
          <w:spacing w:val="-1"/>
        </w:rPr>
        <w:t>j</w:t>
      </w:r>
      <w:r>
        <w:t>ur</w:t>
      </w:r>
      <w:r>
        <w:rPr>
          <w:spacing w:val="-1"/>
        </w:rPr>
        <w:t>io</w:t>
      </w:r>
      <w:r>
        <w:rPr>
          <w:spacing w:val="1"/>
        </w:rPr>
        <w:t>u</w:t>
      </w:r>
      <w:r>
        <w:t xml:space="preserve">s </w:t>
      </w:r>
      <w:r>
        <w:rPr>
          <w:spacing w:val="-19"/>
        </w:rPr>
        <w:t xml:space="preserve"> </w:t>
      </w:r>
      <w:r>
        <w:rPr>
          <w:spacing w:val="-1"/>
        </w:rPr>
        <w:t>a</w:t>
      </w:r>
      <w:r>
        <w:t>lk</w:t>
      </w:r>
      <w:r>
        <w:rPr>
          <w:spacing w:val="-1"/>
        </w:rPr>
        <w:t>a</w:t>
      </w:r>
      <w:r>
        <w:t>l</w:t>
      </w:r>
      <w:r>
        <w:rPr>
          <w:spacing w:val="-1"/>
        </w:rPr>
        <w:t>is</w:t>
      </w:r>
      <w:r>
        <w:t xml:space="preserve">, </w:t>
      </w:r>
      <w:r>
        <w:rPr>
          <w:spacing w:val="-19"/>
        </w:rPr>
        <w:t xml:space="preserve"> </w:t>
      </w:r>
      <w:r>
        <w:rPr>
          <w:spacing w:val="-1"/>
        </w:rPr>
        <w:t>s</w:t>
      </w:r>
      <w:r>
        <w:rPr>
          <w:spacing w:val="-2"/>
        </w:rPr>
        <w:t>a</w:t>
      </w:r>
      <w:r>
        <w:t>lt</w:t>
      </w:r>
      <w:r>
        <w:rPr>
          <w:spacing w:val="-1"/>
        </w:rPr>
        <w:t>s</w:t>
      </w:r>
      <w:r>
        <w:t xml:space="preserve">, </w:t>
      </w:r>
      <w:r>
        <w:rPr>
          <w:spacing w:val="-19"/>
        </w:rPr>
        <w:t xml:space="preserve"> </w:t>
      </w:r>
      <w:r>
        <w:rPr>
          <w:spacing w:val="-1"/>
        </w:rPr>
        <w:t>organ</w:t>
      </w:r>
      <w:r>
        <w:t>ic m</w:t>
      </w:r>
      <w:r>
        <w:rPr>
          <w:spacing w:val="-2"/>
        </w:rPr>
        <w:t>a</w:t>
      </w:r>
      <w:r>
        <w:t>tt</w:t>
      </w:r>
      <w:r>
        <w:rPr>
          <w:spacing w:val="-1"/>
        </w:rPr>
        <w:t>e</w:t>
      </w:r>
      <w:r>
        <w:t>r</w:t>
      </w:r>
      <w:r>
        <w:rPr>
          <w:spacing w:val="-3"/>
        </w:rPr>
        <w:t xml:space="preserve"> </w:t>
      </w:r>
      <w:r>
        <w:rPr>
          <w:spacing w:val="-1"/>
        </w:rPr>
        <w:t>a</w:t>
      </w:r>
      <w:r>
        <w:t>nd</w:t>
      </w:r>
      <w:r>
        <w:rPr>
          <w:spacing w:val="-4"/>
        </w:rPr>
        <w:t xml:space="preserve"> </w:t>
      </w:r>
      <w:r>
        <w:rPr>
          <w:spacing w:val="-1"/>
        </w:rPr>
        <w:t>o</w:t>
      </w:r>
      <w:r>
        <w:rPr>
          <w:spacing w:val="1"/>
        </w:rPr>
        <w:t>t</w:t>
      </w:r>
      <w:r>
        <w:t>h</w:t>
      </w:r>
      <w:r>
        <w:rPr>
          <w:spacing w:val="-2"/>
        </w:rPr>
        <w:t>e</w:t>
      </w:r>
      <w:r>
        <w:t>r</w:t>
      </w:r>
      <w:r>
        <w:rPr>
          <w:spacing w:val="-1"/>
        </w:rPr>
        <w:t xml:space="preserve"> </w:t>
      </w:r>
      <w:r>
        <w:rPr>
          <w:spacing w:val="-2"/>
        </w:rPr>
        <w:t>d</w:t>
      </w:r>
      <w:r>
        <w:rPr>
          <w:spacing w:val="-1"/>
        </w:rPr>
        <w:t>e</w:t>
      </w:r>
      <w:r>
        <w:t>l</w:t>
      </w:r>
      <w:r>
        <w:rPr>
          <w:spacing w:val="-1"/>
        </w:rPr>
        <w:t>e</w:t>
      </w:r>
      <w:r>
        <w:rPr>
          <w:spacing w:val="3"/>
        </w:rPr>
        <w:t>t</w:t>
      </w:r>
      <w:r>
        <w:rPr>
          <w:spacing w:val="-1"/>
        </w:rPr>
        <w:t>e</w:t>
      </w:r>
      <w:r>
        <w:t>r</w:t>
      </w:r>
      <w:r>
        <w:rPr>
          <w:spacing w:val="-1"/>
        </w:rPr>
        <w:t>io</w:t>
      </w:r>
      <w:r>
        <w:rPr>
          <w:spacing w:val="1"/>
        </w:rPr>
        <w:t>u</w:t>
      </w:r>
      <w:r>
        <w:t>s</w:t>
      </w:r>
      <w:r>
        <w:rPr>
          <w:spacing w:val="-4"/>
        </w:rPr>
        <w:t xml:space="preserve"> </w:t>
      </w:r>
      <w:r>
        <w:t>m</w:t>
      </w:r>
      <w:r>
        <w:rPr>
          <w:spacing w:val="-2"/>
        </w:rPr>
        <w:t>a</w:t>
      </w:r>
      <w:r>
        <w:t>t</w:t>
      </w:r>
      <w:r>
        <w:rPr>
          <w:spacing w:val="-1"/>
        </w:rPr>
        <w:t>e</w:t>
      </w:r>
      <w:r>
        <w:t>r</w:t>
      </w:r>
      <w:r>
        <w:rPr>
          <w:spacing w:val="1"/>
        </w:rPr>
        <w:t>i</w:t>
      </w:r>
      <w:r>
        <w:rPr>
          <w:spacing w:val="-1"/>
        </w:rPr>
        <w:t>a</w:t>
      </w:r>
      <w:r>
        <w:t>l</w:t>
      </w:r>
      <w:r>
        <w:rPr>
          <w:spacing w:val="-2"/>
        </w:rPr>
        <w:t xml:space="preserve"> </w:t>
      </w:r>
      <w:r>
        <w:t>wh</w:t>
      </w:r>
      <w:r>
        <w:rPr>
          <w:spacing w:val="-2"/>
        </w:rPr>
        <w:t>i</w:t>
      </w:r>
      <w:r>
        <w:rPr>
          <w:spacing w:val="-1"/>
        </w:rPr>
        <w:t>c</w:t>
      </w:r>
      <w:r>
        <w:t>h</w:t>
      </w:r>
      <w:r>
        <w:rPr>
          <w:spacing w:val="1"/>
        </w:rPr>
        <w:t xml:space="preserve"> </w:t>
      </w:r>
      <w:r>
        <w:rPr>
          <w:spacing w:val="-1"/>
        </w:rPr>
        <w:t>wil</w:t>
      </w:r>
      <w:r>
        <w:t>l</w:t>
      </w:r>
      <w:r>
        <w:rPr>
          <w:spacing w:val="-2"/>
        </w:rPr>
        <w:t xml:space="preserve"> </w:t>
      </w:r>
      <w:r>
        <w:rPr>
          <w:spacing w:val="-1"/>
        </w:rPr>
        <w:t>ei</w:t>
      </w:r>
      <w:r>
        <w:t>th</w:t>
      </w:r>
      <w:r>
        <w:rPr>
          <w:spacing w:val="-2"/>
        </w:rPr>
        <w:t>e</w:t>
      </w:r>
      <w:r>
        <w:t>r</w:t>
      </w:r>
      <w:r>
        <w:rPr>
          <w:spacing w:val="-3"/>
        </w:rPr>
        <w:t xml:space="preserve"> </w:t>
      </w:r>
      <w:r>
        <w:t>w</w:t>
      </w:r>
      <w:r>
        <w:rPr>
          <w:spacing w:val="-1"/>
        </w:rPr>
        <w:t>ea</w:t>
      </w:r>
      <w:r>
        <w:t>k</w:t>
      </w:r>
      <w:r>
        <w:rPr>
          <w:spacing w:val="-1"/>
        </w:rPr>
        <w:t>e</w:t>
      </w:r>
      <w:r>
        <w:t>n</w:t>
      </w:r>
      <w:r>
        <w:rPr>
          <w:spacing w:val="-3"/>
        </w:rPr>
        <w:t xml:space="preserve"> </w:t>
      </w:r>
      <w:r>
        <w:t>t</w:t>
      </w:r>
      <w:r>
        <w:rPr>
          <w:spacing w:val="1"/>
        </w:rPr>
        <w:t>h</w:t>
      </w:r>
      <w:r>
        <w:t>e</w:t>
      </w:r>
      <w:r>
        <w:rPr>
          <w:spacing w:val="-1"/>
        </w:rPr>
        <w:t xml:space="preserve"> </w:t>
      </w:r>
      <w:r>
        <w:t>mort</w:t>
      </w:r>
      <w:r>
        <w:rPr>
          <w:spacing w:val="-1"/>
        </w:rPr>
        <w:t>a</w:t>
      </w:r>
      <w:r>
        <w:t>r</w:t>
      </w:r>
      <w:r>
        <w:rPr>
          <w:spacing w:val="-3"/>
        </w:rPr>
        <w:t xml:space="preserve"> </w:t>
      </w:r>
      <w:r>
        <w:rPr>
          <w:spacing w:val="-1"/>
        </w:rPr>
        <w:t>o</w:t>
      </w:r>
      <w:r>
        <w:t>f</w:t>
      </w:r>
      <w:r>
        <w:rPr>
          <w:spacing w:val="-2"/>
        </w:rPr>
        <w:t xml:space="preserve"> </w:t>
      </w:r>
      <w:r>
        <w:rPr>
          <w:spacing w:val="-1"/>
        </w:rPr>
        <w:t>conc</w:t>
      </w:r>
      <w:r>
        <w:t>r</w:t>
      </w:r>
      <w:r>
        <w:rPr>
          <w:spacing w:val="-1"/>
        </w:rPr>
        <w:t>e</w:t>
      </w:r>
      <w:r>
        <w:t xml:space="preserve">te </w:t>
      </w:r>
      <w:r>
        <w:rPr>
          <w:spacing w:val="-1"/>
        </w:rPr>
        <w:t>o</w:t>
      </w:r>
      <w:r>
        <w:t>f</w:t>
      </w:r>
      <w:r>
        <w:rPr>
          <w:spacing w:val="12"/>
        </w:rPr>
        <w:t xml:space="preserve"> </w:t>
      </w:r>
      <w:r>
        <w:rPr>
          <w:spacing w:val="-1"/>
        </w:rPr>
        <w:t>ca</w:t>
      </w:r>
      <w:r>
        <w:t>u</w:t>
      </w:r>
      <w:r>
        <w:rPr>
          <w:spacing w:val="-1"/>
        </w:rPr>
        <w:t>s</w:t>
      </w:r>
      <w:r>
        <w:t>e</w:t>
      </w:r>
      <w:r>
        <w:rPr>
          <w:spacing w:val="10"/>
        </w:rPr>
        <w:t xml:space="preserve"> </w:t>
      </w:r>
      <w:r>
        <w:rPr>
          <w:spacing w:val="-1"/>
        </w:rPr>
        <w:t>e</w:t>
      </w:r>
      <w:r>
        <w:t>ffl</w:t>
      </w:r>
      <w:r>
        <w:rPr>
          <w:spacing w:val="-1"/>
        </w:rPr>
        <w:t>oresce</w:t>
      </w:r>
      <w:r>
        <w:rPr>
          <w:spacing w:val="1"/>
        </w:rPr>
        <w:t>n</w:t>
      </w:r>
      <w:r>
        <w:rPr>
          <w:spacing w:val="-1"/>
        </w:rPr>
        <w:t>c</w:t>
      </w:r>
      <w:r>
        <w:t>e</w:t>
      </w:r>
      <w:r>
        <w:rPr>
          <w:spacing w:val="13"/>
        </w:rPr>
        <w:t xml:space="preserve"> </w:t>
      </w:r>
      <w:r>
        <w:rPr>
          <w:spacing w:val="-1"/>
        </w:rPr>
        <w:t>o</w:t>
      </w:r>
      <w:r>
        <w:t>f</w:t>
      </w:r>
      <w:r>
        <w:rPr>
          <w:spacing w:val="12"/>
        </w:rPr>
        <w:t xml:space="preserve"> </w:t>
      </w:r>
      <w:r>
        <w:rPr>
          <w:spacing w:val="-1"/>
        </w:rPr>
        <w:t>a</w:t>
      </w:r>
      <w:r>
        <w:t>tt</w:t>
      </w:r>
      <w:r>
        <w:rPr>
          <w:spacing w:val="-1"/>
        </w:rPr>
        <w:t>ac</w:t>
      </w:r>
      <w:r>
        <w:t>k</w:t>
      </w:r>
      <w:r>
        <w:rPr>
          <w:spacing w:val="12"/>
        </w:rPr>
        <w:t xml:space="preserve"> </w:t>
      </w:r>
      <w:r>
        <w:t>the</w:t>
      </w:r>
      <w:r>
        <w:rPr>
          <w:spacing w:val="10"/>
        </w:rPr>
        <w:t xml:space="preserve"> </w:t>
      </w:r>
      <w:r>
        <w:rPr>
          <w:spacing w:val="-1"/>
        </w:rPr>
        <w:t>stee</w:t>
      </w:r>
      <w:r>
        <w:t>l</w:t>
      </w:r>
      <w:r>
        <w:rPr>
          <w:spacing w:val="12"/>
        </w:rPr>
        <w:t xml:space="preserve"> </w:t>
      </w:r>
      <w:r>
        <w:rPr>
          <w:spacing w:val="-1"/>
        </w:rPr>
        <w:t>i</w:t>
      </w:r>
      <w:r>
        <w:t>n</w:t>
      </w:r>
      <w:r>
        <w:rPr>
          <w:spacing w:val="11"/>
        </w:rPr>
        <w:t xml:space="preserve"> </w:t>
      </w:r>
      <w:r>
        <w:rPr>
          <w:spacing w:val="1"/>
        </w:rPr>
        <w:t>R</w:t>
      </w:r>
      <w:r>
        <w:rPr>
          <w:spacing w:val="-1"/>
        </w:rPr>
        <w:t>C</w:t>
      </w:r>
      <w:r>
        <w:t>C</w:t>
      </w:r>
      <w:r>
        <w:rPr>
          <w:spacing w:val="10"/>
        </w:rPr>
        <w:t xml:space="preserve"> </w:t>
      </w:r>
      <w:r>
        <w:rPr>
          <w:spacing w:val="-1"/>
        </w:rPr>
        <w:t>Con</w:t>
      </w:r>
      <w:r>
        <w:t>t</w:t>
      </w:r>
      <w:r>
        <w:rPr>
          <w:spacing w:val="-1"/>
        </w:rPr>
        <w:t>ai</w:t>
      </w:r>
      <w:r>
        <w:rPr>
          <w:spacing w:val="1"/>
        </w:rPr>
        <w:t>n</w:t>
      </w:r>
      <w:r>
        <w:rPr>
          <w:spacing w:val="-1"/>
        </w:rPr>
        <w:t>e</w:t>
      </w:r>
      <w:r>
        <w:t>r</w:t>
      </w:r>
      <w:r>
        <w:rPr>
          <w:spacing w:val="11"/>
        </w:rPr>
        <w:t xml:space="preserve"> </w:t>
      </w:r>
      <w:r>
        <w:t>f</w:t>
      </w:r>
      <w:r>
        <w:rPr>
          <w:spacing w:val="-1"/>
        </w:rPr>
        <w:t>o</w:t>
      </w:r>
      <w:r>
        <w:t>r</w:t>
      </w:r>
      <w:r>
        <w:rPr>
          <w:spacing w:val="11"/>
        </w:rPr>
        <w:t xml:space="preserve"> </w:t>
      </w:r>
      <w:r>
        <w:t>tr</w:t>
      </w:r>
      <w:r>
        <w:rPr>
          <w:spacing w:val="-1"/>
        </w:rPr>
        <w:t>a</w:t>
      </w:r>
      <w:r>
        <w:t>n</w:t>
      </w:r>
      <w:r>
        <w:rPr>
          <w:spacing w:val="1"/>
        </w:rPr>
        <w:t>s</w:t>
      </w:r>
      <w:r>
        <w:rPr>
          <w:spacing w:val="-1"/>
        </w:rPr>
        <w:t>por</w:t>
      </w:r>
      <w:r>
        <w:t>t,</w:t>
      </w:r>
      <w:r>
        <w:rPr>
          <w:spacing w:val="11"/>
        </w:rPr>
        <w:t xml:space="preserve"> </w:t>
      </w:r>
      <w:r>
        <w:rPr>
          <w:spacing w:val="-1"/>
        </w:rPr>
        <w:t>st</w:t>
      </w:r>
      <w:r>
        <w:t>or</w:t>
      </w:r>
      <w:r>
        <w:rPr>
          <w:spacing w:val="-1"/>
        </w:rPr>
        <w:t>ag</w:t>
      </w:r>
      <w:r>
        <w:t>e</w:t>
      </w:r>
      <w:r>
        <w:rPr>
          <w:spacing w:val="10"/>
        </w:rPr>
        <w:t xml:space="preserve"> </w:t>
      </w:r>
      <w:r>
        <w:rPr>
          <w:spacing w:val="-1"/>
        </w:rPr>
        <w:t>a</w:t>
      </w:r>
      <w:r>
        <w:rPr>
          <w:spacing w:val="1"/>
        </w:rPr>
        <w:t>n</w:t>
      </w:r>
      <w:r>
        <w:t>d h</w:t>
      </w:r>
      <w:r>
        <w:rPr>
          <w:spacing w:val="-2"/>
        </w:rPr>
        <w:t>a</w:t>
      </w:r>
      <w:r>
        <w:t>n</w:t>
      </w:r>
      <w:r>
        <w:rPr>
          <w:spacing w:val="-2"/>
        </w:rPr>
        <w:t>d</w:t>
      </w:r>
      <w:r>
        <w:t>l</w:t>
      </w:r>
      <w:r>
        <w:rPr>
          <w:spacing w:val="-1"/>
        </w:rPr>
        <w:t>i</w:t>
      </w:r>
      <w:r>
        <w:t>ng</w:t>
      </w:r>
      <w:r>
        <w:rPr>
          <w:spacing w:val="1"/>
        </w:rPr>
        <w:t xml:space="preserve"> </w:t>
      </w:r>
      <w:r>
        <w:rPr>
          <w:spacing w:val="-1"/>
        </w:rPr>
        <w:t>o</w:t>
      </w:r>
      <w:r>
        <w:t>f</w:t>
      </w:r>
      <w:r>
        <w:rPr>
          <w:spacing w:val="3"/>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1"/>
        </w:rPr>
        <w:t>c</w:t>
      </w:r>
      <w:r>
        <w:t>l</w:t>
      </w:r>
      <w:r>
        <w:rPr>
          <w:spacing w:val="-1"/>
        </w:rPr>
        <w:t>ea</w:t>
      </w:r>
      <w:r>
        <w:t>n,</w:t>
      </w:r>
      <w:r>
        <w:rPr>
          <w:spacing w:val="1"/>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con</w:t>
      </w:r>
      <w:r>
        <w:t>f</w:t>
      </w:r>
      <w:r>
        <w:rPr>
          <w:spacing w:val="-1"/>
        </w:rPr>
        <w:t>or</w:t>
      </w:r>
      <w:r>
        <w:t>m</w:t>
      </w:r>
      <w:r>
        <w:rPr>
          <w:spacing w:val="1"/>
        </w:rPr>
        <w:t xml:space="preserve"> </w:t>
      </w:r>
      <w:r>
        <w:t>to</w:t>
      </w:r>
      <w:r>
        <w:rPr>
          <w:spacing w:val="-1"/>
        </w:rPr>
        <w:t xml:space="preserve"> </w:t>
      </w:r>
      <w:r>
        <w:t xml:space="preserve">the </w:t>
      </w:r>
      <w:r>
        <w:rPr>
          <w:spacing w:val="-1"/>
        </w:rPr>
        <w:t>stan</w:t>
      </w:r>
      <w:r>
        <w:rPr>
          <w:spacing w:val="-2"/>
        </w:rPr>
        <w:t>d</w:t>
      </w:r>
      <w:r>
        <w:rPr>
          <w:spacing w:val="-1"/>
        </w:rPr>
        <w:t>a</w:t>
      </w:r>
      <w:r>
        <w:t>r</w:t>
      </w:r>
      <w:r>
        <w:rPr>
          <w:spacing w:val="-1"/>
        </w:rPr>
        <w:t>d</w:t>
      </w:r>
      <w:r>
        <w:t>s</w:t>
      </w:r>
      <w:r>
        <w:rPr>
          <w:spacing w:val="1"/>
        </w:rPr>
        <w:t xml:space="preserve"> </w:t>
      </w:r>
      <w:r>
        <w:rPr>
          <w:spacing w:val="-1"/>
        </w:rPr>
        <w:t>spe</w:t>
      </w:r>
      <w:r>
        <w:rPr>
          <w:spacing w:val="1"/>
        </w:rPr>
        <w:t>c</w:t>
      </w:r>
      <w:r>
        <w:rPr>
          <w:spacing w:val="-1"/>
        </w:rPr>
        <w:t>i</w:t>
      </w:r>
      <w:r>
        <w:t>f</w:t>
      </w:r>
      <w:r>
        <w:rPr>
          <w:spacing w:val="-1"/>
        </w:rPr>
        <w:t>ie</w:t>
      </w:r>
      <w:r>
        <w:t xml:space="preserve">d </w:t>
      </w:r>
      <w:r>
        <w:rPr>
          <w:spacing w:val="1"/>
        </w:rPr>
        <w:t>i</w:t>
      </w:r>
      <w:r>
        <w:t>n</w:t>
      </w:r>
      <w:r>
        <w:rPr>
          <w:spacing w:val="1"/>
        </w:rPr>
        <w:t xml:space="preserve"> </w:t>
      </w:r>
      <w:r>
        <w:t xml:space="preserve">I.S. </w:t>
      </w:r>
      <w:r>
        <w:rPr>
          <w:spacing w:val="-2"/>
        </w:rPr>
        <w:t>4</w:t>
      </w:r>
      <w:r>
        <w:rPr>
          <w:spacing w:val="-1"/>
        </w:rPr>
        <w:t>5</w:t>
      </w:r>
      <w:r>
        <w:rPr>
          <w:spacing w:val="1"/>
        </w:rPr>
        <w:t>6</w:t>
      </w:r>
      <w:r>
        <w:rPr>
          <w:spacing w:val="-1"/>
        </w:rPr>
        <w:t>-</w:t>
      </w:r>
      <w:r>
        <w:rPr>
          <w:smallCaps/>
        </w:rPr>
        <w:t>2</w:t>
      </w:r>
      <w:r>
        <w:rPr>
          <w:smallCaps/>
          <w:spacing w:val="-1"/>
        </w:rPr>
        <w:t>0</w:t>
      </w:r>
      <w:r>
        <w:rPr>
          <w:spacing w:val="-1"/>
        </w:rPr>
        <w:t>00</w:t>
      </w:r>
      <w:r>
        <w:t>.</w:t>
      </w:r>
    </w:p>
    <w:p w:rsidR="009D25B5" w:rsidRDefault="009D25B5" w:rsidP="009D25B5">
      <w:pPr>
        <w:pStyle w:val="BodyText"/>
        <w:spacing w:before="160" w:line="360" w:lineRule="auto"/>
        <w:ind w:left="259" w:right="451"/>
        <w:jc w:val="both"/>
      </w:pPr>
      <w:proofErr w:type="gramStart"/>
      <w:r>
        <w:t xml:space="preserve">If </w:t>
      </w:r>
      <w:r>
        <w:rPr>
          <w:spacing w:val="4"/>
        </w:rPr>
        <w:t xml:space="preserve"> </w:t>
      </w:r>
      <w:r>
        <w:t>r</w:t>
      </w:r>
      <w:r>
        <w:rPr>
          <w:spacing w:val="-1"/>
        </w:rPr>
        <w:t>e</w:t>
      </w:r>
      <w:r>
        <w:t>q</w:t>
      </w:r>
      <w:r>
        <w:rPr>
          <w:spacing w:val="1"/>
        </w:rPr>
        <w:t>u</w:t>
      </w:r>
      <w:r>
        <w:rPr>
          <w:spacing w:val="-1"/>
        </w:rPr>
        <w:t>i</w:t>
      </w:r>
      <w:r>
        <w:t>r</w:t>
      </w:r>
      <w:r>
        <w:rPr>
          <w:spacing w:val="-1"/>
        </w:rPr>
        <w:t>e</w:t>
      </w:r>
      <w:r>
        <w:t>d</w:t>
      </w:r>
      <w:proofErr w:type="gramEnd"/>
      <w:r>
        <w:t xml:space="preserve"> </w:t>
      </w:r>
      <w:r>
        <w:rPr>
          <w:spacing w:val="5"/>
        </w:rPr>
        <w:t xml:space="preserve"> </w:t>
      </w:r>
      <w:r>
        <w:rPr>
          <w:spacing w:val="-1"/>
        </w:rPr>
        <w:t>b</w:t>
      </w:r>
      <w:r>
        <w:t xml:space="preserve">y </w:t>
      </w:r>
      <w:r>
        <w:rPr>
          <w:spacing w:val="5"/>
        </w:rPr>
        <w:t xml:space="preserve"> </w:t>
      </w:r>
      <w:r>
        <w:rPr>
          <w:spacing w:val="-1"/>
        </w:rPr>
        <w:t>E</w:t>
      </w:r>
      <w:r>
        <w:rPr>
          <w:spacing w:val="-2"/>
        </w:rPr>
        <w:t>n</w:t>
      </w:r>
      <w:r>
        <w:rPr>
          <w:spacing w:val="-1"/>
        </w:rPr>
        <w:t>g</w:t>
      </w:r>
      <w:r>
        <w:rPr>
          <w:spacing w:val="1"/>
        </w:rPr>
        <w:t>i</w:t>
      </w:r>
      <w:r>
        <w:t>n</w:t>
      </w:r>
      <w:r>
        <w:rPr>
          <w:spacing w:val="1"/>
        </w:rPr>
        <w:t>e</w:t>
      </w:r>
      <w:r>
        <w:rPr>
          <w:spacing w:val="-1"/>
        </w:rPr>
        <w:t>e</w:t>
      </w:r>
      <w:r>
        <w:rPr>
          <w:spacing w:val="2"/>
        </w:rPr>
        <w:t>r</w:t>
      </w:r>
      <w:r>
        <w:rPr>
          <w:spacing w:val="-1"/>
        </w:rPr>
        <w:t>-i</w:t>
      </w:r>
      <w:r>
        <w:rPr>
          <w:spacing w:val="2"/>
        </w:rPr>
        <w:t>n</w:t>
      </w:r>
      <w:r>
        <w:rPr>
          <w:spacing w:val="-1"/>
        </w:rPr>
        <w:t>-c</w:t>
      </w:r>
      <w:r>
        <w:rPr>
          <w:spacing w:val="1"/>
        </w:rPr>
        <w:t>h</w:t>
      </w:r>
      <w:r>
        <w:rPr>
          <w:spacing w:val="-1"/>
        </w:rPr>
        <w:t>a</w:t>
      </w:r>
      <w:r>
        <w:t>rge,</w:t>
      </w:r>
      <w:r>
        <w:rPr>
          <w:spacing w:val="1"/>
        </w:rPr>
        <w:t xml:space="preserve"> </w:t>
      </w:r>
      <w:r>
        <w:rPr>
          <w:spacing w:val="-1"/>
        </w:rPr>
        <w:t>i</w:t>
      </w:r>
      <w:r>
        <w:t xml:space="preserve">t </w:t>
      </w:r>
      <w:r>
        <w:rPr>
          <w:spacing w:val="7"/>
        </w:rPr>
        <w:t xml:space="preserve"> </w:t>
      </w:r>
      <w:r>
        <w:rPr>
          <w:spacing w:val="-1"/>
        </w:rPr>
        <w:t>sha</w:t>
      </w:r>
      <w:r>
        <w:t xml:space="preserve">ll </w:t>
      </w:r>
      <w:r>
        <w:rPr>
          <w:spacing w:val="6"/>
        </w:rPr>
        <w:t xml:space="preserve"> </w:t>
      </w:r>
      <w:r>
        <w:rPr>
          <w:spacing w:val="-1"/>
        </w:rPr>
        <w:t>b</w:t>
      </w:r>
      <w:r>
        <w:t xml:space="preserve">e </w:t>
      </w:r>
      <w:r>
        <w:rPr>
          <w:spacing w:val="3"/>
        </w:rPr>
        <w:t xml:space="preserve"> </w:t>
      </w:r>
      <w:r>
        <w:t>t</w:t>
      </w:r>
      <w:r>
        <w:rPr>
          <w:spacing w:val="-1"/>
        </w:rPr>
        <w:t>este</w:t>
      </w:r>
      <w:r>
        <w:t xml:space="preserve">d </w:t>
      </w:r>
      <w:r>
        <w:rPr>
          <w:spacing w:val="4"/>
        </w:rPr>
        <w:t xml:space="preserve"> </w:t>
      </w:r>
      <w:r>
        <w:rPr>
          <w:spacing w:val="-1"/>
        </w:rPr>
        <w:t>b</w:t>
      </w:r>
      <w:r>
        <w:t xml:space="preserve">y </w:t>
      </w:r>
      <w:r>
        <w:rPr>
          <w:spacing w:val="7"/>
        </w:rPr>
        <w:t xml:space="preserve"> </w:t>
      </w:r>
      <w:r>
        <w:rPr>
          <w:spacing w:val="-1"/>
        </w:rPr>
        <w:t>comp</w:t>
      </w:r>
      <w:r>
        <w:rPr>
          <w:spacing w:val="-2"/>
        </w:rPr>
        <w:t>a</w:t>
      </w:r>
      <w:r>
        <w:t>r</w:t>
      </w:r>
      <w:r>
        <w:rPr>
          <w:spacing w:val="1"/>
        </w:rPr>
        <w:t>i</w:t>
      </w:r>
      <w:r>
        <w:rPr>
          <w:spacing w:val="-1"/>
        </w:rPr>
        <w:t>so</w:t>
      </w:r>
      <w:r>
        <w:t>n</w:t>
      </w:r>
      <w:r>
        <w:rPr>
          <w:spacing w:val="1"/>
        </w:rPr>
        <w:t xml:space="preserve"> </w:t>
      </w:r>
      <w:r>
        <w:t>w</w:t>
      </w:r>
      <w:r>
        <w:rPr>
          <w:spacing w:val="-1"/>
        </w:rPr>
        <w:t>i</w:t>
      </w:r>
      <w:r>
        <w:t xml:space="preserve">th </w:t>
      </w:r>
      <w:r>
        <w:rPr>
          <w:spacing w:val="5"/>
        </w:rPr>
        <w:t xml:space="preserve"> </w:t>
      </w:r>
      <w:r>
        <w:rPr>
          <w:spacing w:val="-2"/>
        </w:rPr>
        <w:t>d</w:t>
      </w:r>
      <w:r>
        <w:rPr>
          <w:spacing w:val="-1"/>
        </w:rPr>
        <w:t>isti</w:t>
      </w:r>
      <w:r>
        <w:t>ll</w:t>
      </w:r>
      <w:r>
        <w:rPr>
          <w:spacing w:val="1"/>
        </w:rPr>
        <w:t>e</w:t>
      </w:r>
      <w:r>
        <w:t>d w</w:t>
      </w:r>
      <w:r>
        <w:rPr>
          <w:spacing w:val="-1"/>
        </w:rPr>
        <w:t>a</w:t>
      </w:r>
      <w:r>
        <w:t>t</w:t>
      </w:r>
      <w:r>
        <w:rPr>
          <w:spacing w:val="-1"/>
        </w:rPr>
        <w:t>e</w:t>
      </w:r>
      <w:r>
        <w:t>r.</w:t>
      </w:r>
      <w:r>
        <w:rPr>
          <w:spacing w:val="16"/>
        </w:rPr>
        <w:t xml:space="preserve"> </w:t>
      </w:r>
      <w:r>
        <w:rPr>
          <w:spacing w:val="-1"/>
        </w:rPr>
        <w:t>Compa</w:t>
      </w:r>
      <w:r>
        <w:t>r</w:t>
      </w:r>
      <w:r>
        <w:rPr>
          <w:spacing w:val="1"/>
        </w:rPr>
        <w:t>i</w:t>
      </w:r>
      <w:r>
        <w:rPr>
          <w:spacing w:val="-1"/>
        </w:rPr>
        <w:t>so</w:t>
      </w:r>
      <w:r>
        <w:t>n</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t>m</w:t>
      </w:r>
      <w:r>
        <w:rPr>
          <w:spacing w:val="1"/>
        </w:rPr>
        <w:t>a</w:t>
      </w:r>
      <w:r>
        <w:rPr>
          <w:spacing w:val="-2"/>
        </w:rPr>
        <w:t>d</w:t>
      </w:r>
      <w:r>
        <w:t>e</w:t>
      </w:r>
      <w:r>
        <w:rPr>
          <w:spacing w:val="17"/>
        </w:rPr>
        <w:t xml:space="preserve"> </w:t>
      </w:r>
      <w:r>
        <w:rPr>
          <w:spacing w:val="-1"/>
        </w:rPr>
        <w:t>b</w:t>
      </w:r>
      <w:r>
        <w:t>y</w:t>
      </w:r>
      <w:r>
        <w:rPr>
          <w:spacing w:val="15"/>
        </w:rPr>
        <w:t xml:space="preserve"> </w:t>
      </w:r>
      <w:r>
        <w:rPr>
          <w:spacing w:val="1"/>
        </w:rPr>
        <w:t>m</w:t>
      </w:r>
      <w:r>
        <w:rPr>
          <w:spacing w:val="-1"/>
        </w:rPr>
        <w:t>ea</w:t>
      </w:r>
      <w:r>
        <w:t>ns</w:t>
      </w:r>
      <w:r>
        <w:rPr>
          <w:spacing w:val="20"/>
        </w:rPr>
        <w:t xml:space="preserve"> </w:t>
      </w:r>
      <w:r>
        <w:rPr>
          <w:spacing w:val="-1"/>
        </w:rPr>
        <w:t>o</w:t>
      </w:r>
      <w:r>
        <w:t>f</w:t>
      </w:r>
      <w:r>
        <w:rPr>
          <w:spacing w:val="17"/>
        </w:rPr>
        <w:t xml:space="preserve"> </w:t>
      </w:r>
      <w:r>
        <w:rPr>
          <w:spacing w:val="-1"/>
        </w:rPr>
        <w:t>stan</w:t>
      </w:r>
      <w:r>
        <w:rPr>
          <w:spacing w:val="-2"/>
        </w:rPr>
        <w:t>d</w:t>
      </w:r>
      <w:r>
        <w:rPr>
          <w:spacing w:val="-1"/>
        </w:rPr>
        <w:t>a</w:t>
      </w:r>
      <w:r>
        <w:t>rd</w:t>
      </w:r>
      <w:r>
        <w:rPr>
          <w:spacing w:val="17"/>
        </w:rPr>
        <w:t xml:space="preserve"> </w:t>
      </w:r>
      <w:r>
        <w:rPr>
          <w:spacing w:val="1"/>
        </w:rPr>
        <w:t>c</w:t>
      </w:r>
      <w:r>
        <w:rPr>
          <w:spacing w:val="-1"/>
        </w:rPr>
        <w:t>e</w:t>
      </w:r>
      <w:r>
        <w:t>m</w:t>
      </w:r>
      <w:r>
        <w:rPr>
          <w:spacing w:val="-1"/>
        </w:rPr>
        <w:t>e</w:t>
      </w:r>
      <w:r>
        <w:t>nt</w:t>
      </w:r>
      <w:r>
        <w:rPr>
          <w:spacing w:val="17"/>
        </w:rPr>
        <w:t xml:space="preserve"> </w:t>
      </w:r>
      <w:r>
        <w:t>t</w:t>
      </w:r>
      <w:r>
        <w:rPr>
          <w:spacing w:val="1"/>
        </w:rPr>
        <w:t>e</w:t>
      </w:r>
      <w:r>
        <w:rPr>
          <w:spacing w:val="-1"/>
        </w:rPr>
        <w:t>st</w:t>
      </w:r>
      <w:r>
        <w:t>s</w:t>
      </w:r>
      <w:r>
        <w:rPr>
          <w:spacing w:val="16"/>
        </w:rPr>
        <w:t xml:space="preserve"> </w:t>
      </w:r>
      <w:r>
        <w:t>f</w:t>
      </w:r>
      <w:r>
        <w:rPr>
          <w:spacing w:val="8"/>
        </w:rPr>
        <w:t>o</w:t>
      </w:r>
      <w:r>
        <w:t>r</w:t>
      </w:r>
      <w:r>
        <w:rPr>
          <w:spacing w:val="16"/>
        </w:rPr>
        <w:t xml:space="preserve"> </w:t>
      </w:r>
      <w:r>
        <w:rPr>
          <w:spacing w:val="-1"/>
        </w:rPr>
        <w:t>so</w:t>
      </w:r>
      <w:r>
        <w:t>un</w:t>
      </w:r>
      <w:r>
        <w:rPr>
          <w:spacing w:val="-2"/>
        </w:rPr>
        <w:t>d</w:t>
      </w:r>
      <w:r>
        <w:t>n</w:t>
      </w:r>
      <w:r>
        <w:rPr>
          <w:spacing w:val="-1"/>
        </w:rPr>
        <w:t>es</w:t>
      </w:r>
      <w:r>
        <w:rPr>
          <w:spacing w:val="1"/>
        </w:rPr>
        <w:t>s</w:t>
      </w:r>
      <w:r>
        <w:t>, t</w:t>
      </w:r>
      <w:r>
        <w:rPr>
          <w:spacing w:val="-1"/>
        </w:rPr>
        <w:t>i</w:t>
      </w:r>
      <w:r>
        <w:t>me</w:t>
      </w:r>
      <w:r>
        <w:rPr>
          <w:spacing w:val="27"/>
        </w:rPr>
        <w:t xml:space="preserve"> </w:t>
      </w:r>
      <w:proofErr w:type="gramStart"/>
      <w:r>
        <w:rPr>
          <w:spacing w:val="-1"/>
        </w:rPr>
        <w:t>o</w:t>
      </w:r>
      <w:r>
        <w:t xml:space="preserve">f </w:t>
      </w:r>
      <w:r>
        <w:rPr>
          <w:spacing w:val="-29"/>
        </w:rPr>
        <w:t xml:space="preserve"> </w:t>
      </w:r>
      <w:r>
        <w:rPr>
          <w:spacing w:val="-1"/>
        </w:rPr>
        <w:t>s</w:t>
      </w:r>
      <w:r>
        <w:rPr>
          <w:spacing w:val="-2"/>
        </w:rPr>
        <w:t>e</w:t>
      </w:r>
      <w:r>
        <w:t>tt</w:t>
      </w:r>
      <w:r>
        <w:rPr>
          <w:spacing w:val="-1"/>
        </w:rPr>
        <w:t>i</w:t>
      </w:r>
      <w:r>
        <w:t>ng</w:t>
      </w:r>
      <w:proofErr w:type="gramEnd"/>
      <w:r>
        <w:rPr>
          <w:spacing w:val="28"/>
        </w:rPr>
        <w:t xml:space="preserve"> </w:t>
      </w:r>
      <w:r>
        <w:rPr>
          <w:spacing w:val="-1"/>
        </w:rPr>
        <w:t>a</w:t>
      </w:r>
      <w:r>
        <w:t>nd</w:t>
      </w:r>
      <w:r>
        <w:rPr>
          <w:spacing w:val="27"/>
        </w:rPr>
        <w:t xml:space="preserve"> </w:t>
      </w:r>
      <w:r>
        <w:rPr>
          <w:spacing w:val="1"/>
        </w:rPr>
        <w:t>m</w:t>
      </w:r>
      <w:r>
        <w:rPr>
          <w:spacing w:val="-1"/>
        </w:rPr>
        <w:t>or</w:t>
      </w:r>
      <w:r>
        <w:rPr>
          <w:spacing w:val="1"/>
        </w:rPr>
        <w:t>t</w:t>
      </w:r>
      <w:r>
        <w:rPr>
          <w:spacing w:val="-1"/>
        </w:rPr>
        <w:t>a</w:t>
      </w:r>
      <w:r>
        <w:t>r</w:t>
      </w:r>
      <w:r>
        <w:rPr>
          <w:spacing w:val="28"/>
        </w:rPr>
        <w:t xml:space="preserve"> </w:t>
      </w:r>
      <w:r>
        <w:rPr>
          <w:spacing w:val="-1"/>
        </w:rPr>
        <w:t>streng</w:t>
      </w:r>
      <w:r>
        <w:t>th</w:t>
      </w:r>
      <w:r>
        <w:rPr>
          <w:spacing w:val="27"/>
        </w:rPr>
        <w:t xml:space="preserve"> </w:t>
      </w:r>
      <w:r>
        <w:rPr>
          <w:spacing w:val="-1"/>
        </w:rPr>
        <w:t>a</w:t>
      </w:r>
      <w:r>
        <w:t>s</w:t>
      </w:r>
      <w:r>
        <w:rPr>
          <w:spacing w:val="27"/>
        </w:rPr>
        <w:t xml:space="preserve"> </w:t>
      </w:r>
      <w:r>
        <w:rPr>
          <w:spacing w:val="-1"/>
        </w:rPr>
        <w:t>spe</w:t>
      </w:r>
      <w:r>
        <w:rPr>
          <w:spacing w:val="1"/>
        </w:rPr>
        <w:t>ci</w:t>
      </w:r>
      <w:r>
        <w:t>f</w:t>
      </w:r>
      <w:r>
        <w:rPr>
          <w:spacing w:val="-1"/>
        </w:rPr>
        <w:t>ie</w:t>
      </w:r>
      <w:r>
        <w:t>d</w:t>
      </w:r>
      <w:r>
        <w:rPr>
          <w:spacing w:val="27"/>
        </w:rPr>
        <w:t xml:space="preserve"> </w:t>
      </w:r>
      <w:r>
        <w:rPr>
          <w:spacing w:val="-1"/>
        </w:rPr>
        <w:t>i</w:t>
      </w:r>
      <w:r>
        <w:t>n</w:t>
      </w:r>
      <w:r>
        <w:rPr>
          <w:spacing w:val="28"/>
        </w:rPr>
        <w:t xml:space="preserve"> </w:t>
      </w:r>
      <w:r>
        <w:t>I.S.</w:t>
      </w:r>
      <w:r>
        <w:rPr>
          <w:spacing w:val="28"/>
        </w:rPr>
        <w:t xml:space="preserve"> </w:t>
      </w:r>
      <w:r>
        <w:rPr>
          <w:smallCaps/>
        </w:rPr>
        <w:t>2</w:t>
      </w:r>
      <w:r>
        <w:rPr>
          <w:smallCaps/>
          <w:spacing w:val="1"/>
        </w:rPr>
        <w:t>6</w:t>
      </w:r>
      <w:r>
        <w:rPr>
          <w:spacing w:val="6"/>
        </w:rPr>
        <w:t>9</w:t>
      </w:r>
      <w:r>
        <w:rPr>
          <w:spacing w:val="-1"/>
        </w:rPr>
        <w:t>-</w:t>
      </w:r>
      <w:r>
        <w:rPr>
          <w:smallCaps/>
        </w:rPr>
        <w:t>19</w:t>
      </w:r>
      <w:r>
        <w:rPr>
          <w:spacing w:val="-1"/>
        </w:rPr>
        <w:t>79</w:t>
      </w:r>
      <w:r>
        <w:t>.</w:t>
      </w:r>
      <w:r>
        <w:rPr>
          <w:spacing w:val="28"/>
        </w:rPr>
        <w:t xml:space="preserve"> </w:t>
      </w:r>
      <w:r>
        <w:t>Any</w:t>
      </w:r>
      <w:r>
        <w:rPr>
          <w:spacing w:val="27"/>
        </w:rPr>
        <w:t xml:space="preserve"> </w:t>
      </w:r>
      <w:r>
        <w:rPr>
          <w:spacing w:val="-1"/>
        </w:rPr>
        <w:t>i</w:t>
      </w:r>
      <w:r>
        <w:t>n</w:t>
      </w:r>
      <w:r>
        <w:rPr>
          <w:spacing w:val="1"/>
        </w:rPr>
        <w:t>d</w:t>
      </w:r>
      <w:r>
        <w:rPr>
          <w:spacing w:val="-1"/>
        </w:rPr>
        <w:t>ica</w:t>
      </w:r>
      <w:r>
        <w:t>t</w:t>
      </w:r>
      <w:r>
        <w:rPr>
          <w:spacing w:val="-1"/>
        </w:rPr>
        <w:t>io</w:t>
      </w:r>
      <w:r>
        <w:t>n</w:t>
      </w:r>
      <w:r>
        <w:rPr>
          <w:spacing w:val="28"/>
        </w:rPr>
        <w:t xml:space="preserve"> </w:t>
      </w:r>
      <w:r>
        <w:rPr>
          <w:spacing w:val="-1"/>
        </w:rPr>
        <w:t xml:space="preserve">of </w:t>
      </w:r>
      <w:r>
        <w:t>un</w:t>
      </w:r>
      <w:r>
        <w:rPr>
          <w:spacing w:val="-1"/>
        </w:rPr>
        <w:t>so</w:t>
      </w:r>
      <w:r>
        <w:rPr>
          <w:spacing w:val="1"/>
        </w:rPr>
        <w:t>u</w:t>
      </w:r>
      <w:r>
        <w:t>n</w:t>
      </w:r>
      <w:r>
        <w:rPr>
          <w:spacing w:val="-2"/>
        </w:rPr>
        <w:t>d</w:t>
      </w:r>
      <w:r>
        <w:t>n</w:t>
      </w:r>
      <w:r>
        <w:rPr>
          <w:spacing w:val="-1"/>
        </w:rPr>
        <w:t>ess</w:t>
      </w:r>
      <w:r>
        <w:t>,</w:t>
      </w:r>
      <w:r>
        <w:rPr>
          <w:spacing w:val="23"/>
        </w:rPr>
        <w:t xml:space="preserve"> </w:t>
      </w:r>
      <w:r>
        <w:rPr>
          <w:spacing w:val="1"/>
        </w:rPr>
        <w:t>c</w:t>
      </w:r>
      <w:r>
        <w:t>h</w:t>
      </w:r>
      <w:r>
        <w:rPr>
          <w:spacing w:val="-2"/>
        </w:rPr>
        <w:t>a</w:t>
      </w:r>
      <w:r>
        <w:t>nge</w:t>
      </w:r>
      <w:r>
        <w:rPr>
          <w:spacing w:val="24"/>
        </w:rPr>
        <w:t xml:space="preserve"> </w:t>
      </w:r>
      <w:r>
        <w:rPr>
          <w:spacing w:val="1"/>
        </w:rPr>
        <w:t>i</w:t>
      </w:r>
      <w:r>
        <w:t>n</w:t>
      </w:r>
      <w:r>
        <w:rPr>
          <w:spacing w:val="23"/>
        </w:rPr>
        <w:t xml:space="preserve"> </w:t>
      </w:r>
      <w:r>
        <w:t>t</w:t>
      </w:r>
      <w:r>
        <w:rPr>
          <w:spacing w:val="-1"/>
        </w:rPr>
        <w:t>i</w:t>
      </w:r>
      <w:r>
        <w:t>me</w:t>
      </w:r>
      <w:r>
        <w:rPr>
          <w:spacing w:val="22"/>
        </w:rPr>
        <w:t xml:space="preserve"> </w:t>
      </w:r>
      <w:r>
        <w:rPr>
          <w:spacing w:val="-1"/>
        </w:rPr>
        <w:t>o</w:t>
      </w:r>
      <w:r>
        <w:t>f</w:t>
      </w:r>
      <w:r>
        <w:rPr>
          <w:spacing w:val="24"/>
        </w:rPr>
        <w:t xml:space="preserve"> </w:t>
      </w:r>
      <w:r>
        <w:rPr>
          <w:spacing w:val="1"/>
        </w:rPr>
        <w:t>s</w:t>
      </w:r>
      <w:r>
        <w:rPr>
          <w:spacing w:val="-1"/>
        </w:rPr>
        <w:t>e</w:t>
      </w:r>
      <w:r>
        <w:t>tt</w:t>
      </w:r>
      <w:r>
        <w:rPr>
          <w:spacing w:val="-1"/>
        </w:rPr>
        <w:t>i</w:t>
      </w:r>
      <w:r>
        <w:t>ng</w:t>
      </w:r>
      <w:r>
        <w:rPr>
          <w:spacing w:val="23"/>
        </w:rPr>
        <w:t xml:space="preserve"> </w:t>
      </w:r>
      <w:r>
        <w:rPr>
          <w:spacing w:val="-1"/>
        </w:rPr>
        <w:t>b</w:t>
      </w:r>
      <w:r>
        <w:t>e</w:t>
      </w:r>
      <w:r>
        <w:rPr>
          <w:spacing w:val="22"/>
        </w:rPr>
        <w:t xml:space="preserve"> </w:t>
      </w:r>
      <w:r>
        <w:rPr>
          <w:spacing w:val="1"/>
        </w:rPr>
        <w:t>3</w:t>
      </w:r>
      <w:r>
        <w:t>0</w:t>
      </w:r>
      <w:r>
        <w:rPr>
          <w:spacing w:val="22"/>
        </w:rPr>
        <w:t xml:space="preserve"> </w:t>
      </w:r>
      <w:r>
        <w:t>m</w:t>
      </w:r>
      <w:r>
        <w:rPr>
          <w:spacing w:val="-1"/>
        </w:rPr>
        <w:t>i</w:t>
      </w:r>
      <w:r>
        <w:t>nut</w:t>
      </w:r>
      <w:r>
        <w:rPr>
          <w:spacing w:val="-1"/>
        </w:rPr>
        <w:t>e</w:t>
      </w:r>
      <w:r>
        <w:t>s</w:t>
      </w:r>
      <w:r>
        <w:rPr>
          <w:spacing w:val="22"/>
        </w:rPr>
        <w:t xml:space="preserve"> </w:t>
      </w:r>
      <w:r>
        <w:rPr>
          <w:spacing w:val="-1"/>
        </w:rPr>
        <w:t>o</w:t>
      </w:r>
      <w:r>
        <w:t>r</w:t>
      </w:r>
      <w:r>
        <w:rPr>
          <w:spacing w:val="25"/>
        </w:rPr>
        <w:t xml:space="preserve"> </w:t>
      </w:r>
      <w:r>
        <w:t>more</w:t>
      </w:r>
      <w:r>
        <w:rPr>
          <w:spacing w:val="22"/>
        </w:rPr>
        <w:t xml:space="preserve"> </w:t>
      </w:r>
      <w:r>
        <w:rPr>
          <w:spacing w:val="-1"/>
        </w:rPr>
        <w:t>o</w:t>
      </w:r>
      <w:r>
        <w:t>f</w:t>
      </w:r>
      <w:r>
        <w:rPr>
          <w:spacing w:val="27"/>
        </w:rPr>
        <w:t xml:space="preserve"> </w:t>
      </w:r>
      <w:r>
        <w:rPr>
          <w:spacing w:val="-2"/>
        </w:rPr>
        <w:t>d</w:t>
      </w:r>
      <w:r>
        <w:rPr>
          <w:spacing w:val="-1"/>
        </w:rPr>
        <w:t>ec</w:t>
      </w:r>
      <w:r>
        <w:t>r</w:t>
      </w:r>
      <w:r>
        <w:rPr>
          <w:spacing w:val="1"/>
        </w:rPr>
        <w:t>e</w:t>
      </w:r>
      <w:r>
        <w:rPr>
          <w:spacing w:val="-1"/>
        </w:rPr>
        <w:t>as</w:t>
      </w:r>
      <w:r>
        <w:t>e</w:t>
      </w:r>
      <w:r>
        <w:rPr>
          <w:spacing w:val="24"/>
        </w:rPr>
        <w:t xml:space="preserve"> </w:t>
      </w:r>
      <w:r>
        <w:rPr>
          <w:spacing w:val="-1"/>
        </w:rPr>
        <w:t>o</w:t>
      </w:r>
      <w:r>
        <w:t>f</w:t>
      </w:r>
      <w:r>
        <w:rPr>
          <w:spacing w:val="24"/>
        </w:rPr>
        <w:t xml:space="preserve"> </w:t>
      </w:r>
      <w:r>
        <w:t>mo</w:t>
      </w:r>
      <w:r>
        <w:rPr>
          <w:spacing w:val="2"/>
        </w:rPr>
        <w:t>r</w:t>
      </w:r>
      <w:r>
        <w:t>e th</w:t>
      </w:r>
      <w:r>
        <w:rPr>
          <w:spacing w:val="-2"/>
        </w:rPr>
        <w:t>a</w:t>
      </w:r>
      <w:r>
        <w:t>n</w:t>
      </w:r>
      <w:r>
        <w:rPr>
          <w:spacing w:val="20"/>
        </w:rPr>
        <w:t xml:space="preserve"> </w:t>
      </w:r>
      <w:r>
        <w:rPr>
          <w:smallCaps/>
        </w:rPr>
        <w:t>10</w:t>
      </w:r>
      <w:r>
        <w:rPr>
          <w:spacing w:val="22"/>
        </w:rPr>
        <w:t xml:space="preserve"> </w:t>
      </w:r>
      <w:r>
        <w:rPr>
          <w:spacing w:val="-1"/>
        </w:rPr>
        <w:t>p</w:t>
      </w:r>
      <w:r>
        <w:rPr>
          <w:spacing w:val="-2"/>
        </w:rPr>
        <w:t>e</w:t>
      </w:r>
      <w:r>
        <w:t>r</w:t>
      </w:r>
      <w:r>
        <w:rPr>
          <w:spacing w:val="23"/>
        </w:rPr>
        <w:t xml:space="preserve"> </w:t>
      </w:r>
      <w:r>
        <w:rPr>
          <w:spacing w:val="-1"/>
        </w:rPr>
        <w:t>c</w:t>
      </w:r>
      <w:r>
        <w:rPr>
          <w:spacing w:val="1"/>
        </w:rPr>
        <w:t>e</w:t>
      </w:r>
      <w:r>
        <w:t>nt</w:t>
      </w:r>
      <w:r>
        <w:rPr>
          <w:spacing w:val="21"/>
        </w:rPr>
        <w:t xml:space="preserve"> </w:t>
      </w:r>
      <w:r>
        <w:rPr>
          <w:spacing w:val="-1"/>
        </w:rPr>
        <w:t>i</w:t>
      </w:r>
      <w:r>
        <w:t>n</w:t>
      </w:r>
      <w:r>
        <w:rPr>
          <w:spacing w:val="23"/>
        </w:rPr>
        <w:t xml:space="preserve"> </w:t>
      </w:r>
      <w:r>
        <w:rPr>
          <w:spacing w:val="-1"/>
        </w:rPr>
        <w:t>streng</w:t>
      </w:r>
      <w:r>
        <w:t>th</w:t>
      </w:r>
      <w:r>
        <w:rPr>
          <w:spacing w:val="20"/>
        </w:rPr>
        <w:t xml:space="preserve"> </w:t>
      </w:r>
      <w:r>
        <w:rPr>
          <w:spacing w:val="-1"/>
        </w:rPr>
        <w:t>o</w:t>
      </w:r>
      <w:r>
        <w:t>f</w:t>
      </w:r>
      <w:r>
        <w:rPr>
          <w:spacing w:val="22"/>
        </w:rPr>
        <w:t xml:space="preserve"> </w:t>
      </w:r>
      <w:r>
        <w:t>mor</w:t>
      </w:r>
      <w:r>
        <w:rPr>
          <w:spacing w:val="1"/>
        </w:rPr>
        <w:t>t</w:t>
      </w:r>
      <w:r>
        <w:rPr>
          <w:spacing w:val="-1"/>
        </w:rPr>
        <w:t>a</w:t>
      </w:r>
      <w:r>
        <w:t>r</w:t>
      </w:r>
      <w:r>
        <w:rPr>
          <w:spacing w:val="21"/>
        </w:rPr>
        <w:t xml:space="preserve"> </w:t>
      </w:r>
      <w:r>
        <w:rPr>
          <w:spacing w:val="-1"/>
        </w:rPr>
        <w:t>p</w:t>
      </w:r>
      <w:r>
        <w:rPr>
          <w:spacing w:val="1"/>
        </w:rPr>
        <w:t>r</w:t>
      </w:r>
      <w:r>
        <w:rPr>
          <w:spacing w:val="-1"/>
        </w:rPr>
        <w:t>ep</w:t>
      </w:r>
      <w:r>
        <w:t>ar</w:t>
      </w:r>
      <w:r>
        <w:rPr>
          <w:spacing w:val="-1"/>
        </w:rPr>
        <w:t>e</w:t>
      </w:r>
      <w:r>
        <w:t>d</w:t>
      </w:r>
      <w:r>
        <w:rPr>
          <w:spacing w:val="20"/>
        </w:rPr>
        <w:t xml:space="preserve"> </w:t>
      </w:r>
      <w:r>
        <w:t>w</w:t>
      </w:r>
      <w:r>
        <w:rPr>
          <w:spacing w:val="-1"/>
        </w:rPr>
        <w:t>i</w:t>
      </w:r>
      <w:r>
        <w:t>th</w:t>
      </w:r>
      <w:r>
        <w:rPr>
          <w:spacing w:val="22"/>
        </w:rPr>
        <w:t xml:space="preserve"> </w:t>
      </w:r>
      <w:r>
        <w:t>w</w:t>
      </w:r>
      <w:r>
        <w:rPr>
          <w:spacing w:val="-1"/>
        </w:rPr>
        <w:t>a</w:t>
      </w:r>
      <w:r>
        <w:t>t</w:t>
      </w:r>
      <w:r>
        <w:rPr>
          <w:spacing w:val="-1"/>
        </w:rPr>
        <w:t>e</w:t>
      </w:r>
      <w:r>
        <w:t>r</w:t>
      </w:r>
      <w:r>
        <w:rPr>
          <w:spacing w:val="21"/>
        </w:rPr>
        <w:t xml:space="preserve"> </w:t>
      </w:r>
      <w:r>
        <w:rPr>
          <w:spacing w:val="1"/>
        </w:rPr>
        <w:t>s</w:t>
      </w:r>
      <w:r>
        <w:rPr>
          <w:spacing w:val="-1"/>
        </w:rPr>
        <w:t>a</w:t>
      </w:r>
      <w:r>
        <w:t>mple</w:t>
      </w:r>
      <w:r>
        <w:rPr>
          <w:spacing w:val="23"/>
        </w:rPr>
        <w:t xml:space="preserve"> </w:t>
      </w:r>
      <w:r>
        <w:t>wh</w:t>
      </w:r>
      <w:r>
        <w:rPr>
          <w:spacing w:val="-2"/>
        </w:rPr>
        <w:t>e</w:t>
      </w:r>
      <w:r>
        <w:t>n</w:t>
      </w:r>
      <w:r>
        <w:rPr>
          <w:spacing w:val="23"/>
        </w:rPr>
        <w:t xml:space="preserve"> </w:t>
      </w:r>
      <w:r>
        <w:rPr>
          <w:spacing w:val="-1"/>
        </w:rPr>
        <w:t>comp</w:t>
      </w:r>
      <w:r>
        <w:rPr>
          <w:spacing w:val="-2"/>
        </w:rPr>
        <w:t>a</w:t>
      </w:r>
      <w:r>
        <w:rPr>
          <w:spacing w:val="11"/>
        </w:rPr>
        <w:t>r</w:t>
      </w:r>
      <w:r>
        <w:rPr>
          <w:spacing w:val="1"/>
        </w:rPr>
        <w:t>e</w:t>
      </w:r>
      <w:r>
        <w:t>d w</w:t>
      </w:r>
      <w:r>
        <w:rPr>
          <w:spacing w:val="-1"/>
        </w:rPr>
        <w:t>i</w:t>
      </w:r>
      <w:r>
        <w:t>th</w:t>
      </w:r>
      <w:r>
        <w:rPr>
          <w:spacing w:val="3"/>
        </w:rPr>
        <w:t xml:space="preserve"> </w:t>
      </w:r>
      <w:r>
        <w:t>the</w:t>
      </w:r>
      <w:r>
        <w:rPr>
          <w:spacing w:val="3"/>
        </w:rPr>
        <w:t xml:space="preserve"> </w:t>
      </w:r>
      <w:r>
        <w:t>r</w:t>
      </w:r>
      <w:r>
        <w:rPr>
          <w:spacing w:val="-1"/>
        </w:rPr>
        <w:t>es</w:t>
      </w:r>
      <w:r>
        <w:t>ults</w:t>
      </w:r>
      <w:r>
        <w:rPr>
          <w:spacing w:val="3"/>
        </w:rPr>
        <w:t xml:space="preserve"> </w:t>
      </w:r>
      <w:r>
        <w:rPr>
          <w:spacing w:val="-1"/>
        </w:rPr>
        <w:t>ob</w:t>
      </w:r>
      <w:r>
        <w:rPr>
          <w:spacing w:val="1"/>
        </w:rPr>
        <w:t>t</w:t>
      </w:r>
      <w:r>
        <w:rPr>
          <w:spacing w:val="-1"/>
        </w:rPr>
        <w:t>ai</w:t>
      </w:r>
      <w:r>
        <w:rPr>
          <w:spacing w:val="1"/>
        </w:rPr>
        <w:t>n</w:t>
      </w:r>
      <w:r>
        <w:rPr>
          <w:spacing w:val="-1"/>
        </w:rPr>
        <w:t>e</w:t>
      </w:r>
      <w:r>
        <w:t>d</w:t>
      </w:r>
      <w:r>
        <w:rPr>
          <w:spacing w:val="3"/>
        </w:rPr>
        <w:t xml:space="preserve"> </w:t>
      </w:r>
      <w:r>
        <w:t>w</w:t>
      </w:r>
      <w:r>
        <w:rPr>
          <w:spacing w:val="-1"/>
        </w:rPr>
        <w:t>i</w:t>
      </w:r>
      <w:r>
        <w:t>th</w:t>
      </w:r>
      <w:r>
        <w:rPr>
          <w:spacing w:val="5"/>
        </w:rPr>
        <w:t xml:space="preserve"> </w:t>
      </w:r>
      <w:r>
        <w:t>mor</w:t>
      </w:r>
      <w:r>
        <w:rPr>
          <w:spacing w:val="1"/>
        </w:rPr>
        <w:t>t</w:t>
      </w:r>
      <w:r>
        <w:rPr>
          <w:spacing w:val="-1"/>
        </w:rPr>
        <w:t>a</w:t>
      </w:r>
      <w:r>
        <w:t>r</w:t>
      </w:r>
      <w:r>
        <w:rPr>
          <w:spacing w:val="4"/>
        </w:rPr>
        <w:t xml:space="preserve"> </w:t>
      </w:r>
      <w:r>
        <w:rPr>
          <w:spacing w:val="-1"/>
        </w:rPr>
        <w:t>pr</w:t>
      </w:r>
      <w:r>
        <w:rPr>
          <w:spacing w:val="1"/>
        </w:rPr>
        <w:t>e</w:t>
      </w:r>
      <w:r>
        <w:rPr>
          <w:spacing w:val="-1"/>
        </w:rPr>
        <w:t>p</w:t>
      </w:r>
      <w:r>
        <w:rPr>
          <w:spacing w:val="-2"/>
        </w:rPr>
        <w:t>a</w:t>
      </w:r>
      <w:r>
        <w:rPr>
          <w:spacing w:val="2"/>
        </w:rPr>
        <w:t>r</w:t>
      </w:r>
      <w:r>
        <w:rPr>
          <w:spacing w:val="-1"/>
        </w:rPr>
        <w:t>e</w:t>
      </w:r>
      <w:r>
        <w:t>d</w:t>
      </w:r>
      <w:r>
        <w:rPr>
          <w:spacing w:val="3"/>
        </w:rPr>
        <w:t xml:space="preserve"> </w:t>
      </w:r>
      <w:r>
        <w:t>w</w:t>
      </w:r>
      <w:r>
        <w:rPr>
          <w:spacing w:val="-1"/>
        </w:rPr>
        <w:t>i</w:t>
      </w:r>
      <w:r>
        <w:t>th</w:t>
      </w:r>
      <w:r>
        <w:rPr>
          <w:spacing w:val="5"/>
        </w:rPr>
        <w:t xml:space="preserve"> </w:t>
      </w:r>
      <w:r>
        <w:rPr>
          <w:spacing w:val="-2"/>
        </w:rPr>
        <w:t>d</w:t>
      </w:r>
      <w:r>
        <w:rPr>
          <w:spacing w:val="1"/>
        </w:rPr>
        <w:t>i</w:t>
      </w:r>
      <w:r>
        <w:rPr>
          <w:spacing w:val="-1"/>
        </w:rPr>
        <w:t>sti</w:t>
      </w:r>
      <w:r>
        <w:t>ll</w:t>
      </w:r>
      <w:r>
        <w:rPr>
          <w:spacing w:val="-1"/>
        </w:rPr>
        <w:t>e</w:t>
      </w:r>
      <w:r>
        <w:t>d</w:t>
      </w:r>
      <w:r>
        <w:rPr>
          <w:spacing w:val="3"/>
        </w:rPr>
        <w:t xml:space="preserve"> </w:t>
      </w:r>
      <w:r>
        <w:t>w</w:t>
      </w:r>
      <w:r>
        <w:rPr>
          <w:spacing w:val="-1"/>
        </w:rPr>
        <w:t>a</w:t>
      </w:r>
      <w:r>
        <w:t>t</w:t>
      </w:r>
      <w:r>
        <w:rPr>
          <w:spacing w:val="-1"/>
        </w:rPr>
        <w:t>e</w:t>
      </w:r>
      <w:r>
        <w:t>r</w:t>
      </w:r>
      <w:r>
        <w:rPr>
          <w:spacing w:val="6"/>
        </w:rPr>
        <w:t xml:space="preserve"> </w:t>
      </w:r>
      <w:r>
        <w:rPr>
          <w:spacing w:val="-1"/>
        </w:rPr>
        <w:t>sha</w:t>
      </w:r>
      <w:r>
        <w:t>ll</w:t>
      </w:r>
      <w:r>
        <w:rPr>
          <w:spacing w:val="4"/>
        </w:rPr>
        <w:t xml:space="preserve"> </w:t>
      </w:r>
      <w:r>
        <w:rPr>
          <w:spacing w:val="-1"/>
        </w:rPr>
        <w:t>b</w:t>
      </w:r>
      <w:r>
        <w:t>e</w:t>
      </w:r>
      <w:r>
        <w:rPr>
          <w:spacing w:val="5"/>
        </w:rPr>
        <w:t xml:space="preserve"> </w:t>
      </w:r>
      <w:r>
        <w:rPr>
          <w:spacing w:val="-1"/>
        </w:rPr>
        <w:t>s</w:t>
      </w:r>
      <w:r>
        <w:t>uff</w:t>
      </w:r>
      <w:r>
        <w:rPr>
          <w:spacing w:val="-1"/>
        </w:rPr>
        <w:t>icie</w:t>
      </w:r>
      <w:r>
        <w:t xml:space="preserve">nt </w:t>
      </w:r>
      <w:r>
        <w:rPr>
          <w:spacing w:val="-1"/>
        </w:rPr>
        <w:t>ca</w:t>
      </w:r>
      <w:r>
        <w:t>u</w:t>
      </w:r>
      <w:r>
        <w:rPr>
          <w:spacing w:val="-1"/>
        </w:rPr>
        <w:t>s</w:t>
      </w:r>
      <w:r>
        <w:t>e</w:t>
      </w:r>
      <w:r>
        <w:rPr>
          <w:spacing w:val="-2"/>
        </w:rPr>
        <w:t xml:space="preserve"> </w:t>
      </w:r>
      <w:r>
        <w:t>f</w:t>
      </w:r>
      <w:r>
        <w:rPr>
          <w:spacing w:val="-1"/>
        </w:rPr>
        <w:t>o</w:t>
      </w:r>
      <w:r>
        <w:t>r</w:t>
      </w:r>
      <w:r>
        <w:rPr>
          <w:spacing w:val="-1"/>
        </w:rPr>
        <w:t xml:space="preserve"> </w:t>
      </w:r>
      <w:r>
        <w:t>r</w:t>
      </w:r>
      <w:r>
        <w:rPr>
          <w:spacing w:val="-1"/>
        </w:rPr>
        <w:t>e</w:t>
      </w:r>
      <w:r>
        <w:t>je</w:t>
      </w:r>
      <w:r>
        <w:rPr>
          <w:spacing w:val="-1"/>
        </w:rPr>
        <w:t>c</w:t>
      </w:r>
      <w:r>
        <w:t>t</w:t>
      </w:r>
      <w:r>
        <w:rPr>
          <w:spacing w:val="-1"/>
        </w:rPr>
        <w:t>io</w:t>
      </w:r>
      <w:r>
        <w:t>n</w:t>
      </w:r>
      <w:r>
        <w:rPr>
          <w:spacing w:val="-1"/>
        </w:rPr>
        <w:t xml:space="preserve"> o</w:t>
      </w:r>
      <w:r>
        <w:t xml:space="preserve">f </w:t>
      </w:r>
      <w:r>
        <w:rPr>
          <w:spacing w:val="-1"/>
        </w:rPr>
        <w:t>wa</w:t>
      </w:r>
      <w:r>
        <w:t>t</w:t>
      </w:r>
      <w:r>
        <w:rPr>
          <w:spacing w:val="-1"/>
        </w:rPr>
        <w:t>e</w:t>
      </w:r>
      <w:r>
        <w:t>r un</w:t>
      </w:r>
      <w:r>
        <w:rPr>
          <w:spacing w:val="-2"/>
        </w:rPr>
        <w:t>d</w:t>
      </w:r>
      <w:r>
        <w:rPr>
          <w:spacing w:val="-1"/>
        </w:rPr>
        <w:t>e</w:t>
      </w:r>
      <w:r>
        <w:t>r t</w:t>
      </w:r>
      <w:r>
        <w:rPr>
          <w:spacing w:val="-1"/>
        </w:rPr>
        <w:t>est.</w:t>
      </w:r>
    </w:p>
    <w:p w:rsidR="009D25B5" w:rsidRDefault="009D25B5" w:rsidP="009D25B5">
      <w:pPr>
        <w:pStyle w:val="BodyText"/>
        <w:spacing w:before="161" w:line="360" w:lineRule="auto"/>
        <w:ind w:left="259" w:right="452"/>
        <w:jc w:val="both"/>
      </w:pPr>
      <w:r>
        <w:t xml:space="preserve">Water for curing mortar, concrete of masonry should not be too alkaline. It shall be free of elements that significantly affect the </w:t>
      </w:r>
      <w:proofErr w:type="gramStart"/>
      <w:r>
        <w:t>hydration  reaction</w:t>
      </w:r>
      <w:proofErr w:type="gramEnd"/>
      <w:r>
        <w:t xml:space="preserve">  of  otherwise interfere with the hardening of concrete during curing of those which produce objectionable stains of other unsightly deposits on concrete of mortar surfaces. Hard and bitter water shall not be used for curing Potable water will be generally found suitable for curing mortar of</w:t>
      </w:r>
      <w:r>
        <w:rPr>
          <w:spacing w:val="-3"/>
        </w:rPr>
        <w:t xml:space="preserve"> </w:t>
      </w:r>
      <w:r>
        <w:t>concrete.</w:t>
      </w:r>
    </w:p>
    <w:p w:rsidR="009D25B5" w:rsidRDefault="009D25B5" w:rsidP="007502FC">
      <w:pPr>
        <w:pStyle w:val="ListParagraph"/>
        <w:numPr>
          <w:ilvl w:val="1"/>
          <w:numId w:val="60"/>
        </w:numPr>
        <w:tabs>
          <w:tab w:val="left" w:pos="793"/>
        </w:tabs>
        <w:spacing w:before="160"/>
        <w:ind w:left="1080" w:hanging="433"/>
        <w:jc w:val="both"/>
        <w:rPr>
          <w:b/>
          <w:sz w:val="24"/>
        </w:rPr>
      </w:pPr>
      <w:r>
        <w:rPr>
          <w:b/>
          <w:sz w:val="24"/>
          <w:u w:val="single"/>
        </w:rPr>
        <w:t>LIME</w:t>
      </w:r>
    </w:p>
    <w:p w:rsidR="009D25B5" w:rsidRDefault="009D25B5" w:rsidP="009D25B5">
      <w:pPr>
        <w:pStyle w:val="BodyText"/>
        <w:spacing w:before="3"/>
        <w:rPr>
          <w:b/>
          <w:sz w:val="17"/>
        </w:rPr>
      </w:pPr>
    </w:p>
    <w:p w:rsidR="009D25B5" w:rsidRDefault="009D25B5" w:rsidP="009D25B5">
      <w:pPr>
        <w:pStyle w:val="BodyText"/>
        <w:spacing w:before="100" w:line="360" w:lineRule="auto"/>
        <w:ind w:left="259" w:right="364"/>
      </w:pPr>
      <w:r>
        <w:rPr>
          <w:spacing w:val="-1"/>
        </w:rPr>
        <w:t>Li</w:t>
      </w:r>
      <w:r>
        <w:t>me</w:t>
      </w:r>
      <w:r>
        <w:rPr>
          <w:spacing w:val="15"/>
        </w:rPr>
        <w:t xml:space="preserve"> </w:t>
      </w:r>
      <w:r>
        <w:rPr>
          <w:spacing w:val="-1"/>
        </w:rPr>
        <w:t>s</w:t>
      </w:r>
      <w:r>
        <w:rPr>
          <w:spacing w:val="1"/>
        </w:rPr>
        <w:t>h</w:t>
      </w:r>
      <w:r>
        <w:rPr>
          <w:spacing w:val="-1"/>
        </w:rPr>
        <w:t>a</w:t>
      </w:r>
      <w:r>
        <w:t>ll</w:t>
      </w:r>
      <w:r>
        <w:rPr>
          <w:spacing w:val="17"/>
        </w:rPr>
        <w:t xml:space="preserve"> </w:t>
      </w:r>
      <w:r>
        <w:rPr>
          <w:spacing w:val="-1"/>
        </w:rPr>
        <w:t>b</w:t>
      </w:r>
      <w:r>
        <w:t>e</w:t>
      </w:r>
      <w:r>
        <w:rPr>
          <w:spacing w:val="18"/>
        </w:rPr>
        <w:t xml:space="preserve"> </w:t>
      </w:r>
      <w:r>
        <w:t>h</w:t>
      </w:r>
      <w:r>
        <w:rPr>
          <w:spacing w:val="-1"/>
        </w:rPr>
        <w:t>y</w:t>
      </w:r>
      <w:r>
        <w:rPr>
          <w:spacing w:val="-2"/>
        </w:rPr>
        <w:t>d</w:t>
      </w:r>
      <w:r>
        <w:t>r</w:t>
      </w:r>
      <w:r>
        <w:rPr>
          <w:spacing w:val="-1"/>
        </w:rPr>
        <w:t>a</w:t>
      </w:r>
      <w:r>
        <w:t>u</w:t>
      </w:r>
      <w:r>
        <w:rPr>
          <w:spacing w:val="1"/>
        </w:rPr>
        <w:t>li</w:t>
      </w:r>
      <w:r>
        <w:t>c</w:t>
      </w:r>
      <w:r>
        <w:rPr>
          <w:spacing w:val="10"/>
        </w:rPr>
        <w:t xml:space="preserve"> </w:t>
      </w:r>
      <w:r>
        <w:t>l</w:t>
      </w:r>
      <w:r>
        <w:rPr>
          <w:spacing w:val="-1"/>
        </w:rPr>
        <w:t>im</w:t>
      </w:r>
      <w:r>
        <w:t>e</w:t>
      </w:r>
      <w:r>
        <w:rPr>
          <w:spacing w:val="15"/>
        </w:rPr>
        <w:t xml:space="preserve"> </w:t>
      </w:r>
      <w:r>
        <w:rPr>
          <w:spacing w:val="-1"/>
        </w:rPr>
        <w:t>a</w:t>
      </w:r>
      <w:r>
        <w:t>s</w:t>
      </w:r>
      <w:r>
        <w:rPr>
          <w:spacing w:val="18"/>
        </w:rPr>
        <w:t xml:space="preserve"> </w:t>
      </w:r>
      <w:r>
        <w:rPr>
          <w:spacing w:val="1"/>
        </w:rPr>
        <w:t>p</w:t>
      </w:r>
      <w:r>
        <w:rPr>
          <w:spacing w:val="-1"/>
        </w:rPr>
        <w:t>e</w:t>
      </w:r>
      <w:r>
        <w:t>r</w:t>
      </w:r>
      <w:r>
        <w:rPr>
          <w:spacing w:val="21"/>
        </w:rPr>
        <w:t xml:space="preserve"> </w:t>
      </w:r>
      <w:r>
        <w:t>I.S.</w:t>
      </w:r>
      <w:r>
        <w:rPr>
          <w:spacing w:val="21"/>
        </w:rPr>
        <w:t xml:space="preserve"> </w:t>
      </w:r>
      <w:r>
        <w:rPr>
          <w:smallCaps/>
          <w:spacing w:val="-1"/>
        </w:rPr>
        <w:t>7</w:t>
      </w:r>
      <w:r>
        <w:rPr>
          <w:smallCaps/>
        </w:rPr>
        <w:t>1</w:t>
      </w:r>
      <w:r>
        <w:rPr>
          <w:smallCaps/>
          <w:spacing w:val="2"/>
        </w:rPr>
        <w:t>2</w:t>
      </w:r>
      <w:r>
        <w:rPr>
          <w:spacing w:val="-1"/>
        </w:rPr>
        <w:t>-</w:t>
      </w:r>
      <w:r>
        <w:rPr>
          <w:smallCaps/>
          <w:spacing w:val="2"/>
        </w:rPr>
        <w:t>1</w:t>
      </w:r>
      <w:r>
        <w:rPr>
          <w:smallCaps/>
        </w:rPr>
        <w:t>9</w:t>
      </w:r>
      <w:r>
        <w:rPr>
          <w:spacing w:val="-1"/>
        </w:rPr>
        <w:t>73</w:t>
      </w:r>
      <w:r>
        <w:t>.</w:t>
      </w:r>
      <w:r>
        <w:rPr>
          <w:spacing w:val="11"/>
        </w:rPr>
        <w:t xml:space="preserve"> </w:t>
      </w:r>
      <w:r>
        <w:rPr>
          <w:spacing w:val="-1"/>
        </w:rPr>
        <w:t>Neces</w:t>
      </w:r>
      <w:r>
        <w:rPr>
          <w:spacing w:val="2"/>
        </w:rPr>
        <w:t>s</w:t>
      </w:r>
      <w:r>
        <w:rPr>
          <w:spacing w:val="-1"/>
        </w:rPr>
        <w:t>a</w:t>
      </w:r>
      <w:r>
        <w:t>ry</w:t>
      </w:r>
      <w:r>
        <w:rPr>
          <w:spacing w:val="8"/>
        </w:rPr>
        <w:t xml:space="preserve"> </w:t>
      </w:r>
      <w:r>
        <w:rPr>
          <w:spacing w:val="1"/>
        </w:rPr>
        <w:t>te</w:t>
      </w:r>
      <w:r>
        <w:rPr>
          <w:spacing w:val="-1"/>
        </w:rPr>
        <w:t>s</w:t>
      </w:r>
      <w:r>
        <w:t>t</w:t>
      </w:r>
      <w:r>
        <w:rPr>
          <w:spacing w:val="17"/>
        </w:rPr>
        <w:t xml:space="preserve"> </w:t>
      </w:r>
      <w:r>
        <w:rPr>
          <w:spacing w:val="-1"/>
        </w:rPr>
        <w:t>s</w:t>
      </w:r>
      <w:r>
        <w:rPr>
          <w:spacing w:val="1"/>
        </w:rPr>
        <w:t>h</w:t>
      </w:r>
      <w:r>
        <w:rPr>
          <w:spacing w:val="-1"/>
        </w:rPr>
        <w:t>a</w:t>
      </w:r>
      <w:r>
        <w:t>ll</w:t>
      </w:r>
      <w:r>
        <w:rPr>
          <w:spacing w:val="17"/>
        </w:rPr>
        <w:t xml:space="preserve"> </w:t>
      </w:r>
      <w:r>
        <w:rPr>
          <w:spacing w:val="-1"/>
        </w:rPr>
        <w:t>b</w:t>
      </w:r>
      <w:r>
        <w:t>e</w:t>
      </w:r>
      <w:r>
        <w:rPr>
          <w:spacing w:val="18"/>
        </w:rPr>
        <w:t xml:space="preserve"> </w:t>
      </w:r>
      <w:r>
        <w:rPr>
          <w:spacing w:val="-1"/>
        </w:rPr>
        <w:t>ca</w:t>
      </w:r>
      <w:r>
        <w:t>rr</w:t>
      </w:r>
      <w:r>
        <w:rPr>
          <w:spacing w:val="2"/>
        </w:rPr>
        <w:t>i</w:t>
      </w:r>
      <w:r>
        <w:rPr>
          <w:spacing w:val="-1"/>
        </w:rPr>
        <w:t>e</w:t>
      </w:r>
      <w:r>
        <w:t>d</w:t>
      </w:r>
      <w:r>
        <w:rPr>
          <w:spacing w:val="13"/>
        </w:rPr>
        <w:t xml:space="preserve"> </w:t>
      </w:r>
      <w:r>
        <w:t>o</w:t>
      </w:r>
      <w:r>
        <w:rPr>
          <w:spacing w:val="1"/>
        </w:rPr>
        <w:t xml:space="preserve">ut </w:t>
      </w:r>
      <w:r>
        <w:rPr>
          <w:spacing w:val="-1"/>
        </w:rPr>
        <w:t>a</w:t>
      </w:r>
      <w:r>
        <w:t>s</w:t>
      </w:r>
      <w:r>
        <w:rPr>
          <w:spacing w:val="8"/>
        </w:rPr>
        <w:t xml:space="preserve"> </w:t>
      </w:r>
      <w:r>
        <w:rPr>
          <w:spacing w:val="-1"/>
        </w:rPr>
        <w:t>p</w:t>
      </w:r>
      <w:r>
        <w:rPr>
          <w:spacing w:val="-2"/>
        </w:rPr>
        <w:t>e</w:t>
      </w:r>
      <w:r>
        <w:t>r</w:t>
      </w:r>
      <w:r>
        <w:rPr>
          <w:spacing w:val="-3"/>
        </w:rPr>
        <w:t xml:space="preserve"> </w:t>
      </w:r>
      <w:r>
        <w:t>I.S.</w:t>
      </w:r>
      <w:r>
        <w:rPr>
          <w:spacing w:val="-3"/>
        </w:rPr>
        <w:t xml:space="preserve"> </w:t>
      </w:r>
      <w:r>
        <w:t>69</w:t>
      </w:r>
      <w:r>
        <w:rPr>
          <w:spacing w:val="-1"/>
        </w:rPr>
        <w:t>3</w:t>
      </w:r>
      <w:r>
        <w:rPr>
          <w:smallCaps/>
        </w:rPr>
        <w:t>2</w:t>
      </w:r>
      <w:r>
        <w:rPr>
          <w:spacing w:val="-8"/>
        </w:rPr>
        <w:t xml:space="preserve"> </w:t>
      </w:r>
      <w:r>
        <w:t>(</w:t>
      </w:r>
      <w:proofErr w:type="gramStart"/>
      <w:r>
        <w:t>P</w:t>
      </w:r>
      <w:r>
        <w:rPr>
          <w:spacing w:val="-1"/>
        </w:rPr>
        <w:t>a</w:t>
      </w:r>
      <w:r>
        <w:t>r</w:t>
      </w:r>
      <w:r>
        <w:rPr>
          <w:spacing w:val="1"/>
        </w:rPr>
        <w:t>t</w:t>
      </w:r>
      <w:r>
        <w:t xml:space="preserve">s </w:t>
      </w:r>
      <w:r>
        <w:rPr>
          <w:spacing w:val="-5"/>
        </w:rPr>
        <w:t xml:space="preserve"> </w:t>
      </w:r>
      <w:r>
        <w:rPr>
          <w:spacing w:val="-1"/>
        </w:rPr>
        <w:t>X</w:t>
      </w:r>
      <w:proofErr w:type="gramEnd"/>
      <w:r>
        <w:rPr>
          <w:spacing w:val="1"/>
        </w:rPr>
        <w:t>)</w:t>
      </w:r>
      <w:r>
        <w:t>,</w:t>
      </w:r>
      <w:r>
        <w:rPr>
          <w:spacing w:val="-5"/>
        </w:rPr>
        <w:t xml:space="preserve"> </w:t>
      </w:r>
      <w:r>
        <w:rPr>
          <w:smallCaps/>
          <w:spacing w:val="-3"/>
        </w:rPr>
        <w:t>1</w:t>
      </w:r>
      <w:r>
        <w:rPr>
          <w:smallCaps/>
        </w:rPr>
        <w:t>9</w:t>
      </w:r>
      <w:r>
        <w:rPr>
          <w:spacing w:val="1"/>
        </w:rPr>
        <w:t>7</w:t>
      </w:r>
      <w:r>
        <w:t>3.</w:t>
      </w:r>
      <w:r>
        <w:rPr>
          <w:spacing w:val="-4"/>
        </w:rPr>
        <w:t xml:space="preserve"> </w:t>
      </w:r>
      <w:r>
        <w:t>The</w:t>
      </w:r>
      <w:r>
        <w:rPr>
          <w:spacing w:val="-7"/>
        </w:rPr>
        <w:t xml:space="preserve"> </w:t>
      </w:r>
      <w:r>
        <w:rPr>
          <w:spacing w:val="1"/>
        </w:rPr>
        <w:t>f</w:t>
      </w:r>
      <w:r>
        <w:t>oll</w:t>
      </w:r>
      <w:r>
        <w:rPr>
          <w:spacing w:val="-3"/>
        </w:rPr>
        <w:t>o</w:t>
      </w:r>
      <w:r>
        <w:t>w</w:t>
      </w:r>
      <w:r>
        <w:rPr>
          <w:spacing w:val="-1"/>
        </w:rPr>
        <w:t>i</w:t>
      </w:r>
      <w:r>
        <w:t>ng</w:t>
      </w:r>
      <w:r>
        <w:rPr>
          <w:spacing w:val="-12"/>
        </w:rPr>
        <w:t xml:space="preserve"> </w:t>
      </w:r>
      <w:r>
        <w:t>f</w:t>
      </w:r>
      <w:r>
        <w:rPr>
          <w:spacing w:val="-1"/>
        </w:rPr>
        <w:t>ie</w:t>
      </w:r>
      <w:r>
        <w:t>ld</w:t>
      </w:r>
      <w:r>
        <w:rPr>
          <w:spacing w:val="-9"/>
        </w:rPr>
        <w:t xml:space="preserve"> </w:t>
      </w:r>
      <w:r>
        <w:rPr>
          <w:spacing w:val="1"/>
        </w:rPr>
        <w:t>t</w:t>
      </w:r>
      <w:r>
        <w:rPr>
          <w:spacing w:val="-1"/>
        </w:rPr>
        <w:t>es</w:t>
      </w:r>
      <w:r>
        <w:rPr>
          <w:spacing w:val="1"/>
        </w:rPr>
        <w:t>t</w:t>
      </w:r>
      <w:r>
        <w:t>s</w:t>
      </w:r>
      <w:r>
        <w:rPr>
          <w:spacing w:val="-8"/>
        </w:rPr>
        <w:t xml:space="preserve"> </w:t>
      </w:r>
      <w:r>
        <w:t>f</w:t>
      </w:r>
      <w:r>
        <w:rPr>
          <w:spacing w:val="-1"/>
        </w:rPr>
        <w:t>o</w:t>
      </w:r>
      <w:r>
        <w:t>r</w:t>
      </w:r>
      <w:r>
        <w:rPr>
          <w:spacing w:val="-4"/>
        </w:rPr>
        <w:t xml:space="preserve"> </w:t>
      </w:r>
      <w:r>
        <w:t>l</w:t>
      </w:r>
      <w:r>
        <w:rPr>
          <w:spacing w:val="-1"/>
        </w:rPr>
        <w:t>i</w:t>
      </w:r>
      <w:r>
        <w:t>me</w:t>
      </w:r>
      <w:r>
        <w:rPr>
          <w:spacing w:val="-9"/>
        </w:rPr>
        <w:t xml:space="preserve"> </w:t>
      </w:r>
      <w:r>
        <w:rPr>
          <w:spacing w:val="-1"/>
        </w:rPr>
        <w:t>a</w:t>
      </w:r>
      <w:r>
        <w:t>re</w:t>
      </w:r>
      <w:r>
        <w:rPr>
          <w:spacing w:val="-6"/>
        </w:rPr>
        <w:t xml:space="preserve"> </w:t>
      </w:r>
      <w:r>
        <w:rPr>
          <w:spacing w:val="3"/>
        </w:rPr>
        <w:t>t</w:t>
      </w:r>
      <w:r>
        <w:t>o</w:t>
      </w:r>
      <w:r>
        <w:rPr>
          <w:spacing w:val="-3"/>
        </w:rPr>
        <w:t xml:space="preserve"> </w:t>
      </w:r>
      <w:r>
        <w:rPr>
          <w:spacing w:val="-1"/>
        </w:rPr>
        <w:t>b</w:t>
      </w:r>
      <w:r>
        <w:t>e</w:t>
      </w:r>
      <w:r>
        <w:rPr>
          <w:spacing w:val="-6"/>
        </w:rPr>
        <w:t xml:space="preserve"> </w:t>
      </w:r>
      <w:r>
        <w:rPr>
          <w:spacing w:val="-1"/>
        </w:rPr>
        <w:t>ca</w:t>
      </w:r>
      <w:r>
        <w:t>r</w:t>
      </w:r>
      <w:r>
        <w:rPr>
          <w:spacing w:val="2"/>
        </w:rPr>
        <w:t>r</w:t>
      </w:r>
      <w:r>
        <w:rPr>
          <w:spacing w:val="-1"/>
        </w:rPr>
        <w:t>ie</w:t>
      </w:r>
      <w:r>
        <w:t>d</w:t>
      </w:r>
      <w:r>
        <w:rPr>
          <w:spacing w:val="-9"/>
        </w:rPr>
        <w:t xml:space="preserve"> </w:t>
      </w:r>
      <w:r>
        <w:rPr>
          <w:spacing w:val="-1"/>
        </w:rPr>
        <w:t>o</w:t>
      </w:r>
      <w:r>
        <w:rPr>
          <w:spacing w:val="1"/>
        </w:rPr>
        <w:t>u</w:t>
      </w:r>
      <w:r>
        <w:t>t:</w:t>
      </w:r>
    </w:p>
    <w:p w:rsidR="009D25B5" w:rsidRDefault="009D25B5" w:rsidP="007502FC">
      <w:pPr>
        <w:pStyle w:val="ListParagraph"/>
        <w:numPr>
          <w:ilvl w:val="0"/>
          <w:numId w:val="59"/>
        </w:numPr>
        <w:tabs>
          <w:tab w:val="left" w:pos="620"/>
        </w:tabs>
        <w:spacing w:before="161"/>
        <w:ind w:hanging="361"/>
        <w:rPr>
          <w:sz w:val="24"/>
        </w:rPr>
      </w:pPr>
      <w:r>
        <w:rPr>
          <w:sz w:val="24"/>
        </w:rPr>
        <w:t>A</w:t>
      </w:r>
      <w:r>
        <w:rPr>
          <w:spacing w:val="14"/>
          <w:sz w:val="24"/>
        </w:rPr>
        <w:t xml:space="preserve"> </w:t>
      </w:r>
      <w:r>
        <w:rPr>
          <w:sz w:val="24"/>
        </w:rPr>
        <w:t>very</w:t>
      </w:r>
      <w:r>
        <w:rPr>
          <w:spacing w:val="12"/>
          <w:sz w:val="24"/>
        </w:rPr>
        <w:t xml:space="preserve"> </w:t>
      </w:r>
      <w:r>
        <w:rPr>
          <w:sz w:val="24"/>
        </w:rPr>
        <w:t>rough</w:t>
      </w:r>
      <w:r>
        <w:rPr>
          <w:spacing w:val="10"/>
          <w:sz w:val="24"/>
        </w:rPr>
        <w:t xml:space="preserve"> </w:t>
      </w:r>
      <w:r>
        <w:rPr>
          <w:sz w:val="24"/>
        </w:rPr>
        <w:t>idea</w:t>
      </w:r>
      <w:r>
        <w:rPr>
          <w:spacing w:val="11"/>
          <w:sz w:val="24"/>
        </w:rPr>
        <w:t xml:space="preserve"> </w:t>
      </w:r>
      <w:r>
        <w:rPr>
          <w:sz w:val="24"/>
        </w:rPr>
        <w:t>can</w:t>
      </w:r>
      <w:r>
        <w:rPr>
          <w:spacing w:val="15"/>
          <w:sz w:val="24"/>
        </w:rPr>
        <w:t xml:space="preserve"> </w:t>
      </w:r>
      <w:r>
        <w:rPr>
          <w:sz w:val="24"/>
        </w:rPr>
        <w:t>be</w:t>
      </w:r>
      <w:r>
        <w:rPr>
          <w:spacing w:val="14"/>
          <w:sz w:val="24"/>
        </w:rPr>
        <w:t xml:space="preserve"> </w:t>
      </w:r>
      <w:r>
        <w:rPr>
          <w:sz w:val="24"/>
        </w:rPr>
        <w:t>formed</w:t>
      </w:r>
      <w:r>
        <w:rPr>
          <w:spacing w:val="10"/>
          <w:sz w:val="24"/>
        </w:rPr>
        <w:t xml:space="preserve"> </w:t>
      </w:r>
      <w:r>
        <w:rPr>
          <w:sz w:val="24"/>
        </w:rPr>
        <w:t>about</w:t>
      </w:r>
      <w:r>
        <w:rPr>
          <w:spacing w:val="11"/>
          <w:sz w:val="24"/>
        </w:rPr>
        <w:t xml:space="preserve"> </w:t>
      </w:r>
      <w:r>
        <w:rPr>
          <w:sz w:val="24"/>
        </w:rPr>
        <w:t>the</w:t>
      </w:r>
      <w:r>
        <w:rPr>
          <w:spacing w:val="12"/>
          <w:sz w:val="24"/>
        </w:rPr>
        <w:t xml:space="preserve"> </w:t>
      </w:r>
      <w:r>
        <w:rPr>
          <w:sz w:val="24"/>
        </w:rPr>
        <w:t>type</w:t>
      </w:r>
      <w:r>
        <w:rPr>
          <w:spacing w:val="12"/>
          <w:sz w:val="24"/>
        </w:rPr>
        <w:t xml:space="preserve"> </w:t>
      </w:r>
      <w:r>
        <w:rPr>
          <w:sz w:val="24"/>
        </w:rPr>
        <w:t>of</w:t>
      </w:r>
      <w:r>
        <w:rPr>
          <w:spacing w:val="17"/>
          <w:sz w:val="24"/>
        </w:rPr>
        <w:t xml:space="preserve"> </w:t>
      </w:r>
      <w:r>
        <w:rPr>
          <w:sz w:val="24"/>
        </w:rPr>
        <w:t>lime</w:t>
      </w:r>
      <w:r>
        <w:rPr>
          <w:spacing w:val="12"/>
          <w:sz w:val="24"/>
        </w:rPr>
        <w:t xml:space="preserve"> </w:t>
      </w:r>
      <w:r>
        <w:rPr>
          <w:sz w:val="24"/>
        </w:rPr>
        <w:t>by</w:t>
      </w:r>
      <w:r>
        <w:rPr>
          <w:spacing w:val="12"/>
          <w:sz w:val="24"/>
        </w:rPr>
        <w:t xml:space="preserve"> </w:t>
      </w:r>
      <w:r>
        <w:rPr>
          <w:sz w:val="24"/>
        </w:rPr>
        <w:t>its</w:t>
      </w:r>
      <w:r>
        <w:rPr>
          <w:spacing w:val="17"/>
          <w:sz w:val="24"/>
        </w:rPr>
        <w:t xml:space="preserve"> </w:t>
      </w:r>
      <w:r>
        <w:rPr>
          <w:sz w:val="24"/>
        </w:rPr>
        <w:t>visual</w:t>
      </w:r>
      <w:r>
        <w:rPr>
          <w:spacing w:val="13"/>
          <w:sz w:val="24"/>
        </w:rPr>
        <w:t xml:space="preserve"> </w:t>
      </w:r>
      <w:r>
        <w:rPr>
          <w:sz w:val="24"/>
        </w:rPr>
        <w:t>examination</w:t>
      </w:r>
    </w:p>
    <w:p w:rsidR="009D25B5" w:rsidRDefault="009D25B5" w:rsidP="009D25B5">
      <w:pPr>
        <w:pStyle w:val="BodyText"/>
        <w:spacing w:before="135" w:line="360" w:lineRule="auto"/>
        <w:ind w:left="619" w:right="364"/>
      </w:pPr>
      <w:proofErr w:type="gramStart"/>
      <w:r>
        <w:t>i.e</w:t>
      </w:r>
      <w:proofErr w:type="gramEnd"/>
      <w:r>
        <w:t xml:space="preserve">. At lime bears pure white </w:t>
      </w:r>
      <w:proofErr w:type="spellStart"/>
      <w:r>
        <w:t>colour</w:t>
      </w:r>
      <w:proofErr w:type="spellEnd"/>
      <w:r>
        <w:t xml:space="preserve"> lime in form of porous lumps of dirty while </w:t>
      </w:r>
      <w:proofErr w:type="spellStart"/>
      <w:r>
        <w:t>colour</w:t>
      </w:r>
      <w:proofErr w:type="spellEnd"/>
      <w:r>
        <w:t xml:space="preserve"> indicates quick lime, and solid lumps are the un-burnt lime stone.</w:t>
      </w:r>
    </w:p>
    <w:p w:rsidR="009D25B5" w:rsidRDefault="009D25B5" w:rsidP="007502FC">
      <w:pPr>
        <w:pStyle w:val="ListParagraph"/>
        <w:numPr>
          <w:ilvl w:val="0"/>
          <w:numId w:val="59"/>
        </w:numPr>
        <w:tabs>
          <w:tab w:val="left" w:pos="620"/>
        </w:tabs>
        <w:spacing w:before="1" w:line="360" w:lineRule="auto"/>
        <w:ind w:right="453"/>
        <w:rPr>
          <w:sz w:val="24"/>
        </w:rPr>
      </w:pPr>
      <w:r>
        <w:rPr>
          <w:sz w:val="24"/>
        </w:rPr>
        <w:t>Acid tests  for  determining  the  carbonate  content  in  lime,  excessive  amount  of impurities</w:t>
      </w:r>
      <w:r>
        <w:rPr>
          <w:spacing w:val="-11"/>
          <w:sz w:val="24"/>
        </w:rPr>
        <w:t xml:space="preserve"> </w:t>
      </w:r>
      <w:r>
        <w:rPr>
          <w:sz w:val="24"/>
        </w:rPr>
        <w:t>and</w:t>
      </w:r>
      <w:r>
        <w:rPr>
          <w:spacing w:val="-7"/>
          <w:sz w:val="24"/>
        </w:rPr>
        <w:t xml:space="preserve"> </w:t>
      </w:r>
      <w:r>
        <w:rPr>
          <w:sz w:val="24"/>
        </w:rPr>
        <w:t>rough</w:t>
      </w:r>
      <w:r>
        <w:rPr>
          <w:spacing w:val="-8"/>
          <w:sz w:val="24"/>
        </w:rPr>
        <w:t xml:space="preserve"> </w:t>
      </w:r>
      <w:r>
        <w:rPr>
          <w:sz w:val="24"/>
        </w:rPr>
        <w:t>determination</w:t>
      </w:r>
      <w:r>
        <w:rPr>
          <w:spacing w:val="-13"/>
          <w:sz w:val="24"/>
        </w:rPr>
        <w:t xml:space="preserve"> </w:t>
      </w:r>
      <w:r>
        <w:rPr>
          <w:sz w:val="24"/>
        </w:rPr>
        <w:t>of class</w:t>
      </w:r>
      <w:r>
        <w:rPr>
          <w:spacing w:val="-6"/>
          <w:sz w:val="24"/>
        </w:rPr>
        <w:t xml:space="preserve"> </w:t>
      </w:r>
      <w:r>
        <w:rPr>
          <w:sz w:val="24"/>
        </w:rPr>
        <w:t>of</w:t>
      </w:r>
      <w:r>
        <w:rPr>
          <w:spacing w:val="-2"/>
          <w:sz w:val="24"/>
        </w:rPr>
        <w:t xml:space="preserve"> </w:t>
      </w:r>
      <w:r>
        <w:rPr>
          <w:sz w:val="24"/>
        </w:rPr>
        <w:t>lime.</w:t>
      </w:r>
    </w:p>
    <w:p w:rsidR="009D25B5" w:rsidRDefault="009D25B5" w:rsidP="009D25B5">
      <w:pPr>
        <w:spacing w:line="360" w:lineRule="auto"/>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6"/>
        <w:jc w:val="both"/>
      </w:pPr>
      <w:r>
        <w:lastRenderedPageBreak/>
        <w:t>St</w:t>
      </w:r>
      <w:r>
        <w:rPr>
          <w:spacing w:val="-1"/>
        </w:rPr>
        <w:t>orag</w:t>
      </w:r>
      <w:r>
        <w:t>e</w:t>
      </w:r>
      <w:r>
        <w:rPr>
          <w:spacing w:val="3"/>
        </w:rPr>
        <w:t xml:space="preserve"> </w:t>
      </w:r>
      <w:r>
        <w:t>s</w:t>
      </w:r>
      <w:r>
        <w:rPr>
          <w:spacing w:val="-1"/>
        </w:rPr>
        <w:t>ha</w:t>
      </w:r>
      <w:r>
        <w:t>ll</w:t>
      </w:r>
      <w:r>
        <w:rPr>
          <w:spacing w:val="8"/>
        </w:rPr>
        <w:t xml:space="preserve"> </w:t>
      </w:r>
      <w:r>
        <w:rPr>
          <w:spacing w:val="1"/>
        </w:rPr>
        <w:t>c</w:t>
      </w:r>
      <w:r>
        <w:t>omply</w:t>
      </w:r>
      <w:r>
        <w:rPr>
          <w:spacing w:val="4"/>
        </w:rPr>
        <w:t xml:space="preserve"> </w:t>
      </w:r>
      <w:r>
        <w:rPr>
          <w:spacing w:val="2"/>
        </w:rPr>
        <w:t>w</w:t>
      </w:r>
      <w:r>
        <w:rPr>
          <w:spacing w:val="-1"/>
        </w:rPr>
        <w:t>i</w:t>
      </w:r>
      <w:r>
        <w:t>th</w:t>
      </w:r>
      <w:r>
        <w:rPr>
          <w:spacing w:val="12"/>
        </w:rPr>
        <w:t xml:space="preserve"> </w:t>
      </w:r>
      <w:r>
        <w:t>I.S.</w:t>
      </w:r>
      <w:r>
        <w:rPr>
          <w:spacing w:val="11"/>
        </w:rPr>
        <w:t xml:space="preserve"> </w:t>
      </w:r>
      <w:r>
        <w:rPr>
          <w:smallCaps/>
          <w:spacing w:val="-1"/>
        </w:rPr>
        <w:t>7</w:t>
      </w:r>
      <w:r>
        <w:rPr>
          <w:smallCaps/>
        </w:rPr>
        <w:t>21</w:t>
      </w:r>
      <w:r>
        <w:rPr>
          <w:spacing w:val="-1"/>
        </w:rPr>
        <w:t>-</w:t>
      </w:r>
      <w:r>
        <w:rPr>
          <w:smallCaps/>
        </w:rPr>
        <w:t>1</w:t>
      </w:r>
      <w:r>
        <w:rPr>
          <w:smallCaps/>
          <w:spacing w:val="1"/>
        </w:rPr>
        <w:t>9</w:t>
      </w:r>
      <w:r>
        <w:rPr>
          <w:spacing w:val="1"/>
        </w:rPr>
        <w:t>7</w:t>
      </w:r>
      <w:r>
        <w:rPr>
          <w:spacing w:val="-1"/>
        </w:rPr>
        <w:t>3</w:t>
      </w:r>
      <w:r>
        <w:t>.</w:t>
      </w:r>
      <w:r>
        <w:rPr>
          <w:spacing w:val="2"/>
        </w:rPr>
        <w:t xml:space="preserve"> </w:t>
      </w:r>
      <w:r>
        <w:t>The</w:t>
      </w:r>
      <w:r>
        <w:rPr>
          <w:spacing w:val="8"/>
        </w:rPr>
        <w:t xml:space="preserve"> </w:t>
      </w:r>
      <w:r>
        <w:rPr>
          <w:spacing w:val="1"/>
        </w:rPr>
        <w:t>s</w:t>
      </w:r>
      <w:r>
        <w:t>l</w:t>
      </w:r>
      <w:r>
        <w:rPr>
          <w:spacing w:val="-1"/>
        </w:rPr>
        <w:t>a</w:t>
      </w:r>
      <w:r>
        <w:rPr>
          <w:spacing w:val="1"/>
        </w:rPr>
        <w:t>k</w:t>
      </w:r>
      <w:r>
        <w:rPr>
          <w:spacing w:val="-1"/>
        </w:rPr>
        <w:t>e</w:t>
      </w:r>
      <w:r>
        <w:t>d</w:t>
      </w:r>
      <w:r>
        <w:rPr>
          <w:spacing w:val="5"/>
        </w:rPr>
        <w:t xml:space="preserve"> </w:t>
      </w:r>
      <w:r>
        <w:t>l</w:t>
      </w:r>
      <w:r>
        <w:rPr>
          <w:spacing w:val="1"/>
        </w:rPr>
        <w:t>i</w:t>
      </w:r>
      <w:r>
        <w:t>m</w:t>
      </w:r>
      <w:r>
        <w:rPr>
          <w:spacing w:val="-1"/>
        </w:rPr>
        <w:t>e</w:t>
      </w:r>
      <w:r>
        <w:t>,</w:t>
      </w:r>
      <w:r>
        <w:rPr>
          <w:spacing w:val="7"/>
        </w:rPr>
        <w:t xml:space="preserve"> </w:t>
      </w:r>
      <w:r>
        <w:rPr>
          <w:spacing w:val="-1"/>
        </w:rPr>
        <w:t>i</w:t>
      </w:r>
      <w:r>
        <w:t>f</w:t>
      </w:r>
      <w:r>
        <w:rPr>
          <w:spacing w:val="12"/>
        </w:rPr>
        <w:t xml:space="preserve"> </w:t>
      </w:r>
      <w:r>
        <w:rPr>
          <w:spacing w:val="-1"/>
        </w:rPr>
        <w:t>st</w:t>
      </w:r>
      <w:r>
        <w:t>or</w:t>
      </w:r>
      <w:r>
        <w:rPr>
          <w:spacing w:val="1"/>
        </w:rPr>
        <w:t>e</w:t>
      </w:r>
      <w:r>
        <w:rPr>
          <w:spacing w:val="-2"/>
        </w:rPr>
        <w:t>d</w:t>
      </w:r>
      <w:r>
        <w:t>,</w:t>
      </w:r>
      <w:r>
        <w:rPr>
          <w:spacing w:val="4"/>
        </w:rPr>
        <w:t xml:space="preserve"> </w:t>
      </w:r>
      <w:r>
        <w:rPr>
          <w:spacing w:val="1"/>
        </w:rPr>
        <w:t>s</w:t>
      </w:r>
      <w:r>
        <w:rPr>
          <w:spacing w:val="-1"/>
        </w:rPr>
        <w:t>ha</w:t>
      </w:r>
      <w:r>
        <w:t>ll</w:t>
      </w:r>
      <w:r>
        <w:rPr>
          <w:spacing w:val="5"/>
        </w:rPr>
        <w:t xml:space="preserve"> </w:t>
      </w:r>
      <w:r>
        <w:rPr>
          <w:spacing w:val="-1"/>
        </w:rPr>
        <w:t>b</w:t>
      </w:r>
      <w:r>
        <w:t>e</w:t>
      </w:r>
      <w:r>
        <w:rPr>
          <w:spacing w:val="10"/>
        </w:rPr>
        <w:t xml:space="preserve"> </w:t>
      </w:r>
      <w:r>
        <w:rPr>
          <w:spacing w:val="1"/>
        </w:rPr>
        <w:t>k</w:t>
      </w:r>
      <w:r>
        <w:rPr>
          <w:spacing w:val="-1"/>
        </w:rPr>
        <w:t>ep</w:t>
      </w:r>
      <w:r>
        <w:t>t</w:t>
      </w:r>
      <w:r>
        <w:rPr>
          <w:spacing w:val="10"/>
        </w:rPr>
        <w:t xml:space="preserve"> </w:t>
      </w:r>
      <w:r>
        <w:rPr>
          <w:spacing w:val="-1"/>
        </w:rPr>
        <w:t>i</w:t>
      </w:r>
      <w:r>
        <w:t>n</w:t>
      </w:r>
      <w:r>
        <w:rPr>
          <w:spacing w:val="11"/>
        </w:rPr>
        <w:t xml:space="preserve"> </w:t>
      </w:r>
      <w:r>
        <w:t>a w</w:t>
      </w:r>
      <w:r>
        <w:rPr>
          <w:spacing w:val="-1"/>
        </w:rPr>
        <w:t>ea</w:t>
      </w:r>
      <w:r>
        <w:rPr>
          <w:spacing w:val="1"/>
        </w:rPr>
        <w:t>t</w:t>
      </w:r>
      <w:r>
        <w:rPr>
          <w:spacing w:val="-1"/>
        </w:rPr>
        <w:t>he</w:t>
      </w:r>
      <w:r>
        <w:t xml:space="preserve">r </w:t>
      </w:r>
      <w:r>
        <w:rPr>
          <w:spacing w:val="-23"/>
        </w:rPr>
        <w:t xml:space="preserve"> </w:t>
      </w:r>
      <w:r>
        <w:rPr>
          <w:spacing w:val="-1"/>
        </w:rPr>
        <w:t>proo</w:t>
      </w:r>
      <w:r>
        <w:t xml:space="preserve">f </w:t>
      </w:r>
      <w:r>
        <w:rPr>
          <w:spacing w:val="-18"/>
        </w:rPr>
        <w:t xml:space="preserve"> </w:t>
      </w:r>
      <w:r>
        <w:rPr>
          <w:spacing w:val="-1"/>
        </w:rPr>
        <w:t>a</w:t>
      </w:r>
      <w:r>
        <w:t xml:space="preserve">nd </w:t>
      </w:r>
      <w:r>
        <w:rPr>
          <w:spacing w:val="-19"/>
        </w:rPr>
        <w:t xml:space="preserve"> </w:t>
      </w:r>
      <w:r>
        <w:rPr>
          <w:spacing w:val="-2"/>
        </w:rPr>
        <w:t>d</w:t>
      </w:r>
      <w:r>
        <w:rPr>
          <w:spacing w:val="1"/>
        </w:rPr>
        <w:t>a</w:t>
      </w:r>
      <w:r>
        <w:rPr>
          <w:spacing w:val="-1"/>
        </w:rPr>
        <w:t>mp-proo</w:t>
      </w:r>
      <w:r>
        <w:t xml:space="preserve">f </w:t>
      </w:r>
      <w:r>
        <w:rPr>
          <w:spacing w:val="-28"/>
        </w:rPr>
        <w:t xml:space="preserve"> </w:t>
      </w:r>
      <w:r>
        <w:rPr>
          <w:spacing w:val="-1"/>
        </w:rPr>
        <w:t>s</w:t>
      </w:r>
      <w:r>
        <w:rPr>
          <w:spacing w:val="1"/>
        </w:rPr>
        <w:t>h</w:t>
      </w:r>
      <w:r>
        <w:rPr>
          <w:spacing w:val="-1"/>
        </w:rPr>
        <w:t>e</w:t>
      </w:r>
      <w:r>
        <w:t xml:space="preserve">d </w:t>
      </w:r>
      <w:r>
        <w:rPr>
          <w:spacing w:val="-21"/>
        </w:rPr>
        <w:t xml:space="preserve"> </w:t>
      </w:r>
      <w:r>
        <w:t>w</w:t>
      </w:r>
      <w:r>
        <w:rPr>
          <w:spacing w:val="-1"/>
        </w:rPr>
        <w:t>i</w:t>
      </w:r>
      <w:r>
        <w:t xml:space="preserve">th </w:t>
      </w:r>
      <w:r>
        <w:rPr>
          <w:spacing w:val="-18"/>
        </w:rPr>
        <w:t xml:space="preserve"> </w:t>
      </w:r>
      <w:r>
        <w:rPr>
          <w:spacing w:val="1"/>
        </w:rPr>
        <w:t>i</w:t>
      </w:r>
      <w:r>
        <w:t>mp</w:t>
      </w:r>
      <w:r>
        <w:rPr>
          <w:spacing w:val="-2"/>
        </w:rPr>
        <w:t>e</w:t>
      </w:r>
      <w:r>
        <w:t>rvio</w:t>
      </w:r>
      <w:r>
        <w:rPr>
          <w:spacing w:val="1"/>
        </w:rPr>
        <w:t>u</w:t>
      </w:r>
      <w:r>
        <w:t>s</w:t>
      </w:r>
      <w:r>
        <w:rPr>
          <w:spacing w:val="27"/>
        </w:rPr>
        <w:t xml:space="preserve"> </w:t>
      </w:r>
      <w:r>
        <w:t>fl</w:t>
      </w:r>
      <w:r>
        <w:rPr>
          <w:spacing w:val="-1"/>
        </w:rPr>
        <w:t>oo</w:t>
      </w:r>
      <w:r>
        <w:t xml:space="preserve">r </w:t>
      </w:r>
      <w:r>
        <w:rPr>
          <w:spacing w:val="-19"/>
        </w:rPr>
        <w:t xml:space="preserve"> </w:t>
      </w:r>
      <w:r>
        <w:rPr>
          <w:spacing w:val="-1"/>
        </w:rPr>
        <w:t>a</w:t>
      </w:r>
      <w:r>
        <w:t xml:space="preserve">nd </w:t>
      </w:r>
      <w:r>
        <w:rPr>
          <w:spacing w:val="-19"/>
        </w:rPr>
        <w:t xml:space="preserve"> </w:t>
      </w:r>
      <w:r>
        <w:rPr>
          <w:spacing w:val="1"/>
        </w:rPr>
        <w:t>s</w:t>
      </w:r>
      <w:r>
        <w:rPr>
          <w:spacing w:val="-1"/>
        </w:rPr>
        <w:t>i</w:t>
      </w:r>
      <w:r>
        <w:rPr>
          <w:spacing w:val="-2"/>
        </w:rPr>
        <w:t>d</w:t>
      </w:r>
      <w:r>
        <w:rPr>
          <w:spacing w:val="1"/>
        </w:rPr>
        <w:t>e</w:t>
      </w:r>
      <w:r>
        <w:t xml:space="preserve">s </w:t>
      </w:r>
      <w:r>
        <w:rPr>
          <w:spacing w:val="-23"/>
        </w:rPr>
        <w:t xml:space="preserve"> </w:t>
      </w:r>
      <w:r>
        <w:t xml:space="preserve">to </w:t>
      </w:r>
      <w:r>
        <w:rPr>
          <w:spacing w:val="-14"/>
        </w:rPr>
        <w:t xml:space="preserve"> </w:t>
      </w:r>
      <w:r>
        <w:rPr>
          <w:spacing w:val="-1"/>
        </w:rPr>
        <w:t>pro</w:t>
      </w:r>
      <w:r>
        <w:t>te</w:t>
      </w:r>
      <w:r>
        <w:rPr>
          <w:spacing w:val="-1"/>
        </w:rPr>
        <w:t>c</w:t>
      </w:r>
      <w:r>
        <w:t xml:space="preserve">t </w:t>
      </w:r>
      <w:r>
        <w:rPr>
          <w:spacing w:val="-22"/>
        </w:rPr>
        <w:t xml:space="preserve"> </w:t>
      </w:r>
      <w:r>
        <w:rPr>
          <w:spacing w:val="-1"/>
        </w:rPr>
        <w:t>i</w:t>
      </w:r>
      <w:r>
        <w:t xml:space="preserve">t </w:t>
      </w:r>
      <w:r>
        <w:rPr>
          <w:spacing w:val="-1"/>
        </w:rPr>
        <w:t>a</w:t>
      </w:r>
      <w:r>
        <w:t>g</w:t>
      </w:r>
      <w:r>
        <w:rPr>
          <w:spacing w:val="-1"/>
        </w:rPr>
        <w:t>a</w:t>
      </w:r>
      <w:r>
        <w:rPr>
          <w:spacing w:val="1"/>
        </w:rPr>
        <w:t>i</w:t>
      </w:r>
      <w:r>
        <w:t>n</w:t>
      </w:r>
      <w:r>
        <w:rPr>
          <w:spacing w:val="-1"/>
        </w:rPr>
        <w:t>s</w:t>
      </w:r>
      <w:r>
        <w:t>t</w:t>
      </w:r>
      <w:r>
        <w:rPr>
          <w:spacing w:val="-7"/>
        </w:rPr>
        <w:t xml:space="preserve"> </w:t>
      </w:r>
      <w:r>
        <w:t>r</w:t>
      </w:r>
      <w:r>
        <w:rPr>
          <w:spacing w:val="-1"/>
        </w:rPr>
        <w:t>ain</w:t>
      </w:r>
      <w:r>
        <w:t>,</w:t>
      </w:r>
      <w:r>
        <w:rPr>
          <w:spacing w:val="-8"/>
        </w:rPr>
        <w:t xml:space="preserve"> </w:t>
      </w:r>
      <w:r>
        <w:t>mo</w:t>
      </w:r>
      <w:r>
        <w:rPr>
          <w:spacing w:val="-1"/>
        </w:rPr>
        <w:t>is</w:t>
      </w:r>
      <w:r>
        <w:rPr>
          <w:spacing w:val="1"/>
        </w:rPr>
        <w:t>tu</w:t>
      </w:r>
      <w:r>
        <w:t>r</w:t>
      </w:r>
      <w:r>
        <w:rPr>
          <w:spacing w:val="1"/>
        </w:rPr>
        <w:t>e</w:t>
      </w:r>
      <w:r>
        <w:t>,</w:t>
      </w:r>
      <w:r>
        <w:rPr>
          <w:spacing w:val="-8"/>
        </w:rPr>
        <w:t xml:space="preserve"> </w:t>
      </w:r>
      <w:r>
        <w:t>w</w:t>
      </w:r>
      <w:r>
        <w:rPr>
          <w:spacing w:val="-1"/>
        </w:rPr>
        <w:t>ea</w:t>
      </w:r>
      <w:r>
        <w:rPr>
          <w:spacing w:val="1"/>
        </w:rPr>
        <w:t>t</w:t>
      </w:r>
      <w:r>
        <w:rPr>
          <w:spacing w:val="-1"/>
        </w:rPr>
        <w:t>he</w:t>
      </w:r>
      <w:r>
        <w:t>r</w:t>
      </w:r>
      <w:r>
        <w:rPr>
          <w:spacing w:val="-6"/>
        </w:rPr>
        <w:t xml:space="preserve"> </w:t>
      </w:r>
      <w:r>
        <w:rPr>
          <w:spacing w:val="-1"/>
        </w:rPr>
        <w:t>a</w:t>
      </w:r>
      <w:r>
        <w:t>nd</w:t>
      </w:r>
      <w:r>
        <w:rPr>
          <w:spacing w:val="-4"/>
        </w:rPr>
        <w:t xml:space="preserve"> </w:t>
      </w:r>
      <w:r>
        <w:rPr>
          <w:spacing w:val="1"/>
        </w:rPr>
        <w:t>e</w:t>
      </w:r>
      <w:r>
        <w:rPr>
          <w:spacing w:val="-2"/>
        </w:rPr>
        <w:t>x</w:t>
      </w:r>
      <w:r>
        <w:t>tr</w:t>
      </w:r>
      <w:r>
        <w:rPr>
          <w:spacing w:val="-1"/>
        </w:rPr>
        <w:t>a</w:t>
      </w:r>
      <w:r>
        <w:rPr>
          <w:spacing w:val="3"/>
        </w:rPr>
        <w:t>n</w:t>
      </w:r>
      <w:r>
        <w:rPr>
          <w:spacing w:val="-1"/>
        </w:rPr>
        <w:t>eo</w:t>
      </w:r>
      <w:r>
        <w:rPr>
          <w:spacing w:val="1"/>
        </w:rPr>
        <w:t>u</w:t>
      </w:r>
      <w:r>
        <w:t>s</w:t>
      </w:r>
      <w:r>
        <w:rPr>
          <w:spacing w:val="-9"/>
        </w:rPr>
        <w:t xml:space="preserve"> </w:t>
      </w:r>
      <w:r>
        <w:t>m</w:t>
      </w:r>
      <w:r>
        <w:rPr>
          <w:spacing w:val="-2"/>
        </w:rPr>
        <w:t>a</w:t>
      </w:r>
      <w:r>
        <w:t>t</w:t>
      </w:r>
      <w:r>
        <w:rPr>
          <w:spacing w:val="-1"/>
        </w:rPr>
        <w:t>e</w:t>
      </w:r>
      <w:r>
        <w:t>r</w:t>
      </w:r>
      <w:r>
        <w:rPr>
          <w:spacing w:val="-1"/>
        </w:rPr>
        <w:t>ia</w:t>
      </w:r>
      <w:r>
        <w:t>ls</w:t>
      </w:r>
      <w:r>
        <w:rPr>
          <w:spacing w:val="-9"/>
        </w:rPr>
        <w:t xml:space="preserve"> </w:t>
      </w:r>
      <w:r>
        <w:t>mi</w:t>
      </w:r>
      <w:r>
        <w:rPr>
          <w:spacing w:val="-2"/>
        </w:rPr>
        <w:t>x</w:t>
      </w:r>
      <w:r>
        <w:rPr>
          <w:spacing w:val="-1"/>
        </w:rPr>
        <w:t>i</w:t>
      </w:r>
      <w:r>
        <w:t>ng</w:t>
      </w:r>
      <w:r>
        <w:rPr>
          <w:spacing w:val="-6"/>
        </w:rPr>
        <w:t xml:space="preserve"> </w:t>
      </w:r>
      <w:r>
        <w:t>w</w:t>
      </w:r>
      <w:r>
        <w:rPr>
          <w:spacing w:val="-1"/>
        </w:rPr>
        <w:t>i</w:t>
      </w:r>
      <w:r>
        <w:t>th</w:t>
      </w:r>
      <w:r>
        <w:rPr>
          <w:spacing w:val="-1"/>
        </w:rPr>
        <w:t xml:space="preserve"> i</w:t>
      </w:r>
      <w:r>
        <w:t>t. All</w:t>
      </w:r>
      <w:r>
        <w:rPr>
          <w:spacing w:val="-4"/>
        </w:rPr>
        <w:t xml:space="preserve"> </w:t>
      </w:r>
      <w:r>
        <w:rPr>
          <w:spacing w:val="1"/>
        </w:rPr>
        <w:t>t</w:t>
      </w:r>
      <w:r>
        <w:rPr>
          <w:spacing w:val="-1"/>
        </w:rPr>
        <w:t>i</w:t>
      </w:r>
      <w:r>
        <w:t>me</w:t>
      </w:r>
      <w:r>
        <w:rPr>
          <w:spacing w:val="-4"/>
        </w:rPr>
        <w:t xml:space="preserve"> </w:t>
      </w:r>
      <w:r>
        <w:t>th</w:t>
      </w:r>
      <w:r>
        <w:rPr>
          <w:spacing w:val="-2"/>
        </w:rPr>
        <w:t>a</w:t>
      </w:r>
      <w:r>
        <w:t>t h</w:t>
      </w:r>
      <w:r>
        <w:rPr>
          <w:spacing w:val="-2"/>
        </w:rPr>
        <w:t>a</w:t>
      </w:r>
      <w:r>
        <w:t>s</w:t>
      </w:r>
      <w:r>
        <w:rPr>
          <w:spacing w:val="18"/>
        </w:rPr>
        <w:t xml:space="preserve"> </w:t>
      </w:r>
      <w:r>
        <w:rPr>
          <w:spacing w:val="-1"/>
        </w:rPr>
        <w:t>bee</w:t>
      </w:r>
      <w:r>
        <w:t>n</w:t>
      </w:r>
      <w:r>
        <w:rPr>
          <w:spacing w:val="18"/>
        </w:rPr>
        <w:t xml:space="preserve"> </w:t>
      </w:r>
      <w:r>
        <w:rPr>
          <w:spacing w:val="-2"/>
        </w:rPr>
        <w:t>d</w:t>
      </w:r>
      <w:r>
        <w:rPr>
          <w:spacing w:val="-1"/>
        </w:rPr>
        <w:t>a</w:t>
      </w:r>
      <w:r>
        <w:t>m</w:t>
      </w:r>
      <w:r>
        <w:rPr>
          <w:spacing w:val="-2"/>
        </w:rPr>
        <w:t>a</w:t>
      </w:r>
      <w:r>
        <w:rPr>
          <w:spacing w:val="2"/>
        </w:rPr>
        <w:t>g</w:t>
      </w:r>
      <w:r>
        <w:rPr>
          <w:spacing w:val="-1"/>
        </w:rPr>
        <w:t>e</w:t>
      </w:r>
      <w:r>
        <w:t>d</w:t>
      </w:r>
      <w:r>
        <w:rPr>
          <w:spacing w:val="11"/>
        </w:rPr>
        <w:t xml:space="preserve"> </w:t>
      </w:r>
      <w:r>
        <w:rPr>
          <w:spacing w:val="-1"/>
        </w:rPr>
        <w:t>i</w:t>
      </w:r>
      <w:r>
        <w:t>n</w:t>
      </w:r>
      <w:r>
        <w:rPr>
          <w:spacing w:val="23"/>
        </w:rPr>
        <w:t xml:space="preserve"> </w:t>
      </w:r>
      <w:r>
        <w:rPr>
          <w:spacing w:val="-1"/>
        </w:rPr>
        <w:t>a</w:t>
      </w:r>
      <w:r>
        <w:t>ny</w:t>
      </w:r>
      <w:r>
        <w:rPr>
          <w:spacing w:val="18"/>
        </w:rPr>
        <w:t xml:space="preserve"> </w:t>
      </w:r>
      <w:r>
        <w:t>w</w:t>
      </w:r>
      <w:r>
        <w:rPr>
          <w:spacing w:val="-1"/>
        </w:rPr>
        <w:t>a</w:t>
      </w:r>
      <w:r>
        <w:t>y</w:t>
      </w:r>
      <w:r>
        <w:rPr>
          <w:spacing w:val="8"/>
        </w:rPr>
        <w:t xml:space="preserve"> </w:t>
      </w:r>
      <w:r>
        <w:t>s</w:t>
      </w:r>
      <w:r>
        <w:rPr>
          <w:spacing w:val="1"/>
        </w:rPr>
        <w:t>h</w:t>
      </w:r>
      <w:r>
        <w:rPr>
          <w:spacing w:val="-1"/>
        </w:rPr>
        <w:t>a</w:t>
      </w:r>
      <w:r>
        <w:t>ll</w:t>
      </w:r>
      <w:r>
        <w:rPr>
          <w:spacing w:val="6"/>
        </w:rPr>
        <w:t xml:space="preserve"> </w:t>
      </w:r>
      <w:r>
        <w:rPr>
          <w:spacing w:val="-1"/>
        </w:rPr>
        <w:t>b</w:t>
      </w:r>
      <w:r>
        <w:t>e</w:t>
      </w:r>
      <w:r>
        <w:rPr>
          <w:spacing w:val="6"/>
        </w:rPr>
        <w:t xml:space="preserve"> </w:t>
      </w:r>
      <w:r>
        <w:rPr>
          <w:spacing w:val="2"/>
        </w:rPr>
        <w:t>r</w:t>
      </w:r>
      <w:r>
        <w:rPr>
          <w:spacing w:val="-1"/>
        </w:rPr>
        <w:t>e</w:t>
      </w:r>
      <w:r>
        <w:t>je</w:t>
      </w:r>
      <w:r>
        <w:rPr>
          <w:spacing w:val="-1"/>
        </w:rPr>
        <w:t>c</w:t>
      </w:r>
      <w:r>
        <w:t>t</w:t>
      </w:r>
      <w:r>
        <w:rPr>
          <w:spacing w:val="-1"/>
        </w:rPr>
        <w:t>e</w:t>
      </w:r>
      <w:r>
        <w:t>d</w:t>
      </w:r>
      <w:r>
        <w:rPr>
          <w:spacing w:val="1"/>
        </w:rPr>
        <w:t xml:space="preserve"> </w:t>
      </w:r>
      <w:r>
        <w:t>m</w:t>
      </w:r>
      <w:r>
        <w:rPr>
          <w:spacing w:val="-2"/>
        </w:rPr>
        <w:t>a</w:t>
      </w:r>
      <w:r>
        <w:t>t</w:t>
      </w:r>
      <w:r>
        <w:rPr>
          <w:spacing w:val="-1"/>
        </w:rPr>
        <w:t>e</w:t>
      </w:r>
      <w:r>
        <w:rPr>
          <w:spacing w:val="2"/>
        </w:rPr>
        <w:t>r</w:t>
      </w:r>
      <w:r>
        <w:rPr>
          <w:spacing w:val="1"/>
        </w:rPr>
        <w:t>i</w:t>
      </w:r>
      <w:r>
        <w:rPr>
          <w:spacing w:val="-1"/>
        </w:rPr>
        <w:t>a</w:t>
      </w:r>
      <w:r>
        <w:t xml:space="preserve">ls </w:t>
      </w:r>
      <w:r>
        <w:rPr>
          <w:spacing w:val="1"/>
        </w:rPr>
        <w:t>s</w:t>
      </w:r>
      <w:r>
        <w:rPr>
          <w:spacing w:val="-1"/>
        </w:rPr>
        <w:t>ha</w:t>
      </w:r>
      <w:r>
        <w:t>ll</w:t>
      </w:r>
      <w:r>
        <w:rPr>
          <w:spacing w:val="5"/>
        </w:rPr>
        <w:t xml:space="preserve"> </w:t>
      </w:r>
      <w:r>
        <w:rPr>
          <w:spacing w:val="-1"/>
        </w:rPr>
        <w:t>b</w:t>
      </w:r>
      <w:r>
        <w:t>e</w:t>
      </w:r>
      <w:r>
        <w:rPr>
          <w:spacing w:val="6"/>
        </w:rPr>
        <w:t xml:space="preserve"> </w:t>
      </w:r>
      <w:r>
        <w:t>r</w:t>
      </w:r>
      <w:r>
        <w:rPr>
          <w:spacing w:val="-1"/>
        </w:rPr>
        <w:t>e</w:t>
      </w:r>
      <w:r>
        <w:t>mov</w:t>
      </w:r>
      <w:r>
        <w:rPr>
          <w:spacing w:val="-1"/>
        </w:rPr>
        <w:t>e</w:t>
      </w:r>
      <w:r>
        <w:t>d</w:t>
      </w:r>
      <w:r>
        <w:rPr>
          <w:spacing w:val="-2"/>
        </w:rPr>
        <w:t xml:space="preserve"> </w:t>
      </w:r>
      <w:r>
        <w:rPr>
          <w:spacing w:val="1"/>
        </w:rPr>
        <w:t>f</w:t>
      </w:r>
      <w:r>
        <w:t>r</w:t>
      </w:r>
      <w:r>
        <w:rPr>
          <w:spacing w:val="2"/>
        </w:rPr>
        <w:t>o</w:t>
      </w:r>
      <w:r>
        <w:t>m</w:t>
      </w:r>
      <w:r>
        <w:rPr>
          <w:spacing w:val="4"/>
        </w:rPr>
        <w:t xml:space="preserve"> </w:t>
      </w:r>
      <w:r>
        <w:rPr>
          <w:spacing w:val="-1"/>
        </w:rPr>
        <w:t>s</w:t>
      </w:r>
      <w:r>
        <w:rPr>
          <w:spacing w:val="-2"/>
        </w:rPr>
        <w:t>i</w:t>
      </w:r>
      <w:r>
        <w:t xml:space="preserve">te </w:t>
      </w:r>
      <w:r>
        <w:rPr>
          <w:position w:val="1"/>
        </w:rPr>
        <w:t xml:space="preserve">of  </w:t>
      </w:r>
      <w:r>
        <w:rPr>
          <w:spacing w:val="-24"/>
          <w:position w:val="1"/>
        </w:rPr>
        <w:t xml:space="preserve"> </w:t>
      </w:r>
      <w:r>
        <w:rPr>
          <w:position w:val="1"/>
        </w:rPr>
        <w:t>w</w:t>
      </w:r>
      <w:r>
        <w:rPr>
          <w:spacing w:val="-1"/>
          <w:position w:val="1"/>
        </w:rPr>
        <w:t>o</w:t>
      </w:r>
      <w:r>
        <w:rPr>
          <w:position w:val="1"/>
        </w:rPr>
        <w:t>r</w:t>
      </w:r>
      <w:r>
        <w:rPr>
          <w:spacing w:val="1"/>
          <w:position w:val="1"/>
        </w:rPr>
        <w:t>k</w:t>
      </w:r>
      <w:r>
        <w:rPr>
          <w:position w:val="1"/>
        </w:rPr>
        <w:t xml:space="preserve">.  </w:t>
      </w:r>
      <w:r>
        <w:rPr>
          <w:spacing w:val="-25"/>
          <w:position w:val="1"/>
        </w:rPr>
        <w:t xml:space="preserve"> </w:t>
      </w:r>
      <w:r>
        <w:rPr>
          <w:spacing w:val="-1"/>
        </w:rPr>
        <w:t>Fi</w:t>
      </w:r>
      <w:r>
        <w:rPr>
          <w:spacing w:val="-2"/>
        </w:rPr>
        <w:t>e</w:t>
      </w:r>
      <w:r>
        <w:t>l</w:t>
      </w:r>
      <w:r>
        <w:rPr>
          <w:spacing w:val="-2"/>
        </w:rPr>
        <w:t>d</w:t>
      </w:r>
      <w:r>
        <w:rPr>
          <w:spacing w:val="-1"/>
        </w:rPr>
        <w:t>-</w:t>
      </w:r>
      <w:proofErr w:type="gramStart"/>
      <w:r>
        <w:rPr>
          <w:spacing w:val="1"/>
        </w:rPr>
        <w:t>t</w:t>
      </w:r>
      <w:r>
        <w:rPr>
          <w:spacing w:val="-1"/>
        </w:rPr>
        <w:t>es</w:t>
      </w:r>
      <w:r>
        <w:rPr>
          <w:spacing w:val="1"/>
        </w:rPr>
        <w:t>t</w:t>
      </w:r>
      <w:r>
        <w:rPr>
          <w:spacing w:val="-1"/>
        </w:rPr>
        <w:t>in</w:t>
      </w:r>
      <w:r>
        <w:t xml:space="preserve">g </w:t>
      </w:r>
      <w:r>
        <w:rPr>
          <w:spacing w:val="16"/>
        </w:rPr>
        <w:t xml:space="preserve"> </w:t>
      </w:r>
      <w:r>
        <w:rPr>
          <w:spacing w:val="-1"/>
        </w:rPr>
        <w:t>sha</w:t>
      </w:r>
      <w:r>
        <w:t>ll</w:t>
      </w:r>
      <w:proofErr w:type="gramEnd"/>
      <w:r>
        <w:t xml:space="preserve"> </w:t>
      </w:r>
      <w:r>
        <w:rPr>
          <w:spacing w:val="26"/>
        </w:rPr>
        <w:t xml:space="preserve"> </w:t>
      </w:r>
      <w:r>
        <w:rPr>
          <w:spacing w:val="-1"/>
        </w:rPr>
        <w:t>b</w:t>
      </w:r>
      <w:r>
        <w:t xml:space="preserve">e  </w:t>
      </w:r>
      <w:r>
        <w:rPr>
          <w:spacing w:val="-29"/>
        </w:rPr>
        <w:t xml:space="preserve"> </w:t>
      </w:r>
      <w:r>
        <w:rPr>
          <w:spacing w:val="-2"/>
        </w:rPr>
        <w:t>d</w:t>
      </w:r>
      <w:r>
        <w:t>o</w:t>
      </w:r>
      <w:r>
        <w:rPr>
          <w:spacing w:val="-1"/>
        </w:rPr>
        <w:t>n</w:t>
      </w:r>
      <w:r>
        <w:t xml:space="preserve">e </w:t>
      </w:r>
      <w:r>
        <w:rPr>
          <w:spacing w:val="25"/>
        </w:rPr>
        <w:t xml:space="preserve"> </w:t>
      </w:r>
      <w:r>
        <w:rPr>
          <w:spacing w:val="1"/>
        </w:rPr>
        <w:t>ac</w:t>
      </w:r>
      <w:r>
        <w:rPr>
          <w:spacing w:val="-1"/>
        </w:rPr>
        <w:t>c</w:t>
      </w:r>
      <w:r>
        <w:t>o</w:t>
      </w:r>
      <w:r>
        <w:rPr>
          <w:spacing w:val="2"/>
        </w:rPr>
        <w:t>r</w:t>
      </w:r>
      <w:r>
        <w:rPr>
          <w:spacing w:val="-2"/>
        </w:rPr>
        <w:t>d</w:t>
      </w:r>
      <w:r>
        <w:rPr>
          <w:spacing w:val="-1"/>
        </w:rPr>
        <w:t>in</w:t>
      </w:r>
      <w:r>
        <w:t xml:space="preserve">g </w:t>
      </w:r>
      <w:r>
        <w:rPr>
          <w:spacing w:val="18"/>
        </w:rPr>
        <w:t xml:space="preserve"> </w:t>
      </w:r>
      <w:r>
        <w:rPr>
          <w:spacing w:val="1"/>
        </w:rPr>
        <w:t>t</w:t>
      </w:r>
      <w:r>
        <w:t xml:space="preserve">o  </w:t>
      </w:r>
      <w:r>
        <w:rPr>
          <w:spacing w:val="-25"/>
        </w:rPr>
        <w:t xml:space="preserve"> </w:t>
      </w:r>
      <w:r>
        <w:t xml:space="preserve">I.S.  </w:t>
      </w:r>
      <w:r>
        <w:rPr>
          <w:spacing w:val="-26"/>
        </w:rPr>
        <w:t xml:space="preserve"> </w:t>
      </w:r>
      <w:r>
        <w:rPr>
          <w:smallCaps/>
        </w:rPr>
        <w:t>1</w:t>
      </w:r>
      <w:r>
        <w:rPr>
          <w:smallCaps/>
          <w:spacing w:val="1"/>
        </w:rPr>
        <w:t>6</w:t>
      </w:r>
      <w:r>
        <w:rPr>
          <w:smallCaps/>
        </w:rPr>
        <w:t>2</w:t>
      </w:r>
      <w:r>
        <w:rPr>
          <w:spacing w:val="3"/>
        </w:rPr>
        <w:t>4</w:t>
      </w:r>
      <w:r>
        <w:rPr>
          <w:spacing w:val="-1"/>
        </w:rPr>
        <w:t>-</w:t>
      </w:r>
      <w:proofErr w:type="gramStart"/>
      <w:r>
        <w:rPr>
          <w:smallCaps/>
        </w:rPr>
        <w:t>19</w:t>
      </w:r>
      <w:r>
        <w:rPr>
          <w:spacing w:val="-1"/>
        </w:rPr>
        <w:t>7</w:t>
      </w:r>
      <w:r>
        <w:t xml:space="preserve">4 </w:t>
      </w:r>
      <w:r>
        <w:rPr>
          <w:spacing w:val="17"/>
        </w:rPr>
        <w:t xml:space="preserve"> </w:t>
      </w:r>
      <w:r>
        <w:rPr>
          <w:spacing w:val="1"/>
        </w:rPr>
        <w:t>t</w:t>
      </w:r>
      <w:r>
        <w:t>o</w:t>
      </w:r>
      <w:proofErr w:type="gramEnd"/>
      <w:r>
        <w:t xml:space="preserve">  </w:t>
      </w:r>
      <w:r>
        <w:rPr>
          <w:spacing w:val="-25"/>
        </w:rPr>
        <w:t xml:space="preserve"> </w:t>
      </w:r>
      <w:r>
        <w:rPr>
          <w:spacing w:val="-1"/>
        </w:rPr>
        <w:t>sh</w:t>
      </w:r>
      <w:r>
        <w:t xml:space="preserve">ow </w:t>
      </w:r>
      <w:r>
        <w:rPr>
          <w:spacing w:val="26"/>
        </w:rPr>
        <w:t xml:space="preserve"> </w:t>
      </w:r>
      <w:r>
        <w:t xml:space="preserve">the </w:t>
      </w:r>
      <w:r>
        <w:rPr>
          <w:spacing w:val="-1"/>
        </w:rPr>
        <w:t>ac</w:t>
      </w:r>
      <w:r>
        <w:rPr>
          <w:spacing w:val="1"/>
        </w:rPr>
        <w:t>c</w:t>
      </w:r>
      <w:r>
        <w:rPr>
          <w:spacing w:val="-1"/>
        </w:rPr>
        <w:t>ep</w:t>
      </w:r>
      <w:r>
        <w:t>t</w:t>
      </w:r>
      <w:r>
        <w:rPr>
          <w:spacing w:val="-1"/>
        </w:rPr>
        <w:t>abi</w:t>
      </w:r>
      <w:r>
        <w:t>l</w:t>
      </w:r>
      <w:r>
        <w:rPr>
          <w:spacing w:val="-1"/>
        </w:rPr>
        <w:t>i</w:t>
      </w:r>
      <w:r>
        <w:t>ty</w:t>
      </w:r>
      <w:r>
        <w:rPr>
          <w:spacing w:val="-12"/>
        </w:rPr>
        <w:t xml:space="preserve"> </w:t>
      </w:r>
      <w:r>
        <w:t>of</w:t>
      </w:r>
      <w:r>
        <w:rPr>
          <w:spacing w:val="-2"/>
        </w:rPr>
        <w:t xml:space="preserve"> </w:t>
      </w:r>
      <w:r>
        <w:t>m</w:t>
      </w:r>
      <w:r>
        <w:rPr>
          <w:spacing w:val="-1"/>
        </w:rPr>
        <w:t>a</w:t>
      </w:r>
      <w:r>
        <w:t>t</w:t>
      </w:r>
      <w:r>
        <w:rPr>
          <w:spacing w:val="-1"/>
        </w:rPr>
        <w:t>e</w:t>
      </w:r>
      <w:r>
        <w:t>r</w:t>
      </w:r>
      <w:r>
        <w:rPr>
          <w:spacing w:val="-1"/>
        </w:rPr>
        <w:t>ia</w:t>
      </w:r>
      <w:r>
        <w:t>l</w:t>
      </w:r>
      <w:r>
        <w:rPr>
          <w:spacing w:val="-1"/>
        </w:rPr>
        <w:t>s.</w:t>
      </w:r>
    </w:p>
    <w:p w:rsidR="009D25B5" w:rsidRDefault="009D25B5" w:rsidP="007502FC">
      <w:pPr>
        <w:pStyle w:val="ListParagraph"/>
        <w:numPr>
          <w:ilvl w:val="1"/>
          <w:numId w:val="60"/>
        </w:numPr>
        <w:tabs>
          <w:tab w:val="left" w:pos="793"/>
        </w:tabs>
        <w:spacing w:before="159"/>
        <w:ind w:left="1080" w:hanging="433"/>
        <w:jc w:val="both"/>
        <w:rPr>
          <w:b/>
          <w:sz w:val="24"/>
        </w:rPr>
      </w:pPr>
      <w:r>
        <w:rPr>
          <w:b/>
          <w:sz w:val="24"/>
          <w:u w:val="single"/>
        </w:rPr>
        <w:t>CEMENT</w:t>
      </w:r>
    </w:p>
    <w:p w:rsidR="009D25B5" w:rsidRDefault="009D25B5" w:rsidP="009D25B5">
      <w:pPr>
        <w:pStyle w:val="BodyText"/>
        <w:spacing w:before="6"/>
        <w:rPr>
          <w:b/>
          <w:sz w:val="17"/>
        </w:rPr>
      </w:pPr>
    </w:p>
    <w:p w:rsidR="009D25B5" w:rsidRDefault="009D25B5" w:rsidP="009D25B5">
      <w:pPr>
        <w:pStyle w:val="BodyText"/>
        <w:spacing w:before="100" w:line="360" w:lineRule="auto"/>
        <w:ind w:right="489"/>
        <w:jc w:val="both"/>
      </w:pPr>
      <w:r>
        <w:rPr>
          <w:spacing w:val="-1"/>
        </w:rPr>
        <w:t>C</w:t>
      </w:r>
      <w:r>
        <w:rPr>
          <w:spacing w:val="-2"/>
        </w:rPr>
        <w:t>e</w:t>
      </w:r>
      <w:r>
        <w:t>m</w:t>
      </w:r>
      <w:r>
        <w:rPr>
          <w:spacing w:val="-1"/>
        </w:rPr>
        <w:t>e</w:t>
      </w:r>
      <w:r>
        <w:t>nt</w:t>
      </w:r>
      <w:r>
        <w:rPr>
          <w:spacing w:val="14"/>
        </w:rPr>
        <w:t xml:space="preserve"> </w:t>
      </w:r>
      <w:r>
        <w:rPr>
          <w:spacing w:val="-1"/>
        </w:rPr>
        <w:t>sha</w:t>
      </w:r>
      <w:r>
        <w:t>ll</w:t>
      </w:r>
      <w:r>
        <w:rPr>
          <w:spacing w:val="14"/>
        </w:rPr>
        <w:t xml:space="preserve"> </w:t>
      </w:r>
      <w:r>
        <w:rPr>
          <w:spacing w:val="-1"/>
        </w:rPr>
        <w:t>b</w:t>
      </w:r>
      <w:r>
        <w:t>e</w:t>
      </w:r>
      <w:r>
        <w:rPr>
          <w:spacing w:val="13"/>
        </w:rPr>
        <w:t xml:space="preserve"> </w:t>
      </w:r>
      <w:r>
        <w:rPr>
          <w:spacing w:val="-1"/>
        </w:rPr>
        <w:t>5</w:t>
      </w:r>
      <w:r>
        <w:t>3</w:t>
      </w:r>
      <w:r>
        <w:rPr>
          <w:spacing w:val="13"/>
        </w:rPr>
        <w:t xml:space="preserve"> </w:t>
      </w:r>
      <w:r>
        <w:t>Gr</w:t>
      </w:r>
      <w:r>
        <w:rPr>
          <w:spacing w:val="-1"/>
        </w:rPr>
        <w:t>a</w:t>
      </w:r>
      <w:r>
        <w:rPr>
          <w:spacing w:val="-2"/>
        </w:rPr>
        <w:t>d</w:t>
      </w:r>
      <w:r>
        <w:t>e</w:t>
      </w:r>
      <w:r>
        <w:rPr>
          <w:spacing w:val="15"/>
        </w:rPr>
        <w:t xml:space="preserve"> </w:t>
      </w:r>
      <w:r>
        <w:rPr>
          <w:spacing w:val="-1"/>
        </w:rPr>
        <w:t>O</w:t>
      </w:r>
      <w:r>
        <w:t>r</w:t>
      </w:r>
      <w:r>
        <w:rPr>
          <w:spacing w:val="-1"/>
        </w:rPr>
        <w:t>di</w:t>
      </w:r>
      <w:r>
        <w:rPr>
          <w:spacing w:val="1"/>
        </w:rPr>
        <w:t>n</w:t>
      </w:r>
      <w:r>
        <w:rPr>
          <w:spacing w:val="-1"/>
        </w:rPr>
        <w:t>a</w:t>
      </w:r>
      <w:r>
        <w:t>ry</w:t>
      </w:r>
      <w:r>
        <w:rPr>
          <w:spacing w:val="13"/>
        </w:rPr>
        <w:t xml:space="preserve"> </w:t>
      </w:r>
      <w:r>
        <w:t>Por</w:t>
      </w:r>
      <w:r>
        <w:rPr>
          <w:spacing w:val="1"/>
        </w:rPr>
        <w:t>t</w:t>
      </w:r>
      <w:r>
        <w:t>l</w:t>
      </w:r>
      <w:r>
        <w:rPr>
          <w:spacing w:val="-1"/>
        </w:rPr>
        <w:t>a</w:t>
      </w:r>
      <w:r>
        <w:t>nd</w:t>
      </w:r>
      <w:r>
        <w:rPr>
          <w:spacing w:val="14"/>
        </w:rPr>
        <w:t xml:space="preserve"> </w:t>
      </w:r>
      <w:r>
        <w:rPr>
          <w:spacing w:val="-1"/>
        </w:rPr>
        <w:t>ce</w:t>
      </w:r>
      <w:r>
        <w:t>m</w:t>
      </w:r>
      <w:r>
        <w:rPr>
          <w:spacing w:val="-1"/>
        </w:rPr>
        <w:t>e</w:t>
      </w:r>
      <w:r>
        <w:t>nt</w:t>
      </w:r>
      <w:r>
        <w:rPr>
          <w:spacing w:val="14"/>
        </w:rPr>
        <w:t xml:space="preserve"> </w:t>
      </w:r>
      <w:r>
        <w:rPr>
          <w:spacing w:val="-1"/>
        </w:rPr>
        <w:t>a</w:t>
      </w:r>
      <w:r>
        <w:t>s</w:t>
      </w:r>
      <w:r>
        <w:rPr>
          <w:spacing w:val="15"/>
        </w:rPr>
        <w:t xml:space="preserve"> </w:t>
      </w:r>
      <w:r>
        <w:rPr>
          <w:spacing w:val="-1"/>
        </w:rPr>
        <w:t>p</w:t>
      </w:r>
      <w:r>
        <w:rPr>
          <w:spacing w:val="-2"/>
        </w:rPr>
        <w:t>e</w:t>
      </w:r>
      <w:r>
        <w:t>r</w:t>
      </w:r>
      <w:r>
        <w:rPr>
          <w:spacing w:val="14"/>
        </w:rPr>
        <w:t xml:space="preserve"> </w:t>
      </w:r>
      <w:r>
        <w:t>I.S.</w:t>
      </w:r>
      <w:r>
        <w:rPr>
          <w:spacing w:val="13"/>
        </w:rPr>
        <w:t xml:space="preserve"> </w:t>
      </w:r>
      <w:r>
        <w:rPr>
          <w:smallCaps/>
        </w:rPr>
        <w:t>12</w:t>
      </w:r>
      <w:r>
        <w:rPr>
          <w:smallCaps/>
          <w:spacing w:val="2"/>
        </w:rPr>
        <w:t>2</w:t>
      </w:r>
      <w:r>
        <w:t>6</w:t>
      </w:r>
      <w:r>
        <w:rPr>
          <w:spacing w:val="6"/>
        </w:rPr>
        <w:t>9</w:t>
      </w:r>
      <w:r>
        <w:rPr>
          <w:spacing w:val="-1"/>
        </w:rPr>
        <w:t>-</w:t>
      </w:r>
      <w:r>
        <w:rPr>
          <w:smallCaps/>
        </w:rPr>
        <w:t>19</w:t>
      </w:r>
      <w:r>
        <w:rPr>
          <w:spacing w:val="-1"/>
        </w:rPr>
        <w:t>7</w:t>
      </w:r>
      <w:r>
        <w:t>6</w:t>
      </w:r>
      <w:r>
        <w:rPr>
          <w:spacing w:val="14"/>
        </w:rPr>
        <w:t xml:space="preserve"> </w:t>
      </w:r>
      <w:r>
        <w:rPr>
          <w:spacing w:val="-1"/>
        </w:rPr>
        <w:t>a</w:t>
      </w:r>
      <w:r>
        <w:t>nd</w:t>
      </w:r>
      <w:r>
        <w:rPr>
          <w:spacing w:val="12"/>
        </w:rPr>
        <w:t xml:space="preserve"> </w:t>
      </w:r>
      <w:r>
        <w:rPr>
          <w:spacing w:val="-2"/>
        </w:rPr>
        <w:t>4</w:t>
      </w:r>
      <w:r>
        <w:t>3 Gr</w:t>
      </w:r>
      <w:r>
        <w:rPr>
          <w:spacing w:val="-1"/>
        </w:rPr>
        <w:t>a</w:t>
      </w:r>
      <w:r>
        <w:rPr>
          <w:spacing w:val="-2"/>
        </w:rPr>
        <w:t>d</w:t>
      </w:r>
      <w:r>
        <w:t>e</w:t>
      </w:r>
      <w:r>
        <w:rPr>
          <w:spacing w:val="-1"/>
        </w:rPr>
        <w:t xml:space="preserve"> </w:t>
      </w:r>
      <w:r>
        <w:rPr>
          <w:spacing w:val="-2"/>
        </w:rPr>
        <w:t>O</w:t>
      </w:r>
      <w:r>
        <w:rPr>
          <w:spacing w:val="2"/>
        </w:rPr>
        <w:t>r</w:t>
      </w:r>
      <w:r>
        <w:rPr>
          <w:spacing w:val="-2"/>
        </w:rPr>
        <w:t>d</w:t>
      </w:r>
      <w:r>
        <w:rPr>
          <w:spacing w:val="-1"/>
        </w:rPr>
        <w:t>i</w:t>
      </w:r>
      <w:r>
        <w:t>n</w:t>
      </w:r>
      <w:r>
        <w:rPr>
          <w:spacing w:val="-2"/>
        </w:rPr>
        <w:t>a</w:t>
      </w:r>
      <w:r>
        <w:rPr>
          <w:spacing w:val="2"/>
        </w:rPr>
        <w:t>r</w:t>
      </w:r>
      <w:r>
        <w:t>y</w:t>
      </w:r>
      <w:r>
        <w:rPr>
          <w:spacing w:val="-1"/>
        </w:rPr>
        <w:t xml:space="preserve"> </w:t>
      </w:r>
      <w:r>
        <w:t>Por</w:t>
      </w:r>
      <w:r>
        <w:rPr>
          <w:spacing w:val="1"/>
        </w:rPr>
        <w:t>t</w:t>
      </w:r>
      <w:r>
        <w:t>l</w:t>
      </w:r>
      <w:r>
        <w:rPr>
          <w:spacing w:val="-1"/>
        </w:rPr>
        <w:t>a</w:t>
      </w:r>
      <w:r>
        <w:t>nd</w:t>
      </w:r>
      <w:r>
        <w:rPr>
          <w:spacing w:val="-2"/>
        </w:rPr>
        <w:t xml:space="preserve"> c</w:t>
      </w:r>
      <w:r>
        <w:rPr>
          <w:spacing w:val="-1"/>
        </w:rPr>
        <w:t>e</w:t>
      </w:r>
      <w:r>
        <w:rPr>
          <w:spacing w:val="1"/>
        </w:rPr>
        <w:t>m</w:t>
      </w:r>
      <w:r>
        <w:rPr>
          <w:spacing w:val="-1"/>
        </w:rPr>
        <w:t>e</w:t>
      </w:r>
      <w:r>
        <w:t xml:space="preserve">nt </w:t>
      </w:r>
      <w:r>
        <w:rPr>
          <w:spacing w:val="-2"/>
        </w:rPr>
        <w:t>a</w:t>
      </w:r>
      <w:r>
        <w:t>s</w:t>
      </w:r>
      <w:r>
        <w:rPr>
          <w:spacing w:val="-1"/>
        </w:rPr>
        <w:t xml:space="preserve"> </w:t>
      </w:r>
      <w:r>
        <w:rPr>
          <w:spacing w:val="1"/>
        </w:rPr>
        <w:t>p</w:t>
      </w:r>
      <w:r>
        <w:rPr>
          <w:spacing w:val="-1"/>
        </w:rPr>
        <w:t>e</w:t>
      </w:r>
      <w:r>
        <w:t>r I.S.</w:t>
      </w:r>
      <w:r>
        <w:rPr>
          <w:spacing w:val="-1"/>
        </w:rPr>
        <w:t xml:space="preserve"> </w:t>
      </w:r>
      <w:r>
        <w:rPr>
          <w:spacing w:val="3"/>
        </w:rPr>
        <w:t>8</w:t>
      </w:r>
      <w:r>
        <w:rPr>
          <w:smallCaps/>
        </w:rPr>
        <w:t>11</w:t>
      </w:r>
      <w:r>
        <w:rPr>
          <w:smallCaps/>
          <w:spacing w:val="2"/>
        </w:rPr>
        <w:t>2</w:t>
      </w:r>
      <w:r>
        <w:rPr>
          <w:spacing w:val="-1"/>
        </w:rPr>
        <w:t>-</w:t>
      </w:r>
      <w:r>
        <w:rPr>
          <w:smallCaps/>
        </w:rPr>
        <w:t>19</w:t>
      </w:r>
      <w:r>
        <w:rPr>
          <w:spacing w:val="-1"/>
        </w:rPr>
        <w:t>76.</w:t>
      </w:r>
    </w:p>
    <w:p w:rsidR="009D25B5" w:rsidRDefault="009D25B5" w:rsidP="007502FC">
      <w:pPr>
        <w:pStyle w:val="Heading2"/>
        <w:numPr>
          <w:ilvl w:val="2"/>
          <w:numId w:val="60"/>
        </w:numPr>
        <w:tabs>
          <w:tab w:val="left" w:pos="1800"/>
          <w:tab w:val="left" w:pos="1801"/>
        </w:tabs>
        <w:spacing w:before="159"/>
        <w:ind w:left="360" w:hanging="875"/>
      </w:pPr>
      <w:r>
        <w:t>White</w:t>
      </w:r>
      <w:r>
        <w:rPr>
          <w:spacing w:val="-2"/>
        </w:rPr>
        <w:t xml:space="preserve"> </w:t>
      </w:r>
      <w:r>
        <w:t>Cement</w:t>
      </w:r>
    </w:p>
    <w:p w:rsidR="009D25B5" w:rsidRDefault="009D25B5" w:rsidP="009D25B5">
      <w:pPr>
        <w:pStyle w:val="BodyText"/>
        <w:rPr>
          <w:b/>
          <w:sz w:val="26"/>
        </w:rPr>
      </w:pPr>
    </w:p>
    <w:p w:rsidR="009D25B5" w:rsidRDefault="009D25B5" w:rsidP="009D25B5">
      <w:pPr>
        <w:pStyle w:val="BodyText"/>
        <w:jc w:val="both"/>
      </w:pPr>
      <w:r>
        <w:t>The</w:t>
      </w:r>
      <w:r>
        <w:rPr>
          <w:spacing w:val="-1"/>
        </w:rPr>
        <w:t xml:space="preserve"> whi</w:t>
      </w:r>
      <w:r>
        <w:t>te</w:t>
      </w:r>
      <w:r>
        <w:rPr>
          <w:spacing w:val="-1"/>
        </w:rPr>
        <w:t xml:space="preserve"> </w:t>
      </w:r>
      <w:r>
        <w:t>c</w:t>
      </w:r>
      <w:r>
        <w:rPr>
          <w:spacing w:val="-1"/>
        </w:rPr>
        <w:t>e</w:t>
      </w:r>
      <w:r>
        <w:t>m</w:t>
      </w:r>
      <w:r>
        <w:rPr>
          <w:spacing w:val="-1"/>
        </w:rPr>
        <w:t>e</w:t>
      </w:r>
      <w:r>
        <w:t xml:space="preserve">nt </w:t>
      </w:r>
      <w:r>
        <w:rPr>
          <w:spacing w:val="-1"/>
        </w:rPr>
        <w:t>s</w:t>
      </w:r>
      <w:r>
        <w:rPr>
          <w:spacing w:val="1"/>
        </w:rPr>
        <w:t>h</w:t>
      </w:r>
      <w:r>
        <w:rPr>
          <w:spacing w:val="-1"/>
        </w:rPr>
        <w:t>a</w:t>
      </w:r>
      <w:r>
        <w:t xml:space="preserve">ll </w:t>
      </w:r>
      <w:r>
        <w:rPr>
          <w:spacing w:val="-2"/>
        </w:rPr>
        <w:t>c</w:t>
      </w:r>
      <w:r>
        <w:rPr>
          <w:spacing w:val="-1"/>
        </w:rPr>
        <w:t>on</w:t>
      </w:r>
      <w:r>
        <w:t>f</w:t>
      </w:r>
      <w:r>
        <w:rPr>
          <w:spacing w:val="-1"/>
        </w:rPr>
        <w:t>i</w:t>
      </w:r>
      <w:r>
        <w:t xml:space="preserve">rm </w:t>
      </w:r>
      <w:r>
        <w:rPr>
          <w:spacing w:val="-1"/>
        </w:rPr>
        <w:t>t</w:t>
      </w:r>
      <w:r>
        <w:t>o I</w:t>
      </w:r>
      <w:r>
        <w:rPr>
          <w:spacing w:val="1"/>
        </w:rPr>
        <w:t>S</w:t>
      </w:r>
      <w:r>
        <w:rPr>
          <w:spacing w:val="-1"/>
        </w:rPr>
        <w:t>-</w:t>
      </w:r>
      <w:r>
        <w:t>8</w:t>
      </w:r>
      <w:r>
        <w:rPr>
          <w:spacing w:val="-1"/>
        </w:rPr>
        <w:t>0</w:t>
      </w:r>
      <w:r>
        <w:rPr>
          <w:spacing w:val="-2"/>
        </w:rPr>
        <w:t>4</w:t>
      </w:r>
      <w:r>
        <w:rPr>
          <w:smallCaps/>
        </w:rPr>
        <w:t>12</w:t>
      </w:r>
      <w:r>
        <w:rPr>
          <w:spacing w:val="-1"/>
        </w:rPr>
        <w:t xml:space="preserve"> </w:t>
      </w:r>
      <w:r>
        <w:t>E</w:t>
      </w:r>
      <w:r>
        <w:rPr>
          <w:spacing w:val="1"/>
        </w:rPr>
        <w:t xml:space="preserve"> </w:t>
      </w:r>
      <w:r>
        <w:rPr>
          <w:smallCaps/>
        </w:rPr>
        <w:t>19</w:t>
      </w:r>
      <w:r>
        <w:rPr>
          <w:spacing w:val="-1"/>
        </w:rPr>
        <w:t>78</w:t>
      </w:r>
    </w:p>
    <w:p w:rsidR="009D25B5" w:rsidRDefault="009D25B5" w:rsidP="009D25B5">
      <w:pPr>
        <w:pStyle w:val="BodyText"/>
        <w:spacing w:before="1"/>
        <w:rPr>
          <w:sz w:val="26"/>
        </w:rPr>
      </w:pPr>
    </w:p>
    <w:p w:rsidR="009D25B5" w:rsidRDefault="009D25B5" w:rsidP="007502FC">
      <w:pPr>
        <w:pStyle w:val="Heading2"/>
        <w:numPr>
          <w:ilvl w:val="2"/>
          <w:numId w:val="60"/>
        </w:numPr>
        <w:tabs>
          <w:tab w:val="left" w:pos="1800"/>
          <w:tab w:val="left" w:pos="1801"/>
        </w:tabs>
        <w:spacing w:before="0"/>
        <w:ind w:left="360" w:hanging="875"/>
      </w:pPr>
      <w:proofErr w:type="spellStart"/>
      <w:r>
        <w:t>Coloured</w:t>
      </w:r>
      <w:proofErr w:type="spellEnd"/>
      <w:r>
        <w:rPr>
          <w:spacing w:val="-4"/>
        </w:rPr>
        <w:t xml:space="preserve"> </w:t>
      </w:r>
      <w:r>
        <w:t>cement</w:t>
      </w:r>
    </w:p>
    <w:p w:rsidR="009D25B5" w:rsidRDefault="009D25B5" w:rsidP="009D25B5">
      <w:pPr>
        <w:pStyle w:val="BodyText"/>
        <w:spacing w:before="1"/>
        <w:rPr>
          <w:b/>
          <w:sz w:val="26"/>
        </w:rPr>
      </w:pPr>
    </w:p>
    <w:p w:rsidR="009D25B5" w:rsidRDefault="009D25B5" w:rsidP="009D25B5">
      <w:pPr>
        <w:pStyle w:val="BodyText"/>
        <w:spacing w:line="360" w:lineRule="auto"/>
        <w:ind w:right="494"/>
        <w:jc w:val="both"/>
      </w:pPr>
      <w:proofErr w:type="spellStart"/>
      <w:r>
        <w:rPr>
          <w:spacing w:val="-1"/>
        </w:rPr>
        <w:t>Co</w:t>
      </w:r>
      <w:r>
        <w:t>lo</w:t>
      </w:r>
      <w:r>
        <w:rPr>
          <w:spacing w:val="1"/>
        </w:rPr>
        <w:t>u</w:t>
      </w:r>
      <w:r>
        <w:t>r</w:t>
      </w:r>
      <w:r>
        <w:rPr>
          <w:spacing w:val="-1"/>
        </w:rPr>
        <w:t>e</w:t>
      </w:r>
      <w:r>
        <w:t>d</w:t>
      </w:r>
      <w:proofErr w:type="spellEnd"/>
      <w:r>
        <w:rPr>
          <w:spacing w:val="-4"/>
        </w:rPr>
        <w:t xml:space="preserve"> </w:t>
      </w:r>
      <w:r>
        <w:rPr>
          <w:spacing w:val="-1"/>
        </w:rPr>
        <w:t>ce</w:t>
      </w:r>
      <w:r>
        <w:rPr>
          <w:spacing w:val="1"/>
        </w:rPr>
        <w:t>m</w:t>
      </w:r>
      <w:r>
        <w:rPr>
          <w:spacing w:val="-1"/>
        </w:rPr>
        <w:t>e</w:t>
      </w:r>
      <w:r>
        <w:t>nt</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t>w</w:t>
      </w:r>
      <w:r>
        <w:rPr>
          <w:spacing w:val="-1"/>
        </w:rPr>
        <w:t>i</w:t>
      </w:r>
      <w:r>
        <w:t>th</w:t>
      </w:r>
      <w:r>
        <w:rPr>
          <w:spacing w:val="-4"/>
        </w:rPr>
        <w:t xml:space="preserve"> </w:t>
      </w:r>
      <w:r>
        <w:t>wh</w:t>
      </w:r>
      <w:r>
        <w:rPr>
          <w:spacing w:val="-2"/>
        </w:rPr>
        <w:t>i</w:t>
      </w:r>
      <w:r>
        <w:t>te</w:t>
      </w:r>
      <w:r>
        <w:rPr>
          <w:spacing w:val="-2"/>
        </w:rPr>
        <w:t xml:space="preserve"> </w:t>
      </w:r>
      <w:r>
        <w:rPr>
          <w:spacing w:val="-1"/>
        </w:rPr>
        <w:t>o</w:t>
      </w:r>
      <w:r>
        <w:t>f</w:t>
      </w:r>
      <w:r>
        <w:rPr>
          <w:spacing w:val="1"/>
        </w:rPr>
        <w:t xml:space="preserve"> </w:t>
      </w:r>
      <w:r>
        <w:rPr>
          <w:spacing w:val="-1"/>
        </w:rPr>
        <w:t>gre</w:t>
      </w:r>
      <w:r>
        <w:t>y</w:t>
      </w:r>
      <w:r>
        <w:rPr>
          <w:spacing w:val="-2"/>
        </w:rPr>
        <w:t xml:space="preserve"> </w:t>
      </w:r>
      <w:r>
        <w:rPr>
          <w:spacing w:val="2"/>
        </w:rPr>
        <w:t>P</w:t>
      </w:r>
      <w:r>
        <w:rPr>
          <w:spacing w:val="-1"/>
        </w:rPr>
        <w:t>or</w:t>
      </w:r>
      <w:r>
        <w:rPr>
          <w:spacing w:val="1"/>
        </w:rPr>
        <w:t>t</w:t>
      </w:r>
      <w:r>
        <w:t>l</w:t>
      </w:r>
      <w:r>
        <w:rPr>
          <w:spacing w:val="-1"/>
        </w:rPr>
        <w:t>a</w:t>
      </w:r>
      <w:r>
        <w:t>nd</w:t>
      </w:r>
      <w:r>
        <w:rPr>
          <w:spacing w:val="-4"/>
        </w:rPr>
        <w:t xml:space="preserve"> </w:t>
      </w:r>
      <w:r>
        <w:rPr>
          <w:spacing w:val="-1"/>
        </w:rPr>
        <w:t>ce</w:t>
      </w:r>
      <w:r>
        <w:rPr>
          <w:spacing w:val="1"/>
        </w:rPr>
        <w:t>m</w:t>
      </w:r>
      <w:r>
        <w:rPr>
          <w:spacing w:val="-1"/>
        </w:rPr>
        <w:t>e</w:t>
      </w:r>
      <w:r>
        <w:t>nt</w:t>
      </w:r>
      <w:r>
        <w:rPr>
          <w:spacing w:val="-2"/>
        </w:rPr>
        <w:t xml:space="preserve"> </w:t>
      </w:r>
      <w:r>
        <w:rPr>
          <w:spacing w:val="-1"/>
        </w:rPr>
        <w:t>a</w:t>
      </w:r>
      <w:r>
        <w:t>s</w:t>
      </w:r>
      <w:r>
        <w:rPr>
          <w:spacing w:val="-2"/>
        </w:rPr>
        <w:t xml:space="preserve"> </w:t>
      </w:r>
      <w:r>
        <w:rPr>
          <w:spacing w:val="-1"/>
        </w:rPr>
        <w:t>s</w:t>
      </w:r>
      <w:r>
        <w:rPr>
          <w:spacing w:val="1"/>
        </w:rPr>
        <w:t>p</w:t>
      </w:r>
      <w:r>
        <w:rPr>
          <w:spacing w:val="-1"/>
        </w:rPr>
        <w:t>e</w:t>
      </w:r>
      <w:r>
        <w:rPr>
          <w:spacing w:val="1"/>
        </w:rPr>
        <w:t>c</w:t>
      </w:r>
      <w:r>
        <w:rPr>
          <w:spacing w:val="-1"/>
        </w:rPr>
        <w:t>i</w:t>
      </w:r>
      <w:r>
        <w:t>f</w:t>
      </w:r>
      <w:r>
        <w:rPr>
          <w:spacing w:val="-1"/>
        </w:rPr>
        <w:t>ie</w:t>
      </w:r>
      <w:r>
        <w:t>d</w:t>
      </w:r>
      <w:r>
        <w:rPr>
          <w:spacing w:val="-2"/>
        </w:rPr>
        <w:t xml:space="preserve"> </w:t>
      </w:r>
      <w:r>
        <w:rPr>
          <w:spacing w:val="-1"/>
        </w:rPr>
        <w:t>i</w:t>
      </w:r>
      <w:r>
        <w:t>n</w:t>
      </w:r>
      <w:r>
        <w:rPr>
          <w:spacing w:val="-3"/>
        </w:rPr>
        <w:t xml:space="preserve"> </w:t>
      </w:r>
      <w:r>
        <w:t>the</w:t>
      </w:r>
      <w:r>
        <w:rPr>
          <w:spacing w:val="-2"/>
        </w:rPr>
        <w:t xml:space="preserve"> </w:t>
      </w:r>
      <w:r>
        <w:rPr>
          <w:spacing w:val="-1"/>
        </w:rPr>
        <w:t>i</w:t>
      </w:r>
      <w:r>
        <w:t>t</w:t>
      </w:r>
      <w:r>
        <w:rPr>
          <w:spacing w:val="-1"/>
        </w:rPr>
        <w:t>e</w:t>
      </w:r>
      <w:r>
        <w:t xml:space="preserve">m </w:t>
      </w:r>
      <w:r>
        <w:rPr>
          <w:spacing w:val="-1"/>
        </w:rPr>
        <w:t>o</w:t>
      </w:r>
      <w:r>
        <w:t>f</w:t>
      </w:r>
      <w:r>
        <w:rPr>
          <w:spacing w:val="-2"/>
        </w:rPr>
        <w:t xml:space="preserve"> </w:t>
      </w:r>
      <w:r>
        <w:t>the</w:t>
      </w:r>
      <w:r>
        <w:rPr>
          <w:spacing w:val="-4"/>
        </w:rPr>
        <w:t xml:space="preserve"> </w:t>
      </w:r>
      <w:r>
        <w:t>w</w:t>
      </w:r>
      <w:r>
        <w:rPr>
          <w:spacing w:val="-1"/>
        </w:rPr>
        <w:t>or</w:t>
      </w:r>
      <w:r>
        <w:rPr>
          <w:spacing w:val="1"/>
        </w:rPr>
        <w:t>k</w:t>
      </w:r>
      <w:r>
        <w:t>.</w:t>
      </w:r>
      <w:r>
        <w:rPr>
          <w:spacing w:val="-3"/>
        </w:rPr>
        <w:t xml:space="preserve"> </w:t>
      </w:r>
      <w:r>
        <w:t>The</w:t>
      </w:r>
      <w:r>
        <w:rPr>
          <w:spacing w:val="-4"/>
        </w:rPr>
        <w:t xml:space="preserve"> </w:t>
      </w:r>
      <w:r>
        <w:rPr>
          <w:spacing w:val="-1"/>
        </w:rPr>
        <w:t>p</w:t>
      </w:r>
      <w:r>
        <w:rPr>
          <w:spacing w:val="-2"/>
        </w:rPr>
        <w:t>i</w:t>
      </w:r>
      <w:r>
        <w:rPr>
          <w:spacing w:val="-1"/>
        </w:rPr>
        <w:t>gm</w:t>
      </w:r>
      <w:r>
        <w:rPr>
          <w:spacing w:val="1"/>
        </w:rPr>
        <w:t>e</w:t>
      </w:r>
      <w:r>
        <w:t>nts</w:t>
      </w:r>
      <w:r>
        <w:rPr>
          <w:spacing w:val="-4"/>
        </w:rPr>
        <w:t xml:space="preserve"> </w:t>
      </w:r>
      <w:r>
        <w:t>u</w:t>
      </w:r>
      <w:r>
        <w:rPr>
          <w:spacing w:val="-1"/>
        </w:rPr>
        <w:t>s</w:t>
      </w:r>
      <w:r>
        <w:rPr>
          <w:spacing w:val="-2"/>
        </w:rPr>
        <w:t>e</w:t>
      </w:r>
      <w:r>
        <w:t>d</w:t>
      </w:r>
      <w:r>
        <w:rPr>
          <w:spacing w:val="-4"/>
        </w:rPr>
        <w:t xml:space="preserve"> </w:t>
      </w:r>
      <w:r>
        <w:t>f</w:t>
      </w:r>
      <w:r>
        <w:rPr>
          <w:spacing w:val="-1"/>
        </w:rPr>
        <w:t>o</w:t>
      </w:r>
      <w:r>
        <w:t>r</w:t>
      </w:r>
      <w:r>
        <w:rPr>
          <w:spacing w:val="-3"/>
        </w:rPr>
        <w:t xml:space="preserve"> </w:t>
      </w:r>
      <w:proofErr w:type="spellStart"/>
      <w:r>
        <w:rPr>
          <w:spacing w:val="-1"/>
        </w:rPr>
        <w:t>co</w:t>
      </w:r>
      <w:r>
        <w:t>l</w:t>
      </w:r>
      <w:r>
        <w:rPr>
          <w:spacing w:val="2"/>
        </w:rPr>
        <w:t>o</w:t>
      </w:r>
      <w:r>
        <w:rPr>
          <w:spacing w:val="1"/>
        </w:rPr>
        <w:t>u</w:t>
      </w:r>
      <w:r>
        <w:t>r</w:t>
      </w:r>
      <w:r>
        <w:rPr>
          <w:spacing w:val="-1"/>
        </w:rPr>
        <w:t>e</w:t>
      </w:r>
      <w:r>
        <w:t>d</w:t>
      </w:r>
      <w:proofErr w:type="spellEnd"/>
      <w:r>
        <w:rPr>
          <w:spacing w:val="-4"/>
        </w:rPr>
        <w:t xml:space="preserve"> </w:t>
      </w:r>
      <w:r>
        <w:rPr>
          <w:spacing w:val="1"/>
        </w:rPr>
        <w:t>c</w:t>
      </w:r>
      <w:r>
        <w:rPr>
          <w:spacing w:val="-1"/>
        </w:rPr>
        <w:t>e</w:t>
      </w:r>
      <w:r>
        <w:t>m</w:t>
      </w:r>
      <w:r>
        <w:rPr>
          <w:spacing w:val="-1"/>
        </w:rPr>
        <w:t>e</w:t>
      </w:r>
      <w:r>
        <w:t>nt</w:t>
      </w:r>
      <w:r>
        <w:rPr>
          <w:spacing w:val="-2"/>
        </w:rPr>
        <w:t xml:space="preserve"> </w:t>
      </w:r>
      <w:r>
        <w:rPr>
          <w:spacing w:val="-1"/>
        </w:rPr>
        <w:t>sha</w:t>
      </w:r>
      <w:r>
        <w:t>ll</w:t>
      </w:r>
      <w:r>
        <w:rPr>
          <w:spacing w:val="-2"/>
        </w:rPr>
        <w:t xml:space="preserve"> </w:t>
      </w:r>
      <w:r>
        <w:rPr>
          <w:spacing w:val="-1"/>
        </w:rPr>
        <w:t>b</w:t>
      </w:r>
      <w:r>
        <w:t>e</w:t>
      </w:r>
      <w:r>
        <w:rPr>
          <w:spacing w:val="-4"/>
        </w:rPr>
        <w:t xml:space="preserve"> </w:t>
      </w:r>
      <w:r>
        <w:rPr>
          <w:spacing w:val="-1"/>
        </w:rPr>
        <w:t>o</w:t>
      </w:r>
      <w:r>
        <w:t>f</w:t>
      </w:r>
      <w:r>
        <w:rPr>
          <w:spacing w:val="-2"/>
        </w:rPr>
        <w:t xml:space="preserve"> </w:t>
      </w:r>
      <w:r>
        <w:rPr>
          <w:spacing w:val="1"/>
        </w:rPr>
        <w:t>a</w:t>
      </w:r>
      <w:r>
        <w:rPr>
          <w:spacing w:val="-1"/>
        </w:rPr>
        <w:t>pp</w:t>
      </w:r>
      <w:r>
        <w:rPr>
          <w:spacing w:val="1"/>
        </w:rPr>
        <w:t>r</w:t>
      </w:r>
      <w:r>
        <w:rPr>
          <w:spacing w:val="-1"/>
        </w:rPr>
        <w:t>o</w:t>
      </w:r>
      <w:r>
        <w:t>v</w:t>
      </w:r>
      <w:r>
        <w:rPr>
          <w:spacing w:val="-1"/>
        </w:rPr>
        <w:t>e</w:t>
      </w:r>
      <w:r>
        <w:t>d</w:t>
      </w:r>
      <w:r>
        <w:rPr>
          <w:spacing w:val="-4"/>
        </w:rPr>
        <w:t xml:space="preserve"> </w:t>
      </w:r>
      <w:r>
        <w:t>q</w:t>
      </w:r>
      <w:r>
        <w:rPr>
          <w:spacing w:val="1"/>
        </w:rPr>
        <w:t>u</w:t>
      </w:r>
      <w:r>
        <w:rPr>
          <w:spacing w:val="-1"/>
        </w:rPr>
        <w:t>a</w:t>
      </w:r>
      <w:r>
        <w:t>l</w:t>
      </w:r>
      <w:r>
        <w:rPr>
          <w:spacing w:val="-1"/>
        </w:rPr>
        <w:t>i</w:t>
      </w:r>
      <w:r>
        <w:t>ty</w:t>
      </w:r>
      <w:r>
        <w:rPr>
          <w:spacing w:val="-4"/>
        </w:rPr>
        <w:t xml:space="preserve"> </w:t>
      </w:r>
      <w:r>
        <w:rPr>
          <w:spacing w:val="-1"/>
        </w:rPr>
        <w:t>a</w:t>
      </w:r>
      <w:r>
        <w:t xml:space="preserve">nd </w:t>
      </w:r>
      <w:r>
        <w:rPr>
          <w:spacing w:val="-1"/>
        </w:rPr>
        <w:t>sha</w:t>
      </w:r>
      <w:r>
        <w:t>ll</w:t>
      </w:r>
      <w:r>
        <w:rPr>
          <w:spacing w:val="24"/>
        </w:rPr>
        <w:t xml:space="preserve"> </w:t>
      </w:r>
      <w:r>
        <w:t>not</w:t>
      </w:r>
      <w:r>
        <w:rPr>
          <w:spacing w:val="24"/>
        </w:rPr>
        <w:t xml:space="preserve"> </w:t>
      </w:r>
      <w:r>
        <w:rPr>
          <w:spacing w:val="-1"/>
        </w:rPr>
        <w:t>e</w:t>
      </w:r>
      <w:r>
        <w:rPr>
          <w:spacing w:val="-2"/>
        </w:rPr>
        <w:t>x</w:t>
      </w:r>
      <w:r>
        <w:rPr>
          <w:spacing w:val="-1"/>
        </w:rPr>
        <w:t>cee</w:t>
      </w:r>
      <w:r>
        <w:t>d</w:t>
      </w:r>
      <w:r>
        <w:rPr>
          <w:spacing w:val="22"/>
        </w:rPr>
        <w:t xml:space="preserve"> </w:t>
      </w:r>
      <w:r>
        <w:rPr>
          <w:smallCaps/>
          <w:spacing w:val="2"/>
        </w:rPr>
        <w:t>1</w:t>
      </w:r>
      <w:r>
        <w:t>0</w:t>
      </w:r>
      <w:r>
        <w:rPr>
          <w:spacing w:val="22"/>
        </w:rPr>
        <w:t xml:space="preserve"> </w:t>
      </w:r>
      <w:r>
        <w:t>%</w:t>
      </w:r>
      <w:r>
        <w:rPr>
          <w:spacing w:val="23"/>
        </w:rPr>
        <w:t xml:space="preserve"> </w:t>
      </w:r>
      <w:r>
        <w:rPr>
          <w:spacing w:val="-1"/>
        </w:rPr>
        <w:t>o</w:t>
      </w:r>
      <w:r>
        <w:t>f</w:t>
      </w:r>
      <w:r>
        <w:rPr>
          <w:spacing w:val="24"/>
        </w:rPr>
        <w:t xml:space="preserve"> </w:t>
      </w:r>
      <w:r>
        <w:rPr>
          <w:spacing w:val="-1"/>
        </w:rPr>
        <w:t>ce</w:t>
      </w:r>
      <w:r>
        <w:t>m</w:t>
      </w:r>
      <w:r>
        <w:rPr>
          <w:spacing w:val="-1"/>
        </w:rPr>
        <w:t>e</w:t>
      </w:r>
      <w:r>
        <w:t>nt</w:t>
      </w:r>
      <w:r>
        <w:rPr>
          <w:spacing w:val="24"/>
        </w:rPr>
        <w:t xml:space="preserve"> </w:t>
      </w:r>
      <w:r>
        <w:t>u</w:t>
      </w:r>
      <w:r>
        <w:rPr>
          <w:spacing w:val="-1"/>
        </w:rPr>
        <w:t>s</w:t>
      </w:r>
      <w:r>
        <w:rPr>
          <w:spacing w:val="-2"/>
        </w:rPr>
        <w:t>e</w:t>
      </w:r>
      <w:r>
        <w:t>d</w:t>
      </w:r>
      <w:r>
        <w:rPr>
          <w:spacing w:val="22"/>
        </w:rPr>
        <w:t xml:space="preserve"> </w:t>
      </w:r>
      <w:r>
        <w:rPr>
          <w:spacing w:val="-1"/>
        </w:rPr>
        <w:t>i</w:t>
      </w:r>
      <w:r>
        <w:t>n</w:t>
      </w:r>
      <w:r>
        <w:rPr>
          <w:spacing w:val="23"/>
        </w:rPr>
        <w:t xml:space="preserve"> </w:t>
      </w:r>
      <w:r>
        <w:t>the</w:t>
      </w:r>
      <w:r>
        <w:rPr>
          <w:spacing w:val="22"/>
        </w:rPr>
        <w:t xml:space="preserve"> </w:t>
      </w:r>
      <w:r>
        <w:t>M</w:t>
      </w:r>
      <w:r>
        <w:rPr>
          <w:spacing w:val="-1"/>
        </w:rPr>
        <w:t>i</w:t>
      </w:r>
      <w:r>
        <w:rPr>
          <w:spacing w:val="-2"/>
        </w:rPr>
        <w:t>x</w:t>
      </w:r>
      <w:r>
        <w:t>.</w:t>
      </w:r>
      <w:r>
        <w:rPr>
          <w:spacing w:val="23"/>
        </w:rPr>
        <w:t xml:space="preserve"> </w:t>
      </w:r>
      <w:r>
        <w:t>The</w:t>
      </w:r>
      <w:r>
        <w:rPr>
          <w:spacing w:val="22"/>
        </w:rPr>
        <w:t xml:space="preserve"> </w:t>
      </w:r>
      <w:r>
        <w:t>m</w:t>
      </w:r>
      <w:r>
        <w:rPr>
          <w:spacing w:val="-1"/>
        </w:rPr>
        <w:t>i</w:t>
      </w:r>
      <w:r>
        <w:rPr>
          <w:spacing w:val="-2"/>
        </w:rPr>
        <w:t>x</w:t>
      </w:r>
      <w:r>
        <w:t>t</w:t>
      </w:r>
      <w:r>
        <w:rPr>
          <w:spacing w:val="7"/>
        </w:rPr>
        <w:t>u</w:t>
      </w:r>
      <w:r>
        <w:t>re</w:t>
      </w:r>
      <w:r>
        <w:rPr>
          <w:spacing w:val="22"/>
        </w:rPr>
        <w:t xml:space="preserve"> </w:t>
      </w:r>
      <w:r>
        <w:rPr>
          <w:spacing w:val="-1"/>
        </w:rPr>
        <w:t>o</w:t>
      </w:r>
      <w:r>
        <w:t>f</w:t>
      </w:r>
      <w:r>
        <w:rPr>
          <w:spacing w:val="24"/>
        </w:rPr>
        <w:t xml:space="preserve"> </w:t>
      </w:r>
      <w:r>
        <w:rPr>
          <w:spacing w:val="-1"/>
        </w:rPr>
        <w:t>p</w:t>
      </w:r>
      <w:r>
        <w:rPr>
          <w:spacing w:val="-2"/>
        </w:rPr>
        <w:t>i</w:t>
      </w:r>
      <w:r>
        <w:rPr>
          <w:spacing w:val="-1"/>
        </w:rPr>
        <w:t>gme</w:t>
      </w:r>
      <w:r>
        <w:t>nt</w:t>
      </w:r>
      <w:r>
        <w:rPr>
          <w:spacing w:val="24"/>
        </w:rPr>
        <w:t xml:space="preserve"> </w:t>
      </w:r>
      <w:r>
        <w:rPr>
          <w:spacing w:val="-1"/>
        </w:rPr>
        <w:t>sha</w:t>
      </w:r>
      <w:r>
        <w:t>ll</w:t>
      </w:r>
      <w:r>
        <w:rPr>
          <w:spacing w:val="24"/>
        </w:rPr>
        <w:t xml:space="preserve"> </w:t>
      </w:r>
      <w:r>
        <w:rPr>
          <w:spacing w:val="-1"/>
        </w:rPr>
        <w:t>be prop</w:t>
      </w:r>
      <w:r>
        <w:rPr>
          <w:spacing w:val="-2"/>
        </w:rPr>
        <w:t>e</w:t>
      </w:r>
      <w:r>
        <w:t>rly</w:t>
      </w:r>
      <w:r>
        <w:rPr>
          <w:spacing w:val="-9"/>
        </w:rPr>
        <w:t xml:space="preserve"> </w:t>
      </w:r>
      <w:r>
        <w:rPr>
          <w:spacing w:val="-1"/>
        </w:rPr>
        <w:t>gro</w:t>
      </w:r>
      <w:r>
        <w:rPr>
          <w:spacing w:val="1"/>
        </w:rPr>
        <w:t>u</w:t>
      </w:r>
      <w:r>
        <w:t>n</w:t>
      </w:r>
      <w:r>
        <w:rPr>
          <w:spacing w:val="-2"/>
        </w:rPr>
        <w:t>d</w:t>
      </w:r>
      <w:r>
        <w:rPr>
          <w:spacing w:val="-1"/>
        </w:rPr>
        <w:t>e</w:t>
      </w:r>
      <w:r>
        <w:t>d</w:t>
      </w:r>
      <w:r>
        <w:rPr>
          <w:spacing w:val="-9"/>
        </w:rPr>
        <w:t xml:space="preserve"> </w:t>
      </w:r>
      <w:r>
        <w:t>to</w:t>
      </w:r>
      <w:r>
        <w:rPr>
          <w:spacing w:val="-8"/>
        </w:rPr>
        <w:t xml:space="preserve"> </w:t>
      </w:r>
      <w:r>
        <w:t>h</w:t>
      </w:r>
      <w:r>
        <w:rPr>
          <w:spacing w:val="-2"/>
        </w:rPr>
        <w:t>a</w:t>
      </w:r>
      <w:r>
        <w:t>ve</w:t>
      </w:r>
      <w:r>
        <w:rPr>
          <w:spacing w:val="-8"/>
        </w:rPr>
        <w:t xml:space="preserve"> </w:t>
      </w:r>
      <w:r>
        <w:t>a</w:t>
      </w:r>
      <w:r>
        <w:rPr>
          <w:spacing w:val="-9"/>
        </w:rPr>
        <w:t xml:space="preserve"> </w:t>
      </w:r>
      <w:r>
        <w:t>un</w:t>
      </w:r>
      <w:r>
        <w:rPr>
          <w:spacing w:val="-1"/>
        </w:rPr>
        <w:t>i</w:t>
      </w:r>
      <w:r>
        <w:t>f</w:t>
      </w:r>
      <w:r>
        <w:rPr>
          <w:spacing w:val="-1"/>
        </w:rPr>
        <w:t>or</w:t>
      </w:r>
      <w:r>
        <w:t>m</w:t>
      </w:r>
      <w:r>
        <w:rPr>
          <w:spacing w:val="-8"/>
        </w:rPr>
        <w:t xml:space="preserve"> </w:t>
      </w:r>
      <w:proofErr w:type="spellStart"/>
      <w:r>
        <w:rPr>
          <w:spacing w:val="-1"/>
        </w:rPr>
        <w:t>co</w:t>
      </w:r>
      <w:r>
        <w:t>l</w:t>
      </w:r>
      <w:r>
        <w:rPr>
          <w:spacing w:val="2"/>
        </w:rPr>
        <w:t>o</w:t>
      </w:r>
      <w:r>
        <w:rPr>
          <w:spacing w:val="1"/>
        </w:rPr>
        <w:t>u</w:t>
      </w:r>
      <w:r>
        <w:t>r</w:t>
      </w:r>
      <w:proofErr w:type="spellEnd"/>
      <w:r>
        <w:rPr>
          <w:spacing w:val="-8"/>
        </w:rPr>
        <w:t xml:space="preserve"> </w:t>
      </w:r>
      <w:r>
        <w:rPr>
          <w:spacing w:val="-1"/>
        </w:rPr>
        <w:t>a</w:t>
      </w:r>
      <w:r>
        <w:t>nd</w:t>
      </w:r>
      <w:r>
        <w:rPr>
          <w:spacing w:val="-9"/>
        </w:rPr>
        <w:t xml:space="preserve"> </w:t>
      </w:r>
      <w:r>
        <w:rPr>
          <w:spacing w:val="-1"/>
        </w:rPr>
        <w:t>sh</w:t>
      </w:r>
      <w:r>
        <w:rPr>
          <w:spacing w:val="1"/>
        </w:rPr>
        <w:t>a</w:t>
      </w:r>
      <w:r>
        <w:rPr>
          <w:spacing w:val="-2"/>
        </w:rPr>
        <w:t>d</w:t>
      </w:r>
      <w:r>
        <w:rPr>
          <w:spacing w:val="-1"/>
        </w:rPr>
        <w:t>e</w:t>
      </w:r>
      <w:r>
        <w:t>.</w:t>
      </w:r>
      <w:r>
        <w:rPr>
          <w:spacing w:val="-8"/>
        </w:rPr>
        <w:t xml:space="preserve"> </w:t>
      </w:r>
      <w:r>
        <w:t>The</w:t>
      </w:r>
      <w:r>
        <w:rPr>
          <w:spacing w:val="-9"/>
        </w:rPr>
        <w:t xml:space="preserve"> </w:t>
      </w:r>
      <w:r>
        <w:rPr>
          <w:spacing w:val="1"/>
        </w:rPr>
        <w:t>p</w:t>
      </w:r>
      <w:r>
        <w:rPr>
          <w:spacing w:val="-1"/>
        </w:rPr>
        <w:t>igme</w:t>
      </w:r>
      <w:r>
        <w:t>n</w:t>
      </w:r>
      <w:r>
        <w:rPr>
          <w:spacing w:val="3"/>
        </w:rPr>
        <w:t>t</w:t>
      </w:r>
      <w:r>
        <w:t>s</w:t>
      </w:r>
      <w:r>
        <w:rPr>
          <w:spacing w:val="-9"/>
        </w:rPr>
        <w:t xml:space="preserve"> </w:t>
      </w:r>
      <w:r>
        <w:rPr>
          <w:spacing w:val="-1"/>
        </w:rPr>
        <w:t>sha</w:t>
      </w:r>
      <w:r>
        <w:t>ll</w:t>
      </w:r>
      <w:r>
        <w:rPr>
          <w:spacing w:val="-7"/>
        </w:rPr>
        <w:t xml:space="preserve"> </w:t>
      </w:r>
      <w:r>
        <w:t>h</w:t>
      </w:r>
      <w:r>
        <w:rPr>
          <w:spacing w:val="-2"/>
        </w:rPr>
        <w:t>a</w:t>
      </w:r>
      <w:r>
        <w:t>ve</w:t>
      </w:r>
      <w:r>
        <w:rPr>
          <w:spacing w:val="-8"/>
        </w:rPr>
        <w:t xml:space="preserve"> </w:t>
      </w:r>
      <w:r>
        <w:rPr>
          <w:spacing w:val="-1"/>
        </w:rPr>
        <w:t>s</w:t>
      </w:r>
      <w:r>
        <w:t>u</w:t>
      </w:r>
      <w:r>
        <w:rPr>
          <w:spacing w:val="-1"/>
        </w:rPr>
        <w:t>c</w:t>
      </w:r>
      <w:r>
        <w:t xml:space="preserve">h </w:t>
      </w:r>
      <w:r>
        <w:rPr>
          <w:spacing w:val="-1"/>
        </w:rPr>
        <w:t>prop</w:t>
      </w:r>
      <w:r>
        <w:rPr>
          <w:spacing w:val="-2"/>
        </w:rPr>
        <w:t>e</w:t>
      </w:r>
      <w:r>
        <w:t>r</w:t>
      </w:r>
      <w:r>
        <w:rPr>
          <w:spacing w:val="1"/>
        </w:rPr>
        <w:t>t</w:t>
      </w:r>
      <w:r>
        <w:rPr>
          <w:spacing w:val="-1"/>
        </w:rPr>
        <w:t>ie</w:t>
      </w:r>
      <w:r>
        <w:t>s</w:t>
      </w:r>
      <w:r>
        <w:rPr>
          <w:spacing w:val="-1"/>
        </w:rPr>
        <w:t xml:space="preserve"> </w:t>
      </w:r>
      <w:r>
        <w:t>to</w:t>
      </w:r>
      <w:r>
        <w:rPr>
          <w:spacing w:val="-1"/>
        </w:rPr>
        <w:t xml:space="preserve"> pro</w:t>
      </w:r>
      <w:r>
        <w:t>v</w:t>
      </w:r>
      <w:r>
        <w:rPr>
          <w:spacing w:val="-1"/>
        </w:rPr>
        <w:t>i</w:t>
      </w:r>
      <w:r>
        <w:rPr>
          <w:spacing w:val="-2"/>
        </w:rPr>
        <w:t>d</w:t>
      </w:r>
      <w:r>
        <w:t>e</w:t>
      </w:r>
      <w:r>
        <w:rPr>
          <w:spacing w:val="-1"/>
        </w:rPr>
        <w:t xml:space="preserve"> </w:t>
      </w:r>
      <w:r>
        <w:rPr>
          <w:spacing w:val="3"/>
        </w:rPr>
        <w:t>f</w:t>
      </w:r>
      <w:r>
        <w:rPr>
          <w:spacing w:val="-1"/>
        </w:rPr>
        <w:t>o</w:t>
      </w:r>
      <w:r>
        <w:t>r</w:t>
      </w:r>
      <w:r>
        <w:rPr>
          <w:spacing w:val="-1"/>
        </w:rPr>
        <w:t xml:space="preserve"> </w:t>
      </w:r>
      <w:r>
        <w:rPr>
          <w:spacing w:val="-2"/>
        </w:rPr>
        <w:t>d</w:t>
      </w:r>
      <w:r>
        <w:t>ur</w:t>
      </w:r>
      <w:r>
        <w:rPr>
          <w:spacing w:val="-1"/>
        </w:rPr>
        <w:t>abi</w:t>
      </w:r>
      <w:r>
        <w:t>l</w:t>
      </w:r>
      <w:r>
        <w:rPr>
          <w:spacing w:val="-1"/>
        </w:rPr>
        <w:t>i</w:t>
      </w:r>
      <w:r>
        <w:t>ty</w:t>
      </w:r>
      <w:r>
        <w:rPr>
          <w:spacing w:val="-1"/>
        </w:rPr>
        <w:t xml:space="preserve"> </w:t>
      </w:r>
      <w:r>
        <w:t>un</w:t>
      </w:r>
      <w:r>
        <w:rPr>
          <w:spacing w:val="-2"/>
        </w:rPr>
        <w:t>d</w:t>
      </w:r>
      <w:r>
        <w:rPr>
          <w:spacing w:val="-1"/>
        </w:rPr>
        <w:t>e</w:t>
      </w:r>
      <w:r>
        <w:t xml:space="preserve">r </w:t>
      </w:r>
      <w:r>
        <w:rPr>
          <w:spacing w:val="1"/>
        </w:rPr>
        <w:t>e</w:t>
      </w:r>
      <w:r>
        <w:rPr>
          <w:spacing w:val="-2"/>
        </w:rPr>
        <w:t>x</w:t>
      </w:r>
      <w:r>
        <w:rPr>
          <w:spacing w:val="1"/>
        </w:rPr>
        <w:t>p</w:t>
      </w:r>
      <w:r>
        <w:rPr>
          <w:spacing w:val="-1"/>
        </w:rPr>
        <w:t>os</w:t>
      </w:r>
      <w:r>
        <w:t>ure</w:t>
      </w:r>
      <w:r>
        <w:rPr>
          <w:spacing w:val="-1"/>
        </w:rPr>
        <w:t xml:space="preserve"> </w:t>
      </w:r>
      <w:r>
        <w:t>to</w:t>
      </w:r>
      <w:r>
        <w:rPr>
          <w:spacing w:val="-1"/>
        </w:rPr>
        <w:t xml:space="preserve"> s</w:t>
      </w:r>
      <w:r>
        <w:t xml:space="preserve">unlight </w:t>
      </w:r>
      <w:r>
        <w:rPr>
          <w:spacing w:val="-2"/>
        </w:rPr>
        <w:t>a</w:t>
      </w:r>
      <w:r>
        <w:t>nd</w:t>
      </w:r>
      <w:r>
        <w:rPr>
          <w:spacing w:val="-2"/>
        </w:rPr>
        <w:t xml:space="preserve"> </w:t>
      </w:r>
      <w:r>
        <w:rPr>
          <w:spacing w:val="-1"/>
        </w:rPr>
        <w:t>we</w:t>
      </w:r>
      <w:r>
        <w:rPr>
          <w:spacing w:val="3"/>
        </w:rPr>
        <w:t>a</w:t>
      </w:r>
      <w:r>
        <w:t>th</w:t>
      </w:r>
      <w:r>
        <w:rPr>
          <w:spacing w:val="-2"/>
        </w:rPr>
        <w:t>e</w:t>
      </w:r>
      <w:r>
        <w:t>r.</w:t>
      </w:r>
    </w:p>
    <w:p w:rsidR="009D25B5" w:rsidRDefault="009D25B5" w:rsidP="009D25B5">
      <w:pPr>
        <w:pStyle w:val="BodyText"/>
        <w:spacing w:before="161" w:line="360" w:lineRule="auto"/>
        <w:ind w:right="495"/>
        <w:jc w:val="both"/>
      </w:pPr>
      <w:r>
        <w:t>The</w:t>
      </w:r>
      <w:r>
        <w:rPr>
          <w:spacing w:val="-9"/>
        </w:rPr>
        <w:t xml:space="preserve"> </w:t>
      </w:r>
      <w:r>
        <w:t>pigment</w:t>
      </w:r>
      <w:r>
        <w:rPr>
          <w:spacing w:val="-7"/>
        </w:rPr>
        <w:t xml:space="preserve"> </w:t>
      </w:r>
      <w:r>
        <w:t>shall</w:t>
      </w:r>
      <w:r>
        <w:rPr>
          <w:spacing w:val="-7"/>
        </w:rPr>
        <w:t xml:space="preserve"> </w:t>
      </w:r>
      <w:r>
        <w:t>have</w:t>
      </w:r>
      <w:r>
        <w:rPr>
          <w:spacing w:val="-5"/>
        </w:rPr>
        <w:t xml:space="preserve"> </w:t>
      </w:r>
      <w:r>
        <w:t>the</w:t>
      </w:r>
      <w:r>
        <w:rPr>
          <w:spacing w:val="-9"/>
        </w:rPr>
        <w:t xml:space="preserve"> </w:t>
      </w:r>
      <w:r>
        <w:t>property</w:t>
      </w:r>
      <w:r>
        <w:rPr>
          <w:spacing w:val="-8"/>
        </w:rPr>
        <w:t xml:space="preserve"> </w:t>
      </w:r>
      <w:r>
        <w:t>such</w:t>
      </w:r>
      <w:r>
        <w:rPr>
          <w:spacing w:val="-8"/>
        </w:rPr>
        <w:t xml:space="preserve"> </w:t>
      </w:r>
      <w:r>
        <w:t>that</w:t>
      </w:r>
      <w:r>
        <w:rPr>
          <w:spacing w:val="-6"/>
        </w:rPr>
        <w:t xml:space="preserve"> </w:t>
      </w:r>
      <w:r>
        <w:t>it</w:t>
      </w:r>
      <w:r>
        <w:rPr>
          <w:spacing w:val="-7"/>
        </w:rPr>
        <w:t xml:space="preserve"> </w:t>
      </w:r>
      <w:r>
        <w:t>is</w:t>
      </w:r>
      <w:r>
        <w:rPr>
          <w:spacing w:val="-8"/>
        </w:rPr>
        <w:t xml:space="preserve"> </w:t>
      </w:r>
      <w:r>
        <w:t>neither</w:t>
      </w:r>
      <w:r>
        <w:rPr>
          <w:spacing w:val="-7"/>
        </w:rPr>
        <w:t xml:space="preserve"> </w:t>
      </w:r>
      <w:r>
        <w:t>affected</w:t>
      </w:r>
      <w:r>
        <w:rPr>
          <w:spacing w:val="-9"/>
        </w:rPr>
        <w:t xml:space="preserve"> </w:t>
      </w:r>
      <w:r>
        <w:t>by</w:t>
      </w:r>
      <w:r>
        <w:rPr>
          <w:spacing w:val="-8"/>
        </w:rPr>
        <w:t xml:space="preserve"> </w:t>
      </w:r>
      <w:r>
        <w:t>the</w:t>
      </w:r>
      <w:r>
        <w:rPr>
          <w:spacing w:val="-9"/>
        </w:rPr>
        <w:t xml:space="preserve"> </w:t>
      </w:r>
      <w:r>
        <w:t>cement</w:t>
      </w:r>
      <w:r>
        <w:rPr>
          <w:spacing w:val="-7"/>
        </w:rPr>
        <w:t xml:space="preserve"> </w:t>
      </w:r>
      <w:r>
        <w:t>nor detrimental to</w:t>
      </w:r>
      <w:r>
        <w:rPr>
          <w:spacing w:val="-2"/>
        </w:rPr>
        <w:t xml:space="preserve"> </w:t>
      </w:r>
      <w:r>
        <w:t>it.</w:t>
      </w:r>
    </w:p>
    <w:p w:rsidR="009D25B5" w:rsidRDefault="009D25B5" w:rsidP="007502FC">
      <w:pPr>
        <w:pStyle w:val="ListParagraph"/>
        <w:numPr>
          <w:ilvl w:val="1"/>
          <w:numId w:val="60"/>
        </w:numPr>
        <w:tabs>
          <w:tab w:val="left" w:pos="853"/>
        </w:tabs>
        <w:spacing w:before="161"/>
        <w:ind w:left="852" w:hanging="493"/>
        <w:jc w:val="both"/>
        <w:rPr>
          <w:b/>
          <w:sz w:val="24"/>
        </w:rPr>
      </w:pPr>
      <w:r>
        <w:rPr>
          <w:b/>
          <w:sz w:val="24"/>
          <w:u w:val="single"/>
        </w:rPr>
        <w:t>SAND</w:t>
      </w:r>
    </w:p>
    <w:p w:rsidR="009D25B5" w:rsidRDefault="009D25B5" w:rsidP="009D25B5">
      <w:pPr>
        <w:pStyle w:val="BodyText"/>
        <w:spacing w:before="2"/>
        <w:rPr>
          <w:b/>
          <w:sz w:val="17"/>
        </w:rPr>
      </w:pPr>
    </w:p>
    <w:p w:rsidR="009D25B5" w:rsidRDefault="009D25B5" w:rsidP="009D25B5">
      <w:pPr>
        <w:pStyle w:val="BodyText"/>
        <w:spacing w:before="101" w:line="360" w:lineRule="auto"/>
        <w:ind w:right="485"/>
        <w:jc w:val="both"/>
      </w:pPr>
      <w:r>
        <w:t xml:space="preserve">Sand shall be natural sand, clean, well graded, hard strong durable and gritty particle free from injurious amounts of dust clay, </w:t>
      </w:r>
      <w:proofErr w:type="spellStart"/>
      <w:r>
        <w:t>kankar</w:t>
      </w:r>
      <w:proofErr w:type="spellEnd"/>
      <w:r>
        <w:t xml:space="preserve"> nodules, soft of flaky particles, shale, alkali, salts organic matter, loam, mica of other deleterious substances and shall be got approved from the Engineer-in-charge. The sand shall not contain more than 8 percent of silt as determined by field test. </w:t>
      </w:r>
      <w:proofErr w:type="gramStart"/>
      <w:r>
        <w:t>If necessary the sand shall be washed to make it clean.</w:t>
      </w:r>
      <w:proofErr w:type="gramEnd"/>
    </w:p>
    <w:p w:rsidR="009D25B5" w:rsidRDefault="009D25B5" w:rsidP="007502FC">
      <w:pPr>
        <w:pStyle w:val="Heading2"/>
        <w:numPr>
          <w:ilvl w:val="2"/>
          <w:numId w:val="60"/>
        </w:numPr>
        <w:tabs>
          <w:tab w:val="left" w:pos="1801"/>
        </w:tabs>
        <w:spacing w:before="160"/>
        <w:ind w:left="360" w:hanging="875"/>
        <w:jc w:val="both"/>
      </w:pPr>
      <w:r>
        <w:t>Course</w:t>
      </w:r>
      <w:r>
        <w:rPr>
          <w:spacing w:val="-1"/>
        </w:rPr>
        <w:t xml:space="preserve"> </w:t>
      </w:r>
      <w:r>
        <w:t>sand</w:t>
      </w:r>
    </w:p>
    <w:p w:rsidR="009D25B5" w:rsidRDefault="009D25B5" w:rsidP="009D25B5">
      <w:pPr>
        <w:pStyle w:val="BodyText"/>
        <w:rPr>
          <w:b/>
          <w:sz w:val="26"/>
        </w:rPr>
      </w:pPr>
    </w:p>
    <w:p w:rsidR="009D25B5" w:rsidRDefault="009D25B5" w:rsidP="009D25B5">
      <w:pPr>
        <w:pStyle w:val="BodyText"/>
        <w:spacing w:line="362" w:lineRule="auto"/>
        <w:ind w:right="364"/>
      </w:pPr>
      <w:r>
        <w:t xml:space="preserve">The </w:t>
      </w:r>
      <w:r>
        <w:rPr>
          <w:spacing w:val="-26"/>
        </w:rPr>
        <w:t xml:space="preserve"> </w:t>
      </w:r>
      <w:r>
        <w:t>f</w:t>
      </w:r>
      <w:r>
        <w:rPr>
          <w:spacing w:val="-1"/>
        </w:rPr>
        <w:t>i</w:t>
      </w:r>
      <w:r>
        <w:t>n</w:t>
      </w:r>
      <w:r>
        <w:rPr>
          <w:spacing w:val="-1"/>
        </w:rPr>
        <w:t>en</w:t>
      </w:r>
      <w:r>
        <w:rPr>
          <w:spacing w:val="1"/>
        </w:rPr>
        <w:t>e</w:t>
      </w:r>
      <w:r>
        <w:rPr>
          <w:spacing w:val="-1"/>
        </w:rPr>
        <w:t>s</w:t>
      </w:r>
      <w:r>
        <w:t>s</w:t>
      </w:r>
      <w:r>
        <w:rPr>
          <w:spacing w:val="25"/>
        </w:rPr>
        <w:t xml:space="preserve"> </w:t>
      </w:r>
      <w:r>
        <w:rPr>
          <w:spacing w:val="-1"/>
        </w:rPr>
        <w:t>m</w:t>
      </w:r>
      <w:r>
        <w:rPr>
          <w:spacing w:val="3"/>
        </w:rPr>
        <w:t>o</w:t>
      </w:r>
      <w:r>
        <w:rPr>
          <w:spacing w:val="-2"/>
        </w:rPr>
        <w:t>d</w:t>
      </w:r>
      <w:r>
        <w:rPr>
          <w:spacing w:val="1"/>
        </w:rPr>
        <w:t>u</w:t>
      </w:r>
      <w:r>
        <w:t>l</w:t>
      </w:r>
      <w:r>
        <w:rPr>
          <w:spacing w:val="-1"/>
        </w:rPr>
        <w:t>e</w:t>
      </w:r>
      <w:r>
        <w:t>s</w:t>
      </w:r>
      <w:r>
        <w:rPr>
          <w:spacing w:val="28"/>
        </w:rPr>
        <w:t xml:space="preserve"> </w:t>
      </w:r>
      <w:r>
        <w:t xml:space="preserve">of </w:t>
      </w:r>
      <w:r>
        <w:rPr>
          <w:spacing w:val="-22"/>
        </w:rPr>
        <w:t xml:space="preserve"> </w:t>
      </w:r>
      <w:r>
        <w:rPr>
          <w:spacing w:val="-1"/>
        </w:rPr>
        <w:t>coa</w:t>
      </w:r>
      <w:r>
        <w:t>rse</w:t>
      </w:r>
      <w:r>
        <w:rPr>
          <w:spacing w:val="27"/>
        </w:rPr>
        <w:t xml:space="preserve"> </w:t>
      </w:r>
      <w:r>
        <w:rPr>
          <w:spacing w:val="-1"/>
        </w:rPr>
        <w:t>s</w:t>
      </w:r>
      <w:r>
        <w:t xml:space="preserve">and </w:t>
      </w:r>
      <w:r>
        <w:rPr>
          <w:spacing w:val="-28"/>
        </w:rPr>
        <w:t xml:space="preserve"> </w:t>
      </w:r>
      <w:r>
        <w:rPr>
          <w:spacing w:val="-1"/>
        </w:rPr>
        <w:t>sha</w:t>
      </w:r>
      <w:r>
        <w:t xml:space="preserve">ll </w:t>
      </w:r>
      <w:r>
        <w:rPr>
          <w:spacing w:val="-26"/>
        </w:rPr>
        <w:t xml:space="preserve"> </w:t>
      </w:r>
      <w:r>
        <w:rPr>
          <w:spacing w:val="2"/>
        </w:rPr>
        <w:t>n</w:t>
      </w:r>
      <w:r>
        <w:t xml:space="preserve">ot </w:t>
      </w:r>
      <w:r>
        <w:rPr>
          <w:spacing w:val="-24"/>
        </w:rPr>
        <w:t xml:space="preserve"> </w:t>
      </w:r>
      <w:r>
        <w:rPr>
          <w:spacing w:val="-1"/>
        </w:rPr>
        <w:t>b</w:t>
      </w:r>
      <w:r>
        <w:t xml:space="preserve">e </w:t>
      </w:r>
      <w:r>
        <w:rPr>
          <w:spacing w:val="-26"/>
        </w:rPr>
        <w:t xml:space="preserve"> </w:t>
      </w:r>
      <w:r>
        <w:t>l</w:t>
      </w:r>
      <w:r>
        <w:rPr>
          <w:spacing w:val="-1"/>
        </w:rPr>
        <w:t>es</w:t>
      </w:r>
      <w:r>
        <w:t xml:space="preserve">s </w:t>
      </w:r>
      <w:r>
        <w:rPr>
          <w:spacing w:val="-26"/>
        </w:rPr>
        <w:t xml:space="preserve"> </w:t>
      </w:r>
      <w:r>
        <w:rPr>
          <w:spacing w:val="1"/>
        </w:rPr>
        <w:t>t</w:t>
      </w:r>
      <w:r>
        <w:t>h</w:t>
      </w:r>
      <w:r>
        <w:rPr>
          <w:spacing w:val="1"/>
        </w:rPr>
        <w:t>a</w:t>
      </w:r>
      <w:r>
        <w:t xml:space="preserve">n </w:t>
      </w:r>
      <w:r>
        <w:rPr>
          <w:spacing w:val="-28"/>
        </w:rPr>
        <w:t xml:space="preserve"> </w:t>
      </w:r>
      <w:r>
        <w:rPr>
          <w:smallCaps/>
        </w:rPr>
        <w:t>2.5</w:t>
      </w:r>
      <w:r>
        <w:t xml:space="preserve"> </w:t>
      </w:r>
      <w:r>
        <w:rPr>
          <w:spacing w:val="-25"/>
        </w:rPr>
        <w:t xml:space="preserve"> </w:t>
      </w:r>
      <w:r>
        <w:rPr>
          <w:spacing w:val="-1"/>
        </w:rPr>
        <w:t>a</w:t>
      </w:r>
      <w:r>
        <w:rPr>
          <w:spacing w:val="1"/>
        </w:rPr>
        <w:t>n</w:t>
      </w:r>
      <w:r>
        <w:t xml:space="preserve">d </w:t>
      </w:r>
      <w:r>
        <w:rPr>
          <w:spacing w:val="-28"/>
        </w:rPr>
        <w:t xml:space="preserve"> </w:t>
      </w:r>
      <w:r>
        <w:rPr>
          <w:spacing w:val="1"/>
        </w:rPr>
        <w:t>s</w:t>
      </w:r>
      <w:r>
        <w:t>h</w:t>
      </w:r>
      <w:r>
        <w:rPr>
          <w:spacing w:val="-2"/>
        </w:rPr>
        <w:t>a</w:t>
      </w:r>
      <w:r>
        <w:t xml:space="preserve">ll </w:t>
      </w:r>
      <w:r>
        <w:rPr>
          <w:spacing w:val="-26"/>
        </w:rPr>
        <w:t xml:space="preserve"> </w:t>
      </w:r>
      <w:r>
        <w:t>n</w:t>
      </w:r>
      <w:r>
        <w:rPr>
          <w:spacing w:val="-3"/>
        </w:rPr>
        <w:t>o</w:t>
      </w:r>
      <w:r>
        <w:t xml:space="preserve">t </w:t>
      </w:r>
      <w:r>
        <w:rPr>
          <w:spacing w:val="-1"/>
        </w:rPr>
        <w:t>e</w:t>
      </w:r>
      <w:r>
        <w:t>x</w:t>
      </w:r>
      <w:r>
        <w:rPr>
          <w:spacing w:val="-1"/>
        </w:rPr>
        <w:t>ce</w:t>
      </w:r>
      <w:r>
        <w:rPr>
          <w:spacing w:val="1"/>
        </w:rPr>
        <w:t>e</w:t>
      </w:r>
      <w:r>
        <w:t>d</w:t>
      </w:r>
      <w:r>
        <w:rPr>
          <w:spacing w:val="-6"/>
        </w:rPr>
        <w:t xml:space="preserve"> </w:t>
      </w:r>
      <w:r>
        <w:rPr>
          <w:spacing w:val="-1"/>
        </w:rPr>
        <w:t>3</w:t>
      </w:r>
      <w:r>
        <w:t>.</w:t>
      </w:r>
      <w:r>
        <w:rPr>
          <w:spacing w:val="-1"/>
        </w:rPr>
        <w:t>0</w:t>
      </w:r>
      <w:r>
        <w:t>. T</w:t>
      </w:r>
      <w:r>
        <w:rPr>
          <w:spacing w:val="1"/>
        </w:rPr>
        <w:t>h</w:t>
      </w:r>
      <w:r>
        <w:t>e</w:t>
      </w:r>
      <w:r>
        <w:rPr>
          <w:spacing w:val="-4"/>
        </w:rPr>
        <w:t xml:space="preserve"> </w:t>
      </w:r>
      <w:r>
        <w:rPr>
          <w:spacing w:val="-1"/>
        </w:rPr>
        <w:t>s</w:t>
      </w:r>
      <w:r>
        <w:t>i</w:t>
      </w:r>
      <w:r>
        <w:rPr>
          <w:spacing w:val="-1"/>
        </w:rPr>
        <w:t>e</w:t>
      </w:r>
      <w:r>
        <w:t>ve</w:t>
      </w:r>
      <w:r>
        <w:rPr>
          <w:spacing w:val="-5"/>
        </w:rPr>
        <w:t xml:space="preserve"> </w:t>
      </w:r>
      <w:r>
        <w:rPr>
          <w:spacing w:val="1"/>
        </w:rPr>
        <w:t>a</w:t>
      </w:r>
      <w:r>
        <w:t>n</w:t>
      </w:r>
      <w:r>
        <w:rPr>
          <w:spacing w:val="-2"/>
        </w:rPr>
        <w:t>a</w:t>
      </w:r>
      <w:r>
        <w:t>l</w:t>
      </w:r>
      <w:r>
        <w:rPr>
          <w:spacing w:val="-1"/>
        </w:rPr>
        <w:t>ysi</w:t>
      </w:r>
      <w:r>
        <w:t>s</w:t>
      </w:r>
      <w:r>
        <w:rPr>
          <w:spacing w:val="-8"/>
        </w:rPr>
        <w:t xml:space="preserve"> </w:t>
      </w:r>
      <w:r>
        <w:t xml:space="preserve">of </w:t>
      </w:r>
      <w:r>
        <w:rPr>
          <w:spacing w:val="-1"/>
        </w:rPr>
        <w:t>c</w:t>
      </w:r>
      <w:r>
        <w:t>o</w:t>
      </w:r>
      <w:r>
        <w:rPr>
          <w:spacing w:val="-1"/>
        </w:rPr>
        <w:t>a</w:t>
      </w:r>
      <w:r>
        <w:t>r</w:t>
      </w:r>
      <w:r>
        <w:rPr>
          <w:spacing w:val="1"/>
        </w:rPr>
        <w:t>s</w:t>
      </w:r>
      <w:r>
        <w:t>e</w:t>
      </w:r>
      <w:r>
        <w:rPr>
          <w:spacing w:val="-9"/>
        </w:rPr>
        <w:t xml:space="preserve"> </w:t>
      </w:r>
      <w:r>
        <w:rPr>
          <w:spacing w:val="1"/>
        </w:rPr>
        <w:t>s</w:t>
      </w:r>
      <w:r>
        <w:rPr>
          <w:spacing w:val="-1"/>
        </w:rPr>
        <w:t>ha</w:t>
      </w:r>
      <w:r>
        <w:t>ll</w:t>
      </w:r>
      <w:r>
        <w:rPr>
          <w:spacing w:val="-2"/>
        </w:rPr>
        <w:t xml:space="preserve"> </w:t>
      </w:r>
      <w:r>
        <w:rPr>
          <w:spacing w:val="-3"/>
        </w:rPr>
        <w:t>b</w:t>
      </w:r>
      <w:r>
        <w:t>e</w:t>
      </w:r>
      <w:r>
        <w:rPr>
          <w:spacing w:val="-4"/>
        </w:rPr>
        <w:t xml:space="preserve"> </w:t>
      </w:r>
      <w:r>
        <w:rPr>
          <w:spacing w:val="-1"/>
        </w:rPr>
        <w:t>a</w:t>
      </w:r>
      <w:r>
        <w:t>s</w:t>
      </w:r>
      <w:r>
        <w:rPr>
          <w:spacing w:val="-1"/>
        </w:rPr>
        <w:t xml:space="preserve"> </w:t>
      </w:r>
      <w:r>
        <w:rPr>
          <w:spacing w:val="1"/>
        </w:rPr>
        <w:t>u</w:t>
      </w:r>
      <w:r>
        <w:rPr>
          <w:spacing w:val="-1"/>
        </w:rPr>
        <w:t>n</w:t>
      </w:r>
      <w:r>
        <w:rPr>
          <w:spacing w:val="1"/>
        </w:rPr>
        <w:t>d</w:t>
      </w:r>
      <w:r>
        <w:rPr>
          <w:spacing w:val="-1"/>
        </w:rPr>
        <w:t>e</w:t>
      </w:r>
      <w:r>
        <w:t>r:</w:t>
      </w:r>
    </w:p>
    <w:p w:rsidR="009D25B5" w:rsidRDefault="009D25B5" w:rsidP="009D25B5">
      <w:pPr>
        <w:spacing w:line="362" w:lineRule="auto"/>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rPr>
          <w:sz w:val="20"/>
        </w:rPr>
      </w:pPr>
    </w:p>
    <w:p w:rsidR="009D25B5" w:rsidRDefault="009D25B5" w:rsidP="009D25B5">
      <w:pPr>
        <w:pStyle w:val="BodyText"/>
        <w:spacing w:before="2" w:after="1"/>
        <w:rPr>
          <w:sz w:val="18"/>
        </w:rPr>
      </w:pPr>
    </w:p>
    <w:tbl>
      <w:tblPr>
        <w:tblW w:w="0" w:type="auto"/>
        <w:tblInd w:w="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10"/>
        <w:gridCol w:w="2784"/>
        <w:gridCol w:w="1707"/>
        <w:gridCol w:w="2374"/>
      </w:tblGrid>
      <w:tr w:rsidR="009D25B5" w:rsidTr="009D25B5">
        <w:trPr>
          <w:trHeight w:val="1227"/>
        </w:trPr>
        <w:tc>
          <w:tcPr>
            <w:tcW w:w="1810" w:type="dxa"/>
          </w:tcPr>
          <w:p w:rsidR="009D25B5" w:rsidRDefault="009D25B5" w:rsidP="009D25B5">
            <w:pPr>
              <w:pStyle w:val="TableParagraph"/>
              <w:spacing w:before="204" w:line="360" w:lineRule="auto"/>
              <w:ind w:left="160" w:right="119" w:firstLine="180"/>
              <w:rPr>
                <w:b/>
                <w:sz w:val="24"/>
              </w:rPr>
            </w:pPr>
            <w:r>
              <w:rPr>
                <w:b/>
                <w:sz w:val="24"/>
              </w:rPr>
              <w:t>I.S. Sieve Designation</w:t>
            </w:r>
          </w:p>
        </w:tc>
        <w:tc>
          <w:tcPr>
            <w:tcW w:w="2784" w:type="dxa"/>
          </w:tcPr>
          <w:p w:rsidR="009D25B5" w:rsidRDefault="009D25B5" w:rsidP="009D25B5">
            <w:pPr>
              <w:pStyle w:val="TableParagraph"/>
              <w:spacing w:before="204" w:line="360" w:lineRule="auto"/>
              <w:ind w:left="126" w:right="83" w:firstLine="403"/>
              <w:rPr>
                <w:b/>
                <w:sz w:val="24"/>
              </w:rPr>
            </w:pPr>
            <w:r>
              <w:rPr>
                <w:b/>
                <w:sz w:val="24"/>
              </w:rPr>
              <w:t>Percentage by weight passing Sieve</w:t>
            </w:r>
          </w:p>
        </w:tc>
        <w:tc>
          <w:tcPr>
            <w:tcW w:w="1707" w:type="dxa"/>
          </w:tcPr>
          <w:p w:rsidR="009D25B5" w:rsidRDefault="009D25B5" w:rsidP="009D25B5">
            <w:pPr>
              <w:pStyle w:val="TableParagraph"/>
              <w:spacing w:before="204" w:line="360" w:lineRule="auto"/>
              <w:ind w:left="108" w:right="68" w:firstLine="177"/>
              <w:rPr>
                <w:b/>
                <w:sz w:val="24"/>
              </w:rPr>
            </w:pPr>
            <w:r>
              <w:rPr>
                <w:b/>
                <w:sz w:val="24"/>
              </w:rPr>
              <w:t>I.S. Sieve Designation</w:t>
            </w:r>
          </w:p>
        </w:tc>
        <w:tc>
          <w:tcPr>
            <w:tcW w:w="2374" w:type="dxa"/>
          </w:tcPr>
          <w:p w:rsidR="009D25B5" w:rsidRDefault="009D25B5" w:rsidP="009D25B5">
            <w:pPr>
              <w:pStyle w:val="TableParagraph"/>
              <w:spacing w:line="271" w:lineRule="exact"/>
              <w:ind w:left="278" w:firstLine="48"/>
              <w:rPr>
                <w:b/>
                <w:sz w:val="24"/>
              </w:rPr>
            </w:pPr>
            <w:r>
              <w:rPr>
                <w:b/>
                <w:sz w:val="24"/>
              </w:rPr>
              <w:t>Percentage by</w:t>
            </w:r>
          </w:p>
          <w:p w:rsidR="009D25B5" w:rsidRDefault="009D25B5" w:rsidP="009D25B5">
            <w:pPr>
              <w:pStyle w:val="TableParagraph"/>
              <w:spacing w:line="410" w:lineRule="atLeast"/>
              <w:ind w:left="878" w:right="233" w:hanging="600"/>
              <w:rPr>
                <w:b/>
                <w:sz w:val="24"/>
              </w:rPr>
            </w:pPr>
            <w:r>
              <w:rPr>
                <w:b/>
                <w:sz w:val="24"/>
              </w:rPr>
              <w:t>weight passing sieve</w:t>
            </w:r>
          </w:p>
        </w:tc>
      </w:tr>
      <w:tr w:rsidR="009D25B5" w:rsidTr="009D25B5">
        <w:trPr>
          <w:trHeight w:val="409"/>
        </w:trPr>
        <w:tc>
          <w:tcPr>
            <w:tcW w:w="1810" w:type="dxa"/>
          </w:tcPr>
          <w:p w:rsidR="009D25B5" w:rsidRDefault="009D25B5" w:rsidP="009D25B5">
            <w:pPr>
              <w:pStyle w:val="TableParagraph"/>
              <w:spacing w:line="271" w:lineRule="exact"/>
              <w:ind w:left="441"/>
              <w:rPr>
                <w:sz w:val="24"/>
              </w:rPr>
            </w:pPr>
            <w:r>
              <w:rPr>
                <w:sz w:val="24"/>
              </w:rPr>
              <w:t>4.75 mm</w:t>
            </w:r>
          </w:p>
        </w:tc>
        <w:tc>
          <w:tcPr>
            <w:tcW w:w="2784" w:type="dxa"/>
          </w:tcPr>
          <w:p w:rsidR="009D25B5" w:rsidRDefault="009D25B5" w:rsidP="009D25B5">
            <w:pPr>
              <w:pStyle w:val="TableParagraph"/>
              <w:spacing w:line="271" w:lineRule="exact"/>
              <w:ind w:left="988" w:right="966"/>
              <w:rPr>
                <w:sz w:val="24"/>
              </w:rPr>
            </w:pP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71" w:lineRule="exact"/>
              <w:ind w:left="228"/>
              <w:rPr>
                <w:sz w:val="24"/>
              </w:rPr>
            </w:pPr>
            <w:r>
              <w:rPr>
                <w:sz w:val="24"/>
              </w:rPr>
              <w:t>600 micron</w:t>
            </w:r>
          </w:p>
        </w:tc>
        <w:tc>
          <w:tcPr>
            <w:tcW w:w="2374" w:type="dxa"/>
          </w:tcPr>
          <w:p w:rsidR="009D25B5" w:rsidRDefault="009D25B5" w:rsidP="009D25B5">
            <w:pPr>
              <w:pStyle w:val="TableParagraph"/>
              <w:spacing w:line="271" w:lineRule="exact"/>
              <w:ind w:left="756" w:right="736"/>
              <w:rPr>
                <w:sz w:val="24"/>
              </w:rPr>
            </w:pPr>
            <w:r>
              <w:rPr>
                <w:spacing w:val="-1"/>
                <w:sz w:val="24"/>
              </w:rPr>
              <w:t>30-</w:t>
            </w:r>
            <w:r>
              <w:rPr>
                <w:smallCaps/>
                <w:sz w:val="24"/>
              </w:rPr>
              <w:t>1</w:t>
            </w:r>
            <w:r>
              <w:rPr>
                <w:smallCaps/>
                <w:spacing w:val="1"/>
                <w:sz w:val="24"/>
              </w:rPr>
              <w:t>0</w:t>
            </w:r>
            <w:r>
              <w:rPr>
                <w:sz w:val="24"/>
              </w:rPr>
              <w:t>0</w:t>
            </w:r>
          </w:p>
        </w:tc>
      </w:tr>
      <w:tr w:rsidR="009D25B5" w:rsidTr="009D25B5">
        <w:trPr>
          <w:trHeight w:val="248"/>
        </w:trPr>
        <w:tc>
          <w:tcPr>
            <w:tcW w:w="1810" w:type="dxa"/>
          </w:tcPr>
          <w:p w:rsidR="009D25B5" w:rsidRDefault="009D25B5" w:rsidP="009D25B5">
            <w:pPr>
              <w:pStyle w:val="TableParagraph"/>
              <w:spacing w:line="229" w:lineRule="exact"/>
              <w:ind w:left="431"/>
              <w:rPr>
                <w:sz w:val="24"/>
              </w:rPr>
            </w:pPr>
            <w:r>
              <w:rPr>
                <w:smallCaps/>
                <w:sz w:val="24"/>
              </w:rPr>
              <w:t>2.36</w:t>
            </w:r>
            <w:r>
              <w:rPr>
                <w:sz w:val="24"/>
              </w:rPr>
              <w:t xml:space="preserve"> mm</w:t>
            </w:r>
          </w:p>
        </w:tc>
        <w:tc>
          <w:tcPr>
            <w:tcW w:w="2784" w:type="dxa"/>
          </w:tcPr>
          <w:p w:rsidR="009D25B5" w:rsidRDefault="009D25B5" w:rsidP="009D25B5">
            <w:pPr>
              <w:pStyle w:val="TableParagraph"/>
              <w:spacing w:line="229" w:lineRule="exact"/>
              <w:ind w:left="988" w:right="968"/>
              <w:rPr>
                <w:sz w:val="24"/>
              </w:rPr>
            </w:pPr>
            <w:r>
              <w:rPr>
                <w:sz w:val="24"/>
              </w:rPr>
              <w:t>9</w:t>
            </w:r>
            <w:r>
              <w:rPr>
                <w:spacing w:val="-1"/>
                <w:sz w:val="24"/>
              </w:rPr>
              <w:t>0-</w:t>
            </w: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29" w:lineRule="exact"/>
              <w:ind w:left="230"/>
              <w:rPr>
                <w:sz w:val="24"/>
              </w:rPr>
            </w:pPr>
            <w:r>
              <w:rPr>
                <w:sz w:val="24"/>
              </w:rPr>
              <w:t>300 micron</w:t>
            </w:r>
          </w:p>
        </w:tc>
        <w:tc>
          <w:tcPr>
            <w:tcW w:w="2374" w:type="dxa"/>
          </w:tcPr>
          <w:p w:rsidR="009D25B5" w:rsidRDefault="009D25B5" w:rsidP="009D25B5">
            <w:pPr>
              <w:pStyle w:val="TableParagraph"/>
              <w:spacing w:line="229" w:lineRule="exact"/>
              <w:ind w:left="758" w:right="736"/>
              <w:rPr>
                <w:sz w:val="24"/>
              </w:rPr>
            </w:pPr>
            <w:r>
              <w:rPr>
                <w:sz w:val="24"/>
              </w:rPr>
              <w:t>May-70</w:t>
            </w:r>
          </w:p>
        </w:tc>
      </w:tr>
      <w:tr w:rsidR="009D25B5" w:rsidTr="009D25B5">
        <w:trPr>
          <w:trHeight w:val="287"/>
        </w:trPr>
        <w:tc>
          <w:tcPr>
            <w:tcW w:w="1810" w:type="dxa"/>
          </w:tcPr>
          <w:p w:rsidR="009D25B5" w:rsidRDefault="009D25B5" w:rsidP="009D25B5">
            <w:pPr>
              <w:pStyle w:val="TableParagraph"/>
              <w:spacing w:line="267" w:lineRule="exact"/>
              <w:ind w:left="457"/>
              <w:rPr>
                <w:sz w:val="24"/>
              </w:rPr>
            </w:pPr>
            <w:r>
              <w:rPr>
                <w:smallCaps/>
                <w:sz w:val="24"/>
              </w:rPr>
              <w:t>1.18</w:t>
            </w:r>
            <w:r>
              <w:rPr>
                <w:sz w:val="24"/>
              </w:rPr>
              <w:t xml:space="preserve"> mm</w:t>
            </w:r>
          </w:p>
        </w:tc>
        <w:tc>
          <w:tcPr>
            <w:tcW w:w="2784" w:type="dxa"/>
          </w:tcPr>
          <w:p w:rsidR="009D25B5" w:rsidRDefault="009D25B5" w:rsidP="009D25B5">
            <w:pPr>
              <w:pStyle w:val="TableParagraph"/>
              <w:spacing w:line="267" w:lineRule="exact"/>
              <w:ind w:left="988" w:right="968"/>
              <w:rPr>
                <w:sz w:val="24"/>
              </w:rPr>
            </w:pPr>
            <w:r>
              <w:rPr>
                <w:spacing w:val="-1"/>
                <w:sz w:val="24"/>
              </w:rPr>
              <w:t>70-</w:t>
            </w: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67" w:lineRule="exact"/>
              <w:ind w:left="254"/>
              <w:rPr>
                <w:sz w:val="24"/>
              </w:rPr>
            </w:pPr>
            <w:r>
              <w:rPr>
                <w:smallCaps/>
                <w:sz w:val="24"/>
              </w:rPr>
              <w:t>150</w:t>
            </w:r>
            <w:r>
              <w:rPr>
                <w:spacing w:val="-1"/>
                <w:sz w:val="24"/>
              </w:rPr>
              <w:t xml:space="preserve"> </w:t>
            </w:r>
            <w:r>
              <w:rPr>
                <w:sz w:val="24"/>
              </w:rPr>
              <w:t>m</w:t>
            </w:r>
            <w:r>
              <w:rPr>
                <w:spacing w:val="-1"/>
                <w:sz w:val="24"/>
              </w:rPr>
              <w:t>ic</w:t>
            </w:r>
            <w:r>
              <w:rPr>
                <w:sz w:val="24"/>
              </w:rPr>
              <w:t>ron</w:t>
            </w:r>
          </w:p>
        </w:tc>
        <w:tc>
          <w:tcPr>
            <w:tcW w:w="2374" w:type="dxa"/>
          </w:tcPr>
          <w:p w:rsidR="009D25B5" w:rsidRDefault="009D25B5" w:rsidP="009D25B5">
            <w:pPr>
              <w:pStyle w:val="TableParagraph"/>
              <w:spacing w:line="267" w:lineRule="exact"/>
              <w:ind w:left="758" w:right="735"/>
              <w:rPr>
                <w:sz w:val="24"/>
              </w:rPr>
            </w:pPr>
            <w:r>
              <w:rPr>
                <w:sz w:val="24"/>
              </w:rPr>
              <w:t>0-50</w:t>
            </w:r>
          </w:p>
        </w:tc>
      </w:tr>
    </w:tbl>
    <w:p w:rsidR="009D25B5" w:rsidRDefault="009D25B5" w:rsidP="009D25B5">
      <w:pPr>
        <w:pStyle w:val="BodyText"/>
        <w:rPr>
          <w:sz w:val="20"/>
        </w:rPr>
      </w:pPr>
    </w:p>
    <w:p w:rsidR="009D25B5" w:rsidRDefault="009D25B5" w:rsidP="009D25B5">
      <w:pPr>
        <w:pStyle w:val="BodyText"/>
        <w:spacing w:before="1"/>
        <w:rPr>
          <w:sz w:val="21"/>
        </w:rPr>
      </w:pPr>
    </w:p>
    <w:p w:rsidR="009D25B5" w:rsidRDefault="009D25B5" w:rsidP="009D25B5">
      <w:pPr>
        <w:pStyle w:val="BodyText"/>
        <w:spacing w:before="101" w:line="360" w:lineRule="auto"/>
        <w:ind w:right="490"/>
        <w:jc w:val="both"/>
      </w:pPr>
      <w:r>
        <w:t>The</w:t>
      </w:r>
      <w:r>
        <w:rPr>
          <w:spacing w:val="3"/>
        </w:rPr>
        <w:t xml:space="preserve"> </w:t>
      </w:r>
      <w:r>
        <w:rPr>
          <w:spacing w:val="-1"/>
        </w:rPr>
        <w:t>c</w:t>
      </w:r>
      <w:r>
        <w:t>r</w:t>
      </w:r>
      <w:r>
        <w:rPr>
          <w:spacing w:val="1"/>
        </w:rPr>
        <w:t>u</w:t>
      </w:r>
      <w:r>
        <w:rPr>
          <w:spacing w:val="-1"/>
        </w:rPr>
        <w:t>s</w:t>
      </w:r>
      <w:r>
        <w:rPr>
          <w:spacing w:val="1"/>
        </w:rPr>
        <w:t>h</w:t>
      </w:r>
      <w:r>
        <w:rPr>
          <w:spacing w:val="-1"/>
        </w:rPr>
        <w:t>in</w:t>
      </w:r>
      <w:r>
        <w:t>g</w:t>
      </w:r>
      <w:r>
        <w:rPr>
          <w:spacing w:val="-1"/>
        </w:rPr>
        <w:t xml:space="preserve"> s</w:t>
      </w:r>
      <w:r>
        <w:t>tre</w:t>
      </w:r>
      <w:r>
        <w:rPr>
          <w:spacing w:val="-1"/>
        </w:rPr>
        <w:t>ng</w:t>
      </w:r>
      <w:r>
        <w:rPr>
          <w:spacing w:val="1"/>
        </w:rPr>
        <w:t>t</w:t>
      </w:r>
      <w:r>
        <w:t>h</w:t>
      </w:r>
      <w:r>
        <w:rPr>
          <w:spacing w:val="1"/>
        </w:rPr>
        <w:t xml:space="preserve"> </w:t>
      </w:r>
      <w:r>
        <w:t>of</w:t>
      </w:r>
      <w:r>
        <w:rPr>
          <w:spacing w:val="5"/>
        </w:rPr>
        <w:t xml:space="preserve"> </w:t>
      </w:r>
      <w:r>
        <w:t>gr</w:t>
      </w:r>
      <w:r>
        <w:rPr>
          <w:spacing w:val="-1"/>
        </w:rPr>
        <w:t>i</w:t>
      </w:r>
      <w:r>
        <w:t>t</w:t>
      </w:r>
      <w:r>
        <w:rPr>
          <w:spacing w:val="5"/>
        </w:rPr>
        <w:t xml:space="preserve"> </w:t>
      </w:r>
      <w:r>
        <w:t>w</w:t>
      </w:r>
      <w:r>
        <w:rPr>
          <w:spacing w:val="-1"/>
        </w:rPr>
        <w:t>i</w:t>
      </w:r>
      <w:r>
        <w:t>ll</w:t>
      </w:r>
      <w:r>
        <w:rPr>
          <w:spacing w:val="5"/>
        </w:rPr>
        <w:t xml:space="preserve"> </w:t>
      </w:r>
      <w:r>
        <w:rPr>
          <w:spacing w:val="2"/>
        </w:rPr>
        <w:t>b</w:t>
      </w:r>
      <w:r>
        <w:t>e</w:t>
      </w:r>
      <w:r>
        <w:rPr>
          <w:spacing w:val="6"/>
        </w:rPr>
        <w:t xml:space="preserve"> </w:t>
      </w:r>
      <w:r>
        <w:rPr>
          <w:spacing w:val="-1"/>
        </w:rPr>
        <w:t>s</w:t>
      </w:r>
      <w:r>
        <w:rPr>
          <w:spacing w:val="1"/>
        </w:rPr>
        <w:t>uc</w:t>
      </w:r>
      <w:r>
        <w:t>h</w:t>
      </w:r>
      <w:r>
        <w:rPr>
          <w:spacing w:val="1"/>
        </w:rPr>
        <w:t xml:space="preserve"> a</w:t>
      </w:r>
      <w:r>
        <w:t>s</w:t>
      </w:r>
      <w:r>
        <w:rPr>
          <w:spacing w:val="4"/>
        </w:rPr>
        <w:t xml:space="preserve"> </w:t>
      </w:r>
      <w:r>
        <w:rPr>
          <w:spacing w:val="3"/>
        </w:rPr>
        <w:t>t</w:t>
      </w:r>
      <w:r>
        <w:t>o</w:t>
      </w:r>
      <w:r>
        <w:rPr>
          <w:spacing w:val="11"/>
        </w:rPr>
        <w:t xml:space="preserve"> </w:t>
      </w:r>
      <w:r>
        <w:rPr>
          <w:spacing w:val="-1"/>
        </w:rPr>
        <w:t>a</w:t>
      </w:r>
      <w:r>
        <w:t>llow</w:t>
      </w:r>
      <w:r>
        <w:rPr>
          <w:spacing w:val="2"/>
        </w:rPr>
        <w:t xml:space="preserve"> </w:t>
      </w:r>
      <w:r>
        <w:t>the</w:t>
      </w:r>
      <w:r>
        <w:rPr>
          <w:spacing w:val="4"/>
        </w:rPr>
        <w:t xml:space="preserve"> </w:t>
      </w:r>
      <w:r>
        <w:rPr>
          <w:spacing w:val="-1"/>
        </w:rPr>
        <w:t>c</w:t>
      </w:r>
      <w:r>
        <w:t>o</w:t>
      </w:r>
      <w:r>
        <w:rPr>
          <w:spacing w:val="-1"/>
        </w:rPr>
        <w:t>nc</w:t>
      </w:r>
      <w:r>
        <w:rPr>
          <w:spacing w:val="2"/>
        </w:rPr>
        <w:t>r</w:t>
      </w:r>
      <w:r>
        <w:rPr>
          <w:spacing w:val="-1"/>
        </w:rPr>
        <w:t>e</w:t>
      </w:r>
      <w:r>
        <w:t>te</w:t>
      </w:r>
      <w:r>
        <w:rPr>
          <w:spacing w:val="-1"/>
        </w:rPr>
        <w:t xml:space="preserve"> i</w:t>
      </w:r>
      <w:r>
        <w:t>n</w:t>
      </w:r>
      <w:r>
        <w:rPr>
          <w:spacing w:val="11"/>
        </w:rPr>
        <w:t xml:space="preserve"> </w:t>
      </w:r>
      <w:r>
        <w:t>wh</w:t>
      </w:r>
      <w:r>
        <w:rPr>
          <w:spacing w:val="-2"/>
        </w:rPr>
        <w:t>i</w:t>
      </w:r>
      <w:r>
        <w:rPr>
          <w:spacing w:val="-1"/>
        </w:rPr>
        <w:t>c</w:t>
      </w:r>
      <w:r>
        <w:t>h</w:t>
      </w:r>
      <w:r>
        <w:rPr>
          <w:spacing w:val="1"/>
        </w:rPr>
        <w:t xml:space="preserve"> </w:t>
      </w:r>
      <w:r>
        <w:rPr>
          <w:spacing w:val="-1"/>
        </w:rPr>
        <w:t>i</w:t>
      </w:r>
      <w:r>
        <w:t>t</w:t>
      </w:r>
      <w:r>
        <w:rPr>
          <w:spacing w:val="9"/>
        </w:rPr>
        <w:t xml:space="preserve"> </w:t>
      </w:r>
      <w:r>
        <w:rPr>
          <w:spacing w:val="-1"/>
        </w:rPr>
        <w:t>i</w:t>
      </w:r>
      <w:r>
        <w:t>s</w:t>
      </w:r>
      <w:r>
        <w:rPr>
          <w:spacing w:val="9"/>
        </w:rPr>
        <w:t xml:space="preserve"> </w:t>
      </w:r>
      <w:r>
        <w:rPr>
          <w:spacing w:val="1"/>
        </w:rPr>
        <w:t>u</w:t>
      </w:r>
      <w:r>
        <w:rPr>
          <w:spacing w:val="-1"/>
        </w:rPr>
        <w:t xml:space="preserve">sed </w:t>
      </w:r>
      <w:r>
        <w:rPr>
          <w:spacing w:val="1"/>
        </w:rPr>
        <w:t>t</w:t>
      </w:r>
      <w:r>
        <w:t>o</w:t>
      </w:r>
      <w:r>
        <w:rPr>
          <w:spacing w:val="-5"/>
        </w:rPr>
        <w:t xml:space="preserve"> </w:t>
      </w:r>
      <w:r>
        <w:rPr>
          <w:spacing w:val="-1"/>
        </w:rPr>
        <w:t>b</w:t>
      </w:r>
      <w:r>
        <w:t>u</w:t>
      </w:r>
      <w:r>
        <w:rPr>
          <w:spacing w:val="-1"/>
        </w:rPr>
        <w:t>i</w:t>
      </w:r>
      <w:r>
        <w:t>ld</w:t>
      </w:r>
      <w:r>
        <w:rPr>
          <w:spacing w:val="-9"/>
        </w:rPr>
        <w:t xml:space="preserve"> </w:t>
      </w:r>
      <w:r>
        <w:t>up</w:t>
      </w:r>
      <w:r>
        <w:rPr>
          <w:spacing w:val="-4"/>
        </w:rPr>
        <w:t xml:space="preserve"> </w:t>
      </w:r>
      <w:r>
        <w:t>the</w:t>
      </w:r>
      <w:r>
        <w:rPr>
          <w:spacing w:val="-6"/>
        </w:rPr>
        <w:t xml:space="preserve"> </w:t>
      </w:r>
      <w:r>
        <w:rPr>
          <w:spacing w:val="-1"/>
        </w:rPr>
        <w:t>s</w:t>
      </w:r>
      <w:r>
        <w:rPr>
          <w:spacing w:val="1"/>
        </w:rPr>
        <w:t>p</w:t>
      </w:r>
      <w:r>
        <w:rPr>
          <w:spacing w:val="-1"/>
        </w:rPr>
        <w:t>e</w:t>
      </w:r>
      <w:r>
        <w:rPr>
          <w:spacing w:val="1"/>
        </w:rPr>
        <w:t>c</w:t>
      </w:r>
      <w:r>
        <w:rPr>
          <w:spacing w:val="-1"/>
        </w:rPr>
        <w:t>i</w:t>
      </w:r>
      <w:r>
        <w:t>f</w:t>
      </w:r>
      <w:r>
        <w:rPr>
          <w:spacing w:val="-1"/>
        </w:rPr>
        <w:t>ie</w:t>
      </w:r>
      <w:r>
        <w:t>d</w:t>
      </w:r>
      <w:r>
        <w:rPr>
          <w:spacing w:val="-11"/>
        </w:rPr>
        <w:t xml:space="preserve"> </w:t>
      </w:r>
      <w:r>
        <w:rPr>
          <w:spacing w:val="-1"/>
        </w:rPr>
        <w:t>s</w:t>
      </w:r>
      <w:r>
        <w:t>tr</w:t>
      </w:r>
      <w:r>
        <w:rPr>
          <w:spacing w:val="-1"/>
        </w:rPr>
        <w:t>eng</w:t>
      </w:r>
      <w:r>
        <w:rPr>
          <w:spacing w:val="1"/>
        </w:rPr>
        <w:t>t</w:t>
      </w:r>
      <w:r>
        <w:t>h</w:t>
      </w:r>
      <w:r>
        <w:rPr>
          <w:spacing w:val="-11"/>
        </w:rPr>
        <w:t xml:space="preserve"> </w:t>
      </w:r>
      <w:r>
        <w:t>of</w:t>
      </w:r>
      <w:r>
        <w:rPr>
          <w:spacing w:val="-4"/>
        </w:rPr>
        <w:t xml:space="preserve"> </w:t>
      </w:r>
      <w:r>
        <w:rPr>
          <w:spacing w:val="-1"/>
        </w:rPr>
        <w:t>co</w:t>
      </w:r>
      <w:r>
        <w:rPr>
          <w:spacing w:val="2"/>
        </w:rPr>
        <w:t>n</w:t>
      </w:r>
      <w:r>
        <w:rPr>
          <w:spacing w:val="-1"/>
        </w:rPr>
        <w:t>c</w:t>
      </w:r>
      <w:r>
        <w:t>r</w:t>
      </w:r>
      <w:r>
        <w:rPr>
          <w:spacing w:val="-1"/>
        </w:rPr>
        <w:t>e</w:t>
      </w:r>
      <w:r>
        <w:t>t</w:t>
      </w:r>
      <w:r>
        <w:rPr>
          <w:spacing w:val="-1"/>
        </w:rPr>
        <w:t>e</w:t>
      </w:r>
      <w:r>
        <w:t>. The</w:t>
      </w:r>
      <w:r>
        <w:rPr>
          <w:spacing w:val="1"/>
        </w:rPr>
        <w:t xml:space="preserve"> </w:t>
      </w:r>
      <w:r>
        <w:rPr>
          <w:spacing w:val="-1"/>
        </w:rPr>
        <w:t>n</w:t>
      </w:r>
      <w:r>
        <w:rPr>
          <w:spacing w:val="1"/>
        </w:rPr>
        <w:t>e</w:t>
      </w:r>
      <w:r>
        <w:rPr>
          <w:spacing w:val="-1"/>
        </w:rPr>
        <w:t>c</w:t>
      </w:r>
      <w:r>
        <w:rPr>
          <w:spacing w:val="1"/>
        </w:rPr>
        <w:t>e</w:t>
      </w:r>
      <w:r>
        <w:rPr>
          <w:spacing w:val="-1"/>
        </w:rPr>
        <w:t>ssa</w:t>
      </w:r>
      <w:r>
        <w:t>ry</w:t>
      </w:r>
      <w:r>
        <w:rPr>
          <w:spacing w:val="-3"/>
        </w:rPr>
        <w:t xml:space="preserve"> </w:t>
      </w:r>
      <w:r>
        <w:rPr>
          <w:spacing w:val="1"/>
        </w:rPr>
        <w:t>t</w:t>
      </w:r>
      <w:r>
        <w:rPr>
          <w:spacing w:val="-1"/>
        </w:rPr>
        <w:t>es</w:t>
      </w:r>
      <w:r>
        <w:t>t</w:t>
      </w:r>
      <w:r>
        <w:rPr>
          <w:spacing w:val="5"/>
        </w:rPr>
        <w:t xml:space="preserve"> </w:t>
      </w:r>
      <w:r>
        <w:t>f</w:t>
      </w:r>
      <w:r>
        <w:rPr>
          <w:spacing w:val="-1"/>
        </w:rPr>
        <w:t>o</w:t>
      </w:r>
      <w:r>
        <w:t>r</w:t>
      </w:r>
      <w:r>
        <w:rPr>
          <w:spacing w:val="2"/>
        </w:rPr>
        <w:t xml:space="preserve"> </w:t>
      </w:r>
      <w:r>
        <w:t>gr</w:t>
      </w:r>
      <w:r>
        <w:rPr>
          <w:spacing w:val="-1"/>
        </w:rPr>
        <w:t>i</w:t>
      </w:r>
      <w:r>
        <w:t>t</w:t>
      </w:r>
      <w:r>
        <w:rPr>
          <w:spacing w:val="5"/>
        </w:rPr>
        <w:t xml:space="preserve"> </w:t>
      </w:r>
      <w:r>
        <w:rPr>
          <w:spacing w:val="-1"/>
        </w:rPr>
        <w:t>s</w:t>
      </w:r>
      <w:r>
        <w:rPr>
          <w:spacing w:val="1"/>
        </w:rPr>
        <w:t>h</w:t>
      </w:r>
      <w:r>
        <w:rPr>
          <w:spacing w:val="-1"/>
        </w:rPr>
        <w:t>a</w:t>
      </w:r>
      <w:r>
        <w:t>ll</w:t>
      </w:r>
      <w:r>
        <w:rPr>
          <w:spacing w:val="1"/>
        </w:rPr>
        <w:t xml:space="preserve"> </w:t>
      </w:r>
      <w:r>
        <w:rPr>
          <w:spacing w:val="-1"/>
        </w:rPr>
        <w:t>ca</w:t>
      </w:r>
      <w:r>
        <w:t>rr</w:t>
      </w:r>
      <w:r>
        <w:rPr>
          <w:spacing w:val="1"/>
        </w:rPr>
        <w:t xml:space="preserve">ied </w:t>
      </w:r>
      <w:r>
        <w:rPr>
          <w:spacing w:val="-1"/>
        </w:rPr>
        <w:t>o</w:t>
      </w:r>
      <w:r>
        <w:rPr>
          <w:spacing w:val="1"/>
        </w:rPr>
        <w:t>u</w:t>
      </w:r>
      <w:r>
        <w:t>t</w:t>
      </w:r>
      <w:r>
        <w:rPr>
          <w:spacing w:val="1"/>
        </w:rPr>
        <w:t xml:space="preserve"> </w:t>
      </w:r>
      <w:r>
        <w:rPr>
          <w:spacing w:val="-1"/>
        </w:rPr>
        <w:t>a</w:t>
      </w:r>
      <w:r>
        <w:t>s</w:t>
      </w:r>
      <w:r>
        <w:rPr>
          <w:spacing w:val="1"/>
        </w:rPr>
        <w:t xml:space="preserve"> </w:t>
      </w:r>
      <w:r>
        <w:rPr>
          <w:spacing w:val="-1"/>
        </w:rPr>
        <w:t>p</w:t>
      </w:r>
      <w:r>
        <w:rPr>
          <w:spacing w:val="-2"/>
        </w:rPr>
        <w:t>e</w:t>
      </w:r>
      <w:r>
        <w:t>r</w:t>
      </w:r>
      <w:r>
        <w:rPr>
          <w:spacing w:val="-1"/>
        </w:rPr>
        <w:t xml:space="preserve"> </w:t>
      </w:r>
      <w:r>
        <w:t>the</w:t>
      </w:r>
      <w:r>
        <w:rPr>
          <w:spacing w:val="-2"/>
        </w:rPr>
        <w:t xml:space="preserve"> </w:t>
      </w:r>
      <w:r>
        <w:t>r</w:t>
      </w:r>
      <w:r>
        <w:rPr>
          <w:spacing w:val="-1"/>
        </w:rPr>
        <w:t>e</w:t>
      </w:r>
      <w:r>
        <w:t>q</w:t>
      </w:r>
      <w:r>
        <w:rPr>
          <w:spacing w:val="1"/>
        </w:rPr>
        <w:t>u</w:t>
      </w:r>
      <w:r>
        <w:rPr>
          <w:spacing w:val="-1"/>
        </w:rPr>
        <w:t>i</w:t>
      </w:r>
      <w:r>
        <w:t>r</w:t>
      </w:r>
      <w:r>
        <w:rPr>
          <w:spacing w:val="-1"/>
        </w:rPr>
        <w:t>e</w:t>
      </w:r>
      <w:r>
        <w:t>m</w:t>
      </w:r>
      <w:r>
        <w:rPr>
          <w:spacing w:val="-1"/>
        </w:rPr>
        <w:t>e</w:t>
      </w:r>
      <w:r>
        <w:t>nt</w:t>
      </w:r>
      <w:r>
        <w:rPr>
          <w:spacing w:val="-7"/>
        </w:rPr>
        <w:t xml:space="preserve"> </w:t>
      </w:r>
      <w:r>
        <w:t>of</w:t>
      </w:r>
      <w:r>
        <w:rPr>
          <w:spacing w:val="3"/>
        </w:rPr>
        <w:t xml:space="preserve"> </w:t>
      </w:r>
      <w:r>
        <w:rPr>
          <w:spacing w:val="-3"/>
        </w:rPr>
        <w:t>I</w:t>
      </w:r>
      <w:r>
        <w:t>.</w:t>
      </w:r>
      <w:r>
        <w:rPr>
          <w:spacing w:val="-1"/>
        </w:rPr>
        <w:t>S</w:t>
      </w:r>
      <w:r>
        <w:t>.</w:t>
      </w:r>
      <w:r>
        <w:rPr>
          <w:spacing w:val="-1"/>
        </w:rPr>
        <w:t xml:space="preserve"> </w:t>
      </w:r>
      <w:r>
        <w:rPr>
          <w:smallCaps/>
        </w:rPr>
        <w:t>2</w:t>
      </w:r>
      <w:r>
        <w:rPr>
          <w:smallCaps/>
          <w:spacing w:val="-1"/>
        </w:rPr>
        <w:t>3</w:t>
      </w:r>
      <w:r>
        <w:rPr>
          <w:spacing w:val="1"/>
        </w:rPr>
        <w:t>8</w:t>
      </w:r>
      <w:r>
        <w:t xml:space="preserve">6 </w:t>
      </w:r>
      <w:r>
        <w:rPr>
          <w:spacing w:val="1"/>
        </w:rPr>
        <w:t>(</w:t>
      </w:r>
      <w:r>
        <w:t>P</w:t>
      </w:r>
      <w:r>
        <w:rPr>
          <w:spacing w:val="-1"/>
        </w:rPr>
        <w:t>a</w:t>
      </w:r>
      <w:r>
        <w:rPr>
          <w:spacing w:val="-3"/>
        </w:rPr>
        <w:t>r</w:t>
      </w:r>
      <w:r>
        <w:rPr>
          <w:spacing w:val="-2"/>
        </w:rPr>
        <w:t>t</w:t>
      </w:r>
      <w:r>
        <w:t>s</w:t>
      </w:r>
      <w:r>
        <w:rPr>
          <w:spacing w:val="-4"/>
        </w:rPr>
        <w:t xml:space="preserve"> </w:t>
      </w:r>
      <w:r>
        <w:t>I</w:t>
      </w:r>
      <w:r>
        <w:rPr>
          <w:spacing w:val="2"/>
        </w:rPr>
        <w:t xml:space="preserve"> </w:t>
      </w:r>
      <w:r>
        <w:rPr>
          <w:spacing w:val="1"/>
        </w:rPr>
        <w:t>t</w:t>
      </w:r>
      <w:r>
        <w:t>o</w:t>
      </w:r>
      <w:r>
        <w:rPr>
          <w:spacing w:val="2"/>
        </w:rPr>
        <w:t xml:space="preserve"> </w:t>
      </w:r>
      <w:r>
        <w:t>VI</w:t>
      </w:r>
      <w:r>
        <w:rPr>
          <w:spacing w:val="-3"/>
        </w:rPr>
        <w:t>I</w:t>
      </w:r>
      <w:r>
        <w:t>)</w:t>
      </w:r>
      <w:r>
        <w:rPr>
          <w:spacing w:val="-5"/>
        </w:rPr>
        <w:t xml:space="preserve"> </w:t>
      </w:r>
      <w:r>
        <w:rPr>
          <w:smallCaps/>
        </w:rPr>
        <w:t>1</w:t>
      </w:r>
      <w:r>
        <w:rPr>
          <w:smallCaps/>
          <w:spacing w:val="2"/>
        </w:rPr>
        <w:t>9</w:t>
      </w:r>
      <w:r>
        <w:t>63</w:t>
      </w:r>
      <w:r>
        <w:rPr>
          <w:spacing w:val="-11"/>
        </w:rPr>
        <w:t xml:space="preserve"> </w:t>
      </w:r>
      <w:r>
        <w:rPr>
          <w:spacing w:val="-1"/>
        </w:rPr>
        <w:t>a</w:t>
      </w:r>
      <w:r>
        <w:t>s</w:t>
      </w:r>
      <w:r>
        <w:rPr>
          <w:spacing w:val="-8"/>
        </w:rPr>
        <w:t xml:space="preserve"> </w:t>
      </w:r>
      <w:r>
        <w:rPr>
          <w:spacing w:val="-1"/>
        </w:rPr>
        <w:t>p</w:t>
      </w:r>
      <w:r>
        <w:rPr>
          <w:spacing w:val="-2"/>
        </w:rPr>
        <w:t>e</w:t>
      </w:r>
      <w:r>
        <w:t>r</w:t>
      </w:r>
      <w:r>
        <w:rPr>
          <w:spacing w:val="-8"/>
        </w:rPr>
        <w:t xml:space="preserve"> </w:t>
      </w:r>
      <w:r>
        <w:rPr>
          <w:spacing w:val="-1"/>
        </w:rPr>
        <w:t>i</w:t>
      </w:r>
      <w:r>
        <w:t>n</w:t>
      </w:r>
      <w:r>
        <w:rPr>
          <w:spacing w:val="-1"/>
        </w:rPr>
        <w:t>s</w:t>
      </w:r>
      <w:r>
        <w:t>tr</w:t>
      </w:r>
      <w:r>
        <w:rPr>
          <w:spacing w:val="1"/>
        </w:rPr>
        <w:t>u</w:t>
      </w:r>
      <w:r>
        <w:rPr>
          <w:spacing w:val="-1"/>
        </w:rPr>
        <w:t>c</w:t>
      </w:r>
      <w:r>
        <w:rPr>
          <w:spacing w:val="1"/>
        </w:rPr>
        <w:t>t</w:t>
      </w:r>
      <w:r>
        <w:rPr>
          <w:spacing w:val="-1"/>
        </w:rPr>
        <w:t>i</w:t>
      </w:r>
      <w:r>
        <w:t>ons</w:t>
      </w:r>
      <w:r>
        <w:rPr>
          <w:spacing w:val="-18"/>
        </w:rPr>
        <w:t xml:space="preserve"> </w:t>
      </w:r>
      <w:r>
        <w:t>of</w:t>
      </w:r>
      <w:r>
        <w:rPr>
          <w:spacing w:val="-7"/>
        </w:rPr>
        <w:t xml:space="preserve"> </w:t>
      </w:r>
      <w:r>
        <w:t xml:space="preserve">the </w:t>
      </w:r>
      <w:r>
        <w:rPr>
          <w:spacing w:val="-1"/>
        </w:rPr>
        <w:t>E</w:t>
      </w:r>
      <w:r>
        <w:rPr>
          <w:spacing w:val="-2"/>
        </w:rPr>
        <w:t>n</w:t>
      </w:r>
      <w:r>
        <w:rPr>
          <w:spacing w:val="-1"/>
        </w:rPr>
        <w:t>gine</w:t>
      </w:r>
      <w:r>
        <w:rPr>
          <w:spacing w:val="1"/>
        </w:rPr>
        <w:t>e</w:t>
      </w:r>
      <w:r>
        <w:rPr>
          <w:spacing w:val="2"/>
        </w:rPr>
        <w:t>r</w:t>
      </w:r>
      <w:r>
        <w:rPr>
          <w:spacing w:val="-1"/>
        </w:rPr>
        <w:t>-i</w:t>
      </w:r>
      <w:r>
        <w:rPr>
          <w:spacing w:val="2"/>
        </w:rPr>
        <w:t>n</w:t>
      </w:r>
      <w:r>
        <w:rPr>
          <w:spacing w:val="-1"/>
        </w:rPr>
        <w:t>-</w:t>
      </w:r>
      <w:r>
        <w:rPr>
          <w:spacing w:val="1"/>
        </w:rPr>
        <w:t>c</w:t>
      </w:r>
      <w:r>
        <w:rPr>
          <w:spacing w:val="-1"/>
        </w:rPr>
        <w:t>ha</w:t>
      </w:r>
      <w:r>
        <w:t>r</w:t>
      </w:r>
      <w:r>
        <w:rPr>
          <w:spacing w:val="2"/>
        </w:rPr>
        <w:t>g</w:t>
      </w:r>
      <w:r>
        <w:rPr>
          <w:spacing w:val="-1"/>
        </w:rPr>
        <w:t>e</w:t>
      </w:r>
      <w:r>
        <w:t>.</w:t>
      </w:r>
      <w:r>
        <w:rPr>
          <w:spacing w:val="-19"/>
        </w:rPr>
        <w:t xml:space="preserve"> </w:t>
      </w:r>
      <w:r>
        <w:rPr>
          <w:spacing w:val="2"/>
        </w:rPr>
        <w:t>T</w:t>
      </w:r>
      <w:r>
        <w:t>he</w:t>
      </w:r>
      <w:r>
        <w:rPr>
          <w:spacing w:val="-4"/>
        </w:rPr>
        <w:t xml:space="preserve"> </w:t>
      </w:r>
      <w:r>
        <w:t>n</w:t>
      </w:r>
      <w:r>
        <w:rPr>
          <w:spacing w:val="-1"/>
        </w:rPr>
        <w:t>e</w:t>
      </w:r>
      <w:r>
        <w:rPr>
          <w:spacing w:val="1"/>
        </w:rPr>
        <w:t>c</w:t>
      </w:r>
      <w:r>
        <w:rPr>
          <w:spacing w:val="-1"/>
        </w:rPr>
        <w:t>es</w:t>
      </w:r>
      <w:r>
        <w:rPr>
          <w:spacing w:val="1"/>
        </w:rPr>
        <w:t>s</w:t>
      </w:r>
      <w:r>
        <w:rPr>
          <w:spacing w:val="-1"/>
        </w:rPr>
        <w:t>i</w:t>
      </w:r>
      <w:r>
        <w:t>ty</w:t>
      </w:r>
      <w:r>
        <w:rPr>
          <w:spacing w:val="-11"/>
        </w:rPr>
        <w:t xml:space="preserve"> </w:t>
      </w:r>
      <w:r>
        <w:rPr>
          <w:spacing w:val="-1"/>
        </w:rPr>
        <w:t>o</w:t>
      </w:r>
      <w:r>
        <w:t>f</w:t>
      </w:r>
      <w:r>
        <w:rPr>
          <w:spacing w:val="1"/>
        </w:rPr>
        <w:t xml:space="preserve"> </w:t>
      </w:r>
      <w:r>
        <w:t>te</w:t>
      </w:r>
      <w:r>
        <w:rPr>
          <w:spacing w:val="-1"/>
        </w:rPr>
        <w:t>s</w:t>
      </w:r>
      <w:r>
        <w:t>t</w:t>
      </w:r>
    </w:p>
    <w:p w:rsidR="009D25B5" w:rsidRDefault="009D25B5" w:rsidP="007502FC">
      <w:pPr>
        <w:pStyle w:val="Heading2"/>
        <w:numPr>
          <w:ilvl w:val="2"/>
          <w:numId w:val="60"/>
        </w:numPr>
        <w:tabs>
          <w:tab w:val="left" w:pos="1801"/>
        </w:tabs>
        <w:spacing w:before="159"/>
        <w:ind w:left="360" w:hanging="875"/>
        <w:jc w:val="both"/>
      </w:pPr>
      <w:r>
        <w:t>Fine</w:t>
      </w:r>
      <w:r>
        <w:rPr>
          <w:spacing w:val="-2"/>
        </w:rPr>
        <w:t xml:space="preserve"> </w:t>
      </w:r>
      <w:r>
        <w:t>sand</w:t>
      </w:r>
    </w:p>
    <w:p w:rsidR="009D25B5" w:rsidRDefault="009D25B5" w:rsidP="009D25B5">
      <w:pPr>
        <w:pStyle w:val="BodyText"/>
        <w:rPr>
          <w:b/>
          <w:sz w:val="26"/>
        </w:rPr>
      </w:pPr>
    </w:p>
    <w:p w:rsidR="009D25B5" w:rsidRDefault="009D25B5" w:rsidP="009D25B5">
      <w:pPr>
        <w:pStyle w:val="BodyText"/>
        <w:spacing w:line="360" w:lineRule="auto"/>
        <w:ind w:right="376"/>
        <w:jc w:val="both"/>
      </w:pPr>
      <w:r>
        <w:t>The</w:t>
      </w:r>
      <w:r>
        <w:rPr>
          <w:spacing w:val="10"/>
        </w:rPr>
        <w:t xml:space="preserve"> </w:t>
      </w:r>
      <w:r>
        <w:t>f</w:t>
      </w:r>
      <w:r>
        <w:rPr>
          <w:spacing w:val="-1"/>
        </w:rPr>
        <w:t>i</w:t>
      </w:r>
      <w:r>
        <w:t>n</w:t>
      </w:r>
      <w:r>
        <w:rPr>
          <w:spacing w:val="-1"/>
        </w:rPr>
        <w:t>enes</w:t>
      </w:r>
      <w:r>
        <w:t>s</w:t>
      </w:r>
      <w:r>
        <w:rPr>
          <w:spacing w:val="5"/>
        </w:rPr>
        <w:t xml:space="preserve"> </w:t>
      </w:r>
      <w:r>
        <w:t>mo</w:t>
      </w:r>
      <w:r>
        <w:rPr>
          <w:spacing w:val="-1"/>
        </w:rPr>
        <w:t>d</w:t>
      </w:r>
      <w:r>
        <w:rPr>
          <w:spacing w:val="1"/>
        </w:rPr>
        <w:t>u</w:t>
      </w:r>
      <w:r>
        <w:t>lus</w:t>
      </w:r>
      <w:r>
        <w:rPr>
          <w:spacing w:val="6"/>
        </w:rPr>
        <w:t xml:space="preserve"> </w:t>
      </w:r>
      <w:r>
        <w:rPr>
          <w:spacing w:val="-1"/>
        </w:rPr>
        <w:t>sha</w:t>
      </w:r>
      <w:r>
        <w:t>ll</w:t>
      </w:r>
      <w:r>
        <w:rPr>
          <w:spacing w:val="10"/>
        </w:rPr>
        <w:t xml:space="preserve"> </w:t>
      </w:r>
      <w:r>
        <w:t>not</w:t>
      </w:r>
      <w:r>
        <w:rPr>
          <w:spacing w:val="12"/>
        </w:rPr>
        <w:t xml:space="preserve"> </w:t>
      </w:r>
      <w:r>
        <w:rPr>
          <w:spacing w:val="-1"/>
        </w:rPr>
        <w:t>e</w:t>
      </w:r>
      <w:r>
        <w:rPr>
          <w:spacing w:val="-2"/>
        </w:rPr>
        <w:t>x</w:t>
      </w:r>
      <w:r>
        <w:rPr>
          <w:spacing w:val="-1"/>
        </w:rPr>
        <w:t>c</w:t>
      </w:r>
      <w:r>
        <w:rPr>
          <w:spacing w:val="1"/>
        </w:rPr>
        <w:t>e</w:t>
      </w:r>
      <w:r>
        <w:rPr>
          <w:spacing w:val="-1"/>
        </w:rPr>
        <w:t>e</w:t>
      </w:r>
      <w:r>
        <w:t>d</w:t>
      </w:r>
      <w:r>
        <w:rPr>
          <w:spacing w:val="4"/>
        </w:rPr>
        <w:t xml:space="preserve"> </w:t>
      </w:r>
      <w:r>
        <w:rPr>
          <w:smallCaps/>
        </w:rPr>
        <w:t>1</w:t>
      </w:r>
      <w:r>
        <w:rPr>
          <w:smallCaps/>
          <w:spacing w:val="2"/>
        </w:rPr>
        <w:t>.</w:t>
      </w:r>
      <w:r>
        <w:rPr>
          <w:spacing w:val="-1"/>
        </w:rPr>
        <w:t>0</w:t>
      </w:r>
      <w:r>
        <w:t>.</w:t>
      </w:r>
      <w:r>
        <w:rPr>
          <w:spacing w:val="9"/>
        </w:rPr>
        <w:t xml:space="preserve"> </w:t>
      </w:r>
      <w:r>
        <w:rPr>
          <w:spacing w:val="2"/>
        </w:rPr>
        <w:t>T</w:t>
      </w:r>
      <w:r>
        <w:rPr>
          <w:spacing w:val="-1"/>
        </w:rPr>
        <w:t>h</w:t>
      </w:r>
      <w:r>
        <w:t>e</w:t>
      </w:r>
      <w:r>
        <w:rPr>
          <w:spacing w:val="8"/>
        </w:rPr>
        <w:t xml:space="preserve"> </w:t>
      </w:r>
      <w:r>
        <w:rPr>
          <w:spacing w:val="-1"/>
        </w:rPr>
        <w:t>sie</w:t>
      </w:r>
      <w:r>
        <w:t>ve</w:t>
      </w:r>
      <w:r>
        <w:rPr>
          <w:spacing w:val="9"/>
        </w:rPr>
        <w:t xml:space="preserve"> </w:t>
      </w:r>
      <w:r>
        <w:rPr>
          <w:spacing w:val="-1"/>
        </w:rPr>
        <w:t>a</w:t>
      </w:r>
      <w:r>
        <w:rPr>
          <w:spacing w:val="1"/>
        </w:rPr>
        <w:t>n</w:t>
      </w:r>
      <w:r>
        <w:rPr>
          <w:spacing w:val="-1"/>
        </w:rPr>
        <w:t>a</w:t>
      </w:r>
      <w:r>
        <w:t>l</w:t>
      </w:r>
      <w:r>
        <w:rPr>
          <w:spacing w:val="-1"/>
        </w:rPr>
        <w:t>ysi</w:t>
      </w:r>
      <w:r>
        <w:t>s</w:t>
      </w:r>
      <w:r>
        <w:rPr>
          <w:spacing w:val="4"/>
        </w:rPr>
        <w:t xml:space="preserve"> </w:t>
      </w:r>
      <w:r>
        <w:t>of</w:t>
      </w:r>
      <w:r>
        <w:rPr>
          <w:spacing w:val="12"/>
        </w:rPr>
        <w:t xml:space="preserve"> </w:t>
      </w:r>
      <w:r>
        <w:rPr>
          <w:spacing w:val="1"/>
        </w:rPr>
        <w:t>f</w:t>
      </w:r>
      <w:r>
        <w:rPr>
          <w:spacing w:val="-1"/>
        </w:rPr>
        <w:t>i</w:t>
      </w:r>
      <w:r>
        <w:rPr>
          <w:spacing w:val="2"/>
        </w:rPr>
        <w:t>n</w:t>
      </w:r>
      <w:r>
        <w:t>e</w:t>
      </w:r>
      <w:r>
        <w:rPr>
          <w:spacing w:val="8"/>
        </w:rPr>
        <w:t xml:space="preserve"> </w:t>
      </w:r>
      <w:r>
        <w:rPr>
          <w:spacing w:val="-1"/>
        </w:rPr>
        <w:t>s</w:t>
      </w:r>
      <w:r>
        <w:rPr>
          <w:spacing w:val="-2"/>
        </w:rPr>
        <w:t>a</w:t>
      </w:r>
      <w:r>
        <w:t>nd</w:t>
      </w:r>
      <w:r>
        <w:rPr>
          <w:spacing w:val="8"/>
        </w:rPr>
        <w:t xml:space="preserve"> </w:t>
      </w:r>
      <w:r>
        <w:rPr>
          <w:spacing w:val="-1"/>
        </w:rPr>
        <w:t>s</w:t>
      </w:r>
      <w:r>
        <w:rPr>
          <w:spacing w:val="1"/>
        </w:rPr>
        <w:t>h</w:t>
      </w:r>
      <w:r>
        <w:rPr>
          <w:spacing w:val="-1"/>
        </w:rPr>
        <w:t>a</w:t>
      </w:r>
      <w:r>
        <w:t>ll</w:t>
      </w:r>
      <w:r>
        <w:rPr>
          <w:spacing w:val="7"/>
        </w:rPr>
        <w:t xml:space="preserve"> </w:t>
      </w:r>
      <w:r>
        <w:rPr>
          <w:spacing w:val="2"/>
        </w:rPr>
        <w:t>b</w:t>
      </w:r>
      <w:r>
        <w:t>e</w:t>
      </w:r>
      <w:r>
        <w:rPr>
          <w:spacing w:val="10"/>
        </w:rPr>
        <w:t xml:space="preserve"> </w:t>
      </w:r>
      <w:r>
        <w:rPr>
          <w:spacing w:val="-1"/>
        </w:rPr>
        <w:t xml:space="preserve">as </w:t>
      </w:r>
      <w:r>
        <w:t>un</w:t>
      </w:r>
      <w:r>
        <w:rPr>
          <w:spacing w:val="-2"/>
        </w:rPr>
        <w:t>d</w:t>
      </w:r>
      <w:r>
        <w:rPr>
          <w:spacing w:val="-1"/>
        </w:rPr>
        <w:t>e</w:t>
      </w:r>
      <w:r>
        <w:t>r:</w:t>
      </w:r>
    </w:p>
    <w:p w:rsidR="009D25B5" w:rsidRDefault="009D25B5" w:rsidP="009D25B5">
      <w:pPr>
        <w:pStyle w:val="BodyText"/>
        <w:spacing w:before="4"/>
        <w:rPr>
          <w:sz w:val="14"/>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7"/>
        <w:gridCol w:w="2820"/>
        <w:gridCol w:w="1822"/>
        <w:gridCol w:w="2573"/>
      </w:tblGrid>
      <w:tr w:rsidR="009D25B5" w:rsidTr="009D25B5">
        <w:trPr>
          <w:trHeight w:val="951"/>
        </w:trPr>
        <w:tc>
          <w:tcPr>
            <w:tcW w:w="1707" w:type="dxa"/>
          </w:tcPr>
          <w:p w:rsidR="009D25B5" w:rsidRDefault="009D25B5" w:rsidP="009D25B5">
            <w:pPr>
              <w:pStyle w:val="TableParagraph"/>
              <w:spacing w:before="65" w:line="360" w:lineRule="auto"/>
              <w:ind w:left="107" w:right="69" w:firstLine="177"/>
              <w:rPr>
                <w:b/>
                <w:sz w:val="24"/>
              </w:rPr>
            </w:pPr>
            <w:r>
              <w:rPr>
                <w:b/>
                <w:sz w:val="24"/>
              </w:rPr>
              <w:t>I.S. Sieve Designation</w:t>
            </w:r>
          </w:p>
        </w:tc>
        <w:tc>
          <w:tcPr>
            <w:tcW w:w="2820" w:type="dxa"/>
          </w:tcPr>
          <w:p w:rsidR="009D25B5" w:rsidRDefault="009D25B5" w:rsidP="009D25B5">
            <w:pPr>
              <w:pStyle w:val="TableParagraph"/>
              <w:spacing w:before="65" w:line="360" w:lineRule="auto"/>
              <w:ind w:left="141" w:right="104" w:firstLine="405"/>
              <w:rPr>
                <w:b/>
                <w:sz w:val="24"/>
              </w:rPr>
            </w:pPr>
            <w:r>
              <w:rPr>
                <w:b/>
                <w:sz w:val="24"/>
              </w:rPr>
              <w:t>Percentage by weight passing Sieve</w:t>
            </w:r>
          </w:p>
        </w:tc>
        <w:tc>
          <w:tcPr>
            <w:tcW w:w="1822" w:type="dxa"/>
          </w:tcPr>
          <w:p w:rsidR="009D25B5" w:rsidRDefault="009D25B5" w:rsidP="009D25B5">
            <w:pPr>
              <w:pStyle w:val="TableParagraph"/>
              <w:spacing w:before="65" w:line="360" w:lineRule="auto"/>
              <w:ind w:left="165" w:right="126" w:firstLine="177"/>
              <w:rPr>
                <w:b/>
                <w:sz w:val="24"/>
              </w:rPr>
            </w:pPr>
            <w:r>
              <w:rPr>
                <w:b/>
                <w:sz w:val="24"/>
              </w:rPr>
              <w:t>I.S. Sieve Designation</w:t>
            </w:r>
          </w:p>
        </w:tc>
        <w:tc>
          <w:tcPr>
            <w:tcW w:w="2573" w:type="dxa"/>
          </w:tcPr>
          <w:p w:rsidR="009D25B5" w:rsidRDefault="009D25B5" w:rsidP="009D25B5">
            <w:pPr>
              <w:pStyle w:val="TableParagraph"/>
              <w:spacing w:line="360" w:lineRule="auto"/>
              <w:ind w:left="374" w:right="336" w:firstLine="48"/>
              <w:rPr>
                <w:b/>
                <w:sz w:val="24"/>
              </w:rPr>
            </w:pPr>
            <w:r>
              <w:rPr>
                <w:b/>
                <w:sz w:val="24"/>
              </w:rPr>
              <w:t>Percentage by weight passing</w:t>
            </w:r>
          </w:p>
        </w:tc>
      </w:tr>
      <w:tr w:rsidR="009D25B5" w:rsidTr="009D25B5">
        <w:trPr>
          <w:trHeight w:val="368"/>
        </w:trPr>
        <w:tc>
          <w:tcPr>
            <w:tcW w:w="1707" w:type="dxa"/>
          </w:tcPr>
          <w:p w:rsidR="009D25B5" w:rsidRDefault="009D25B5" w:rsidP="009D25B5">
            <w:pPr>
              <w:pStyle w:val="TableParagraph"/>
              <w:spacing w:line="271" w:lineRule="exact"/>
              <w:ind w:left="388"/>
              <w:rPr>
                <w:sz w:val="24"/>
              </w:rPr>
            </w:pPr>
            <w:r>
              <w:rPr>
                <w:sz w:val="24"/>
              </w:rPr>
              <w:t>4.75 mm</w:t>
            </w:r>
          </w:p>
        </w:tc>
        <w:tc>
          <w:tcPr>
            <w:tcW w:w="2820" w:type="dxa"/>
          </w:tcPr>
          <w:p w:rsidR="009D25B5" w:rsidRDefault="009D25B5" w:rsidP="009D25B5">
            <w:pPr>
              <w:pStyle w:val="TableParagraph"/>
              <w:spacing w:line="271" w:lineRule="exact"/>
              <w:ind w:left="1011" w:right="994"/>
              <w:rPr>
                <w:sz w:val="24"/>
              </w:rPr>
            </w:pPr>
            <w:r>
              <w:rPr>
                <w:smallCaps/>
                <w:sz w:val="24"/>
              </w:rPr>
              <w:t>10</w:t>
            </w:r>
          </w:p>
        </w:tc>
        <w:tc>
          <w:tcPr>
            <w:tcW w:w="1822" w:type="dxa"/>
          </w:tcPr>
          <w:p w:rsidR="009D25B5" w:rsidRDefault="009D25B5" w:rsidP="009D25B5">
            <w:pPr>
              <w:pStyle w:val="TableParagraph"/>
              <w:spacing w:line="271" w:lineRule="exact"/>
              <w:ind w:left="263" w:right="249"/>
              <w:rPr>
                <w:sz w:val="24"/>
              </w:rPr>
            </w:pPr>
            <w:r>
              <w:rPr>
                <w:sz w:val="24"/>
              </w:rPr>
              <w:t>600 micron</w:t>
            </w:r>
          </w:p>
        </w:tc>
        <w:tc>
          <w:tcPr>
            <w:tcW w:w="2573" w:type="dxa"/>
          </w:tcPr>
          <w:p w:rsidR="009D25B5" w:rsidRDefault="009D25B5" w:rsidP="009D25B5">
            <w:pPr>
              <w:pStyle w:val="TableParagraph"/>
              <w:spacing w:line="271" w:lineRule="exact"/>
              <w:ind w:left="852" w:right="834"/>
              <w:rPr>
                <w:sz w:val="24"/>
              </w:rPr>
            </w:pPr>
            <w:r>
              <w:rPr>
                <w:sz w:val="24"/>
              </w:rPr>
              <w:t>40-85</w:t>
            </w:r>
          </w:p>
        </w:tc>
      </w:tr>
      <w:tr w:rsidR="009D25B5" w:rsidTr="009D25B5">
        <w:trPr>
          <w:trHeight w:val="328"/>
        </w:trPr>
        <w:tc>
          <w:tcPr>
            <w:tcW w:w="1707" w:type="dxa"/>
          </w:tcPr>
          <w:p w:rsidR="009D25B5" w:rsidRDefault="009D25B5" w:rsidP="009D25B5">
            <w:pPr>
              <w:pStyle w:val="TableParagraph"/>
              <w:ind w:left="378"/>
              <w:rPr>
                <w:sz w:val="24"/>
              </w:rPr>
            </w:pPr>
            <w:r>
              <w:rPr>
                <w:smallCaps/>
                <w:sz w:val="24"/>
              </w:rPr>
              <w:t>2.36</w:t>
            </w:r>
            <w:r>
              <w:rPr>
                <w:sz w:val="24"/>
              </w:rPr>
              <w:t xml:space="preserve"> mm</w:t>
            </w:r>
          </w:p>
        </w:tc>
        <w:tc>
          <w:tcPr>
            <w:tcW w:w="2820" w:type="dxa"/>
          </w:tcPr>
          <w:p w:rsidR="009D25B5" w:rsidRDefault="009D25B5" w:rsidP="009D25B5">
            <w:pPr>
              <w:pStyle w:val="TableParagraph"/>
              <w:ind w:left="1009" w:right="994"/>
              <w:rPr>
                <w:sz w:val="24"/>
              </w:rPr>
            </w:pPr>
            <w:r>
              <w:rPr>
                <w:smallCaps/>
                <w:sz w:val="24"/>
              </w:rPr>
              <w:t>1</w:t>
            </w:r>
            <w:r>
              <w:rPr>
                <w:smallCaps/>
                <w:spacing w:val="-1"/>
                <w:sz w:val="24"/>
              </w:rPr>
              <w:t>0</w:t>
            </w:r>
            <w:r>
              <w:rPr>
                <w:sz w:val="24"/>
              </w:rPr>
              <w:t>0</w:t>
            </w:r>
          </w:p>
        </w:tc>
        <w:tc>
          <w:tcPr>
            <w:tcW w:w="1822" w:type="dxa"/>
          </w:tcPr>
          <w:p w:rsidR="009D25B5" w:rsidRDefault="009D25B5" w:rsidP="009D25B5">
            <w:pPr>
              <w:pStyle w:val="TableParagraph"/>
              <w:ind w:left="263" w:right="247"/>
              <w:rPr>
                <w:sz w:val="24"/>
              </w:rPr>
            </w:pPr>
            <w:r>
              <w:rPr>
                <w:sz w:val="24"/>
              </w:rPr>
              <w:t>300 micron</w:t>
            </w:r>
          </w:p>
        </w:tc>
        <w:tc>
          <w:tcPr>
            <w:tcW w:w="2573" w:type="dxa"/>
          </w:tcPr>
          <w:p w:rsidR="009D25B5" w:rsidRDefault="009D25B5" w:rsidP="009D25B5">
            <w:pPr>
              <w:pStyle w:val="TableParagraph"/>
              <w:ind w:left="852" w:right="834"/>
              <w:rPr>
                <w:sz w:val="24"/>
              </w:rPr>
            </w:pPr>
            <w:r>
              <w:rPr>
                <w:sz w:val="24"/>
              </w:rPr>
              <w:t>May-50</w:t>
            </w:r>
          </w:p>
        </w:tc>
      </w:tr>
      <w:tr w:rsidR="009D25B5" w:rsidTr="009D25B5">
        <w:trPr>
          <w:trHeight w:val="356"/>
        </w:trPr>
        <w:tc>
          <w:tcPr>
            <w:tcW w:w="1707" w:type="dxa"/>
          </w:tcPr>
          <w:p w:rsidR="009D25B5" w:rsidRDefault="009D25B5" w:rsidP="009D25B5">
            <w:pPr>
              <w:pStyle w:val="TableParagraph"/>
              <w:spacing w:line="271" w:lineRule="exact"/>
              <w:ind w:left="405"/>
              <w:rPr>
                <w:sz w:val="24"/>
              </w:rPr>
            </w:pPr>
            <w:r>
              <w:rPr>
                <w:smallCaps/>
                <w:sz w:val="24"/>
              </w:rPr>
              <w:t>1.18</w:t>
            </w:r>
            <w:r>
              <w:rPr>
                <w:sz w:val="24"/>
              </w:rPr>
              <w:t xml:space="preserve"> mm</w:t>
            </w:r>
          </w:p>
        </w:tc>
        <w:tc>
          <w:tcPr>
            <w:tcW w:w="2820" w:type="dxa"/>
          </w:tcPr>
          <w:p w:rsidR="009D25B5" w:rsidRDefault="009D25B5" w:rsidP="009D25B5">
            <w:pPr>
              <w:pStyle w:val="TableParagraph"/>
              <w:spacing w:line="271" w:lineRule="exact"/>
              <w:ind w:left="1011" w:right="994"/>
              <w:rPr>
                <w:sz w:val="24"/>
              </w:rPr>
            </w:pPr>
            <w:r>
              <w:rPr>
                <w:spacing w:val="-1"/>
                <w:sz w:val="24"/>
              </w:rPr>
              <w:t>70-</w:t>
            </w:r>
            <w:r>
              <w:rPr>
                <w:smallCaps/>
                <w:sz w:val="24"/>
              </w:rPr>
              <w:t>1</w:t>
            </w:r>
            <w:r>
              <w:rPr>
                <w:smallCaps/>
                <w:spacing w:val="1"/>
                <w:sz w:val="24"/>
              </w:rPr>
              <w:t>0</w:t>
            </w:r>
            <w:r>
              <w:rPr>
                <w:sz w:val="24"/>
              </w:rPr>
              <w:t>0</w:t>
            </w:r>
          </w:p>
        </w:tc>
        <w:tc>
          <w:tcPr>
            <w:tcW w:w="1822" w:type="dxa"/>
          </w:tcPr>
          <w:p w:rsidR="009D25B5" w:rsidRDefault="009D25B5" w:rsidP="009D25B5">
            <w:pPr>
              <w:pStyle w:val="TableParagraph"/>
              <w:spacing w:line="271" w:lineRule="exact"/>
              <w:ind w:left="263" w:right="248"/>
              <w:rPr>
                <w:sz w:val="24"/>
              </w:rPr>
            </w:pPr>
            <w:r>
              <w:rPr>
                <w:smallCaps/>
                <w:sz w:val="24"/>
              </w:rPr>
              <w:t>150</w:t>
            </w:r>
            <w:r>
              <w:rPr>
                <w:spacing w:val="-1"/>
                <w:sz w:val="24"/>
              </w:rPr>
              <w:t xml:space="preserve"> </w:t>
            </w:r>
            <w:r>
              <w:rPr>
                <w:sz w:val="24"/>
              </w:rPr>
              <w:t>m</w:t>
            </w:r>
            <w:r>
              <w:rPr>
                <w:spacing w:val="-1"/>
                <w:sz w:val="24"/>
              </w:rPr>
              <w:t>ic</w:t>
            </w:r>
            <w:r>
              <w:rPr>
                <w:sz w:val="24"/>
              </w:rPr>
              <w:t>ron</w:t>
            </w:r>
          </w:p>
        </w:tc>
        <w:tc>
          <w:tcPr>
            <w:tcW w:w="2573" w:type="dxa"/>
          </w:tcPr>
          <w:p w:rsidR="009D25B5" w:rsidRDefault="009D25B5" w:rsidP="009D25B5">
            <w:pPr>
              <w:pStyle w:val="TableParagraph"/>
              <w:spacing w:line="271" w:lineRule="exact"/>
              <w:ind w:left="850" w:right="834"/>
              <w:rPr>
                <w:sz w:val="24"/>
              </w:rPr>
            </w:pPr>
            <w:r>
              <w:rPr>
                <w:spacing w:val="-1"/>
                <w:sz w:val="24"/>
              </w:rPr>
              <w:t>0-</w:t>
            </w:r>
            <w:r>
              <w:rPr>
                <w:smallCaps/>
                <w:sz w:val="24"/>
              </w:rPr>
              <w:t>10</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7502FC">
      <w:pPr>
        <w:pStyle w:val="ListParagraph"/>
        <w:numPr>
          <w:ilvl w:val="1"/>
          <w:numId w:val="58"/>
        </w:numPr>
        <w:tabs>
          <w:tab w:val="left" w:pos="1080"/>
          <w:tab w:val="left" w:pos="1081"/>
        </w:tabs>
        <w:ind w:left="1080" w:hanging="721"/>
        <w:jc w:val="both"/>
        <w:rPr>
          <w:b/>
          <w:sz w:val="24"/>
        </w:rPr>
      </w:pPr>
      <w:r>
        <w:rPr>
          <w:b/>
          <w:sz w:val="24"/>
          <w:u w:val="single"/>
        </w:rPr>
        <w:t>AGGREGATE</w:t>
      </w:r>
    </w:p>
    <w:p w:rsidR="009D25B5" w:rsidRDefault="009D25B5" w:rsidP="009D25B5">
      <w:pPr>
        <w:pStyle w:val="BodyText"/>
        <w:spacing w:before="3"/>
        <w:rPr>
          <w:b/>
          <w:sz w:val="17"/>
        </w:rPr>
      </w:pPr>
    </w:p>
    <w:p w:rsidR="009D25B5" w:rsidRDefault="009D25B5" w:rsidP="009D25B5">
      <w:pPr>
        <w:pStyle w:val="BodyText"/>
        <w:spacing w:before="101" w:line="360" w:lineRule="auto"/>
        <w:ind w:right="483"/>
        <w:jc w:val="both"/>
      </w:pPr>
      <w:r>
        <w:t>Gr</w:t>
      </w:r>
      <w:r>
        <w:rPr>
          <w:spacing w:val="-1"/>
        </w:rPr>
        <w:t>i</w:t>
      </w:r>
      <w:r>
        <w:t xml:space="preserve">t </w:t>
      </w:r>
      <w:r>
        <w:rPr>
          <w:spacing w:val="-26"/>
        </w:rPr>
        <w:t xml:space="preserve"> </w:t>
      </w:r>
      <w:r>
        <w:rPr>
          <w:spacing w:val="-1"/>
        </w:rPr>
        <w:t>sha</w:t>
      </w:r>
      <w:r>
        <w:t xml:space="preserve">ll </w:t>
      </w:r>
      <w:r>
        <w:rPr>
          <w:spacing w:val="-26"/>
        </w:rPr>
        <w:t xml:space="preserve"> </w:t>
      </w:r>
      <w:r>
        <w:rPr>
          <w:spacing w:val="-1"/>
        </w:rPr>
        <w:t>con</w:t>
      </w:r>
      <w:r>
        <w:rPr>
          <w:spacing w:val="1"/>
        </w:rPr>
        <w:t>s</w:t>
      </w:r>
      <w:r>
        <w:rPr>
          <w:spacing w:val="-1"/>
        </w:rPr>
        <w:t>is</w:t>
      </w:r>
      <w:r>
        <w:t xml:space="preserve">t </w:t>
      </w:r>
      <w:r>
        <w:rPr>
          <w:spacing w:val="-28"/>
        </w:rPr>
        <w:t xml:space="preserve"> </w:t>
      </w:r>
      <w:r>
        <w:t xml:space="preserve">of </w:t>
      </w:r>
      <w:r>
        <w:rPr>
          <w:spacing w:val="-22"/>
        </w:rPr>
        <w:t xml:space="preserve"> </w:t>
      </w:r>
      <w:r>
        <w:rPr>
          <w:spacing w:val="-1"/>
        </w:rPr>
        <w:t>c</w:t>
      </w:r>
      <w:r>
        <w:t>r</w:t>
      </w:r>
      <w:r>
        <w:rPr>
          <w:spacing w:val="1"/>
        </w:rPr>
        <w:t>u</w:t>
      </w:r>
      <w:r>
        <w:rPr>
          <w:spacing w:val="-1"/>
        </w:rPr>
        <w:t>she</w:t>
      </w:r>
      <w:r>
        <w:rPr>
          <w:spacing w:val="-2"/>
        </w:rPr>
        <w:t>d</w:t>
      </w:r>
      <w:r>
        <w:t>,</w:t>
      </w:r>
      <w:r>
        <w:rPr>
          <w:spacing w:val="26"/>
        </w:rPr>
        <w:t xml:space="preserve"> </w:t>
      </w:r>
      <w:r>
        <w:rPr>
          <w:spacing w:val="-1"/>
        </w:rPr>
        <w:t>o</w:t>
      </w:r>
      <w:r>
        <w:t xml:space="preserve">f </w:t>
      </w:r>
      <w:r>
        <w:rPr>
          <w:spacing w:val="-21"/>
        </w:rPr>
        <w:t xml:space="preserve"> </w:t>
      </w:r>
      <w:r>
        <w:rPr>
          <w:spacing w:val="-1"/>
        </w:rPr>
        <w:t>bro</w:t>
      </w:r>
      <w:r>
        <w:rPr>
          <w:spacing w:val="1"/>
        </w:rPr>
        <w:t>k</w:t>
      </w:r>
      <w:r>
        <w:rPr>
          <w:spacing w:val="-1"/>
        </w:rPr>
        <w:t>e</w:t>
      </w:r>
      <w:r>
        <w:t>n</w:t>
      </w:r>
      <w:r>
        <w:rPr>
          <w:spacing w:val="28"/>
        </w:rPr>
        <w:t xml:space="preserve"> </w:t>
      </w:r>
      <w:r>
        <w:rPr>
          <w:spacing w:val="-1"/>
        </w:rPr>
        <w:t>st</w:t>
      </w:r>
      <w:r>
        <w:t>o</w:t>
      </w:r>
      <w:r>
        <w:rPr>
          <w:spacing w:val="-3"/>
        </w:rPr>
        <w:t>n</w:t>
      </w:r>
      <w:r>
        <w:t>e</w:t>
      </w:r>
      <w:r>
        <w:rPr>
          <w:spacing w:val="27"/>
        </w:rPr>
        <w:t xml:space="preserve"> </w:t>
      </w:r>
      <w:r>
        <w:rPr>
          <w:spacing w:val="-1"/>
        </w:rPr>
        <w:t>a</w:t>
      </w:r>
      <w:r>
        <w:rPr>
          <w:spacing w:val="1"/>
        </w:rPr>
        <w:t>n</w:t>
      </w:r>
      <w:r>
        <w:t xml:space="preserve">d </w:t>
      </w:r>
      <w:r>
        <w:rPr>
          <w:spacing w:val="-28"/>
        </w:rPr>
        <w:t xml:space="preserve"> </w:t>
      </w:r>
      <w:r>
        <w:rPr>
          <w:spacing w:val="2"/>
        </w:rPr>
        <w:t>b</w:t>
      </w:r>
      <w:r>
        <w:t xml:space="preserve">e </w:t>
      </w:r>
      <w:r>
        <w:rPr>
          <w:spacing w:val="-23"/>
        </w:rPr>
        <w:t xml:space="preserve"> </w:t>
      </w:r>
      <w:r>
        <w:t>h</w:t>
      </w:r>
      <w:r>
        <w:rPr>
          <w:spacing w:val="-2"/>
        </w:rPr>
        <w:t>a</w:t>
      </w:r>
      <w:r>
        <w:t xml:space="preserve">rd </w:t>
      </w:r>
      <w:r>
        <w:rPr>
          <w:spacing w:val="-28"/>
        </w:rPr>
        <w:t xml:space="preserve"> </w:t>
      </w:r>
      <w:r>
        <w:rPr>
          <w:spacing w:val="-1"/>
        </w:rPr>
        <w:t>str</w:t>
      </w:r>
      <w:r>
        <w:t>ong,</w:t>
      </w:r>
      <w:r>
        <w:rPr>
          <w:spacing w:val="28"/>
        </w:rPr>
        <w:t xml:space="preserve"> </w:t>
      </w:r>
      <w:r>
        <w:rPr>
          <w:spacing w:val="-2"/>
        </w:rPr>
        <w:t>d</w:t>
      </w:r>
      <w:r>
        <w:rPr>
          <w:spacing w:val="-1"/>
        </w:rPr>
        <w:t>en</w:t>
      </w:r>
      <w:r>
        <w:rPr>
          <w:spacing w:val="1"/>
        </w:rPr>
        <w:t>s</w:t>
      </w:r>
      <w:r>
        <w:rPr>
          <w:spacing w:val="-1"/>
        </w:rPr>
        <w:t>e</w:t>
      </w:r>
      <w:r>
        <w:t>,</w:t>
      </w:r>
      <w:r>
        <w:rPr>
          <w:spacing w:val="26"/>
        </w:rPr>
        <w:t xml:space="preserve"> </w:t>
      </w:r>
      <w:r>
        <w:rPr>
          <w:spacing w:val="-2"/>
        </w:rPr>
        <w:t>d</w:t>
      </w:r>
      <w:r>
        <w:t>ur</w:t>
      </w:r>
      <w:r>
        <w:rPr>
          <w:spacing w:val="-1"/>
        </w:rPr>
        <w:t>a</w:t>
      </w:r>
      <w:r>
        <w:t>b</w:t>
      </w:r>
      <w:r>
        <w:rPr>
          <w:spacing w:val="3"/>
        </w:rPr>
        <w:t>l</w:t>
      </w:r>
      <w:r>
        <w:rPr>
          <w:spacing w:val="-1"/>
        </w:rPr>
        <w:t>e</w:t>
      </w:r>
      <w:r>
        <w:t xml:space="preserve">, </w:t>
      </w:r>
      <w:r>
        <w:rPr>
          <w:spacing w:val="-1"/>
        </w:rPr>
        <w:t>c</w:t>
      </w:r>
      <w:r>
        <w:t>l</w:t>
      </w:r>
      <w:r>
        <w:rPr>
          <w:spacing w:val="-1"/>
        </w:rPr>
        <w:t>e</w:t>
      </w:r>
      <w:r>
        <w:rPr>
          <w:spacing w:val="1"/>
        </w:rPr>
        <w:t>a</w:t>
      </w:r>
      <w:r>
        <w:rPr>
          <w:spacing w:val="-1"/>
        </w:rPr>
        <w:t>n</w:t>
      </w:r>
      <w:r>
        <w:t>,</w:t>
      </w:r>
      <w:r>
        <w:rPr>
          <w:spacing w:val="9"/>
        </w:rPr>
        <w:t xml:space="preserve"> </w:t>
      </w:r>
      <w:r>
        <w:rPr>
          <w:spacing w:val="-1"/>
        </w:rPr>
        <w:t>o</w:t>
      </w:r>
      <w:r>
        <w:t>f</w:t>
      </w:r>
      <w:r>
        <w:rPr>
          <w:spacing w:val="5"/>
        </w:rPr>
        <w:t xml:space="preserve"> </w:t>
      </w:r>
      <w:r>
        <w:rPr>
          <w:spacing w:val="-1"/>
        </w:rPr>
        <w:t>prop</w:t>
      </w:r>
      <w:r>
        <w:rPr>
          <w:spacing w:val="-2"/>
        </w:rPr>
        <w:t>e</w:t>
      </w:r>
      <w:r>
        <w:t>r</w:t>
      </w:r>
      <w:r>
        <w:rPr>
          <w:spacing w:val="13"/>
        </w:rPr>
        <w:t xml:space="preserve"> </w:t>
      </w:r>
      <w:r>
        <w:rPr>
          <w:spacing w:val="-1"/>
        </w:rPr>
        <w:t>gra</w:t>
      </w:r>
      <w:r>
        <w:rPr>
          <w:spacing w:val="-2"/>
        </w:rPr>
        <w:t>d</w:t>
      </w:r>
      <w:r>
        <w:t>u</w:t>
      </w:r>
      <w:r>
        <w:rPr>
          <w:spacing w:val="-1"/>
        </w:rPr>
        <w:t>a</w:t>
      </w:r>
      <w:r>
        <w:t>t</w:t>
      </w:r>
      <w:r>
        <w:rPr>
          <w:spacing w:val="-1"/>
        </w:rPr>
        <w:t>io</w:t>
      </w:r>
      <w:r>
        <w:t>n</w:t>
      </w:r>
      <w:r>
        <w:rPr>
          <w:spacing w:val="4"/>
        </w:rPr>
        <w:t xml:space="preserve"> </w:t>
      </w:r>
      <w:r>
        <w:rPr>
          <w:spacing w:val="-1"/>
        </w:rPr>
        <w:t>a</w:t>
      </w:r>
      <w:r>
        <w:rPr>
          <w:spacing w:val="1"/>
        </w:rPr>
        <w:t>n</w:t>
      </w:r>
      <w:r>
        <w:t>d</w:t>
      </w:r>
      <w:r>
        <w:rPr>
          <w:spacing w:val="14"/>
        </w:rPr>
        <w:t xml:space="preserve"> </w:t>
      </w:r>
      <w:r>
        <w:rPr>
          <w:spacing w:val="1"/>
        </w:rPr>
        <w:t>f</w:t>
      </w:r>
      <w:r>
        <w:t>r</w:t>
      </w:r>
      <w:r>
        <w:rPr>
          <w:spacing w:val="-1"/>
        </w:rPr>
        <w:t>e</w:t>
      </w:r>
      <w:r>
        <w:t>e</w:t>
      </w:r>
      <w:r>
        <w:rPr>
          <w:spacing w:val="13"/>
        </w:rPr>
        <w:t xml:space="preserve"> </w:t>
      </w:r>
      <w:r>
        <w:t>from</w:t>
      </w:r>
      <w:r>
        <w:rPr>
          <w:spacing w:val="11"/>
        </w:rPr>
        <w:t xml:space="preserve"> </w:t>
      </w:r>
      <w:r>
        <w:rPr>
          <w:spacing w:val="-1"/>
        </w:rPr>
        <w:t>s</w:t>
      </w:r>
      <w:r>
        <w:rPr>
          <w:spacing w:val="1"/>
        </w:rPr>
        <w:t>k</w:t>
      </w:r>
      <w:r>
        <w:rPr>
          <w:spacing w:val="-4"/>
        </w:rPr>
        <w:t>i</w:t>
      </w:r>
      <w:r>
        <w:t>n</w:t>
      </w:r>
      <w:r>
        <w:rPr>
          <w:spacing w:val="13"/>
        </w:rPr>
        <w:t xml:space="preserve"> </w:t>
      </w:r>
      <w:r>
        <w:t>of</w:t>
      </w:r>
      <w:r>
        <w:rPr>
          <w:spacing w:val="15"/>
        </w:rPr>
        <w:t xml:space="preserve"> </w:t>
      </w:r>
      <w:r>
        <w:rPr>
          <w:spacing w:val="-1"/>
        </w:rPr>
        <w:t>c</w:t>
      </w:r>
      <w:r>
        <w:t>o</w:t>
      </w:r>
      <w:r>
        <w:rPr>
          <w:spacing w:val="-1"/>
        </w:rPr>
        <w:t>a</w:t>
      </w:r>
      <w:r>
        <w:rPr>
          <w:spacing w:val="1"/>
        </w:rPr>
        <w:t>t</w:t>
      </w:r>
      <w:r>
        <w:rPr>
          <w:spacing w:val="-1"/>
        </w:rPr>
        <w:t>i</w:t>
      </w:r>
      <w:r>
        <w:t>ng</w:t>
      </w:r>
      <w:r>
        <w:rPr>
          <w:spacing w:val="5"/>
        </w:rPr>
        <w:t xml:space="preserve"> </w:t>
      </w:r>
      <w:r>
        <w:t>l</w:t>
      </w:r>
      <w:r>
        <w:rPr>
          <w:spacing w:val="-1"/>
        </w:rPr>
        <w:t>i</w:t>
      </w:r>
      <w:r>
        <w:t>k</w:t>
      </w:r>
      <w:r>
        <w:rPr>
          <w:spacing w:val="-1"/>
        </w:rPr>
        <w:t>e</w:t>
      </w:r>
      <w:r>
        <w:t>ly</w:t>
      </w:r>
      <w:r>
        <w:rPr>
          <w:spacing w:val="11"/>
        </w:rPr>
        <w:t xml:space="preserve"> </w:t>
      </w:r>
      <w:r>
        <w:rPr>
          <w:spacing w:val="1"/>
        </w:rPr>
        <w:t>t</w:t>
      </w:r>
      <w:r>
        <w:t>o</w:t>
      </w:r>
      <w:r>
        <w:rPr>
          <w:spacing w:val="16"/>
        </w:rPr>
        <w:t xml:space="preserve"> </w:t>
      </w:r>
      <w:r>
        <w:rPr>
          <w:spacing w:val="-1"/>
        </w:rPr>
        <w:t>pre</w:t>
      </w:r>
      <w:r>
        <w:t>v</w:t>
      </w:r>
      <w:r>
        <w:rPr>
          <w:spacing w:val="-1"/>
        </w:rPr>
        <w:t>e</w:t>
      </w:r>
      <w:r>
        <w:t>nt</w:t>
      </w:r>
      <w:r>
        <w:rPr>
          <w:spacing w:val="10"/>
        </w:rPr>
        <w:t xml:space="preserve"> </w:t>
      </w:r>
      <w:r>
        <w:rPr>
          <w:spacing w:val="-1"/>
        </w:rPr>
        <w:t>adh</w:t>
      </w:r>
      <w:r>
        <w:rPr>
          <w:spacing w:val="1"/>
        </w:rPr>
        <w:t>e</w:t>
      </w:r>
      <w:r>
        <w:rPr>
          <w:spacing w:val="-1"/>
        </w:rPr>
        <w:t>si</w:t>
      </w:r>
      <w:r>
        <w:rPr>
          <w:spacing w:val="7"/>
        </w:rPr>
        <w:t>o</w:t>
      </w:r>
      <w:r>
        <w:t>n of</w:t>
      </w:r>
      <w:r>
        <w:rPr>
          <w:spacing w:val="-4"/>
        </w:rPr>
        <w:t xml:space="preserve"> </w:t>
      </w:r>
      <w:r>
        <w:t>mor</w:t>
      </w:r>
      <w:r>
        <w:rPr>
          <w:spacing w:val="1"/>
        </w:rPr>
        <w:t>t</w:t>
      </w:r>
      <w:r>
        <w:rPr>
          <w:spacing w:val="-1"/>
        </w:rPr>
        <w:t>a</w:t>
      </w:r>
      <w:r>
        <w:t>r</w:t>
      </w:r>
      <w:r>
        <w:rPr>
          <w:spacing w:val="-10"/>
        </w:rPr>
        <w:t xml:space="preserve"> </w:t>
      </w:r>
      <w:r>
        <w:t>Gr</w:t>
      </w:r>
      <w:r>
        <w:rPr>
          <w:spacing w:val="-1"/>
        </w:rPr>
        <w:t>i</w:t>
      </w:r>
      <w:r>
        <w:t>t</w:t>
      </w:r>
      <w:r>
        <w:rPr>
          <w:spacing w:val="-7"/>
        </w:rPr>
        <w:t xml:space="preserve"> </w:t>
      </w:r>
      <w:r>
        <w:rPr>
          <w:spacing w:val="-1"/>
        </w:rPr>
        <w:t>s</w:t>
      </w:r>
      <w:r>
        <w:t>h</w:t>
      </w:r>
      <w:r>
        <w:rPr>
          <w:spacing w:val="-1"/>
        </w:rPr>
        <w:t>a</w:t>
      </w:r>
      <w:r>
        <w:t>ll</w:t>
      </w:r>
      <w:r>
        <w:rPr>
          <w:spacing w:val="-12"/>
        </w:rPr>
        <w:t xml:space="preserve"> </w:t>
      </w:r>
      <w:r>
        <w:rPr>
          <w:spacing w:val="-1"/>
        </w:rPr>
        <w:t>gene</w:t>
      </w:r>
      <w:r>
        <w:t>r</w:t>
      </w:r>
      <w:r>
        <w:rPr>
          <w:spacing w:val="-1"/>
        </w:rPr>
        <w:t>a</w:t>
      </w:r>
      <w:r>
        <w:t>lly</w:t>
      </w:r>
      <w:r>
        <w:rPr>
          <w:spacing w:val="-21"/>
        </w:rPr>
        <w:t xml:space="preserve"> </w:t>
      </w:r>
      <w:r>
        <w:rPr>
          <w:spacing w:val="-1"/>
        </w:rPr>
        <w:t>b</w:t>
      </w:r>
      <w:r>
        <w:t>y</w:t>
      </w:r>
      <w:r>
        <w:rPr>
          <w:spacing w:val="-13"/>
        </w:rPr>
        <w:t xml:space="preserve"> </w:t>
      </w:r>
      <w:r>
        <w:rPr>
          <w:spacing w:val="-1"/>
        </w:rPr>
        <w:t>c</w:t>
      </w:r>
      <w:r>
        <w:rPr>
          <w:spacing w:val="1"/>
        </w:rPr>
        <w:t>u</w:t>
      </w:r>
      <w:r>
        <w:rPr>
          <w:spacing w:val="-1"/>
        </w:rPr>
        <w:t>b</w:t>
      </w:r>
      <w:r>
        <w:rPr>
          <w:spacing w:val="1"/>
        </w:rPr>
        <w:t>i</w:t>
      </w:r>
      <w:r>
        <w:rPr>
          <w:spacing w:val="2"/>
        </w:rPr>
        <w:t>c</w:t>
      </w:r>
      <w:r>
        <w:rPr>
          <w:spacing w:val="-1"/>
        </w:rPr>
        <w:t>a</w:t>
      </w:r>
      <w:r>
        <w:t>l</w:t>
      </w:r>
      <w:r>
        <w:rPr>
          <w:spacing w:val="-19"/>
        </w:rPr>
        <w:t xml:space="preserve"> </w:t>
      </w:r>
      <w:r>
        <w:rPr>
          <w:spacing w:val="1"/>
        </w:rPr>
        <w:t>i</w:t>
      </w:r>
      <w:r>
        <w:t>n</w:t>
      </w:r>
      <w:r>
        <w:rPr>
          <w:spacing w:val="-13"/>
        </w:rPr>
        <w:t xml:space="preserve"> </w:t>
      </w:r>
      <w:r>
        <w:rPr>
          <w:spacing w:val="-1"/>
        </w:rPr>
        <w:t>sh</w:t>
      </w:r>
      <w:r>
        <w:rPr>
          <w:spacing w:val="1"/>
        </w:rPr>
        <w:t>a</w:t>
      </w:r>
      <w:r>
        <w:rPr>
          <w:spacing w:val="-1"/>
        </w:rPr>
        <w:t>p</w:t>
      </w:r>
      <w:r>
        <w:t>e</w:t>
      </w:r>
      <w:r>
        <w:rPr>
          <w:spacing w:val="-18"/>
        </w:rPr>
        <w:t xml:space="preserve"> </w:t>
      </w:r>
      <w:r>
        <w:rPr>
          <w:spacing w:val="1"/>
        </w:rPr>
        <w:t>a</w:t>
      </w:r>
      <w:r>
        <w:t>nd</w:t>
      </w:r>
      <w:r>
        <w:rPr>
          <w:spacing w:val="-14"/>
        </w:rPr>
        <w:t xml:space="preserve"> </w:t>
      </w:r>
      <w:r>
        <w:rPr>
          <w:spacing w:val="-1"/>
        </w:rPr>
        <w:t>a</w:t>
      </w:r>
      <w:r>
        <w:t>s</w:t>
      </w:r>
      <w:r>
        <w:rPr>
          <w:spacing w:val="-13"/>
        </w:rPr>
        <w:t xml:space="preserve"> </w:t>
      </w:r>
      <w:r>
        <w:t>f</w:t>
      </w:r>
      <w:r>
        <w:rPr>
          <w:spacing w:val="-1"/>
        </w:rPr>
        <w:t>a</w:t>
      </w:r>
      <w:r>
        <w:t>r</w:t>
      </w:r>
      <w:r>
        <w:rPr>
          <w:spacing w:val="-12"/>
        </w:rPr>
        <w:t xml:space="preserve"> </w:t>
      </w:r>
      <w:r>
        <w:rPr>
          <w:spacing w:val="-1"/>
        </w:rPr>
        <w:t>a</w:t>
      </w:r>
      <w:r>
        <w:t>s</w:t>
      </w:r>
      <w:r>
        <w:rPr>
          <w:spacing w:val="-13"/>
        </w:rPr>
        <w:t xml:space="preserve"> </w:t>
      </w:r>
      <w:r>
        <w:rPr>
          <w:spacing w:val="-1"/>
        </w:rPr>
        <w:t>p</w:t>
      </w:r>
      <w:r>
        <w:t>o</w:t>
      </w:r>
      <w:r>
        <w:rPr>
          <w:spacing w:val="-1"/>
        </w:rPr>
        <w:t>ssib</w:t>
      </w:r>
      <w:r>
        <w:rPr>
          <w:spacing w:val="3"/>
        </w:rPr>
        <w:t>l</w:t>
      </w:r>
      <w:r>
        <w:t>e</w:t>
      </w:r>
      <w:r>
        <w:rPr>
          <w:spacing w:val="-21"/>
        </w:rPr>
        <w:t xml:space="preserve"> </w:t>
      </w:r>
      <w:r>
        <w:rPr>
          <w:spacing w:val="1"/>
        </w:rPr>
        <w:t>f</w:t>
      </w:r>
      <w:r>
        <w:t>l</w:t>
      </w:r>
      <w:r>
        <w:rPr>
          <w:spacing w:val="-1"/>
        </w:rPr>
        <w:t>a</w:t>
      </w:r>
      <w:r>
        <w:rPr>
          <w:spacing w:val="1"/>
        </w:rPr>
        <w:t>k</w:t>
      </w:r>
      <w:r>
        <w:t>y</w:t>
      </w:r>
      <w:r>
        <w:rPr>
          <w:spacing w:val="-16"/>
        </w:rPr>
        <w:t xml:space="preserve"> </w:t>
      </w:r>
      <w:r>
        <w:rPr>
          <w:spacing w:val="-1"/>
        </w:rPr>
        <w:t>e</w:t>
      </w:r>
      <w:r>
        <w:t>lo</w:t>
      </w:r>
      <w:r>
        <w:rPr>
          <w:spacing w:val="-1"/>
        </w:rPr>
        <w:t>n</w:t>
      </w:r>
      <w:r>
        <w:t>g</w:t>
      </w:r>
      <w:r>
        <w:rPr>
          <w:spacing w:val="-1"/>
        </w:rPr>
        <w:t>a</w:t>
      </w:r>
      <w:r>
        <w:t>t</w:t>
      </w:r>
      <w:r>
        <w:rPr>
          <w:spacing w:val="-1"/>
        </w:rPr>
        <w:t>e</w:t>
      </w:r>
      <w:r>
        <w:t xml:space="preserve">d </w:t>
      </w:r>
      <w:r>
        <w:rPr>
          <w:spacing w:val="-1"/>
        </w:rPr>
        <w:t>p</w:t>
      </w:r>
      <w:r>
        <w:rPr>
          <w:spacing w:val="-2"/>
        </w:rPr>
        <w:t>i</w:t>
      </w:r>
      <w:r>
        <w:rPr>
          <w:spacing w:val="-1"/>
        </w:rPr>
        <w:t>e</w:t>
      </w:r>
      <w:r>
        <w:rPr>
          <w:spacing w:val="1"/>
        </w:rPr>
        <w:t>c</w:t>
      </w:r>
      <w:r>
        <w:rPr>
          <w:spacing w:val="-1"/>
        </w:rPr>
        <w:t>e</w:t>
      </w:r>
      <w:r>
        <w:t>s</w:t>
      </w:r>
      <w:r>
        <w:rPr>
          <w:spacing w:val="-15"/>
        </w:rPr>
        <w:t xml:space="preserve"> </w:t>
      </w:r>
      <w:r>
        <w:rPr>
          <w:spacing w:val="1"/>
        </w:rPr>
        <w:t>s</w:t>
      </w:r>
      <w:r>
        <w:rPr>
          <w:spacing w:val="-1"/>
        </w:rPr>
        <w:t>ha</w:t>
      </w:r>
      <w:r>
        <w:t>ll</w:t>
      </w:r>
      <w:r>
        <w:rPr>
          <w:spacing w:val="-12"/>
        </w:rPr>
        <w:t xml:space="preserve"> </w:t>
      </w:r>
      <w:r>
        <w:rPr>
          <w:spacing w:val="-1"/>
        </w:rPr>
        <w:t>b</w:t>
      </w:r>
      <w:r>
        <w:t>e</w:t>
      </w:r>
      <w:r>
        <w:rPr>
          <w:spacing w:val="-14"/>
        </w:rPr>
        <w:t xml:space="preserve"> </w:t>
      </w:r>
      <w:r>
        <w:rPr>
          <w:spacing w:val="-1"/>
        </w:rPr>
        <w:t>a</w:t>
      </w:r>
      <w:r>
        <w:t>vo</w:t>
      </w:r>
      <w:r>
        <w:rPr>
          <w:spacing w:val="-1"/>
        </w:rPr>
        <w:t>i</w:t>
      </w:r>
      <w:r>
        <w:rPr>
          <w:spacing w:val="-2"/>
        </w:rPr>
        <w:t>d</w:t>
      </w:r>
      <w:r>
        <w:rPr>
          <w:spacing w:val="-1"/>
        </w:rPr>
        <w:t>e</w:t>
      </w:r>
      <w:r>
        <w:rPr>
          <w:spacing w:val="-2"/>
        </w:rPr>
        <w:t>d</w:t>
      </w:r>
      <w:r>
        <w:t>.</w:t>
      </w:r>
      <w:r>
        <w:rPr>
          <w:spacing w:val="-14"/>
        </w:rPr>
        <w:t xml:space="preserve"> </w:t>
      </w:r>
      <w:r>
        <w:t>It</w:t>
      </w:r>
      <w:r>
        <w:rPr>
          <w:spacing w:val="-12"/>
        </w:rPr>
        <w:t xml:space="preserve"> </w:t>
      </w:r>
      <w:r>
        <w:rPr>
          <w:spacing w:val="-1"/>
        </w:rPr>
        <w:t>s</w:t>
      </w:r>
      <w:r>
        <w:rPr>
          <w:spacing w:val="1"/>
        </w:rPr>
        <w:t>h</w:t>
      </w:r>
      <w:r>
        <w:rPr>
          <w:spacing w:val="-1"/>
        </w:rPr>
        <w:t>a</w:t>
      </w:r>
      <w:r>
        <w:t>ll</w:t>
      </w:r>
      <w:r>
        <w:rPr>
          <w:spacing w:val="-4"/>
        </w:rPr>
        <w:t xml:space="preserve"> </w:t>
      </w:r>
      <w:r>
        <w:t>g</w:t>
      </w:r>
      <w:r>
        <w:rPr>
          <w:spacing w:val="-1"/>
        </w:rPr>
        <w:t>ene</w:t>
      </w:r>
      <w:r>
        <w:t>r</w:t>
      </w:r>
      <w:r>
        <w:rPr>
          <w:spacing w:val="-1"/>
        </w:rPr>
        <w:t>a</w:t>
      </w:r>
      <w:r>
        <w:t>lly</w:t>
      </w:r>
      <w:r>
        <w:rPr>
          <w:spacing w:val="-10"/>
        </w:rPr>
        <w:t xml:space="preserve"> </w:t>
      </w:r>
      <w:r>
        <w:rPr>
          <w:spacing w:val="1"/>
        </w:rPr>
        <w:t>c</w:t>
      </w:r>
      <w:r>
        <w:t>om</w:t>
      </w:r>
      <w:r>
        <w:rPr>
          <w:spacing w:val="1"/>
        </w:rPr>
        <w:t>p</w:t>
      </w:r>
      <w:r>
        <w:t>ly</w:t>
      </w:r>
      <w:r>
        <w:rPr>
          <w:spacing w:val="-8"/>
        </w:rPr>
        <w:t xml:space="preserve"> </w:t>
      </w:r>
      <w:r>
        <w:t>w</w:t>
      </w:r>
      <w:r>
        <w:rPr>
          <w:spacing w:val="-1"/>
        </w:rPr>
        <w:t>i</w:t>
      </w:r>
      <w:r>
        <w:t>th</w:t>
      </w:r>
      <w:r>
        <w:rPr>
          <w:spacing w:val="-6"/>
        </w:rPr>
        <w:t xml:space="preserve"> </w:t>
      </w:r>
      <w:r>
        <w:t>the</w:t>
      </w:r>
      <w:r>
        <w:rPr>
          <w:spacing w:val="-4"/>
        </w:rPr>
        <w:t xml:space="preserve"> </w:t>
      </w:r>
      <w:r>
        <w:rPr>
          <w:spacing w:val="-1"/>
        </w:rPr>
        <w:t>pro</w:t>
      </w:r>
      <w:r>
        <w:rPr>
          <w:spacing w:val="1"/>
        </w:rPr>
        <w:t>v</w:t>
      </w:r>
      <w:r>
        <w:rPr>
          <w:spacing w:val="-1"/>
        </w:rPr>
        <w:t>ision</w:t>
      </w:r>
      <w:r>
        <w:t>s</w:t>
      </w:r>
      <w:r>
        <w:rPr>
          <w:spacing w:val="-11"/>
        </w:rPr>
        <w:t xml:space="preserve"> </w:t>
      </w:r>
      <w:r>
        <w:t>of</w:t>
      </w:r>
      <w:r>
        <w:rPr>
          <w:spacing w:val="-2"/>
        </w:rPr>
        <w:t xml:space="preserve"> </w:t>
      </w:r>
      <w:r>
        <w:t>I.S.</w:t>
      </w:r>
      <w:r>
        <w:rPr>
          <w:spacing w:val="-3"/>
        </w:rPr>
        <w:t xml:space="preserve"> </w:t>
      </w:r>
      <w:r>
        <w:rPr>
          <w:spacing w:val="-1"/>
        </w:rPr>
        <w:t>3</w:t>
      </w:r>
      <w:r>
        <w:t>8</w:t>
      </w:r>
      <w:r>
        <w:rPr>
          <w:spacing w:val="4"/>
        </w:rPr>
        <w:t>3</w:t>
      </w:r>
      <w:r>
        <w:rPr>
          <w:spacing w:val="-1"/>
        </w:rPr>
        <w:t>-</w:t>
      </w:r>
      <w:r>
        <w:rPr>
          <w:smallCaps/>
        </w:rPr>
        <w:t>19</w:t>
      </w:r>
      <w:r>
        <w:rPr>
          <w:spacing w:val="-1"/>
        </w:rPr>
        <w:t>70</w:t>
      </w:r>
      <w:r>
        <w:t>. Unl</w:t>
      </w:r>
      <w:r>
        <w:rPr>
          <w:spacing w:val="-1"/>
        </w:rPr>
        <w:t>es</w:t>
      </w:r>
      <w:r>
        <w:t>s</w:t>
      </w:r>
      <w:r>
        <w:rPr>
          <w:spacing w:val="8"/>
        </w:rPr>
        <w:t xml:space="preserve"> </w:t>
      </w:r>
      <w:r>
        <w:rPr>
          <w:spacing w:val="-1"/>
        </w:rPr>
        <w:t>sp</w:t>
      </w:r>
      <w:r>
        <w:rPr>
          <w:spacing w:val="1"/>
        </w:rPr>
        <w:t>e</w:t>
      </w:r>
      <w:r>
        <w:rPr>
          <w:spacing w:val="-1"/>
        </w:rPr>
        <w:t>cia</w:t>
      </w:r>
      <w:r>
        <w:t>l</w:t>
      </w:r>
      <w:r>
        <w:rPr>
          <w:spacing w:val="10"/>
        </w:rPr>
        <w:t xml:space="preserve"> </w:t>
      </w:r>
      <w:r>
        <w:rPr>
          <w:spacing w:val="-1"/>
        </w:rPr>
        <w:t>st</w:t>
      </w:r>
      <w:r>
        <w:t>one</w:t>
      </w:r>
      <w:r>
        <w:rPr>
          <w:spacing w:val="11"/>
        </w:rPr>
        <w:t xml:space="preserve"> </w:t>
      </w:r>
      <w:r>
        <w:t>of</w:t>
      </w:r>
      <w:r>
        <w:rPr>
          <w:spacing w:val="12"/>
        </w:rPr>
        <w:t xml:space="preserve"> </w:t>
      </w:r>
      <w:r>
        <w:rPr>
          <w:spacing w:val="-1"/>
        </w:rPr>
        <w:t>p</w:t>
      </w:r>
      <w:r>
        <w:rPr>
          <w:spacing w:val="-2"/>
        </w:rPr>
        <w:t>a</w:t>
      </w:r>
      <w:r>
        <w:t>r</w:t>
      </w:r>
      <w:r>
        <w:rPr>
          <w:spacing w:val="1"/>
        </w:rPr>
        <w:t>t</w:t>
      </w:r>
      <w:r>
        <w:rPr>
          <w:spacing w:val="-1"/>
        </w:rPr>
        <w:t>ic</w:t>
      </w:r>
      <w:r>
        <w:t>ul</w:t>
      </w:r>
      <w:r>
        <w:rPr>
          <w:spacing w:val="-1"/>
        </w:rPr>
        <w:t>a</w:t>
      </w:r>
      <w:r>
        <w:t>r</w:t>
      </w:r>
      <w:r>
        <w:rPr>
          <w:spacing w:val="4"/>
        </w:rPr>
        <w:t xml:space="preserve"> </w:t>
      </w:r>
      <w:r>
        <w:t>q</w:t>
      </w:r>
      <w:r>
        <w:rPr>
          <w:spacing w:val="2"/>
        </w:rPr>
        <w:t>u</w:t>
      </w:r>
      <w:r>
        <w:rPr>
          <w:spacing w:val="-1"/>
        </w:rPr>
        <w:t>a</w:t>
      </w:r>
      <w:r>
        <w:t>rr</w:t>
      </w:r>
      <w:r>
        <w:rPr>
          <w:spacing w:val="1"/>
        </w:rPr>
        <w:t>i</w:t>
      </w:r>
      <w:r>
        <w:rPr>
          <w:spacing w:val="-1"/>
        </w:rPr>
        <w:t>e</w:t>
      </w:r>
      <w:r>
        <w:t>s</w:t>
      </w:r>
      <w:r>
        <w:rPr>
          <w:spacing w:val="6"/>
        </w:rPr>
        <w:t xml:space="preserve"> </w:t>
      </w:r>
      <w:r>
        <w:rPr>
          <w:spacing w:val="-1"/>
        </w:rPr>
        <w:t>i</w:t>
      </w:r>
      <w:r>
        <w:t>s</w:t>
      </w:r>
      <w:r>
        <w:rPr>
          <w:spacing w:val="13"/>
        </w:rPr>
        <w:t xml:space="preserve"> </w:t>
      </w:r>
      <w:r>
        <w:t>m</w:t>
      </w:r>
      <w:r>
        <w:rPr>
          <w:spacing w:val="-1"/>
        </w:rPr>
        <w:t>e</w:t>
      </w:r>
      <w:r>
        <w:t>nt</w:t>
      </w:r>
      <w:r>
        <w:rPr>
          <w:spacing w:val="-1"/>
        </w:rPr>
        <w:t>io</w:t>
      </w:r>
      <w:r>
        <w:t>n</w:t>
      </w:r>
      <w:r>
        <w:rPr>
          <w:spacing w:val="1"/>
        </w:rPr>
        <w:t>e</w:t>
      </w:r>
      <w:r>
        <w:rPr>
          <w:spacing w:val="-2"/>
        </w:rPr>
        <w:t>d</w:t>
      </w:r>
      <w:r>
        <w:t>,</w:t>
      </w:r>
      <w:r>
        <w:rPr>
          <w:spacing w:val="5"/>
        </w:rPr>
        <w:t xml:space="preserve"> </w:t>
      </w:r>
      <w:r>
        <w:t>gr</w:t>
      </w:r>
      <w:r>
        <w:rPr>
          <w:spacing w:val="-1"/>
        </w:rPr>
        <w:t>i</w:t>
      </w:r>
      <w:r>
        <w:t>t</w:t>
      </w:r>
      <w:r>
        <w:rPr>
          <w:spacing w:val="12"/>
        </w:rPr>
        <w:t xml:space="preserve"> </w:t>
      </w:r>
      <w:r>
        <w:rPr>
          <w:spacing w:val="-1"/>
        </w:rPr>
        <w:t>sha</w:t>
      </w:r>
      <w:r>
        <w:t>ll</w:t>
      </w:r>
      <w:r>
        <w:rPr>
          <w:spacing w:val="10"/>
        </w:rPr>
        <w:t xml:space="preserve"> </w:t>
      </w:r>
      <w:r>
        <w:rPr>
          <w:spacing w:val="-1"/>
        </w:rPr>
        <w:t>b</w:t>
      </w:r>
      <w:r>
        <w:t>e</w:t>
      </w:r>
      <w:r>
        <w:rPr>
          <w:spacing w:val="10"/>
        </w:rPr>
        <w:t xml:space="preserve"> </w:t>
      </w:r>
      <w:r>
        <w:t>o</w:t>
      </w:r>
      <w:r>
        <w:rPr>
          <w:spacing w:val="-1"/>
        </w:rPr>
        <w:t>b</w:t>
      </w:r>
      <w:r>
        <w:rPr>
          <w:spacing w:val="5"/>
        </w:rPr>
        <w:t>t</w:t>
      </w:r>
      <w:r>
        <w:rPr>
          <w:spacing w:val="-1"/>
        </w:rPr>
        <w:t>ai</w:t>
      </w:r>
      <w:r>
        <w:t>n</w:t>
      </w:r>
      <w:r>
        <w:rPr>
          <w:spacing w:val="-1"/>
        </w:rPr>
        <w:t>e</w:t>
      </w:r>
      <w:r>
        <w:t>d</w:t>
      </w:r>
      <w:r>
        <w:rPr>
          <w:spacing w:val="6"/>
        </w:rPr>
        <w:t xml:space="preserve"> </w:t>
      </w:r>
      <w:r>
        <w:rPr>
          <w:spacing w:val="1"/>
        </w:rPr>
        <w:t>f</w:t>
      </w:r>
      <w:r>
        <w:t>rom the</w:t>
      </w:r>
      <w:r>
        <w:rPr>
          <w:spacing w:val="5"/>
        </w:rPr>
        <w:t xml:space="preserve"> </w:t>
      </w:r>
      <w:r>
        <w:rPr>
          <w:spacing w:val="-1"/>
        </w:rPr>
        <w:t>bes</w:t>
      </w:r>
      <w:r>
        <w:t>t</w:t>
      </w:r>
      <w:r>
        <w:rPr>
          <w:spacing w:val="8"/>
        </w:rPr>
        <w:t xml:space="preserve"> </w:t>
      </w:r>
      <w:r>
        <w:rPr>
          <w:spacing w:val="-1"/>
        </w:rPr>
        <w:t>b</w:t>
      </w:r>
      <w:r>
        <w:t>l</w:t>
      </w:r>
      <w:r>
        <w:rPr>
          <w:spacing w:val="-1"/>
        </w:rPr>
        <w:t>ac</w:t>
      </w:r>
      <w:r>
        <w:t>k</w:t>
      </w:r>
      <w:r>
        <w:rPr>
          <w:spacing w:val="5"/>
        </w:rPr>
        <w:t xml:space="preserve"> </w:t>
      </w:r>
      <w:r>
        <w:t>tr</w:t>
      </w:r>
      <w:r>
        <w:rPr>
          <w:spacing w:val="-1"/>
        </w:rPr>
        <w:t>a</w:t>
      </w:r>
      <w:r>
        <w:t>p</w:t>
      </w:r>
      <w:r>
        <w:rPr>
          <w:spacing w:val="7"/>
        </w:rPr>
        <w:t xml:space="preserve"> </w:t>
      </w:r>
      <w:r>
        <w:t>or</w:t>
      </w:r>
      <w:r>
        <w:rPr>
          <w:spacing w:val="6"/>
        </w:rPr>
        <w:t xml:space="preserve"> </w:t>
      </w:r>
      <w:r>
        <w:rPr>
          <w:spacing w:val="-4"/>
        </w:rPr>
        <w:t>e</w:t>
      </w:r>
      <w:r>
        <w:t>q</w:t>
      </w:r>
      <w:r>
        <w:rPr>
          <w:spacing w:val="1"/>
        </w:rPr>
        <w:t>u</w:t>
      </w:r>
      <w:r>
        <w:rPr>
          <w:spacing w:val="-1"/>
        </w:rPr>
        <w:t>i</w:t>
      </w:r>
      <w:r>
        <w:t>val</w:t>
      </w:r>
      <w:r>
        <w:rPr>
          <w:spacing w:val="-1"/>
        </w:rPr>
        <w:t>e</w:t>
      </w:r>
      <w:r>
        <w:t xml:space="preserve">nt </w:t>
      </w:r>
      <w:r>
        <w:rPr>
          <w:spacing w:val="-1"/>
        </w:rPr>
        <w:t>ha</w:t>
      </w:r>
      <w:r>
        <w:t>rd</w:t>
      </w:r>
      <w:r>
        <w:rPr>
          <w:spacing w:val="6"/>
        </w:rPr>
        <w:t xml:space="preserve"> </w:t>
      </w:r>
      <w:r>
        <w:rPr>
          <w:spacing w:val="-1"/>
        </w:rPr>
        <w:t>st</w:t>
      </w:r>
      <w:r>
        <w:t>one</w:t>
      </w:r>
      <w:r>
        <w:rPr>
          <w:spacing w:val="-1"/>
        </w:rPr>
        <w:t xml:space="preserve"> </w:t>
      </w:r>
      <w:r>
        <w:t>as</w:t>
      </w:r>
      <w:r>
        <w:rPr>
          <w:spacing w:val="16"/>
        </w:rPr>
        <w:t xml:space="preserve"> </w:t>
      </w:r>
      <w:r>
        <w:rPr>
          <w:spacing w:val="-1"/>
        </w:rPr>
        <w:t>app</w:t>
      </w:r>
      <w:r>
        <w:t>rov</w:t>
      </w:r>
      <w:r>
        <w:rPr>
          <w:spacing w:val="1"/>
        </w:rPr>
        <w:t>e</w:t>
      </w:r>
      <w:r>
        <w:t>d</w:t>
      </w:r>
      <w:r>
        <w:rPr>
          <w:spacing w:val="11"/>
        </w:rPr>
        <w:t xml:space="preserve"> </w:t>
      </w:r>
      <w:r>
        <w:rPr>
          <w:spacing w:val="-1"/>
        </w:rPr>
        <w:t>b</w:t>
      </w:r>
      <w:r>
        <w:t>y</w:t>
      </w:r>
      <w:r>
        <w:rPr>
          <w:spacing w:val="15"/>
        </w:rPr>
        <w:t xml:space="preserve"> </w:t>
      </w:r>
      <w:r>
        <w:t>the</w:t>
      </w:r>
      <w:r>
        <w:rPr>
          <w:spacing w:val="15"/>
        </w:rPr>
        <w:t xml:space="preserve"> </w:t>
      </w:r>
      <w:r>
        <w:rPr>
          <w:spacing w:val="-1"/>
        </w:rPr>
        <w:t>E</w:t>
      </w:r>
      <w:r>
        <w:rPr>
          <w:spacing w:val="-2"/>
        </w:rPr>
        <w:t>n</w:t>
      </w:r>
      <w:r>
        <w:t>g</w:t>
      </w:r>
      <w:r>
        <w:rPr>
          <w:spacing w:val="-1"/>
        </w:rPr>
        <w:t>in</w:t>
      </w:r>
      <w:r>
        <w:rPr>
          <w:spacing w:val="1"/>
        </w:rPr>
        <w:t>e</w:t>
      </w:r>
      <w:r>
        <w:rPr>
          <w:spacing w:val="-1"/>
        </w:rPr>
        <w:t>e</w:t>
      </w:r>
      <w:r>
        <w:rPr>
          <w:spacing w:val="4"/>
        </w:rPr>
        <w:t>r</w:t>
      </w:r>
      <w:r>
        <w:rPr>
          <w:spacing w:val="-1"/>
        </w:rPr>
        <w:t>-in</w:t>
      </w:r>
      <w:r>
        <w:rPr>
          <w:spacing w:val="1"/>
        </w:rPr>
        <w:t>-</w:t>
      </w:r>
      <w:r>
        <w:rPr>
          <w:spacing w:val="-1"/>
        </w:rPr>
        <w:t>c</w:t>
      </w:r>
      <w:r>
        <w:t>h</w:t>
      </w:r>
      <w:r>
        <w:rPr>
          <w:spacing w:val="-2"/>
        </w:rPr>
        <w:t>a</w:t>
      </w:r>
      <w:r>
        <w:t>r</w:t>
      </w:r>
      <w:r>
        <w:rPr>
          <w:spacing w:val="2"/>
        </w:rPr>
        <w:t>g</w:t>
      </w:r>
      <w:r>
        <w:rPr>
          <w:spacing w:val="-1"/>
        </w:rPr>
        <w:t>e</w:t>
      </w:r>
      <w:r>
        <w:t>. The</w:t>
      </w:r>
      <w:r>
        <w:rPr>
          <w:spacing w:val="12"/>
        </w:rPr>
        <w:t xml:space="preserve"> </w:t>
      </w:r>
      <w:r>
        <w:t>gr</w:t>
      </w:r>
      <w:r>
        <w:rPr>
          <w:spacing w:val="-1"/>
        </w:rPr>
        <w:t>i</w:t>
      </w:r>
      <w:r>
        <w:t>t</w:t>
      </w:r>
      <w:r>
        <w:rPr>
          <w:spacing w:val="17"/>
        </w:rPr>
        <w:t xml:space="preserve"> </w:t>
      </w:r>
      <w:r>
        <w:rPr>
          <w:spacing w:val="1"/>
        </w:rPr>
        <w:t>s</w:t>
      </w:r>
      <w:r>
        <w:rPr>
          <w:spacing w:val="-1"/>
        </w:rPr>
        <w:t>ha</w:t>
      </w:r>
      <w:r>
        <w:t>ll</w:t>
      </w:r>
      <w:r>
        <w:rPr>
          <w:spacing w:val="12"/>
        </w:rPr>
        <w:t xml:space="preserve"> </w:t>
      </w:r>
      <w:r>
        <w:t>h</w:t>
      </w:r>
      <w:r>
        <w:rPr>
          <w:spacing w:val="-2"/>
        </w:rPr>
        <w:t>a</w:t>
      </w:r>
      <w:r>
        <w:t>ve</w:t>
      </w:r>
      <w:r>
        <w:rPr>
          <w:spacing w:val="14"/>
        </w:rPr>
        <w:t xml:space="preserve"> </w:t>
      </w:r>
      <w:r>
        <w:rPr>
          <w:spacing w:val="-1"/>
        </w:rPr>
        <w:t>n</w:t>
      </w:r>
      <w:r>
        <w:t>o</w:t>
      </w:r>
      <w:r>
        <w:rPr>
          <w:spacing w:val="19"/>
        </w:rPr>
        <w:t xml:space="preserve"> </w:t>
      </w:r>
      <w:r>
        <w:rPr>
          <w:spacing w:val="-2"/>
        </w:rPr>
        <w:t>d</w:t>
      </w:r>
      <w:r>
        <w:rPr>
          <w:spacing w:val="-1"/>
        </w:rPr>
        <w:t>e</w:t>
      </w:r>
      <w:r>
        <w:t>l</w:t>
      </w:r>
      <w:r>
        <w:rPr>
          <w:spacing w:val="-1"/>
        </w:rPr>
        <w:t>e</w:t>
      </w:r>
      <w:r>
        <w:t>t</w:t>
      </w:r>
      <w:r>
        <w:rPr>
          <w:spacing w:val="-1"/>
        </w:rPr>
        <w:t>e</w:t>
      </w:r>
      <w:r>
        <w:t>r</w:t>
      </w:r>
      <w:r>
        <w:rPr>
          <w:spacing w:val="1"/>
        </w:rPr>
        <w:t>i</w:t>
      </w:r>
      <w:r>
        <w:t>o</w:t>
      </w:r>
      <w:r>
        <w:rPr>
          <w:spacing w:val="1"/>
        </w:rPr>
        <w:t>u</w:t>
      </w:r>
      <w:r>
        <w:t>s</w:t>
      </w:r>
      <w:r>
        <w:rPr>
          <w:spacing w:val="8"/>
        </w:rPr>
        <w:t xml:space="preserve"> </w:t>
      </w:r>
      <w:r>
        <w:t>r</w:t>
      </w:r>
      <w:r>
        <w:rPr>
          <w:spacing w:val="-1"/>
        </w:rPr>
        <w:t>eac</w:t>
      </w:r>
      <w:r>
        <w:rPr>
          <w:spacing w:val="1"/>
        </w:rPr>
        <w:t>t</w:t>
      </w:r>
      <w:r>
        <w:rPr>
          <w:spacing w:val="-1"/>
        </w:rPr>
        <w:t>i</w:t>
      </w:r>
      <w:r>
        <w:rPr>
          <w:spacing w:val="2"/>
        </w:rPr>
        <w:t>o</w:t>
      </w:r>
      <w:r>
        <w:t>n</w:t>
      </w:r>
      <w:r>
        <w:rPr>
          <w:spacing w:val="11"/>
        </w:rPr>
        <w:t xml:space="preserve"> </w:t>
      </w:r>
      <w:r>
        <w:t>w</w:t>
      </w:r>
      <w:r>
        <w:rPr>
          <w:spacing w:val="-1"/>
        </w:rPr>
        <w:t>i</w:t>
      </w:r>
      <w:r>
        <w:rPr>
          <w:spacing w:val="1"/>
        </w:rPr>
        <w:t>t</w:t>
      </w:r>
      <w:r>
        <w:t>h</w:t>
      </w:r>
      <w:r>
        <w:rPr>
          <w:spacing w:val="-1"/>
        </w:rPr>
        <w:t xml:space="preserve"> ce</w:t>
      </w:r>
      <w:r>
        <w:t>m</w:t>
      </w:r>
      <w:r>
        <w:rPr>
          <w:spacing w:val="1"/>
        </w:rPr>
        <w:t>e</w:t>
      </w:r>
      <w:r>
        <w:t>nt.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1"/>
        <w:rPr>
          <w:sz w:val="8"/>
        </w:rPr>
      </w:pPr>
    </w:p>
    <w:tbl>
      <w:tblPr>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7"/>
        <w:gridCol w:w="2633"/>
        <w:gridCol w:w="1808"/>
        <w:gridCol w:w="2314"/>
      </w:tblGrid>
      <w:tr w:rsidR="009D25B5" w:rsidTr="009D25B5">
        <w:trPr>
          <w:trHeight w:val="1228"/>
        </w:trPr>
        <w:tc>
          <w:tcPr>
            <w:tcW w:w="1707" w:type="dxa"/>
          </w:tcPr>
          <w:p w:rsidR="009D25B5" w:rsidRDefault="009D25B5" w:rsidP="009D25B5">
            <w:pPr>
              <w:pStyle w:val="TableParagraph"/>
              <w:spacing w:before="204" w:line="360" w:lineRule="auto"/>
              <w:ind w:left="107" w:right="69" w:firstLine="177"/>
              <w:rPr>
                <w:b/>
                <w:sz w:val="24"/>
              </w:rPr>
            </w:pPr>
            <w:r>
              <w:rPr>
                <w:b/>
                <w:sz w:val="24"/>
              </w:rPr>
              <w:t>I.S. Sieve Designation</w:t>
            </w:r>
          </w:p>
        </w:tc>
        <w:tc>
          <w:tcPr>
            <w:tcW w:w="2633" w:type="dxa"/>
          </w:tcPr>
          <w:p w:rsidR="009D25B5" w:rsidRDefault="009D25B5" w:rsidP="009D25B5">
            <w:pPr>
              <w:pStyle w:val="TableParagraph"/>
              <w:spacing w:line="271" w:lineRule="exact"/>
              <w:ind w:left="405" w:firstLine="48"/>
              <w:rPr>
                <w:b/>
                <w:sz w:val="24"/>
              </w:rPr>
            </w:pPr>
            <w:r>
              <w:rPr>
                <w:b/>
                <w:sz w:val="24"/>
              </w:rPr>
              <w:t>Percentage by</w:t>
            </w:r>
          </w:p>
          <w:p w:rsidR="009D25B5" w:rsidRDefault="009D25B5" w:rsidP="009D25B5">
            <w:pPr>
              <w:pStyle w:val="TableParagraph"/>
              <w:spacing w:line="410" w:lineRule="atLeast"/>
              <w:ind w:left="990" w:right="366" w:hanging="586"/>
              <w:rPr>
                <w:b/>
                <w:sz w:val="24"/>
              </w:rPr>
            </w:pPr>
            <w:r>
              <w:rPr>
                <w:b/>
                <w:sz w:val="24"/>
              </w:rPr>
              <w:t>weight passing Sieve</w:t>
            </w:r>
          </w:p>
        </w:tc>
        <w:tc>
          <w:tcPr>
            <w:tcW w:w="1808" w:type="dxa"/>
          </w:tcPr>
          <w:p w:rsidR="009D25B5" w:rsidRDefault="009D25B5" w:rsidP="009D25B5">
            <w:pPr>
              <w:pStyle w:val="TableParagraph"/>
              <w:spacing w:before="204" w:line="360" w:lineRule="auto"/>
              <w:ind w:left="158" w:right="119" w:firstLine="177"/>
              <w:rPr>
                <w:b/>
                <w:sz w:val="24"/>
              </w:rPr>
            </w:pPr>
            <w:r>
              <w:rPr>
                <w:b/>
                <w:sz w:val="24"/>
              </w:rPr>
              <w:t>I.S. Sieve Designation</w:t>
            </w:r>
          </w:p>
        </w:tc>
        <w:tc>
          <w:tcPr>
            <w:tcW w:w="2314" w:type="dxa"/>
          </w:tcPr>
          <w:p w:rsidR="009D25B5" w:rsidRDefault="009D25B5" w:rsidP="009D25B5">
            <w:pPr>
              <w:pStyle w:val="TableParagraph"/>
              <w:spacing w:line="271" w:lineRule="exact"/>
              <w:ind w:left="244" w:firstLine="48"/>
              <w:rPr>
                <w:b/>
                <w:sz w:val="24"/>
              </w:rPr>
            </w:pPr>
            <w:r>
              <w:rPr>
                <w:b/>
                <w:sz w:val="24"/>
              </w:rPr>
              <w:t>Percentage by</w:t>
            </w:r>
          </w:p>
          <w:p w:rsidR="009D25B5" w:rsidRDefault="009D25B5" w:rsidP="009D25B5">
            <w:pPr>
              <w:pStyle w:val="TableParagraph"/>
              <w:spacing w:line="410" w:lineRule="atLeast"/>
              <w:ind w:left="844" w:right="207" w:hanging="600"/>
              <w:rPr>
                <w:b/>
                <w:sz w:val="24"/>
              </w:rPr>
            </w:pPr>
            <w:r>
              <w:rPr>
                <w:b/>
                <w:sz w:val="24"/>
              </w:rPr>
              <w:t>weight passing sieve</w:t>
            </w:r>
          </w:p>
        </w:tc>
      </w:tr>
      <w:tr w:rsidR="009D25B5" w:rsidTr="009D25B5">
        <w:trPr>
          <w:trHeight w:val="407"/>
        </w:trPr>
        <w:tc>
          <w:tcPr>
            <w:tcW w:w="1707" w:type="dxa"/>
          </w:tcPr>
          <w:p w:rsidR="009D25B5" w:rsidRDefault="009D25B5" w:rsidP="009D25B5">
            <w:pPr>
              <w:pStyle w:val="TableParagraph"/>
              <w:spacing w:line="271" w:lineRule="exact"/>
              <w:ind w:left="323"/>
              <w:rPr>
                <w:sz w:val="24"/>
              </w:rPr>
            </w:pPr>
            <w:r>
              <w:rPr>
                <w:smallCaps/>
                <w:sz w:val="24"/>
              </w:rPr>
              <w:t>12.50</w:t>
            </w:r>
            <w:r>
              <w:rPr>
                <w:spacing w:val="-1"/>
                <w:sz w:val="24"/>
              </w:rPr>
              <w:t xml:space="preserve"> m</w:t>
            </w:r>
            <w:r>
              <w:rPr>
                <w:sz w:val="24"/>
              </w:rPr>
              <w:t>m</w:t>
            </w:r>
          </w:p>
        </w:tc>
        <w:tc>
          <w:tcPr>
            <w:tcW w:w="2633" w:type="dxa"/>
          </w:tcPr>
          <w:p w:rsidR="009D25B5" w:rsidRDefault="009D25B5" w:rsidP="009D25B5">
            <w:pPr>
              <w:pStyle w:val="TableParagraph"/>
              <w:spacing w:line="271" w:lineRule="exact"/>
              <w:ind w:left="915" w:right="901"/>
              <w:rPr>
                <w:sz w:val="24"/>
              </w:rPr>
            </w:pPr>
            <w:r>
              <w:rPr>
                <w:smallCaps/>
                <w:sz w:val="24"/>
              </w:rPr>
              <w:t>1</w:t>
            </w:r>
            <w:r>
              <w:rPr>
                <w:smallCaps/>
                <w:spacing w:val="-1"/>
                <w:sz w:val="24"/>
              </w:rPr>
              <w:t>0</w:t>
            </w:r>
            <w:r>
              <w:rPr>
                <w:sz w:val="24"/>
              </w:rPr>
              <w:t>0</w:t>
            </w:r>
          </w:p>
        </w:tc>
        <w:tc>
          <w:tcPr>
            <w:tcW w:w="1808" w:type="dxa"/>
          </w:tcPr>
          <w:p w:rsidR="009D25B5" w:rsidRDefault="009D25B5" w:rsidP="009D25B5">
            <w:pPr>
              <w:pStyle w:val="TableParagraph"/>
              <w:spacing w:line="271" w:lineRule="exact"/>
              <w:ind w:left="270"/>
              <w:rPr>
                <w:sz w:val="24"/>
              </w:rPr>
            </w:pPr>
            <w:r>
              <w:rPr>
                <w:sz w:val="24"/>
              </w:rPr>
              <w:t>4.75 micron</w:t>
            </w:r>
          </w:p>
        </w:tc>
        <w:tc>
          <w:tcPr>
            <w:tcW w:w="2314" w:type="dxa"/>
          </w:tcPr>
          <w:p w:rsidR="009D25B5" w:rsidRDefault="009D25B5" w:rsidP="009D25B5">
            <w:pPr>
              <w:pStyle w:val="TableParagraph"/>
              <w:spacing w:line="271" w:lineRule="exact"/>
              <w:ind w:right="880"/>
              <w:jc w:val="right"/>
              <w:rPr>
                <w:sz w:val="24"/>
              </w:rPr>
            </w:pPr>
            <w:r>
              <w:rPr>
                <w:spacing w:val="-1"/>
                <w:sz w:val="24"/>
              </w:rPr>
              <w:t>0-</w:t>
            </w:r>
            <w:r>
              <w:rPr>
                <w:smallCaps/>
                <w:sz w:val="24"/>
              </w:rPr>
              <w:t>20</w:t>
            </w:r>
          </w:p>
        </w:tc>
      </w:tr>
      <w:tr w:rsidR="009D25B5" w:rsidTr="009D25B5">
        <w:trPr>
          <w:trHeight w:val="460"/>
        </w:trPr>
        <w:tc>
          <w:tcPr>
            <w:tcW w:w="1707" w:type="dxa"/>
          </w:tcPr>
          <w:p w:rsidR="009D25B5" w:rsidRDefault="009D25B5" w:rsidP="009D25B5">
            <w:pPr>
              <w:pStyle w:val="TableParagraph"/>
              <w:spacing w:before="24"/>
              <w:ind w:left="306"/>
              <w:rPr>
                <w:sz w:val="24"/>
              </w:rPr>
            </w:pPr>
            <w:r>
              <w:rPr>
                <w:smallCaps/>
                <w:sz w:val="24"/>
              </w:rPr>
              <w:t>1</w:t>
            </w:r>
            <w:r>
              <w:rPr>
                <w:smallCaps/>
                <w:spacing w:val="-1"/>
                <w:sz w:val="24"/>
              </w:rPr>
              <w:t>0</w:t>
            </w:r>
            <w:r>
              <w:rPr>
                <w:sz w:val="24"/>
              </w:rPr>
              <w:t>.</w:t>
            </w:r>
            <w:r>
              <w:rPr>
                <w:spacing w:val="-1"/>
                <w:sz w:val="24"/>
              </w:rPr>
              <w:t>0</w:t>
            </w:r>
            <w:r>
              <w:rPr>
                <w:sz w:val="24"/>
              </w:rPr>
              <w:t>0</w:t>
            </w:r>
            <w:r>
              <w:rPr>
                <w:spacing w:val="-1"/>
                <w:sz w:val="24"/>
              </w:rPr>
              <w:t xml:space="preserve"> </w:t>
            </w:r>
            <w:r>
              <w:rPr>
                <w:sz w:val="24"/>
              </w:rPr>
              <w:t>mm</w:t>
            </w:r>
          </w:p>
        </w:tc>
        <w:tc>
          <w:tcPr>
            <w:tcW w:w="2633" w:type="dxa"/>
          </w:tcPr>
          <w:p w:rsidR="009D25B5" w:rsidRDefault="009D25B5" w:rsidP="009D25B5">
            <w:pPr>
              <w:pStyle w:val="TableParagraph"/>
              <w:spacing w:before="24"/>
              <w:ind w:left="915" w:right="901"/>
              <w:rPr>
                <w:sz w:val="24"/>
              </w:rPr>
            </w:pPr>
            <w:r>
              <w:rPr>
                <w:sz w:val="24"/>
              </w:rPr>
              <w:t>85</w:t>
            </w:r>
            <w:r>
              <w:rPr>
                <w:spacing w:val="-1"/>
                <w:sz w:val="24"/>
              </w:rPr>
              <w:t>-</w:t>
            </w:r>
            <w:r>
              <w:rPr>
                <w:smallCaps/>
                <w:sz w:val="24"/>
              </w:rPr>
              <w:t>1</w:t>
            </w:r>
            <w:r>
              <w:rPr>
                <w:smallCaps/>
                <w:spacing w:val="-1"/>
                <w:sz w:val="24"/>
              </w:rPr>
              <w:t>0</w:t>
            </w:r>
            <w:r>
              <w:rPr>
                <w:sz w:val="24"/>
              </w:rPr>
              <w:t>0</w:t>
            </w:r>
          </w:p>
        </w:tc>
        <w:tc>
          <w:tcPr>
            <w:tcW w:w="1808" w:type="dxa"/>
          </w:tcPr>
          <w:p w:rsidR="009D25B5" w:rsidRDefault="009D25B5" w:rsidP="009D25B5">
            <w:pPr>
              <w:pStyle w:val="TableParagraph"/>
              <w:spacing w:before="24"/>
              <w:ind w:left="261"/>
              <w:rPr>
                <w:sz w:val="24"/>
              </w:rPr>
            </w:pPr>
            <w:r>
              <w:rPr>
                <w:smallCaps/>
                <w:sz w:val="24"/>
              </w:rPr>
              <w:t>2.36</w:t>
            </w:r>
            <w:r>
              <w:rPr>
                <w:sz w:val="24"/>
              </w:rPr>
              <w:t xml:space="preserve"> m</w:t>
            </w:r>
            <w:r>
              <w:rPr>
                <w:spacing w:val="-2"/>
                <w:sz w:val="24"/>
              </w:rPr>
              <w:t>i</w:t>
            </w:r>
            <w:r>
              <w:rPr>
                <w:spacing w:val="-1"/>
                <w:sz w:val="24"/>
              </w:rPr>
              <w:t>c</w:t>
            </w:r>
            <w:r>
              <w:rPr>
                <w:sz w:val="24"/>
              </w:rPr>
              <w:t>ron</w:t>
            </w:r>
          </w:p>
        </w:tc>
        <w:tc>
          <w:tcPr>
            <w:tcW w:w="2314" w:type="dxa"/>
          </w:tcPr>
          <w:p w:rsidR="009D25B5" w:rsidRDefault="009D25B5" w:rsidP="009D25B5">
            <w:pPr>
              <w:pStyle w:val="TableParagraph"/>
              <w:spacing w:before="24"/>
              <w:ind w:right="888"/>
              <w:jc w:val="right"/>
              <w:rPr>
                <w:sz w:val="24"/>
              </w:rPr>
            </w:pPr>
            <w:r>
              <w:rPr>
                <w:spacing w:val="-1"/>
                <w:sz w:val="24"/>
              </w:rPr>
              <w:t>0-</w:t>
            </w:r>
            <w:r>
              <w:rPr>
                <w:smallCaps/>
                <w:sz w:val="24"/>
              </w:rPr>
              <w:t>25</w:t>
            </w:r>
          </w:p>
        </w:tc>
      </w:tr>
    </w:tbl>
    <w:p w:rsidR="009D25B5" w:rsidRDefault="009D25B5" w:rsidP="009D25B5">
      <w:pPr>
        <w:pStyle w:val="BodyText"/>
        <w:rPr>
          <w:sz w:val="20"/>
        </w:rPr>
      </w:pPr>
    </w:p>
    <w:p w:rsidR="009D25B5" w:rsidRDefault="009D25B5" w:rsidP="009D25B5">
      <w:pPr>
        <w:pStyle w:val="BodyText"/>
        <w:spacing w:before="2"/>
        <w:rPr>
          <w:sz w:val="21"/>
        </w:rPr>
      </w:pPr>
    </w:p>
    <w:p w:rsidR="009D25B5" w:rsidRDefault="009D25B5" w:rsidP="009D25B5">
      <w:pPr>
        <w:pStyle w:val="BodyText"/>
        <w:spacing w:before="100" w:line="360" w:lineRule="auto"/>
        <w:ind w:right="486"/>
        <w:jc w:val="both"/>
      </w:pPr>
      <w:proofErr w:type="gramStart"/>
      <w:r>
        <w:t>Will be decided by the engineer-in-charge.</w:t>
      </w:r>
      <w:proofErr w:type="gramEnd"/>
      <w:r>
        <w:t xml:space="preserve"> Cinder aggregates shall be well burnt furnace</w:t>
      </w:r>
      <w:r>
        <w:rPr>
          <w:spacing w:val="-14"/>
        </w:rPr>
        <w:t xml:space="preserve"> </w:t>
      </w:r>
      <w:r>
        <w:t>residue</w:t>
      </w:r>
      <w:r>
        <w:rPr>
          <w:spacing w:val="-13"/>
        </w:rPr>
        <w:t xml:space="preserve"> </w:t>
      </w:r>
      <w:r>
        <w:t>obtained</w:t>
      </w:r>
      <w:r>
        <w:rPr>
          <w:spacing w:val="-12"/>
        </w:rPr>
        <w:t xml:space="preserve"> </w:t>
      </w:r>
      <w:r>
        <w:t>from</w:t>
      </w:r>
      <w:r>
        <w:rPr>
          <w:spacing w:val="-12"/>
        </w:rPr>
        <w:t xml:space="preserve"> </w:t>
      </w:r>
      <w:r>
        <w:t>furnace</w:t>
      </w:r>
      <w:r>
        <w:rPr>
          <w:spacing w:val="-13"/>
        </w:rPr>
        <w:t xml:space="preserve"> </w:t>
      </w:r>
      <w:r>
        <w:t>using</w:t>
      </w:r>
      <w:r>
        <w:rPr>
          <w:spacing w:val="-12"/>
        </w:rPr>
        <w:t xml:space="preserve"> </w:t>
      </w:r>
      <w:r>
        <w:t>call</w:t>
      </w:r>
      <w:r>
        <w:rPr>
          <w:spacing w:val="-12"/>
        </w:rPr>
        <w:t xml:space="preserve"> </w:t>
      </w:r>
      <w:r>
        <w:t>fuel</w:t>
      </w:r>
      <w:r>
        <w:rPr>
          <w:spacing w:val="-15"/>
        </w:rPr>
        <w:t xml:space="preserve"> </w:t>
      </w:r>
      <w:r>
        <w:t>only.</w:t>
      </w:r>
      <w:r>
        <w:rPr>
          <w:spacing w:val="-13"/>
        </w:rPr>
        <w:t xml:space="preserve"> </w:t>
      </w:r>
      <w:r>
        <w:t>It</w:t>
      </w:r>
      <w:r>
        <w:rPr>
          <w:spacing w:val="-11"/>
        </w:rPr>
        <w:t xml:space="preserve"> </w:t>
      </w:r>
      <w:r>
        <w:t>shall</w:t>
      </w:r>
      <w:r>
        <w:rPr>
          <w:spacing w:val="-12"/>
        </w:rPr>
        <w:t xml:space="preserve"> </w:t>
      </w:r>
      <w:r>
        <w:t>be</w:t>
      </w:r>
      <w:r>
        <w:rPr>
          <w:spacing w:val="-16"/>
        </w:rPr>
        <w:t xml:space="preserve"> </w:t>
      </w:r>
      <w:r>
        <w:t>sound</w:t>
      </w:r>
      <w:r>
        <w:rPr>
          <w:spacing w:val="-14"/>
        </w:rPr>
        <w:t xml:space="preserve"> </w:t>
      </w:r>
      <w:r>
        <w:t>clean</w:t>
      </w:r>
      <w:r>
        <w:rPr>
          <w:spacing w:val="-13"/>
        </w:rPr>
        <w:t xml:space="preserve"> </w:t>
      </w:r>
      <w:r>
        <w:t>free form clay, dirt, ash of other deleterious</w:t>
      </w:r>
      <w:r>
        <w:rPr>
          <w:spacing w:val="-5"/>
        </w:rPr>
        <w:t xml:space="preserve"> </w:t>
      </w:r>
      <w:r>
        <w:t>matter.</w:t>
      </w:r>
    </w:p>
    <w:p w:rsidR="009D25B5" w:rsidRDefault="009D25B5" w:rsidP="009D25B5">
      <w:pPr>
        <w:pStyle w:val="BodyText"/>
        <w:spacing w:before="160"/>
        <w:jc w:val="both"/>
      </w:pPr>
      <w:r>
        <w:t>The average grading for cinder aggregates shall be mentioned below.</w:t>
      </w:r>
    </w:p>
    <w:p w:rsidR="009D25B5" w:rsidRDefault="009D25B5" w:rsidP="009D25B5">
      <w:pPr>
        <w:pStyle w:val="BodyText"/>
        <w:spacing w:before="1"/>
        <w:rPr>
          <w:sz w:val="26"/>
        </w:rPr>
      </w:pPr>
    </w:p>
    <w:p w:rsidR="009D25B5" w:rsidRDefault="009D25B5" w:rsidP="007502FC">
      <w:pPr>
        <w:pStyle w:val="Heading2"/>
        <w:numPr>
          <w:ilvl w:val="2"/>
          <w:numId w:val="58"/>
        </w:numPr>
        <w:tabs>
          <w:tab w:val="left" w:pos="1081"/>
        </w:tabs>
        <w:spacing w:before="0"/>
        <w:ind w:left="360" w:hanging="721"/>
        <w:jc w:val="both"/>
      </w:pPr>
      <w:r>
        <w:t>Stone</w:t>
      </w:r>
      <w:r>
        <w:rPr>
          <w:spacing w:val="-2"/>
        </w:rPr>
        <w:t xml:space="preserve"> </w:t>
      </w:r>
      <w:r>
        <w:t>grit</w:t>
      </w:r>
    </w:p>
    <w:p w:rsidR="009D25B5" w:rsidRDefault="009D25B5" w:rsidP="009D25B5">
      <w:pPr>
        <w:pStyle w:val="BodyText"/>
        <w:spacing w:before="1"/>
        <w:rPr>
          <w:b/>
          <w:sz w:val="26"/>
        </w:rPr>
      </w:pPr>
    </w:p>
    <w:p w:rsidR="009D25B5" w:rsidRDefault="009D25B5" w:rsidP="009D25B5">
      <w:pPr>
        <w:pStyle w:val="BodyText"/>
        <w:spacing w:line="360" w:lineRule="auto"/>
        <w:ind w:right="490"/>
        <w:jc w:val="both"/>
      </w:pPr>
      <w:r>
        <w:t>Proportion</w:t>
      </w:r>
      <w:r>
        <w:rPr>
          <w:spacing w:val="-9"/>
        </w:rPr>
        <w:t xml:space="preserve"> </w:t>
      </w:r>
      <w:r>
        <w:t>of</w:t>
      </w:r>
      <w:r>
        <w:rPr>
          <w:spacing w:val="-10"/>
        </w:rPr>
        <w:t xml:space="preserve"> </w:t>
      </w:r>
      <w:r>
        <w:t>Mix:</w:t>
      </w:r>
      <w:r>
        <w:rPr>
          <w:spacing w:val="-7"/>
        </w:rPr>
        <w:t xml:space="preserve"> </w:t>
      </w:r>
      <w:r>
        <w:t>Mortar</w:t>
      </w:r>
      <w:r>
        <w:rPr>
          <w:spacing w:val="-8"/>
        </w:rPr>
        <w:t xml:space="preserve"> </w:t>
      </w:r>
      <w:r>
        <w:t>shall</w:t>
      </w:r>
      <w:r>
        <w:rPr>
          <w:spacing w:val="-7"/>
        </w:rPr>
        <w:t xml:space="preserve"> </w:t>
      </w:r>
      <w:r>
        <w:t>consist</w:t>
      </w:r>
      <w:r>
        <w:rPr>
          <w:spacing w:val="-8"/>
        </w:rPr>
        <w:t xml:space="preserve"> </w:t>
      </w:r>
      <w:r>
        <w:t>of</w:t>
      </w:r>
      <w:r>
        <w:rPr>
          <w:spacing w:val="-7"/>
        </w:rPr>
        <w:t xml:space="preserve"> </w:t>
      </w:r>
      <w:r>
        <w:t>such</w:t>
      </w:r>
      <w:r>
        <w:rPr>
          <w:spacing w:val="-8"/>
        </w:rPr>
        <w:t xml:space="preserve"> </w:t>
      </w:r>
      <w:r>
        <w:t>proportion</w:t>
      </w:r>
      <w:r>
        <w:rPr>
          <w:spacing w:val="-9"/>
        </w:rPr>
        <w:t xml:space="preserve"> </w:t>
      </w:r>
      <w:r>
        <w:t>of</w:t>
      </w:r>
      <w:r>
        <w:rPr>
          <w:spacing w:val="-6"/>
        </w:rPr>
        <w:t xml:space="preserve"> </w:t>
      </w:r>
      <w:r>
        <w:t>slaked</w:t>
      </w:r>
      <w:r>
        <w:rPr>
          <w:spacing w:val="-10"/>
        </w:rPr>
        <w:t xml:space="preserve"> </w:t>
      </w:r>
      <w:r>
        <w:t>lime</w:t>
      </w:r>
      <w:r>
        <w:rPr>
          <w:spacing w:val="-9"/>
        </w:rPr>
        <w:t xml:space="preserve"> </w:t>
      </w:r>
      <w:r>
        <w:t>and</w:t>
      </w:r>
      <w:r>
        <w:rPr>
          <w:spacing w:val="-10"/>
        </w:rPr>
        <w:t xml:space="preserve"> </w:t>
      </w:r>
      <w:r>
        <w:t>sand</w:t>
      </w:r>
      <w:r>
        <w:rPr>
          <w:spacing w:val="-9"/>
        </w:rPr>
        <w:t xml:space="preserve"> </w:t>
      </w:r>
      <w:r>
        <w:t>as may be specified in the item. The asked lime and sand be measured by</w:t>
      </w:r>
      <w:r>
        <w:rPr>
          <w:spacing w:val="-23"/>
        </w:rPr>
        <w:t xml:space="preserve"> </w:t>
      </w:r>
      <w:r>
        <w:t>volume.</w:t>
      </w:r>
    </w:p>
    <w:p w:rsidR="009D25B5" w:rsidRDefault="009D25B5" w:rsidP="009D25B5">
      <w:pPr>
        <w:pStyle w:val="BodyText"/>
        <w:spacing w:before="161" w:line="360" w:lineRule="auto"/>
        <w:ind w:right="487"/>
        <w:jc w:val="both"/>
      </w:pPr>
      <w:r>
        <w:t>Propor</w:t>
      </w:r>
      <w:r>
        <w:rPr>
          <w:spacing w:val="1"/>
        </w:rPr>
        <w:t>t</w:t>
      </w:r>
      <w:r>
        <w:rPr>
          <w:spacing w:val="-1"/>
        </w:rPr>
        <w:t>io</w:t>
      </w:r>
      <w:r>
        <w:t>n</w:t>
      </w:r>
      <w:r>
        <w:rPr>
          <w:spacing w:val="-3"/>
        </w:rPr>
        <w:t xml:space="preserve"> </w:t>
      </w:r>
      <w:r>
        <w:rPr>
          <w:spacing w:val="-1"/>
        </w:rPr>
        <w:t>o</w:t>
      </w:r>
      <w:r>
        <w:t>f</w:t>
      </w:r>
      <w:r>
        <w:rPr>
          <w:spacing w:val="-2"/>
        </w:rPr>
        <w:t xml:space="preserve"> </w:t>
      </w:r>
      <w:r>
        <w:t>M</w:t>
      </w:r>
      <w:r>
        <w:rPr>
          <w:spacing w:val="-1"/>
        </w:rPr>
        <w:t>o</w:t>
      </w:r>
      <w:r>
        <w:rPr>
          <w:spacing w:val="-3"/>
        </w:rPr>
        <w:t>r</w:t>
      </w:r>
      <w:r>
        <w:t>t</w:t>
      </w:r>
      <w:r>
        <w:rPr>
          <w:spacing w:val="-1"/>
        </w:rPr>
        <w:t>a</w:t>
      </w:r>
      <w:r>
        <w:t>r:</w:t>
      </w:r>
      <w:r>
        <w:rPr>
          <w:spacing w:val="-4"/>
        </w:rPr>
        <w:t xml:space="preserve"> </w:t>
      </w:r>
      <w:r>
        <w:rPr>
          <w:spacing w:val="-1"/>
        </w:rPr>
        <w:t>Li</w:t>
      </w:r>
      <w:r>
        <w:t>me</w:t>
      </w:r>
      <w:r>
        <w:rPr>
          <w:spacing w:val="-4"/>
        </w:rPr>
        <w:t xml:space="preserve"> </w:t>
      </w:r>
      <w:r>
        <w:t>mor</w:t>
      </w:r>
      <w:r>
        <w:rPr>
          <w:spacing w:val="1"/>
        </w:rPr>
        <w:t>t</w:t>
      </w:r>
      <w:r>
        <w:rPr>
          <w:spacing w:val="-1"/>
        </w:rPr>
        <w:t>a</w:t>
      </w:r>
      <w:r>
        <w:t>r</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rPr>
          <w:spacing w:val="-1"/>
        </w:rPr>
        <w:t>pr</w:t>
      </w:r>
      <w:r>
        <w:rPr>
          <w:spacing w:val="-2"/>
        </w:rPr>
        <w:t>e</w:t>
      </w:r>
      <w:r>
        <w:rPr>
          <w:spacing w:val="-1"/>
        </w:rPr>
        <w:t>p</w:t>
      </w:r>
      <w:r>
        <w:rPr>
          <w:spacing w:val="-2"/>
        </w:rPr>
        <w:t>a</w:t>
      </w:r>
      <w:r>
        <w:t>r</w:t>
      </w:r>
      <w:r>
        <w:rPr>
          <w:spacing w:val="1"/>
        </w:rPr>
        <w:t>e</w:t>
      </w:r>
      <w:r>
        <w:t>d</w:t>
      </w:r>
      <w:r>
        <w:rPr>
          <w:spacing w:val="-4"/>
        </w:rPr>
        <w:t xml:space="preserve"> </w:t>
      </w:r>
      <w:r>
        <w:rPr>
          <w:spacing w:val="-1"/>
        </w:rPr>
        <w:t>b</w:t>
      </w:r>
      <w:r>
        <w:t>y</w:t>
      </w:r>
      <w:r>
        <w:rPr>
          <w:spacing w:val="-4"/>
        </w:rPr>
        <w:t xml:space="preserve"> </w:t>
      </w:r>
      <w:r>
        <w:t>w</w:t>
      </w:r>
      <w:r>
        <w:rPr>
          <w:spacing w:val="-1"/>
        </w:rPr>
        <w:t>e</w:t>
      </w:r>
      <w:r>
        <w:t>t</w:t>
      </w:r>
      <w:r>
        <w:rPr>
          <w:spacing w:val="-2"/>
        </w:rPr>
        <w:t xml:space="preserve"> </w:t>
      </w:r>
      <w:r>
        <w:rPr>
          <w:spacing w:val="-1"/>
        </w:rPr>
        <w:t>pro</w:t>
      </w:r>
      <w:r>
        <w:rPr>
          <w:spacing w:val="-2"/>
        </w:rPr>
        <w:t>c</w:t>
      </w:r>
      <w:r>
        <w:rPr>
          <w:spacing w:val="-1"/>
        </w:rPr>
        <w:t>es</w:t>
      </w:r>
      <w:r>
        <w:t>s</w:t>
      </w:r>
      <w:r>
        <w:rPr>
          <w:spacing w:val="-2"/>
        </w:rPr>
        <w:t xml:space="preserve"> </w:t>
      </w:r>
      <w:r>
        <w:rPr>
          <w:spacing w:val="-1"/>
        </w:rPr>
        <w:t>a</w:t>
      </w:r>
      <w:r>
        <w:t>s</w:t>
      </w:r>
      <w:r>
        <w:rPr>
          <w:spacing w:val="-4"/>
        </w:rPr>
        <w:t xml:space="preserve"> </w:t>
      </w:r>
      <w:r>
        <w:rPr>
          <w:spacing w:val="-1"/>
        </w:rPr>
        <w:t>p</w:t>
      </w:r>
      <w:r>
        <w:rPr>
          <w:spacing w:val="-2"/>
        </w:rPr>
        <w:t>e</w:t>
      </w:r>
      <w:r>
        <w:t>r</w:t>
      </w:r>
      <w:r>
        <w:rPr>
          <w:spacing w:val="-3"/>
        </w:rPr>
        <w:t xml:space="preserve"> </w:t>
      </w:r>
      <w:r>
        <w:t>I.S.</w:t>
      </w:r>
      <w:r>
        <w:rPr>
          <w:spacing w:val="-3"/>
        </w:rPr>
        <w:t xml:space="preserve"> </w:t>
      </w:r>
      <w:r>
        <w:rPr>
          <w:smallCaps/>
        </w:rPr>
        <w:t>162</w:t>
      </w:r>
      <w:r>
        <w:rPr>
          <w:smallCaps/>
          <w:spacing w:val="4"/>
        </w:rPr>
        <w:t>5</w:t>
      </w:r>
      <w:r>
        <w:t xml:space="preserve">- </w:t>
      </w:r>
      <w:r>
        <w:rPr>
          <w:smallCaps/>
        </w:rPr>
        <w:t>19</w:t>
      </w:r>
      <w:r>
        <w:rPr>
          <w:smallCaps/>
          <w:spacing w:val="-1"/>
        </w:rPr>
        <w:t>7</w:t>
      </w:r>
      <w:r>
        <w:rPr>
          <w:smallCaps/>
        </w:rPr>
        <w:t>1</w:t>
      </w:r>
      <w:r>
        <w:rPr>
          <w:spacing w:val="1"/>
        </w:rPr>
        <w:t xml:space="preserve"> </w:t>
      </w:r>
      <w:r>
        <w:rPr>
          <w:spacing w:val="-1"/>
        </w:rPr>
        <w:t>po</w:t>
      </w:r>
      <w:r>
        <w:t>w</w:t>
      </w:r>
      <w:r>
        <w:rPr>
          <w:spacing w:val="-1"/>
        </w:rPr>
        <w:t>e</w:t>
      </w:r>
      <w:r>
        <w:t>r</w:t>
      </w:r>
      <w:r>
        <w:rPr>
          <w:spacing w:val="2"/>
        </w:rPr>
        <w:t xml:space="preserve"> </w:t>
      </w:r>
      <w:r>
        <w:rPr>
          <w:spacing w:val="-2"/>
        </w:rPr>
        <w:t>d</w:t>
      </w:r>
      <w:r>
        <w:t>r</w:t>
      </w:r>
      <w:r>
        <w:rPr>
          <w:spacing w:val="-1"/>
        </w:rPr>
        <w:t>i</w:t>
      </w:r>
      <w:r>
        <w:t>ven</w:t>
      </w:r>
      <w:r>
        <w:rPr>
          <w:spacing w:val="1"/>
        </w:rPr>
        <w:t xml:space="preserve"> </w:t>
      </w:r>
      <w:r>
        <w:t>the</w:t>
      </w:r>
      <w:r>
        <w:rPr>
          <w:spacing w:val="3"/>
        </w:rPr>
        <w:t xml:space="preserve"> </w:t>
      </w:r>
      <w:r>
        <w:rPr>
          <w:smallCaps/>
        </w:rPr>
        <w:t>18</w:t>
      </w:r>
      <w:r>
        <w:t>0 r</w:t>
      </w:r>
      <w:r>
        <w:rPr>
          <w:spacing w:val="1"/>
        </w:rPr>
        <w:t>e</w:t>
      </w:r>
      <w:r>
        <w:t>volut</w:t>
      </w:r>
      <w:r>
        <w:rPr>
          <w:spacing w:val="-1"/>
        </w:rPr>
        <w:t>ion</w:t>
      </w:r>
      <w:r>
        <w:t>s</w:t>
      </w:r>
      <w:r>
        <w:rPr>
          <w:spacing w:val="1"/>
        </w:rPr>
        <w:t xml:space="preserve"> </w:t>
      </w:r>
      <w:r>
        <w:t>w</w:t>
      </w:r>
      <w:r>
        <w:rPr>
          <w:spacing w:val="-1"/>
        </w:rPr>
        <w:t>i</w:t>
      </w:r>
      <w:r>
        <w:t>th</w:t>
      </w:r>
      <w:r>
        <w:rPr>
          <w:spacing w:val="1"/>
        </w:rPr>
        <w:t xml:space="preserve"> </w:t>
      </w:r>
      <w:r>
        <w:rPr>
          <w:spacing w:val="-3"/>
        </w:rPr>
        <w:t>s</w:t>
      </w:r>
      <w:r>
        <w:t>uff</w:t>
      </w:r>
      <w:r>
        <w:rPr>
          <w:spacing w:val="-1"/>
        </w:rPr>
        <w:t>icie</w:t>
      </w:r>
      <w:r>
        <w:t>nt</w:t>
      </w:r>
      <w:r>
        <w:rPr>
          <w:spacing w:val="2"/>
        </w:rPr>
        <w:t xml:space="preserve"> </w:t>
      </w:r>
      <w:r>
        <w:t>w</w:t>
      </w:r>
      <w:r>
        <w:rPr>
          <w:spacing w:val="-1"/>
        </w:rPr>
        <w:t>a</w:t>
      </w:r>
      <w:r>
        <w:t>t</w:t>
      </w:r>
      <w:r>
        <w:rPr>
          <w:spacing w:val="-1"/>
        </w:rPr>
        <w:t>e</w:t>
      </w:r>
      <w:r>
        <w:t>r.</w:t>
      </w:r>
      <w:r>
        <w:rPr>
          <w:spacing w:val="2"/>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b</w:t>
      </w:r>
      <w:r>
        <w:t>e</w:t>
      </w:r>
      <w:r>
        <w:rPr>
          <w:spacing w:val="1"/>
        </w:rPr>
        <w:t xml:space="preserve"> a</w:t>
      </w:r>
      <w:r>
        <w:rPr>
          <w:spacing w:val="-2"/>
        </w:rPr>
        <w:t>dd</w:t>
      </w:r>
      <w:r>
        <w:rPr>
          <w:spacing w:val="1"/>
        </w:rPr>
        <w:t>e</w:t>
      </w:r>
      <w:r>
        <w:t xml:space="preserve">d </w:t>
      </w:r>
      <w:r>
        <w:rPr>
          <w:spacing w:val="-1"/>
        </w:rPr>
        <w:t>a</w:t>
      </w:r>
      <w:r>
        <w:t>s r</w:t>
      </w:r>
      <w:r>
        <w:rPr>
          <w:spacing w:val="-1"/>
        </w:rPr>
        <w:t>e</w:t>
      </w:r>
      <w:r>
        <w:t>q</w:t>
      </w:r>
      <w:r>
        <w:rPr>
          <w:spacing w:val="1"/>
        </w:rPr>
        <w:t>u</w:t>
      </w:r>
      <w:r>
        <w:rPr>
          <w:spacing w:val="-1"/>
        </w:rPr>
        <w:t>i</w:t>
      </w:r>
      <w:r>
        <w:t>r</w:t>
      </w:r>
      <w:r>
        <w:rPr>
          <w:spacing w:val="-1"/>
        </w:rPr>
        <w:t>e</w:t>
      </w:r>
      <w:r>
        <w:t>d</w:t>
      </w:r>
      <w:r>
        <w:rPr>
          <w:spacing w:val="-4"/>
        </w:rPr>
        <w:t xml:space="preserve"> </w:t>
      </w:r>
      <w:r>
        <w:rPr>
          <w:spacing w:val="-2"/>
        </w:rPr>
        <w:t>d</w:t>
      </w:r>
      <w:r>
        <w:t>ur</w:t>
      </w:r>
      <w:r>
        <w:rPr>
          <w:spacing w:val="-1"/>
        </w:rPr>
        <w:t>i</w:t>
      </w:r>
      <w:r>
        <w:t>ng</w:t>
      </w:r>
      <w:r>
        <w:rPr>
          <w:spacing w:val="-3"/>
        </w:rPr>
        <w:t xml:space="preserve"> </w:t>
      </w:r>
      <w:r>
        <w:rPr>
          <w:spacing w:val="-1"/>
        </w:rPr>
        <w:t>grin</w:t>
      </w:r>
      <w:r>
        <w:rPr>
          <w:spacing w:val="1"/>
        </w:rPr>
        <w:t>di</w:t>
      </w:r>
      <w:r>
        <w:t>ng</w:t>
      </w:r>
      <w:r>
        <w:rPr>
          <w:spacing w:val="-3"/>
        </w:rPr>
        <w:t xml:space="preserve"> </w:t>
      </w:r>
      <w:r>
        <w:t>(</w:t>
      </w:r>
      <w:r>
        <w:rPr>
          <w:spacing w:val="-1"/>
        </w:rPr>
        <w:t>ca</w:t>
      </w:r>
      <w:r>
        <w:t>re</w:t>
      </w:r>
      <w:r>
        <w:rPr>
          <w:spacing w:val="-4"/>
        </w:rPr>
        <w:t xml:space="preserve"> </w:t>
      </w:r>
      <w:r>
        <w:rPr>
          <w:spacing w:val="-1"/>
        </w:rPr>
        <w:t>bei</w:t>
      </w:r>
      <w:r>
        <w:t>ng</w:t>
      </w:r>
      <w:r>
        <w:rPr>
          <w:spacing w:val="-3"/>
        </w:rPr>
        <w:t xml:space="preserve"> </w:t>
      </w:r>
      <w:r>
        <w:t>t</w:t>
      </w:r>
      <w:r>
        <w:rPr>
          <w:spacing w:val="-1"/>
        </w:rPr>
        <w:t>a</w:t>
      </w:r>
      <w:r>
        <w:t>k</w:t>
      </w:r>
      <w:r>
        <w:rPr>
          <w:spacing w:val="-1"/>
        </w:rPr>
        <w:t>e</w:t>
      </w:r>
      <w:r>
        <w:t>n</w:t>
      </w:r>
      <w:r>
        <w:rPr>
          <w:spacing w:val="-3"/>
        </w:rPr>
        <w:t xml:space="preserve"> </w:t>
      </w:r>
      <w:r>
        <w:t>not</w:t>
      </w:r>
      <w:r>
        <w:rPr>
          <w:spacing w:val="-2"/>
        </w:rPr>
        <w:t xml:space="preserve"> </w:t>
      </w:r>
      <w:r>
        <w:t>to</w:t>
      </w:r>
      <w:r>
        <w:rPr>
          <w:spacing w:val="-5"/>
        </w:rPr>
        <w:t xml:space="preserve"> </w:t>
      </w:r>
      <w:r>
        <w:rPr>
          <w:spacing w:val="-1"/>
        </w:rPr>
        <w:t>a</w:t>
      </w:r>
      <w:r>
        <w:rPr>
          <w:spacing w:val="-2"/>
        </w:rPr>
        <w:t>d</w:t>
      </w:r>
      <w:r>
        <w:t>d</w:t>
      </w:r>
      <w:r>
        <w:rPr>
          <w:spacing w:val="-4"/>
        </w:rPr>
        <w:t xml:space="preserve"> </w:t>
      </w:r>
      <w:r>
        <w:t>more</w:t>
      </w:r>
      <w:r>
        <w:rPr>
          <w:spacing w:val="-4"/>
        </w:rPr>
        <w:t xml:space="preserve"> </w:t>
      </w:r>
      <w:r>
        <w:t>w</w:t>
      </w:r>
      <w:r>
        <w:rPr>
          <w:spacing w:val="-1"/>
        </w:rPr>
        <w:t>a</w:t>
      </w:r>
      <w:r>
        <w:t>t</w:t>
      </w:r>
      <w:r>
        <w:rPr>
          <w:spacing w:val="-1"/>
        </w:rPr>
        <w:t>e</w:t>
      </w:r>
      <w:r>
        <w:t>r)</w:t>
      </w:r>
      <w:r>
        <w:rPr>
          <w:spacing w:val="-2"/>
        </w:rPr>
        <w:t xml:space="preserve"> t</w:t>
      </w:r>
      <w:r>
        <w:t>h</w:t>
      </w:r>
      <w:r>
        <w:rPr>
          <w:spacing w:val="-2"/>
        </w:rPr>
        <w:t>a</w:t>
      </w:r>
      <w:r>
        <w:t>t</w:t>
      </w:r>
      <w:r>
        <w:rPr>
          <w:spacing w:val="-2"/>
        </w:rPr>
        <w:t xml:space="preserve"> </w:t>
      </w:r>
      <w:r>
        <w:t>w</w:t>
      </w:r>
      <w:r>
        <w:rPr>
          <w:spacing w:val="-1"/>
        </w:rPr>
        <w:t>i</w:t>
      </w:r>
      <w:r>
        <w:t>ll</w:t>
      </w:r>
      <w:r>
        <w:rPr>
          <w:spacing w:val="-2"/>
        </w:rPr>
        <w:t xml:space="preserve"> </w:t>
      </w:r>
      <w:r>
        <w:rPr>
          <w:spacing w:val="-1"/>
        </w:rPr>
        <w:t>bri</w:t>
      </w:r>
      <w:r>
        <w:t>ng</w:t>
      </w:r>
      <w:r>
        <w:rPr>
          <w:spacing w:val="-5"/>
        </w:rPr>
        <w:t xml:space="preserve"> </w:t>
      </w:r>
      <w:r>
        <w:t>the m</w:t>
      </w:r>
      <w:r>
        <w:rPr>
          <w:spacing w:val="-1"/>
        </w:rPr>
        <w:t>i</w:t>
      </w:r>
      <w:r>
        <w:rPr>
          <w:spacing w:val="-2"/>
        </w:rPr>
        <w:t>x</w:t>
      </w:r>
      <w:r>
        <w:rPr>
          <w:spacing w:val="1"/>
        </w:rPr>
        <w:t>e</w:t>
      </w:r>
      <w:r>
        <w:t>d</w:t>
      </w:r>
      <w:r>
        <w:rPr>
          <w:spacing w:val="8"/>
        </w:rPr>
        <w:t xml:space="preserve"> </w:t>
      </w:r>
      <w:r>
        <w:t>m</w:t>
      </w:r>
      <w:r>
        <w:rPr>
          <w:spacing w:val="-2"/>
        </w:rPr>
        <w:t>a</w:t>
      </w:r>
      <w:r>
        <w:t>t</w:t>
      </w:r>
      <w:r>
        <w:rPr>
          <w:spacing w:val="-1"/>
        </w:rPr>
        <w:t>e</w:t>
      </w:r>
      <w:r>
        <w:rPr>
          <w:spacing w:val="2"/>
        </w:rPr>
        <w:t>r</w:t>
      </w:r>
      <w:r>
        <w:rPr>
          <w:spacing w:val="-1"/>
        </w:rPr>
        <w:t>ia</w:t>
      </w:r>
      <w:r>
        <w:t>l</w:t>
      </w:r>
      <w:r>
        <w:rPr>
          <w:spacing w:val="9"/>
        </w:rPr>
        <w:t xml:space="preserve"> </w:t>
      </w:r>
      <w:r>
        <w:t>to</w:t>
      </w:r>
      <w:r>
        <w:rPr>
          <w:spacing w:val="9"/>
        </w:rPr>
        <w:t xml:space="preserve"> </w:t>
      </w:r>
      <w:r>
        <w:t>a</w:t>
      </w:r>
      <w:r>
        <w:rPr>
          <w:spacing w:val="10"/>
        </w:rPr>
        <w:t xml:space="preserve"> </w:t>
      </w:r>
      <w:r>
        <w:rPr>
          <w:spacing w:val="-1"/>
        </w:rPr>
        <w:t>c</w:t>
      </w:r>
      <w:r>
        <w:rPr>
          <w:spacing w:val="2"/>
        </w:rPr>
        <w:t>o</w:t>
      </w:r>
      <w:r>
        <w:t>n</w:t>
      </w:r>
      <w:r>
        <w:rPr>
          <w:spacing w:val="-1"/>
        </w:rPr>
        <w:t>sisten</w:t>
      </w:r>
      <w:r>
        <w:rPr>
          <w:spacing w:val="-2"/>
        </w:rPr>
        <w:t>c</w:t>
      </w:r>
      <w:r>
        <w:t>y</w:t>
      </w:r>
      <w:r>
        <w:rPr>
          <w:spacing w:val="10"/>
        </w:rPr>
        <w:t xml:space="preserve"> </w:t>
      </w:r>
      <w:r>
        <w:rPr>
          <w:spacing w:val="-1"/>
        </w:rPr>
        <w:t>o</w:t>
      </w:r>
      <w:r>
        <w:t>f</w:t>
      </w:r>
      <w:r>
        <w:rPr>
          <w:spacing w:val="10"/>
        </w:rPr>
        <w:t xml:space="preserve"> </w:t>
      </w:r>
      <w:r>
        <w:rPr>
          <w:spacing w:val="-1"/>
        </w:rPr>
        <w:t>sti</w:t>
      </w:r>
      <w:r>
        <w:t>ff</w:t>
      </w:r>
      <w:r>
        <w:rPr>
          <w:spacing w:val="9"/>
        </w:rPr>
        <w:t xml:space="preserve"> </w:t>
      </w:r>
      <w:r>
        <w:rPr>
          <w:spacing w:val="-1"/>
        </w:rPr>
        <w:t>p</w:t>
      </w:r>
      <w:r>
        <w:rPr>
          <w:spacing w:val="-2"/>
        </w:rPr>
        <w:t>a</w:t>
      </w:r>
      <w:r>
        <w:rPr>
          <w:spacing w:val="-1"/>
        </w:rPr>
        <w:t>ste</w:t>
      </w:r>
      <w:r>
        <w:t>.</w:t>
      </w:r>
      <w:r>
        <w:rPr>
          <w:spacing w:val="9"/>
        </w:rPr>
        <w:t xml:space="preserve"> </w:t>
      </w:r>
      <w:r>
        <w:t>Thoro</w:t>
      </w:r>
      <w:r>
        <w:rPr>
          <w:spacing w:val="1"/>
        </w:rPr>
        <w:t>u</w:t>
      </w:r>
      <w:r>
        <w:rPr>
          <w:spacing w:val="-1"/>
        </w:rPr>
        <w:t>ghl</w:t>
      </w:r>
      <w:r>
        <w:t>y</w:t>
      </w:r>
      <w:r>
        <w:rPr>
          <w:spacing w:val="9"/>
        </w:rPr>
        <w:t xml:space="preserve"> </w:t>
      </w:r>
      <w:r>
        <w:t>w</w:t>
      </w:r>
      <w:r>
        <w:rPr>
          <w:spacing w:val="-1"/>
        </w:rPr>
        <w:t>e</w:t>
      </w:r>
      <w:r>
        <w:t>tt</w:t>
      </w:r>
      <w:r>
        <w:rPr>
          <w:spacing w:val="-1"/>
        </w:rPr>
        <w:t>e</w:t>
      </w:r>
      <w:r>
        <w:t>d</w:t>
      </w:r>
      <w:r>
        <w:rPr>
          <w:spacing w:val="8"/>
        </w:rPr>
        <w:t xml:space="preserve"> </w:t>
      </w:r>
      <w:r>
        <w:rPr>
          <w:spacing w:val="-1"/>
        </w:rPr>
        <w:t>s</w:t>
      </w:r>
      <w:r>
        <w:t>and</w:t>
      </w:r>
      <w:r>
        <w:rPr>
          <w:spacing w:val="7"/>
        </w:rPr>
        <w:t xml:space="preserve"> </w:t>
      </w:r>
      <w:r>
        <w:rPr>
          <w:spacing w:val="-1"/>
        </w:rPr>
        <w:t>s</w:t>
      </w:r>
      <w:r>
        <w:rPr>
          <w:spacing w:val="1"/>
        </w:rPr>
        <w:t>h</w:t>
      </w:r>
      <w:r>
        <w:rPr>
          <w:spacing w:val="-1"/>
        </w:rPr>
        <w:t>a</w:t>
      </w:r>
      <w:r>
        <w:t>ll</w:t>
      </w:r>
      <w:r>
        <w:rPr>
          <w:spacing w:val="9"/>
        </w:rPr>
        <w:t xml:space="preserve"> </w:t>
      </w:r>
      <w:r>
        <w:t>th</w:t>
      </w:r>
      <w:r>
        <w:rPr>
          <w:spacing w:val="-2"/>
        </w:rPr>
        <w:t>e</w:t>
      </w:r>
      <w:r>
        <w:t>n</w:t>
      </w:r>
      <w:r>
        <w:rPr>
          <w:spacing w:val="8"/>
        </w:rPr>
        <w:t xml:space="preserve"> </w:t>
      </w:r>
      <w:r>
        <w:rPr>
          <w:spacing w:val="-1"/>
        </w:rPr>
        <w:t>be a</w:t>
      </w:r>
      <w:r>
        <w:rPr>
          <w:spacing w:val="-2"/>
        </w:rPr>
        <w:t>d</w:t>
      </w:r>
      <w:r>
        <w:rPr>
          <w:spacing w:val="1"/>
        </w:rPr>
        <w:t>d</w:t>
      </w:r>
      <w:r>
        <w:rPr>
          <w:spacing w:val="-1"/>
        </w:rPr>
        <w:t>e</w:t>
      </w:r>
      <w:r>
        <w:t>d</w:t>
      </w:r>
      <w:r>
        <w:rPr>
          <w:spacing w:val="-2"/>
        </w:rPr>
        <w:t xml:space="preserve"> e</w:t>
      </w:r>
      <w:r>
        <w:t>v</w:t>
      </w:r>
      <w:r>
        <w:rPr>
          <w:spacing w:val="2"/>
        </w:rPr>
        <w:t>e</w:t>
      </w:r>
      <w:r>
        <w:t xml:space="preserve">nly </w:t>
      </w:r>
      <w:r>
        <w:rPr>
          <w:spacing w:val="-1"/>
        </w:rPr>
        <w:t>a</w:t>
      </w:r>
      <w:r>
        <w:t>nd the m</w:t>
      </w:r>
      <w:r>
        <w:rPr>
          <w:spacing w:val="-1"/>
        </w:rPr>
        <w:t>i</w:t>
      </w:r>
      <w:r>
        <w:rPr>
          <w:spacing w:val="-2"/>
        </w:rPr>
        <w:t>x</w:t>
      </w:r>
      <w:r>
        <w:t xml:space="preserve">ture </w:t>
      </w:r>
      <w:r>
        <w:rPr>
          <w:spacing w:val="-1"/>
        </w:rPr>
        <w:t>gro</w:t>
      </w:r>
      <w:r>
        <w:rPr>
          <w:spacing w:val="1"/>
        </w:rPr>
        <w:t>u</w:t>
      </w:r>
      <w:r>
        <w:t>nd</w:t>
      </w:r>
      <w:r>
        <w:rPr>
          <w:spacing w:val="-2"/>
        </w:rPr>
        <w:t xml:space="preserve"> </w:t>
      </w:r>
      <w:r>
        <w:t>f</w:t>
      </w:r>
      <w:r>
        <w:rPr>
          <w:spacing w:val="-1"/>
        </w:rPr>
        <w:t>o</w:t>
      </w:r>
      <w:r>
        <w:t>r</w:t>
      </w:r>
      <w:r>
        <w:rPr>
          <w:spacing w:val="-1"/>
        </w:rPr>
        <w:t xml:space="preserve"> a</w:t>
      </w:r>
      <w:r>
        <w:t>no</w:t>
      </w:r>
      <w:r>
        <w:rPr>
          <w:spacing w:val="1"/>
        </w:rPr>
        <w:t>t</w:t>
      </w:r>
      <w:r>
        <w:t>h</w:t>
      </w:r>
      <w:r>
        <w:rPr>
          <w:spacing w:val="-2"/>
        </w:rPr>
        <w:t>e</w:t>
      </w:r>
      <w:r>
        <w:t xml:space="preserve">r </w:t>
      </w:r>
      <w:r>
        <w:rPr>
          <w:smallCaps/>
        </w:rPr>
        <w:t>180</w:t>
      </w:r>
      <w:r>
        <w:rPr>
          <w:spacing w:val="-1"/>
        </w:rPr>
        <w:t xml:space="preserve"> </w:t>
      </w:r>
      <w:r>
        <w:t>r</w:t>
      </w:r>
      <w:r>
        <w:rPr>
          <w:spacing w:val="-2"/>
        </w:rPr>
        <w:t>e</w:t>
      </w:r>
      <w:r>
        <w:t>volut</w:t>
      </w:r>
      <w:r>
        <w:rPr>
          <w:spacing w:val="-1"/>
        </w:rPr>
        <w:t>ions.</w:t>
      </w:r>
    </w:p>
    <w:p w:rsidR="009D25B5" w:rsidRDefault="009D25B5" w:rsidP="009D25B5">
      <w:pPr>
        <w:pStyle w:val="BodyText"/>
        <w:spacing w:before="161" w:line="360" w:lineRule="auto"/>
        <w:ind w:right="495"/>
        <w:jc w:val="both"/>
      </w:pPr>
      <w:r>
        <w:t>Storage: Mortar shall always be kept damp, protected from sun and rain till used up, covering it by tarpaulin of open sheds.</w:t>
      </w:r>
    </w:p>
    <w:p w:rsidR="009D25B5" w:rsidRDefault="009D25B5" w:rsidP="009D25B5">
      <w:pPr>
        <w:pStyle w:val="BodyText"/>
        <w:spacing w:before="158" w:line="360" w:lineRule="auto"/>
        <w:ind w:right="485"/>
        <w:jc w:val="both"/>
      </w:pPr>
      <w:r>
        <w:t>Use: All mortar shall be used as soon as possible after grinding. It should be used on the day on which it is prepared. In no case mortar made earlier than 36 hours shall be permitted for use.</w:t>
      </w:r>
    </w:p>
    <w:p w:rsidR="009D25B5" w:rsidRDefault="009D25B5" w:rsidP="007502FC">
      <w:pPr>
        <w:pStyle w:val="Heading2"/>
        <w:numPr>
          <w:ilvl w:val="2"/>
          <w:numId w:val="58"/>
        </w:numPr>
        <w:tabs>
          <w:tab w:val="left" w:pos="1081"/>
        </w:tabs>
        <w:spacing w:before="161"/>
        <w:ind w:left="360" w:hanging="721"/>
        <w:jc w:val="both"/>
      </w:pPr>
      <w:r>
        <w:t>Cement Mortar</w:t>
      </w:r>
    </w:p>
    <w:p w:rsidR="009D25B5" w:rsidRDefault="009D25B5" w:rsidP="009D25B5">
      <w:pPr>
        <w:pStyle w:val="BodyText"/>
        <w:spacing w:before="1"/>
        <w:rPr>
          <w:b/>
          <w:sz w:val="26"/>
        </w:rPr>
      </w:pPr>
    </w:p>
    <w:p w:rsidR="009D25B5" w:rsidRDefault="009D25B5" w:rsidP="009D25B5">
      <w:pPr>
        <w:pStyle w:val="BodyText"/>
        <w:spacing w:line="360" w:lineRule="auto"/>
        <w:ind w:right="444"/>
        <w:jc w:val="both"/>
      </w:pPr>
      <w:r>
        <w:t>Pro</w:t>
      </w:r>
      <w:r>
        <w:rPr>
          <w:spacing w:val="-1"/>
        </w:rPr>
        <w:t>p</w:t>
      </w:r>
      <w:r>
        <w:t>or</w:t>
      </w:r>
      <w:r>
        <w:rPr>
          <w:spacing w:val="1"/>
        </w:rPr>
        <w:t>t</w:t>
      </w:r>
      <w:r>
        <w:rPr>
          <w:spacing w:val="-1"/>
        </w:rPr>
        <w:t>io</w:t>
      </w:r>
      <w:r>
        <w:t>n</w:t>
      </w:r>
      <w:r>
        <w:rPr>
          <w:spacing w:val="23"/>
        </w:rPr>
        <w:t xml:space="preserve"> </w:t>
      </w:r>
      <w:proofErr w:type="gramStart"/>
      <w:r>
        <w:t xml:space="preserve">of </w:t>
      </w:r>
      <w:r>
        <w:rPr>
          <w:spacing w:val="-19"/>
        </w:rPr>
        <w:t xml:space="preserve"> </w:t>
      </w:r>
      <w:r>
        <w:t>M</w:t>
      </w:r>
      <w:r>
        <w:rPr>
          <w:spacing w:val="-1"/>
        </w:rPr>
        <w:t>i</w:t>
      </w:r>
      <w:r>
        <w:rPr>
          <w:spacing w:val="-2"/>
        </w:rPr>
        <w:t>x</w:t>
      </w:r>
      <w:proofErr w:type="gramEnd"/>
      <w:r>
        <w:t xml:space="preserve">: </w:t>
      </w:r>
      <w:r>
        <w:rPr>
          <w:spacing w:val="-26"/>
        </w:rPr>
        <w:t xml:space="preserve"> </w:t>
      </w:r>
      <w:r>
        <w:rPr>
          <w:spacing w:val="1"/>
        </w:rPr>
        <w:t>Ce</w:t>
      </w:r>
      <w:r>
        <w:t>m</w:t>
      </w:r>
      <w:r>
        <w:rPr>
          <w:spacing w:val="-1"/>
        </w:rPr>
        <w:t>e</w:t>
      </w:r>
      <w:r>
        <w:t xml:space="preserve">nt </w:t>
      </w:r>
      <w:r>
        <w:rPr>
          <w:spacing w:val="-27"/>
        </w:rPr>
        <w:t xml:space="preserve"> </w:t>
      </w:r>
      <w:r>
        <w:rPr>
          <w:spacing w:val="-1"/>
        </w:rPr>
        <w:t>a</w:t>
      </w:r>
      <w:r>
        <w:t xml:space="preserve">nd </w:t>
      </w:r>
      <w:r>
        <w:rPr>
          <w:spacing w:val="-26"/>
        </w:rPr>
        <w:t xml:space="preserve"> </w:t>
      </w:r>
      <w:r>
        <w:rPr>
          <w:spacing w:val="1"/>
        </w:rPr>
        <w:t>s</w:t>
      </w:r>
      <w:r>
        <w:rPr>
          <w:spacing w:val="-1"/>
        </w:rPr>
        <w:t>an</w:t>
      </w:r>
      <w:r>
        <w:t xml:space="preserve">d </w:t>
      </w:r>
      <w:r>
        <w:rPr>
          <w:spacing w:val="-23"/>
        </w:rPr>
        <w:t xml:space="preserve"> </w:t>
      </w:r>
      <w:r>
        <w:rPr>
          <w:spacing w:val="-1"/>
        </w:rPr>
        <w:t>s</w:t>
      </w:r>
      <w:r>
        <w:rPr>
          <w:spacing w:val="1"/>
        </w:rPr>
        <w:t>h</w:t>
      </w:r>
      <w:r>
        <w:rPr>
          <w:spacing w:val="-1"/>
        </w:rPr>
        <w:t>a</w:t>
      </w:r>
      <w:r>
        <w:t xml:space="preserve">ll </w:t>
      </w:r>
      <w:r>
        <w:rPr>
          <w:spacing w:val="-24"/>
        </w:rPr>
        <w:t xml:space="preserve"> </w:t>
      </w:r>
      <w:r>
        <w:rPr>
          <w:spacing w:val="-1"/>
        </w:rPr>
        <w:t>b</w:t>
      </w:r>
      <w:r>
        <w:t xml:space="preserve">e </w:t>
      </w:r>
      <w:r>
        <w:rPr>
          <w:spacing w:val="-23"/>
        </w:rPr>
        <w:t xml:space="preserve"> </w:t>
      </w:r>
      <w:r>
        <w:rPr>
          <w:spacing w:val="-1"/>
        </w:rPr>
        <w:t>mi</w:t>
      </w:r>
      <w:r>
        <w:rPr>
          <w:spacing w:val="-2"/>
        </w:rPr>
        <w:t>x</w:t>
      </w:r>
      <w:r>
        <w:rPr>
          <w:spacing w:val="-1"/>
        </w:rPr>
        <w:t>e</w:t>
      </w:r>
      <w:r>
        <w:t xml:space="preserve">d </w:t>
      </w:r>
      <w:r>
        <w:rPr>
          <w:spacing w:val="-26"/>
        </w:rPr>
        <w:t xml:space="preserve"> </w:t>
      </w:r>
      <w:r>
        <w:rPr>
          <w:spacing w:val="1"/>
        </w:rPr>
        <w:t>t</w:t>
      </w:r>
      <w:r>
        <w:t xml:space="preserve">o </w:t>
      </w:r>
      <w:r>
        <w:rPr>
          <w:spacing w:val="-17"/>
        </w:rPr>
        <w:t xml:space="preserve"> </w:t>
      </w:r>
      <w:r>
        <w:rPr>
          <w:spacing w:val="-1"/>
        </w:rPr>
        <w:t>sp</w:t>
      </w:r>
      <w:r>
        <w:rPr>
          <w:spacing w:val="1"/>
        </w:rPr>
        <w:t>e</w:t>
      </w:r>
      <w:r>
        <w:rPr>
          <w:spacing w:val="-1"/>
        </w:rPr>
        <w:t>ci</w:t>
      </w:r>
      <w:r>
        <w:rPr>
          <w:spacing w:val="1"/>
        </w:rPr>
        <w:t>fi</w:t>
      </w:r>
      <w:r>
        <w:rPr>
          <w:spacing w:val="-1"/>
        </w:rPr>
        <w:t>e</w:t>
      </w:r>
      <w:r>
        <w:t>d</w:t>
      </w:r>
      <w:r>
        <w:rPr>
          <w:spacing w:val="27"/>
        </w:rPr>
        <w:t xml:space="preserve"> </w:t>
      </w:r>
      <w:r>
        <w:rPr>
          <w:spacing w:val="-1"/>
        </w:rPr>
        <w:t>propor</w:t>
      </w:r>
      <w:r>
        <w:t>t</w:t>
      </w:r>
      <w:r>
        <w:rPr>
          <w:spacing w:val="-1"/>
        </w:rPr>
        <w:t>i</w:t>
      </w:r>
      <w:r>
        <w:t>on,</w:t>
      </w:r>
      <w:r>
        <w:rPr>
          <w:spacing w:val="23"/>
        </w:rPr>
        <w:t xml:space="preserve"> </w:t>
      </w:r>
      <w:r>
        <w:rPr>
          <w:spacing w:val="-1"/>
        </w:rPr>
        <w:t>sa</w:t>
      </w:r>
      <w:r>
        <w:rPr>
          <w:spacing w:val="2"/>
        </w:rPr>
        <w:t xml:space="preserve">nd </w:t>
      </w:r>
      <w:r>
        <w:rPr>
          <w:spacing w:val="-1"/>
        </w:rPr>
        <w:t>bei</w:t>
      </w:r>
      <w:r>
        <w:t>ng</w:t>
      </w:r>
      <w:r>
        <w:rPr>
          <w:spacing w:val="4"/>
        </w:rPr>
        <w:t xml:space="preserve"> </w:t>
      </w:r>
      <w:r>
        <w:rPr>
          <w:spacing w:val="1"/>
        </w:rPr>
        <w:t>m</w:t>
      </w:r>
      <w:r>
        <w:rPr>
          <w:spacing w:val="-1"/>
        </w:rPr>
        <w:t>eas</w:t>
      </w:r>
      <w:r>
        <w:t>ur</w:t>
      </w:r>
      <w:r>
        <w:rPr>
          <w:spacing w:val="-1"/>
        </w:rPr>
        <w:t>e</w:t>
      </w:r>
      <w:r>
        <w:t>d</w:t>
      </w:r>
      <w:r>
        <w:rPr>
          <w:spacing w:val="-1"/>
        </w:rPr>
        <w:t xml:space="preserve"> b</w:t>
      </w:r>
      <w:r>
        <w:t>y</w:t>
      </w:r>
      <w:r>
        <w:rPr>
          <w:spacing w:val="6"/>
        </w:rPr>
        <w:t xml:space="preserve"> </w:t>
      </w:r>
      <w:r>
        <w:t>m</w:t>
      </w:r>
      <w:r>
        <w:rPr>
          <w:spacing w:val="1"/>
        </w:rPr>
        <w:t>e</w:t>
      </w:r>
      <w:r>
        <w:rPr>
          <w:spacing w:val="-1"/>
        </w:rPr>
        <w:t>as</w:t>
      </w:r>
      <w:r>
        <w:t>ur</w:t>
      </w:r>
      <w:r>
        <w:rPr>
          <w:spacing w:val="-1"/>
        </w:rPr>
        <w:t>in</w:t>
      </w:r>
      <w:r>
        <w:t>g</w:t>
      </w:r>
      <w:r>
        <w:rPr>
          <w:spacing w:val="-1"/>
        </w:rPr>
        <w:t xml:space="preserve"> box</w:t>
      </w:r>
      <w:r>
        <w:rPr>
          <w:spacing w:val="1"/>
        </w:rPr>
        <w:t>e</w:t>
      </w:r>
      <w:r>
        <w:rPr>
          <w:spacing w:val="-1"/>
        </w:rPr>
        <w:t>s</w:t>
      </w:r>
      <w:r>
        <w:t>.</w:t>
      </w:r>
      <w:r>
        <w:rPr>
          <w:spacing w:val="2"/>
        </w:rPr>
        <w:t xml:space="preserve"> </w:t>
      </w:r>
      <w:r>
        <w:t>T</w:t>
      </w:r>
      <w:r>
        <w:rPr>
          <w:spacing w:val="2"/>
        </w:rPr>
        <w:t>h</w:t>
      </w:r>
      <w:r>
        <w:t>e</w:t>
      </w:r>
      <w:r>
        <w:rPr>
          <w:spacing w:val="3"/>
        </w:rPr>
        <w:t xml:space="preserve"> </w:t>
      </w:r>
      <w:r>
        <w:rPr>
          <w:spacing w:val="-1"/>
        </w:rPr>
        <w:t>pr</w:t>
      </w:r>
      <w:r>
        <w:rPr>
          <w:spacing w:val="2"/>
        </w:rPr>
        <w:t>o</w:t>
      </w:r>
      <w:r>
        <w:rPr>
          <w:spacing w:val="-1"/>
        </w:rPr>
        <w:t>por</w:t>
      </w:r>
      <w:r>
        <w:t>tion</w:t>
      </w:r>
      <w:r>
        <w:rPr>
          <w:spacing w:val="-3"/>
        </w:rPr>
        <w:t xml:space="preserve"> </w:t>
      </w:r>
      <w:r>
        <w:t>of</w:t>
      </w:r>
      <w:r>
        <w:rPr>
          <w:spacing w:val="8"/>
        </w:rPr>
        <w:t xml:space="preserve"> </w:t>
      </w:r>
      <w:r>
        <w:rPr>
          <w:spacing w:val="-1"/>
        </w:rPr>
        <w:t>ce</w:t>
      </w:r>
      <w:r>
        <w:rPr>
          <w:spacing w:val="1"/>
        </w:rPr>
        <w:t>m</w:t>
      </w:r>
      <w:r>
        <w:rPr>
          <w:spacing w:val="-1"/>
        </w:rPr>
        <w:t>e</w:t>
      </w:r>
      <w:r>
        <w:t>nt</w:t>
      </w:r>
      <w:r>
        <w:rPr>
          <w:spacing w:val="3"/>
        </w:rPr>
        <w:t xml:space="preserve"> </w:t>
      </w:r>
      <w:r>
        <w:t>w</w:t>
      </w:r>
      <w:r>
        <w:rPr>
          <w:spacing w:val="-1"/>
        </w:rPr>
        <w:t>i</w:t>
      </w:r>
      <w:r>
        <w:rPr>
          <w:spacing w:val="1"/>
        </w:rPr>
        <w:t>l</w:t>
      </w:r>
      <w:r>
        <w:t>l</w:t>
      </w:r>
      <w:r>
        <w:rPr>
          <w:spacing w:val="5"/>
        </w:rPr>
        <w:t xml:space="preserve"> </w:t>
      </w:r>
      <w:r>
        <w:rPr>
          <w:spacing w:val="-1"/>
        </w:rPr>
        <w:t>b</w:t>
      </w:r>
      <w:r>
        <w:t>e</w:t>
      </w:r>
      <w:r>
        <w:rPr>
          <w:spacing w:val="6"/>
        </w:rPr>
        <w:t xml:space="preserve"> </w:t>
      </w:r>
      <w:r>
        <w:rPr>
          <w:spacing w:val="-1"/>
        </w:rPr>
        <w:t>b</w:t>
      </w:r>
      <w:r>
        <w:t>y</w:t>
      </w:r>
      <w:r>
        <w:rPr>
          <w:spacing w:val="3"/>
        </w:rPr>
        <w:t xml:space="preserve"> </w:t>
      </w:r>
      <w:r>
        <w:t>vo</w:t>
      </w:r>
      <w:r>
        <w:rPr>
          <w:spacing w:val="1"/>
        </w:rPr>
        <w:t>l</w:t>
      </w:r>
      <w:r>
        <w:rPr>
          <w:spacing w:val="3"/>
        </w:rPr>
        <w:t>u</w:t>
      </w:r>
      <w:r>
        <w:rPr>
          <w:spacing w:val="-1"/>
        </w:rPr>
        <w:t>m</w:t>
      </w:r>
      <w:r>
        <w:t>e</w:t>
      </w:r>
      <w:r>
        <w:rPr>
          <w:spacing w:val="-2"/>
        </w:rPr>
        <w:t xml:space="preserve"> </w:t>
      </w:r>
      <w:r>
        <w:t>on the</w:t>
      </w:r>
      <w:r>
        <w:rPr>
          <w:spacing w:val="-2"/>
        </w:rPr>
        <w:t xml:space="preserve"> </w:t>
      </w:r>
      <w:r>
        <w:rPr>
          <w:spacing w:val="-1"/>
        </w:rPr>
        <w:t>b</w:t>
      </w:r>
      <w:r>
        <w:rPr>
          <w:spacing w:val="1"/>
        </w:rPr>
        <w:t>a</w:t>
      </w:r>
      <w:r>
        <w:rPr>
          <w:spacing w:val="-1"/>
        </w:rPr>
        <w:t>si</w:t>
      </w:r>
      <w:r>
        <w:t>s</w:t>
      </w:r>
      <w:r>
        <w:rPr>
          <w:spacing w:val="-1"/>
        </w:rPr>
        <w:t xml:space="preserve"> o</w:t>
      </w:r>
      <w:r>
        <w:t>f</w:t>
      </w:r>
      <w:r>
        <w:rPr>
          <w:spacing w:val="10"/>
        </w:rPr>
        <w:t xml:space="preserve"> </w:t>
      </w:r>
      <w:r>
        <w:rPr>
          <w:spacing w:val="-1"/>
        </w:rPr>
        <w:t>5</w:t>
      </w:r>
      <w:r>
        <w:t>0</w:t>
      </w:r>
      <w:r>
        <w:rPr>
          <w:spacing w:val="-1"/>
        </w:rPr>
        <w:t xml:space="preserve"> </w:t>
      </w:r>
      <w:r>
        <w:rPr>
          <w:spacing w:val="1"/>
        </w:rPr>
        <w:t>k</w:t>
      </w:r>
      <w:r>
        <w:t>g/</w:t>
      </w:r>
      <w:r>
        <w:rPr>
          <w:spacing w:val="-1"/>
        </w:rPr>
        <w:t>Ba</w:t>
      </w:r>
      <w:r>
        <w:t>g</w:t>
      </w:r>
      <w:r>
        <w:rPr>
          <w:spacing w:val="-8"/>
        </w:rPr>
        <w:t xml:space="preserve"> </w:t>
      </w:r>
      <w:r>
        <w:t>of</w:t>
      </w:r>
      <w:r>
        <w:rPr>
          <w:spacing w:val="-2"/>
        </w:rPr>
        <w:t xml:space="preserve"> </w:t>
      </w:r>
      <w:r>
        <w:rPr>
          <w:spacing w:val="-1"/>
        </w:rPr>
        <w:t>ce</w:t>
      </w:r>
      <w:r>
        <w:t>m</w:t>
      </w:r>
      <w:r>
        <w:rPr>
          <w:spacing w:val="-1"/>
        </w:rPr>
        <w:t>e</w:t>
      </w:r>
      <w:r>
        <w:t xml:space="preserve">nt </w:t>
      </w:r>
      <w:r>
        <w:rPr>
          <w:spacing w:val="-1"/>
        </w:rPr>
        <w:t>bei</w:t>
      </w:r>
      <w:r>
        <w:t>ng</w:t>
      </w:r>
      <w:r>
        <w:rPr>
          <w:spacing w:val="1"/>
        </w:rPr>
        <w:t xml:space="preserve"> </w:t>
      </w:r>
      <w:r>
        <w:rPr>
          <w:spacing w:val="-1"/>
        </w:rPr>
        <w:t>e</w:t>
      </w:r>
      <w:r>
        <w:t>q</w:t>
      </w:r>
      <w:r>
        <w:rPr>
          <w:spacing w:val="1"/>
        </w:rPr>
        <w:t>u</w:t>
      </w:r>
      <w:r>
        <w:rPr>
          <w:spacing w:val="-1"/>
        </w:rPr>
        <w:t>a</w:t>
      </w:r>
      <w:r>
        <w:t>l to</w:t>
      </w:r>
      <w:r>
        <w:rPr>
          <w:spacing w:val="-1"/>
        </w:rPr>
        <w:t xml:space="preserve"> 0</w:t>
      </w:r>
      <w:r>
        <w:t>.</w:t>
      </w:r>
      <w:r>
        <w:rPr>
          <w:spacing w:val="-1"/>
        </w:rPr>
        <w:t>0</w:t>
      </w:r>
      <w:r>
        <w:t>3</w:t>
      </w:r>
      <w:r>
        <w:rPr>
          <w:spacing w:val="-2"/>
        </w:rPr>
        <w:t>4</w:t>
      </w:r>
      <w:r>
        <w:rPr>
          <w:smallCaps/>
        </w:rPr>
        <w:t>2</w:t>
      </w:r>
      <w:r>
        <w:t xml:space="preserve"> m</w:t>
      </w:r>
      <w:r>
        <w:rPr>
          <w:spacing w:val="-1"/>
        </w:rPr>
        <w:t>3</w:t>
      </w:r>
      <w:r>
        <w:t>. The mor</w:t>
      </w:r>
      <w:r>
        <w:rPr>
          <w:spacing w:val="1"/>
        </w:rPr>
        <w:t>t</w:t>
      </w:r>
      <w:r>
        <w:rPr>
          <w:spacing w:val="-1"/>
        </w:rPr>
        <w:t>a</w:t>
      </w:r>
      <w:r>
        <w:t>r m</w:t>
      </w:r>
      <w:r>
        <w:rPr>
          <w:spacing w:val="-2"/>
        </w:rPr>
        <w:t>a</w:t>
      </w:r>
      <w:r>
        <w:t>y</w:t>
      </w:r>
      <w:r>
        <w:rPr>
          <w:spacing w:val="-1"/>
        </w:rPr>
        <w:t xml:space="preserve"> b</w:t>
      </w:r>
      <w:r>
        <w:t>e</w:t>
      </w:r>
      <w:r>
        <w:rPr>
          <w:spacing w:val="-1"/>
        </w:rPr>
        <w:t xml:space="preserve"> </w:t>
      </w:r>
      <w:r>
        <w:rPr>
          <w:spacing w:val="1"/>
        </w:rPr>
        <w:t>h</w:t>
      </w:r>
      <w:r>
        <w:rPr>
          <w:spacing w:val="-1"/>
        </w:rPr>
        <w:t>a</w:t>
      </w:r>
      <w:r>
        <w:rPr>
          <w:spacing w:val="1"/>
        </w:rPr>
        <w:t>n</w:t>
      </w:r>
      <w:r>
        <w:t>d m</w:t>
      </w:r>
      <w:r>
        <w:rPr>
          <w:spacing w:val="-1"/>
        </w:rPr>
        <w:t>i</w:t>
      </w:r>
      <w:r>
        <w:rPr>
          <w:spacing w:val="-2"/>
        </w:rPr>
        <w:t>x</w:t>
      </w:r>
      <w:r>
        <w:rPr>
          <w:spacing w:val="1"/>
        </w:rPr>
        <w:t>e</w:t>
      </w:r>
      <w:r>
        <w:t>d</w:t>
      </w:r>
      <w:r>
        <w:rPr>
          <w:spacing w:val="-2"/>
        </w:rPr>
        <w:t xml:space="preserve"> </w:t>
      </w:r>
      <w:r>
        <w:rPr>
          <w:spacing w:val="-1"/>
        </w:rPr>
        <w:t>o</w:t>
      </w:r>
      <w:r>
        <w:t>f m</w:t>
      </w:r>
      <w:r>
        <w:rPr>
          <w:spacing w:val="-2"/>
        </w:rPr>
        <w:t>a</w:t>
      </w:r>
      <w:r>
        <w:rPr>
          <w:spacing w:val="-1"/>
        </w:rPr>
        <w:t>c</w:t>
      </w:r>
      <w:r>
        <w:rPr>
          <w:spacing w:val="1"/>
        </w:rPr>
        <w:t>h</w:t>
      </w:r>
      <w:r>
        <w:rPr>
          <w:spacing w:val="-1"/>
        </w:rPr>
        <w:t>i</w:t>
      </w:r>
      <w:r>
        <w:t>ne</w:t>
      </w:r>
      <w:r>
        <w:rPr>
          <w:spacing w:val="-1"/>
        </w:rPr>
        <w:t xml:space="preserve"> </w:t>
      </w:r>
      <w:r>
        <w:rPr>
          <w:spacing w:val="1"/>
        </w:rPr>
        <w:t>m</w:t>
      </w:r>
      <w:r>
        <w:rPr>
          <w:spacing w:val="-1"/>
        </w:rPr>
        <w:t>i</w:t>
      </w:r>
      <w:r>
        <w:t>x</w:t>
      </w:r>
      <w:r>
        <w:rPr>
          <w:spacing w:val="-1"/>
        </w:rPr>
        <w:t>e</w:t>
      </w:r>
      <w:r>
        <w:t>d</w:t>
      </w:r>
      <w:r>
        <w:rPr>
          <w:spacing w:val="-2"/>
        </w:rPr>
        <w:t xml:space="preserve"> </w:t>
      </w:r>
      <w:r>
        <w:t>as</w:t>
      </w:r>
      <w:r>
        <w:rPr>
          <w:spacing w:val="-1"/>
        </w:rPr>
        <w:t xml:space="preserve"> </w:t>
      </w:r>
      <w:r>
        <w:rPr>
          <w:spacing w:val="-2"/>
        </w:rPr>
        <w:t>d</w:t>
      </w:r>
      <w:r>
        <w:rPr>
          <w:spacing w:val="-1"/>
        </w:rPr>
        <w:t>i</w:t>
      </w:r>
      <w:r>
        <w:rPr>
          <w:spacing w:val="2"/>
        </w:rPr>
        <w:t>r</w:t>
      </w:r>
      <w:r>
        <w:rPr>
          <w:spacing w:val="-1"/>
        </w:rPr>
        <w:t>ec</w:t>
      </w:r>
      <w:r>
        <w:t>t</w:t>
      </w:r>
      <w:r>
        <w:rPr>
          <w:spacing w:val="-1"/>
        </w:rPr>
        <w:t>e</w:t>
      </w:r>
      <w:r>
        <w:rPr>
          <w:spacing w:val="-2"/>
        </w:rPr>
        <w:t>d</w:t>
      </w:r>
      <w:r>
        <w:t>.</w:t>
      </w:r>
    </w:p>
    <w:p w:rsidR="009D25B5" w:rsidRDefault="009D25B5" w:rsidP="009D25B5">
      <w:pPr>
        <w:pStyle w:val="BodyText"/>
        <w:spacing w:before="162" w:line="360" w:lineRule="auto"/>
        <w:ind w:left="319" w:right="449"/>
        <w:jc w:val="both"/>
      </w:pPr>
      <w:r>
        <w:t>Preparation of Mortar: In hand mixed mortar cement and sand in the specified proportions shall be thoroughly mixed dry on a clean impervious platform by turning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left="319" w:right="450"/>
        <w:jc w:val="both"/>
      </w:pPr>
      <w:proofErr w:type="gramStart"/>
      <w:r>
        <w:lastRenderedPageBreak/>
        <w:t>over</w:t>
      </w:r>
      <w:proofErr w:type="gramEnd"/>
      <w:r>
        <w:t xml:space="preserve"> at least 3 times of more till a homogenous mixture of uniform </w:t>
      </w:r>
      <w:proofErr w:type="spellStart"/>
      <w:r>
        <w:t>colour</w:t>
      </w:r>
      <w:proofErr w:type="spellEnd"/>
      <w:r>
        <w:t xml:space="preserve"> is </w:t>
      </w:r>
      <w:r>
        <w:rPr>
          <w:position w:val="1"/>
        </w:rPr>
        <w:t xml:space="preserve">obtained. Mixing platform shall be so </w:t>
      </w:r>
      <w:r>
        <w:t xml:space="preserve">arranged that no deleterious extraneous material shall get mixed with mortar of mortar shall </w:t>
      </w:r>
      <w:r>
        <w:rPr>
          <w:position w:val="1"/>
        </w:rPr>
        <w:t xml:space="preserve">flow out., While mixing, the </w:t>
      </w:r>
      <w:r>
        <w:t>water shall be gradually added and thoroughly mixed to form a stiff plastic mass of uniform</w:t>
      </w:r>
      <w:r>
        <w:rPr>
          <w:spacing w:val="-13"/>
        </w:rPr>
        <w:t xml:space="preserve"> </w:t>
      </w:r>
      <w:proofErr w:type="spellStart"/>
      <w:r>
        <w:t>colour</w:t>
      </w:r>
      <w:proofErr w:type="spellEnd"/>
      <w:r>
        <w:rPr>
          <w:spacing w:val="-11"/>
        </w:rPr>
        <w:t xml:space="preserve"> </w:t>
      </w:r>
      <w:r>
        <w:t>so</w:t>
      </w:r>
      <w:r>
        <w:rPr>
          <w:spacing w:val="-6"/>
        </w:rPr>
        <w:t xml:space="preserve"> </w:t>
      </w:r>
      <w:r>
        <w:t>that</w:t>
      </w:r>
      <w:r>
        <w:rPr>
          <w:spacing w:val="-3"/>
        </w:rPr>
        <w:t xml:space="preserve"> </w:t>
      </w:r>
      <w:r>
        <w:t>each</w:t>
      </w:r>
      <w:r>
        <w:rPr>
          <w:spacing w:val="-4"/>
        </w:rPr>
        <w:t xml:space="preserve"> </w:t>
      </w:r>
      <w:r>
        <w:t>particle</w:t>
      </w:r>
      <w:r>
        <w:rPr>
          <w:spacing w:val="-5"/>
        </w:rPr>
        <w:t xml:space="preserve"> </w:t>
      </w:r>
      <w:r>
        <w:t>of sand</w:t>
      </w:r>
      <w:r>
        <w:rPr>
          <w:spacing w:val="-3"/>
        </w:rPr>
        <w:t xml:space="preserve"> </w:t>
      </w:r>
      <w:r>
        <w:t>shall</w:t>
      </w:r>
      <w:r>
        <w:rPr>
          <w:spacing w:val="-3"/>
        </w:rPr>
        <w:t xml:space="preserve"> </w:t>
      </w:r>
      <w:r>
        <w:t>be completely</w:t>
      </w:r>
      <w:r>
        <w:rPr>
          <w:spacing w:val="-8"/>
        </w:rPr>
        <w:t xml:space="preserve"> </w:t>
      </w:r>
      <w:r>
        <w:t>covered</w:t>
      </w:r>
      <w:r>
        <w:rPr>
          <w:spacing w:val="-8"/>
        </w:rPr>
        <w:t xml:space="preserve"> </w:t>
      </w:r>
      <w:r>
        <w:t>with</w:t>
      </w:r>
      <w:r>
        <w:rPr>
          <w:spacing w:val="-2"/>
        </w:rPr>
        <w:t xml:space="preserve"> </w:t>
      </w:r>
      <w:r>
        <w:t>a film</w:t>
      </w:r>
      <w:r>
        <w:rPr>
          <w:spacing w:val="-2"/>
        </w:rPr>
        <w:t xml:space="preserve"> </w:t>
      </w:r>
      <w:r>
        <w:t>of wet cement ratio shall be adopted as</w:t>
      </w:r>
      <w:r>
        <w:rPr>
          <w:spacing w:val="10"/>
        </w:rPr>
        <w:t xml:space="preserve"> </w:t>
      </w:r>
      <w:r>
        <w:t>directed.</w:t>
      </w:r>
    </w:p>
    <w:p w:rsidR="009D25B5" w:rsidRDefault="009D25B5" w:rsidP="009D25B5">
      <w:pPr>
        <w:pStyle w:val="BodyText"/>
        <w:spacing w:before="161" w:line="360" w:lineRule="auto"/>
        <w:ind w:right="451"/>
        <w:jc w:val="both"/>
      </w:pPr>
      <w:r>
        <w:t>The mortar so prepared shall be used within 30 minutes of adding water. Only such quantity of mortar shall be prepared as can be used within 30 minutes.</w:t>
      </w:r>
    </w:p>
    <w:p w:rsidR="009D25B5" w:rsidRDefault="009D25B5" w:rsidP="007502FC">
      <w:pPr>
        <w:pStyle w:val="Heading2"/>
        <w:numPr>
          <w:ilvl w:val="2"/>
          <w:numId w:val="58"/>
        </w:numPr>
        <w:tabs>
          <w:tab w:val="left" w:pos="1081"/>
        </w:tabs>
        <w:spacing w:before="159"/>
        <w:ind w:left="360" w:hanging="721"/>
        <w:jc w:val="both"/>
      </w:pPr>
      <w:r>
        <w:t>Stone course aggregate for nominal mix</w:t>
      </w:r>
      <w:r>
        <w:rPr>
          <w:spacing w:val="-10"/>
        </w:rPr>
        <w:t xml:space="preserve"> </w:t>
      </w:r>
      <w:r>
        <w:t>concrete</w:t>
      </w:r>
    </w:p>
    <w:p w:rsidR="009D25B5" w:rsidRDefault="009D25B5" w:rsidP="009D25B5">
      <w:pPr>
        <w:pStyle w:val="BodyText"/>
        <w:spacing w:before="1"/>
        <w:rPr>
          <w:b/>
          <w:sz w:val="26"/>
        </w:rPr>
      </w:pPr>
    </w:p>
    <w:p w:rsidR="009D25B5" w:rsidRDefault="009D25B5" w:rsidP="009D25B5">
      <w:pPr>
        <w:pStyle w:val="BodyText"/>
        <w:spacing w:line="360" w:lineRule="auto"/>
        <w:ind w:right="449"/>
        <w:jc w:val="both"/>
      </w:pPr>
      <w:r>
        <w:t>Coarse aggregate shall be machine-crushed stone of black trap of equivalent and be hard, strong, dense, durable, clean and free from skin and coating likely to prevent proper, adhesion of mortar.</w:t>
      </w:r>
    </w:p>
    <w:p w:rsidR="009D25B5" w:rsidRDefault="009D25B5" w:rsidP="009D25B5">
      <w:pPr>
        <w:pStyle w:val="BodyText"/>
        <w:spacing w:before="160" w:line="360" w:lineRule="auto"/>
        <w:ind w:right="445"/>
        <w:jc w:val="both"/>
      </w:pPr>
      <w:r>
        <w:t>The aggregate shall generally be cubical in shape. Unless special stones of particular quarries</w:t>
      </w:r>
      <w:r>
        <w:rPr>
          <w:spacing w:val="-10"/>
        </w:rPr>
        <w:t xml:space="preserve"> </w:t>
      </w:r>
      <w:r>
        <w:t>are</w:t>
      </w:r>
      <w:r>
        <w:rPr>
          <w:spacing w:val="-2"/>
        </w:rPr>
        <w:t xml:space="preserve"> </w:t>
      </w:r>
      <w:r>
        <w:t>mentioned</w:t>
      </w:r>
      <w:r>
        <w:rPr>
          <w:spacing w:val="-10"/>
        </w:rPr>
        <w:t xml:space="preserve"> </w:t>
      </w:r>
      <w:r>
        <w:t>aggregates</w:t>
      </w:r>
      <w:r>
        <w:rPr>
          <w:spacing w:val="-10"/>
        </w:rPr>
        <w:t xml:space="preserve"> </w:t>
      </w:r>
      <w:r>
        <w:t>shall</w:t>
      </w:r>
      <w:r>
        <w:rPr>
          <w:spacing w:val="-1"/>
        </w:rPr>
        <w:t xml:space="preserve"> </w:t>
      </w:r>
      <w:r>
        <w:t>be</w:t>
      </w:r>
      <w:r>
        <w:rPr>
          <w:spacing w:val="-3"/>
        </w:rPr>
        <w:t xml:space="preserve"> </w:t>
      </w:r>
      <w:r>
        <w:t>machine</w:t>
      </w:r>
      <w:r>
        <w:rPr>
          <w:spacing w:val="-6"/>
        </w:rPr>
        <w:t xml:space="preserve"> </w:t>
      </w:r>
      <w:r>
        <w:t>crushed</w:t>
      </w:r>
      <w:r>
        <w:rPr>
          <w:spacing w:val="-8"/>
        </w:rPr>
        <w:t xml:space="preserve"> </w:t>
      </w:r>
      <w:r>
        <w:t>from</w:t>
      </w:r>
      <w:r>
        <w:rPr>
          <w:spacing w:val="3"/>
        </w:rPr>
        <w:t xml:space="preserve"> </w:t>
      </w:r>
      <w:r>
        <w:t>the</w:t>
      </w:r>
      <w:r>
        <w:rPr>
          <w:spacing w:val="-3"/>
        </w:rPr>
        <w:t xml:space="preserve"> </w:t>
      </w:r>
      <w:r>
        <w:t>best</w:t>
      </w:r>
      <w:r>
        <w:rPr>
          <w:spacing w:val="-1"/>
        </w:rPr>
        <w:t xml:space="preserve"> </w:t>
      </w:r>
      <w:r>
        <w:t>black</w:t>
      </w:r>
      <w:r>
        <w:rPr>
          <w:spacing w:val="-1"/>
        </w:rPr>
        <w:t xml:space="preserve"> </w:t>
      </w:r>
      <w:r>
        <w:t xml:space="preserve">trap of equivalent hard stone as approved. Aggregate shall have no deleterious reaction with cement. The size of the coarse aggregate for plain cement concrete and ordinary reinforced cement concrete shall generally be as per </w:t>
      </w:r>
      <w:proofErr w:type="gramStart"/>
      <w:r>
        <w:t>the  table</w:t>
      </w:r>
      <w:proofErr w:type="gramEnd"/>
      <w:r>
        <w:t xml:space="preserve">  given  below. However in case of reinforced cement concrete the maximum limit </w:t>
      </w:r>
      <w:proofErr w:type="gramStart"/>
      <w:r>
        <w:t>may  be</w:t>
      </w:r>
      <w:proofErr w:type="gramEnd"/>
      <w:r>
        <w:t xml:space="preserve"> restricted to 6 mm less than the minimum lateral clear distance between bars of 6 mm less than the cover, whichever is</w:t>
      </w:r>
      <w:r>
        <w:rPr>
          <w:spacing w:val="-33"/>
        </w:rPr>
        <w:t xml:space="preserve"> </w:t>
      </w:r>
      <w:r>
        <w:t>smaller.</w:t>
      </w:r>
    </w:p>
    <w:p w:rsidR="009D25B5" w:rsidRDefault="009D25B5" w:rsidP="009D25B5">
      <w:pPr>
        <w:pStyle w:val="BodyText"/>
        <w:spacing w:before="3"/>
        <w:rPr>
          <w:sz w:val="1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85"/>
        <w:gridCol w:w="2194"/>
        <w:gridCol w:w="2048"/>
        <w:gridCol w:w="2201"/>
      </w:tblGrid>
      <w:tr w:rsidR="009D25B5" w:rsidTr="009D25B5">
        <w:trPr>
          <w:trHeight w:val="503"/>
        </w:trPr>
        <w:tc>
          <w:tcPr>
            <w:tcW w:w="3085" w:type="dxa"/>
            <w:vMerge w:val="restart"/>
          </w:tcPr>
          <w:p w:rsidR="009D25B5" w:rsidRDefault="009D25B5" w:rsidP="009D25B5">
            <w:pPr>
              <w:pStyle w:val="TableParagraph"/>
              <w:spacing w:before="105" w:line="360" w:lineRule="auto"/>
              <w:ind w:left="858" w:right="240" w:hanging="586"/>
              <w:rPr>
                <w:b/>
              </w:rPr>
            </w:pPr>
            <w:r>
              <w:rPr>
                <w:b/>
              </w:rPr>
              <w:t>I.S. Sieve nominal size Designation</w:t>
            </w:r>
          </w:p>
        </w:tc>
        <w:tc>
          <w:tcPr>
            <w:tcW w:w="6443" w:type="dxa"/>
            <w:gridSpan w:val="3"/>
          </w:tcPr>
          <w:p w:rsidR="009D25B5" w:rsidRDefault="009D25B5" w:rsidP="009D25B5">
            <w:pPr>
              <w:pStyle w:val="TableParagraph"/>
              <w:spacing w:before="64"/>
              <w:ind w:left="1240"/>
              <w:rPr>
                <w:b/>
              </w:rPr>
            </w:pPr>
            <w:r>
              <w:rPr>
                <w:b/>
              </w:rPr>
              <w:t>Percentage by weight passing Sieve</w:t>
            </w:r>
          </w:p>
        </w:tc>
      </w:tr>
      <w:tr w:rsidR="009D25B5" w:rsidTr="009D25B5">
        <w:trPr>
          <w:trHeight w:val="436"/>
        </w:trPr>
        <w:tc>
          <w:tcPr>
            <w:tcW w:w="3085" w:type="dxa"/>
            <w:vMerge/>
            <w:tcBorders>
              <w:top w:val="nil"/>
            </w:tcBorders>
          </w:tcPr>
          <w:p w:rsidR="009D25B5" w:rsidRDefault="009D25B5" w:rsidP="009D25B5">
            <w:pPr>
              <w:rPr>
                <w:sz w:val="2"/>
                <w:szCs w:val="2"/>
              </w:rPr>
            </w:pPr>
          </w:p>
        </w:tc>
        <w:tc>
          <w:tcPr>
            <w:tcW w:w="2194" w:type="dxa"/>
            <w:tcBorders>
              <w:bottom w:val="single" w:sz="4" w:space="0" w:color="000000"/>
            </w:tcBorders>
          </w:tcPr>
          <w:p w:rsidR="009D25B5" w:rsidRDefault="009D25B5" w:rsidP="009D25B5">
            <w:pPr>
              <w:pStyle w:val="TableParagraph"/>
              <w:spacing w:before="30"/>
              <w:ind w:left="705" w:right="685"/>
              <w:rPr>
                <w:b/>
              </w:rPr>
            </w:pPr>
            <w:r>
              <w:rPr>
                <w:b/>
              </w:rPr>
              <w:t>40mm</w:t>
            </w:r>
          </w:p>
        </w:tc>
        <w:tc>
          <w:tcPr>
            <w:tcW w:w="2048" w:type="dxa"/>
            <w:tcBorders>
              <w:bottom w:val="single" w:sz="4" w:space="0" w:color="000000"/>
            </w:tcBorders>
          </w:tcPr>
          <w:p w:rsidR="009D25B5" w:rsidRDefault="009D25B5" w:rsidP="009D25B5">
            <w:pPr>
              <w:pStyle w:val="TableParagraph"/>
              <w:spacing w:before="30"/>
              <w:ind w:left="632" w:right="614"/>
              <w:rPr>
                <w:b/>
              </w:rPr>
            </w:pPr>
            <w:r>
              <w:rPr>
                <w:b/>
                <w:smallCaps/>
              </w:rPr>
              <w:t>2</w:t>
            </w:r>
            <w:r>
              <w:rPr>
                <w:b/>
                <w:spacing w:val="1"/>
              </w:rPr>
              <w:t>0</w:t>
            </w:r>
            <w:r>
              <w:rPr>
                <w:b/>
                <w:spacing w:val="-2"/>
              </w:rPr>
              <w:t>m</w:t>
            </w:r>
            <w:r>
              <w:rPr>
                <w:b/>
              </w:rPr>
              <w:t>m</w:t>
            </w:r>
          </w:p>
        </w:tc>
        <w:tc>
          <w:tcPr>
            <w:tcW w:w="2201" w:type="dxa"/>
            <w:tcBorders>
              <w:bottom w:val="single" w:sz="4" w:space="0" w:color="000000"/>
            </w:tcBorders>
          </w:tcPr>
          <w:p w:rsidR="009D25B5" w:rsidRDefault="009D25B5" w:rsidP="009D25B5">
            <w:pPr>
              <w:pStyle w:val="TableParagraph"/>
              <w:spacing w:before="30"/>
              <w:ind w:left="728" w:right="715"/>
              <w:rPr>
                <w:b/>
              </w:rPr>
            </w:pPr>
            <w:r>
              <w:rPr>
                <w:b/>
              </w:rPr>
              <w:t>16mm</w:t>
            </w:r>
          </w:p>
        </w:tc>
      </w:tr>
      <w:tr w:rsidR="009D25B5" w:rsidTr="009D25B5">
        <w:trPr>
          <w:trHeight w:val="460"/>
        </w:trPr>
        <w:tc>
          <w:tcPr>
            <w:tcW w:w="3085" w:type="dxa"/>
            <w:tcBorders>
              <w:bottom w:val="single" w:sz="4" w:space="0" w:color="000000"/>
            </w:tcBorders>
          </w:tcPr>
          <w:p w:rsidR="009D25B5" w:rsidRDefault="009D25B5" w:rsidP="009D25B5">
            <w:pPr>
              <w:pStyle w:val="TableParagraph"/>
              <w:spacing w:before="86"/>
              <w:ind w:left="1118" w:right="1100"/>
            </w:pPr>
            <w:r>
              <w:t>80mm</w:t>
            </w:r>
          </w:p>
        </w:tc>
        <w:tc>
          <w:tcPr>
            <w:tcW w:w="2194" w:type="dxa"/>
            <w:tcBorders>
              <w:top w:val="single" w:sz="4" w:space="0" w:color="000000"/>
              <w:bottom w:val="single" w:sz="4" w:space="0" w:color="000000"/>
            </w:tcBorders>
          </w:tcPr>
          <w:p w:rsidR="009D25B5" w:rsidRDefault="009D25B5" w:rsidP="009D25B5">
            <w:pPr>
              <w:pStyle w:val="TableParagraph"/>
              <w:spacing w:before="86"/>
              <w:ind w:left="19"/>
            </w:pPr>
            <w:r>
              <w:t>-</w:t>
            </w:r>
          </w:p>
        </w:tc>
        <w:tc>
          <w:tcPr>
            <w:tcW w:w="2048" w:type="dxa"/>
            <w:tcBorders>
              <w:top w:val="single" w:sz="4" w:space="0" w:color="000000"/>
              <w:bottom w:val="single" w:sz="4" w:space="0" w:color="000000"/>
            </w:tcBorders>
          </w:tcPr>
          <w:p w:rsidR="009D25B5" w:rsidRDefault="009D25B5" w:rsidP="009D25B5">
            <w:pPr>
              <w:pStyle w:val="TableParagraph"/>
              <w:spacing w:before="86"/>
              <w:ind w:left="17"/>
            </w:pPr>
            <w:r>
              <w:t>-</w:t>
            </w:r>
          </w:p>
        </w:tc>
        <w:tc>
          <w:tcPr>
            <w:tcW w:w="2201" w:type="dxa"/>
            <w:tcBorders>
              <w:top w:val="single" w:sz="4" w:space="0" w:color="000000"/>
              <w:bottom w:val="single" w:sz="4" w:space="0" w:color="000000"/>
            </w:tcBorders>
          </w:tcPr>
          <w:p w:rsidR="009D25B5" w:rsidRDefault="009D25B5" w:rsidP="009D25B5">
            <w:pPr>
              <w:pStyle w:val="TableParagraph"/>
              <w:spacing w:before="86"/>
              <w:ind w:left="17"/>
            </w:pPr>
            <w:r>
              <w:t>-</w:t>
            </w:r>
          </w:p>
        </w:tc>
      </w:tr>
      <w:tr w:rsidR="009D25B5" w:rsidTr="009D25B5">
        <w:trPr>
          <w:trHeight w:val="388"/>
        </w:trPr>
        <w:tc>
          <w:tcPr>
            <w:tcW w:w="3085" w:type="dxa"/>
            <w:tcBorders>
              <w:top w:val="single" w:sz="4" w:space="0" w:color="000000"/>
              <w:bottom w:val="single" w:sz="4" w:space="0" w:color="000000"/>
            </w:tcBorders>
          </w:tcPr>
          <w:p w:rsidR="009D25B5" w:rsidRDefault="009D25B5" w:rsidP="009D25B5">
            <w:pPr>
              <w:pStyle w:val="TableParagraph"/>
              <w:spacing w:before="14"/>
              <w:ind w:left="1118" w:right="1101"/>
            </w:pPr>
            <w:r>
              <w:t>63mm</w:t>
            </w:r>
          </w:p>
        </w:tc>
        <w:tc>
          <w:tcPr>
            <w:tcW w:w="2194" w:type="dxa"/>
            <w:tcBorders>
              <w:top w:val="single" w:sz="4" w:space="0" w:color="000000"/>
              <w:bottom w:val="single" w:sz="4" w:space="0" w:color="000000"/>
            </w:tcBorders>
          </w:tcPr>
          <w:p w:rsidR="009D25B5" w:rsidRDefault="009D25B5" w:rsidP="009D25B5">
            <w:pPr>
              <w:pStyle w:val="TableParagraph"/>
              <w:spacing w:before="14"/>
              <w:ind w:left="703" w:right="685"/>
            </w:pPr>
            <w:r>
              <w:rPr>
                <w:smallCaps/>
              </w:rPr>
              <w:t>1</w:t>
            </w:r>
            <w:r>
              <w:rPr>
                <w:spacing w:val="-2"/>
              </w:rPr>
              <w:t>0</w:t>
            </w:r>
            <w:r>
              <w:t>0</w:t>
            </w:r>
          </w:p>
        </w:tc>
        <w:tc>
          <w:tcPr>
            <w:tcW w:w="2048" w:type="dxa"/>
            <w:tcBorders>
              <w:top w:val="single" w:sz="4" w:space="0" w:color="000000"/>
              <w:bottom w:val="single" w:sz="4" w:space="0" w:color="000000"/>
            </w:tcBorders>
          </w:tcPr>
          <w:p w:rsidR="009D25B5" w:rsidRDefault="009D25B5" w:rsidP="009D25B5">
            <w:pPr>
              <w:pStyle w:val="TableParagraph"/>
              <w:spacing w:before="14"/>
              <w:ind w:left="17"/>
            </w:pPr>
            <w:r>
              <w:t>-</w:t>
            </w:r>
          </w:p>
        </w:tc>
        <w:tc>
          <w:tcPr>
            <w:tcW w:w="2201" w:type="dxa"/>
            <w:tcBorders>
              <w:top w:val="single" w:sz="4" w:space="0" w:color="000000"/>
              <w:bottom w:val="single" w:sz="4" w:space="0" w:color="000000"/>
            </w:tcBorders>
          </w:tcPr>
          <w:p w:rsidR="009D25B5" w:rsidRDefault="009D25B5" w:rsidP="009D25B5">
            <w:pPr>
              <w:pStyle w:val="TableParagraph"/>
              <w:spacing w:before="14"/>
              <w:ind w:left="17"/>
            </w:pPr>
            <w:r>
              <w:t>-</w:t>
            </w:r>
          </w:p>
        </w:tc>
      </w:tr>
      <w:tr w:rsidR="009D25B5" w:rsidTr="009D25B5">
        <w:trPr>
          <w:trHeight w:val="376"/>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6" w:right="1101"/>
            </w:pPr>
            <w:r>
              <w:t>40mm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4" w:right="685"/>
            </w:pPr>
            <w:r>
              <w:t>85</w:t>
            </w:r>
            <w:r>
              <w:rPr>
                <w:spacing w:val="-1"/>
              </w:rPr>
              <w:t>-</w:t>
            </w:r>
            <w:r>
              <w:rPr>
                <w:smallCaps/>
              </w:rPr>
              <w:t>1</w:t>
            </w:r>
            <w:r>
              <w:rPr>
                <w:spacing w:val="-2"/>
              </w:rPr>
              <w:t>0</w:t>
            </w:r>
            <w:r>
              <w:t>0</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0" w:right="614"/>
            </w:pPr>
            <w:r>
              <w:rPr>
                <w:smallCaps/>
              </w:rPr>
              <w:t>1</w:t>
            </w:r>
            <w:r>
              <w:rPr>
                <w:spacing w:val="-2"/>
              </w:rPr>
              <w:t>0</w:t>
            </w:r>
            <w:r>
              <w:t>0</w:t>
            </w:r>
          </w:p>
        </w:tc>
        <w:tc>
          <w:tcPr>
            <w:tcW w:w="2201" w:type="dxa"/>
            <w:tcBorders>
              <w:top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373"/>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100"/>
            </w:pPr>
            <w:r>
              <w:rPr>
                <w:smallCaps/>
                <w:spacing w:val="-2"/>
              </w:rPr>
              <w:t>2</w:t>
            </w:r>
            <w:r>
              <w:rPr>
                <w:spacing w:val="-2"/>
              </w:rPr>
              <w:t>0</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1" w:right="685"/>
            </w:pPr>
            <w:r>
              <w:rPr>
                <w:spacing w:val="-2"/>
              </w:rPr>
              <w:t>0</w:t>
            </w:r>
            <w:r>
              <w:rPr>
                <w:spacing w:val="-1"/>
              </w:rPr>
              <w:t>-</w:t>
            </w:r>
            <w:r>
              <w:rPr>
                <w:smallCaps/>
                <w:spacing w:val="-1"/>
              </w:rPr>
              <w:t>20</w:t>
            </w:r>
          </w:p>
        </w:tc>
        <w:tc>
          <w:tcPr>
            <w:tcW w:w="2048" w:type="dxa"/>
            <w:tcBorders>
              <w:top w:val="single" w:sz="4" w:space="0" w:color="000000"/>
              <w:bottom w:val="single" w:sz="4" w:space="0" w:color="000000"/>
            </w:tcBorders>
          </w:tcPr>
          <w:p w:rsidR="009D25B5" w:rsidRDefault="009D25B5" w:rsidP="009D25B5">
            <w:pPr>
              <w:pStyle w:val="TableParagraph"/>
              <w:rPr>
                <w:rFonts w:ascii="Times New Roman"/>
              </w:rPr>
            </w:pP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2"/>
            </w:pPr>
            <w:r>
              <w:t>85</w:t>
            </w:r>
            <w:r>
              <w:rPr>
                <w:spacing w:val="-1"/>
              </w:rPr>
              <w:t>-</w:t>
            </w:r>
            <w:r>
              <w:rPr>
                <w:smallCaps/>
              </w:rPr>
              <w:t>1</w:t>
            </w:r>
            <w:r>
              <w:rPr>
                <w:spacing w:val="-2"/>
              </w:rPr>
              <w:t>0</w:t>
            </w:r>
            <w:r>
              <w:t>0</w:t>
            </w:r>
          </w:p>
        </w:tc>
      </w:tr>
      <w:tr w:rsidR="009D25B5" w:rsidTr="009D25B5">
        <w:trPr>
          <w:trHeight w:val="373"/>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098"/>
            </w:pPr>
            <w:r>
              <w:rPr>
                <w:smallCaps/>
              </w:rPr>
              <w:t>1</w:t>
            </w:r>
            <w:r>
              <w:rPr>
                <w:smallCaps/>
                <w:spacing w:val="-2"/>
              </w:rPr>
              <w:t>2</w:t>
            </w:r>
            <w:r>
              <w:t>.</w:t>
            </w:r>
            <w:r>
              <w:rPr>
                <w:spacing w:val="-1"/>
              </w:rPr>
              <w:t>5</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bottom w:val="single" w:sz="4" w:space="0" w:color="000000"/>
            </w:tcBorders>
          </w:tcPr>
          <w:p w:rsidR="009D25B5" w:rsidRDefault="009D25B5" w:rsidP="009D25B5">
            <w:pPr>
              <w:pStyle w:val="TableParagraph"/>
              <w:rPr>
                <w:rFonts w:ascii="Times New Roman"/>
              </w:rPr>
            </w:pPr>
          </w:p>
        </w:tc>
        <w:tc>
          <w:tcPr>
            <w:tcW w:w="2201" w:type="dxa"/>
            <w:tcBorders>
              <w:top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376"/>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098"/>
            </w:pPr>
            <w:r>
              <w:rPr>
                <w:smallCaps/>
              </w:rPr>
              <w:t>1</w:t>
            </w:r>
            <w:r>
              <w:rPr>
                <w:spacing w:val="-2"/>
              </w:rPr>
              <w:t>0</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1" w:right="685"/>
            </w:pPr>
            <w:r>
              <w:t>0.5</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0" w:right="614"/>
            </w:pPr>
            <w:r>
              <w:rPr>
                <w:spacing w:val="-2"/>
              </w:rPr>
              <w:t>0</w:t>
            </w:r>
            <w:r>
              <w:t>.</w:t>
            </w:r>
            <w:r>
              <w:rPr>
                <w:spacing w:val="-1"/>
              </w:rPr>
              <w:t>0</w:t>
            </w:r>
            <w:r>
              <w:rPr>
                <w:smallCaps/>
              </w:rPr>
              <w:t>2</w:t>
            </w: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4"/>
            </w:pPr>
            <w:r>
              <w:t>0.3</w:t>
            </w:r>
          </w:p>
        </w:tc>
      </w:tr>
      <w:tr w:rsidR="009D25B5" w:rsidTr="009D25B5">
        <w:trPr>
          <w:trHeight w:val="374"/>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100"/>
            </w:pPr>
            <w:r>
              <w:t>4.75mm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2" w:right="614"/>
            </w:pPr>
            <w:r>
              <w:t>0.5</w:t>
            </w: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4"/>
            </w:pPr>
            <w:r>
              <w:t>0.5</w:t>
            </w:r>
          </w:p>
        </w:tc>
      </w:tr>
      <w:tr w:rsidR="009D25B5" w:rsidTr="009D25B5">
        <w:trPr>
          <w:trHeight w:val="376"/>
        </w:trPr>
        <w:tc>
          <w:tcPr>
            <w:tcW w:w="3085" w:type="dxa"/>
            <w:tcBorders>
              <w:top w:val="single" w:sz="4" w:space="0" w:color="000000"/>
            </w:tcBorders>
          </w:tcPr>
          <w:p w:rsidR="009D25B5" w:rsidRDefault="009D25B5" w:rsidP="009D25B5">
            <w:pPr>
              <w:pStyle w:val="TableParagraph"/>
              <w:spacing w:line="250" w:lineRule="exact"/>
              <w:ind w:left="1118" w:right="1101"/>
            </w:pPr>
            <w:r>
              <w:rPr>
                <w:smallCaps/>
                <w:spacing w:val="-2"/>
              </w:rPr>
              <w:t>2</w:t>
            </w:r>
            <w:r>
              <w:t>.35</w:t>
            </w:r>
            <w:r>
              <w:rPr>
                <w:spacing w:val="-3"/>
              </w:rPr>
              <w:t>m</w:t>
            </w:r>
            <w:r>
              <w:t>m</w:t>
            </w:r>
          </w:p>
        </w:tc>
        <w:tc>
          <w:tcPr>
            <w:tcW w:w="2194" w:type="dxa"/>
            <w:tcBorders>
              <w:top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tcBorders>
          </w:tcPr>
          <w:p w:rsidR="009D25B5" w:rsidRDefault="009D25B5" w:rsidP="009D25B5">
            <w:pPr>
              <w:pStyle w:val="TableParagraph"/>
              <w:spacing w:line="250" w:lineRule="exact"/>
              <w:ind w:left="17"/>
            </w:pPr>
            <w:r>
              <w:t>-</w:t>
            </w:r>
          </w:p>
        </w:tc>
        <w:tc>
          <w:tcPr>
            <w:tcW w:w="2201" w:type="dxa"/>
            <w:tcBorders>
              <w:top w:val="single" w:sz="4" w:space="0" w:color="000000"/>
            </w:tcBorders>
          </w:tcPr>
          <w:p w:rsidR="009D25B5" w:rsidRDefault="009D25B5" w:rsidP="009D25B5">
            <w:pPr>
              <w:pStyle w:val="TableParagraph"/>
              <w:spacing w:line="250" w:lineRule="exact"/>
              <w:ind w:left="17"/>
            </w:pPr>
            <w:r>
              <w:t>-</w:t>
            </w:r>
          </w:p>
        </w:tc>
      </w:tr>
    </w:tbl>
    <w:p w:rsidR="009D25B5" w:rsidRDefault="009D25B5" w:rsidP="009D25B5">
      <w:pPr>
        <w:spacing w:line="250" w:lineRule="exact"/>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Note:-</w:t>
      </w:r>
    </w:p>
    <w:p w:rsidR="009D25B5" w:rsidRDefault="009D25B5" w:rsidP="009D25B5">
      <w:pPr>
        <w:pStyle w:val="BodyText"/>
        <w:spacing w:before="1"/>
        <w:rPr>
          <w:b/>
          <w:sz w:val="26"/>
        </w:rPr>
      </w:pPr>
    </w:p>
    <w:p w:rsidR="009D25B5" w:rsidRDefault="009D25B5" w:rsidP="009D25B5">
      <w:pPr>
        <w:pStyle w:val="BodyText"/>
        <w:spacing w:line="360" w:lineRule="auto"/>
        <w:ind w:right="447"/>
        <w:jc w:val="both"/>
      </w:pPr>
      <w:r>
        <w:t>This percentage may be varied somewhat but Engineer-in-charge when considered necessary for obtaining better density and strength of concrete.</w:t>
      </w:r>
    </w:p>
    <w:p w:rsidR="009D25B5" w:rsidRDefault="009D25B5" w:rsidP="009D25B5">
      <w:pPr>
        <w:pStyle w:val="BodyText"/>
        <w:spacing w:before="161" w:line="360" w:lineRule="auto"/>
        <w:ind w:right="447"/>
        <w:jc w:val="both"/>
      </w:pPr>
      <w:r>
        <w:t xml:space="preserve">The </w:t>
      </w:r>
      <w:r>
        <w:rPr>
          <w:spacing w:val="-12"/>
        </w:rPr>
        <w:t xml:space="preserve"> </w:t>
      </w:r>
      <w:r>
        <w:rPr>
          <w:spacing w:val="-1"/>
        </w:rPr>
        <w:t>gr</w:t>
      </w:r>
      <w:r>
        <w:rPr>
          <w:spacing w:val="1"/>
        </w:rPr>
        <w:t>a</w:t>
      </w:r>
      <w:r>
        <w:rPr>
          <w:spacing w:val="-2"/>
        </w:rPr>
        <w:t>d</w:t>
      </w:r>
      <w:r>
        <w:rPr>
          <w:spacing w:val="-1"/>
        </w:rPr>
        <w:t>i</w:t>
      </w:r>
      <w:r>
        <w:t xml:space="preserve">ng </w:t>
      </w:r>
      <w:r>
        <w:rPr>
          <w:spacing w:val="-13"/>
        </w:rPr>
        <w:t xml:space="preserve"> </w:t>
      </w:r>
      <w:r>
        <w:rPr>
          <w:spacing w:val="1"/>
        </w:rPr>
        <w:t>t</w:t>
      </w:r>
      <w:r>
        <w:rPr>
          <w:spacing w:val="-1"/>
        </w:rPr>
        <w:t>e</w:t>
      </w:r>
      <w:r>
        <w:t xml:space="preserve">st </w:t>
      </w:r>
      <w:r>
        <w:rPr>
          <w:spacing w:val="-7"/>
        </w:rPr>
        <w:t xml:space="preserve"> </w:t>
      </w:r>
      <w:r>
        <w:rPr>
          <w:spacing w:val="-1"/>
        </w:rPr>
        <w:t>s</w:t>
      </w:r>
      <w:r>
        <w:rPr>
          <w:spacing w:val="1"/>
        </w:rPr>
        <w:t>h</w:t>
      </w:r>
      <w:r>
        <w:rPr>
          <w:spacing w:val="-1"/>
        </w:rPr>
        <w:t>a</w:t>
      </w:r>
      <w:r>
        <w:t xml:space="preserve">ll </w:t>
      </w:r>
      <w:r>
        <w:rPr>
          <w:spacing w:val="-10"/>
        </w:rPr>
        <w:t xml:space="preserve"> </w:t>
      </w:r>
      <w:r>
        <w:rPr>
          <w:spacing w:val="-1"/>
        </w:rPr>
        <w:t>b</w:t>
      </w:r>
      <w:r>
        <w:t xml:space="preserve">e </w:t>
      </w:r>
      <w:r>
        <w:rPr>
          <w:spacing w:val="-7"/>
        </w:rPr>
        <w:t xml:space="preserve"> </w:t>
      </w:r>
      <w:r>
        <w:rPr>
          <w:spacing w:val="1"/>
        </w:rPr>
        <w:t>t</w:t>
      </w:r>
      <w:r>
        <w:rPr>
          <w:spacing w:val="-1"/>
        </w:rPr>
        <w:t>a</w:t>
      </w:r>
      <w:r>
        <w:rPr>
          <w:spacing w:val="1"/>
        </w:rPr>
        <w:t>k</w:t>
      </w:r>
      <w:r>
        <w:rPr>
          <w:spacing w:val="-1"/>
        </w:rPr>
        <w:t>e</w:t>
      </w:r>
      <w:r>
        <w:t xml:space="preserve">n </w:t>
      </w:r>
      <w:r>
        <w:rPr>
          <w:spacing w:val="-11"/>
        </w:rPr>
        <w:t xml:space="preserve"> </w:t>
      </w:r>
      <w:r>
        <w:rPr>
          <w:spacing w:val="-1"/>
        </w:rPr>
        <w:t>i</w:t>
      </w:r>
      <w:r>
        <w:t xml:space="preserve">n </w:t>
      </w:r>
      <w:r>
        <w:rPr>
          <w:spacing w:val="-6"/>
        </w:rPr>
        <w:t xml:space="preserve"> </w:t>
      </w:r>
      <w:r>
        <w:t xml:space="preserve">the </w:t>
      </w:r>
      <w:r>
        <w:rPr>
          <w:spacing w:val="-12"/>
        </w:rPr>
        <w:t xml:space="preserve"> </w:t>
      </w:r>
      <w:r>
        <w:rPr>
          <w:spacing w:val="-1"/>
        </w:rPr>
        <w:t>be</w:t>
      </w:r>
      <w:r>
        <w:t>g</w:t>
      </w:r>
      <w:r>
        <w:rPr>
          <w:spacing w:val="1"/>
        </w:rPr>
        <w:t>i</w:t>
      </w:r>
      <w:r>
        <w:t>nn</w:t>
      </w:r>
      <w:r>
        <w:rPr>
          <w:spacing w:val="-2"/>
        </w:rPr>
        <w:t>i</w:t>
      </w:r>
      <w:r>
        <w:t xml:space="preserve">ng </w:t>
      </w:r>
      <w:r>
        <w:rPr>
          <w:spacing w:val="-18"/>
        </w:rPr>
        <w:t xml:space="preserve"> </w:t>
      </w:r>
      <w:r>
        <w:rPr>
          <w:spacing w:val="-1"/>
        </w:rPr>
        <w:t>a</w:t>
      </w:r>
      <w:r>
        <w:t xml:space="preserve">nd </w:t>
      </w:r>
      <w:r>
        <w:rPr>
          <w:spacing w:val="-10"/>
        </w:rPr>
        <w:t xml:space="preserve"> </w:t>
      </w:r>
      <w:r>
        <w:rPr>
          <w:spacing w:val="-1"/>
        </w:rPr>
        <w:t>a</w:t>
      </w:r>
      <w:r>
        <w:t xml:space="preserve">t </w:t>
      </w:r>
      <w:r>
        <w:rPr>
          <w:spacing w:val="-4"/>
        </w:rPr>
        <w:t xml:space="preserve"> </w:t>
      </w:r>
      <w:r>
        <w:t xml:space="preserve">the </w:t>
      </w:r>
      <w:r>
        <w:rPr>
          <w:spacing w:val="-12"/>
        </w:rPr>
        <w:t xml:space="preserve"> </w:t>
      </w:r>
      <w:r>
        <w:rPr>
          <w:spacing w:val="1"/>
        </w:rPr>
        <w:t>c</w:t>
      </w:r>
      <w:r>
        <w:rPr>
          <w:spacing w:val="-1"/>
        </w:rPr>
        <w:t>h</w:t>
      </w:r>
      <w:r>
        <w:rPr>
          <w:spacing w:val="1"/>
        </w:rPr>
        <w:t>a</w:t>
      </w:r>
      <w:r>
        <w:rPr>
          <w:spacing w:val="-1"/>
        </w:rPr>
        <w:t>n</w:t>
      </w:r>
      <w:r>
        <w:t xml:space="preserve">ge </w:t>
      </w:r>
      <w:r>
        <w:rPr>
          <w:spacing w:val="-14"/>
        </w:rPr>
        <w:t xml:space="preserve"> </w:t>
      </w:r>
      <w:r>
        <w:t xml:space="preserve">of </w:t>
      </w:r>
      <w:r>
        <w:rPr>
          <w:spacing w:val="-5"/>
        </w:rPr>
        <w:t xml:space="preserve"> </w:t>
      </w:r>
      <w:r>
        <w:rPr>
          <w:spacing w:val="-1"/>
        </w:rPr>
        <w:t>s</w:t>
      </w:r>
      <w:r>
        <w:t>o</w:t>
      </w:r>
      <w:r>
        <w:rPr>
          <w:spacing w:val="1"/>
        </w:rPr>
        <w:t>u</w:t>
      </w:r>
      <w:r>
        <w:t>r</w:t>
      </w:r>
      <w:r>
        <w:rPr>
          <w:spacing w:val="-1"/>
        </w:rPr>
        <w:t>c</w:t>
      </w:r>
      <w:r>
        <w:t xml:space="preserve">e </w:t>
      </w:r>
      <w:r>
        <w:rPr>
          <w:spacing w:val="-14"/>
        </w:rPr>
        <w:t xml:space="preserve"> </w:t>
      </w:r>
      <w:r>
        <w:t xml:space="preserve">of </w:t>
      </w:r>
      <w:r>
        <w:rPr>
          <w:spacing w:val="-1"/>
        </w:rPr>
        <w:t>ma</w:t>
      </w:r>
      <w:r>
        <w:rPr>
          <w:spacing w:val="1"/>
        </w:rPr>
        <w:t>t</w:t>
      </w:r>
      <w:r>
        <w:rPr>
          <w:spacing w:val="-1"/>
        </w:rPr>
        <w:t>e</w:t>
      </w:r>
      <w:r>
        <w:t>r</w:t>
      </w:r>
      <w:r>
        <w:rPr>
          <w:spacing w:val="1"/>
        </w:rPr>
        <w:t>i</w:t>
      </w:r>
      <w:r>
        <w:rPr>
          <w:spacing w:val="-1"/>
        </w:rPr>
        <w:t>a</w:t>
      </w:r>
      <w:r>
        <w:t>l</w:t>
      </w:r>
      <w:r>
        <w:rPr>
          <w:spacing w:val="-1"/>
        </w:rPr>
        <w:t>s</w:t>
      </w:r>
      <w:r>
        <w:t>.</w:t>
      </w:r>
      <w:r>
        <w:rPr>
          <w:spacing w:val="-13"/>
        </w:rPr>
        <w:t xml:space="preserve"> </w:t>
      </w:r>
      <w:r>
        <w:t>T</w:t>
      </w:r>
      <w:r>
        <w:rPr>
          <w:spacing w:val="2"/>
        </w:rPr>
        <w:t>h</w:t>
      </w:r>
      <w:r>
        <w:t>e</w:t>
      </w:r>
      <w:r>
        <w:rPr>
          <w:spacing w:val="-6"/>
        </w:rPr>
        <w:t xml:space="preserve"> </w:t>
      </w:r>
      <w:r>
        <w:t>n</w:t>
      </w:r>
      <w:r>
        <w:rPr>
          <w:spacing w:val="2"/>
        </w:rPr>
        <w:t>e</w:t>
      </w:r>
      <w:r>
        <w:rPr>
          <w:spacing w:val="-1"/>
        </w:rPr>
        <w:t>c</w:t>
      </w:r>
      <w:r>
        <w:rPr>
          <w:spacing w:val="1"/>
        </w:rPr>
        <w:t>e</w:t>
      </w:r>
      <w:r>
        <w:rPr>
          <w:spacing w:val="-1"/>
        </w:rPr>
        <w:t>s</w:t>
      </w:r>
      <w:r>
        <w:rPr>
          <w:spacing w:val="1"/>
        </w:rPr>
        <w:t>sa</w:t>
      </w:r>
      <w:r>
        <w:t>ry</w:t>
      </w:r>
      <w:r>
        <w:rPr>
          <w:spacing w:val="-6"/>
        </w:rPr>
        <w:t xml:space="preserve"> </w:t>
      </w:r>
      <w:r>
        <w:rPr>
          <w:spacing w:val="1"/>
        </w:rPr>
        <w:t>t</w:t>
      </w:r>
      <w:r>
        <w:rPr>
          <w:spacing w:val="-1"/>
        </w:rPr>
        <w:t>es</w:t>
      </w:r>
      <w:r>
        <w:t xml:space="preserve">t </w:t>
      </w:r>
      <w:r>
        <w:rPr>
          <w:spacing w:val="-1"/>
        </w:rPr>
        <w:t>i</w:t>
      </w:r>
      <w:r>
        <w:t>n</w:t>
      </w:r>
      <w:r>
        <w:rPr>
          <w:spacing w:val="-2"/>
        </w:rPr>
        <w:t>d</w:t>
      </w:r>
      <w:r>
        <w:rPr>
          <w:spacing w:val="1"/>
        </w:rPr>
        <w:t>i</w:t>
      </w:r>
      <w:r>
        <w:rPr>
          <w:spacing w:val="-1"/>
        </w:rPr>
        <w:t>ca</w:t>
      </w:r>
      <w:r>
        <w:t>t</w:t>
      </w:r>
      <w:r>
        <w:rPr>
          <w:spacing w:val="-1"/>
        </w:rPr>
        <w:t>e</w:t>
      </w:r>
      <w:r>
        <w:t>d</w:t>
      </w:r>
      <w:r>
        <w:rPr>
          <w:spacing w:val="-3"/>
        </w:rPr>
        <w:t xml:space="preserve"> </w:t>
      </w:r>
      <w:r>
        <w:rPr>
          <w:spacing w:val="-1"/>
        </w:rPr>
        <w:t>i</w:t>
      </w:r>
      <w:r>
        <w:t>n</w:t>
      </w:r>
      <w:r>
        <w:rPr>
          <w:spacing w:val="4"/>
        </w:rPr>
        <w:t xml:space="preserve"> </w:t>
      </w:r>
      <w:r>
        <w:t>I.S:</w:t>
      </w:r>
      <w:r>
        <w:rPr>
          <w:spacing w:val="3"/>
        </w:rPr>
        <w:t xml:space="preserve"> </w:t>
      </w:r>
      <w:r>
        <w:t>38</w:t>
      </w:r>
      <w:r>
        <w:rPr>
          <w:spacing w:val="-1"/>
        </w:rPr>
        <w:t>3-</w:t>
      </w:r>
      <w:r>
        <w:rPr>
          <w:smallCaps/>
        </w:rPr>
        <w:t>19</w:t>
      </w:r>
      <w:r>
        <w:rPr>
          <w:spacing w:val="-1"/>
        </w:rPr>
        <w:t>7</w:t>
      </w:r>
      <w:r>
        <w:t>0</w:t>
      </w:r>
      <w:r>
        <w:rPr>
          <w:spacing w:val="-4"/>
        </w:rPr>
        <w:t xml:space="preserve"> </w:t>
      </w:r>
      <w:r>
        <w:rPr>
          <w:spacing w:val="-1"/>
        </w:rPr>
        <w:t>a</w:t>
      </w:r>
      <w:r>
        <w:t>nd</w:t>
      </w:r>
      <w:r>
        <w:rPr>
          <w:spacing w:val="1"/>
        </w:rPr>
        <w:t xml:space="preserve"> </w:t>
      </w:r>
      <w:r>
        <w:t>I.</w:t>
      </w:r>
      <w:r>
        <w:rPr>
          <w:spacing w:val="2"/>
        </w:rPr>
        <w:t>S</w:t>
      </w:r>
      <w:r>
        <w:t>:</w:t>
      </w:r>
      <w:r>
        <w:rPr>
          <w:spacing w:val="1"/>
        </w:rPr>
        <w:t xml:space="preserve"> </w:t>
      </w:r>
      <w:r>
        <w:rPr>
          <w:spacing w:val="-2"/>
        </w:rPr>
        <w:t>4</w:t>
      </w:r>
      <w:r>
        <w:t>5</w:t>
      </w:r>
      <w:r>
        <w:rPr>
          <w:spacing w:val="3"/>
        </w:rPr>
        <w:t>6</w:t>
      </w:r>
      <w:r>
        <w:rPr>
          <w:spacing w:val="-1"/>
        </w:rPr>
        <w:t>-</w:t>
      </w:r>
      <w:r>
        <w:rPr>
          <w:smallCaps/>
        </w:rPr>
        <w:t>2</w:t>
      </w:r>
      <w:r>
        <w:rPr>
          <w:smallCaps/>
          <w:spacing w:val="-1"/>
        </w:rPr>
        <w:t>0</w:t>
      </w:r>
      <w:r>
        <w:rPr>
          <w:spacing w:val="1"/>
        </w:rPr>
        <w:t>0</w:t>
      </w:r>
      <w:r>
        <w:t>0</w:t>
      </w:r>
      <w:r>
        <w:rPr>
          <w:spacing w:val="-6"/>
        </w:rPr>
        <w:t xml:space="preserve"> </w:t>
      </w:r>
      <w:r>
        <w:rPr>
          <w:spacing w:val="1"/>
        </w:rPr>
        <w:t>s</w:t>
      </w:r>
      <w:r>
        <w:rPr>
          <w:spacing w:val="-1"/>
        </w:rPr>
        <w:t>ha</w:t>
      </w:r>
      <w:r>
        <w:t>ll</w:t>
      </w:r>
      <w:r>
        <w:rPr>
          <w:spacing w:val="-2"/>
        </w:rPr>
        <w:t xml:space="preserve"> </w:t>
      </w:r>
      <w:r>
        <w:rPr>
          <w:spacing w:val="-1"/>
        </w:rPr>
        <w:t>ha</w:t>
      </w:r>
      <w:r>
        <w:t xml:space="preserve">ve </w:t>
      </w:r>
      <w:r>
        <w:rPr>
          <w:spacing w:val="3"/>
        </w:rPr>
        <w:t>t</w:t>
      </w:r>
      <w:r>
        <w:t>o</w:t>
      </w:r>
      <w:r>
        <w:rPr>
          <w:spacing w:val="-3"/>
        </w:rPr>
        <w:t xml:space="preserve"> </w:t>
      </w:r>
      <w:r>
        <w:rPr>
          <w:spacing w:val="-1"/>
        </w:rPr>
        <w:t>b</w:t>
      </w:r>
      <w:r>
        <w:t>e</w:t>
      </w:r>
      <w:r>
        <w:rPr>
          <w:spacing w:val="-4"/>
        </w:rPr>
        <w:t xml:space="preserve"> </w:t>
      </w:r>
      <w:r>
        <w:rPr>
          <w:spacing w:val="-1"/>
        </w:rPr>
        <w:t>ca</w:t>
      </w:r>
      <w:r>
        <w:t>rr</w:t>
      </w:r>
      <w:r>
        <w:rPr>
          <w:spacing w:val="-1"/>
        </w:rPr>
        <w:t>ie</w:t>
      </w:r>
      <w:r>
        <w:t>d</w:t>
      </w:r>
      <w:r>
        <w:rPr>
          <w:spacing w:val="-9"/>
        </w:rPr>
        <w:t xml:space="preserve"> </w:t>
      </w:r>
      <w:r>
        <w:rPr>
          <w:spacing w:val="-1"/>
        </w:rPr>
        <w:t>o</w:t>
      </w:r>
      <w:r>
        <w:rPr>
          <w:spacing w:val="1"/>
        </w:rPr>
        <w:t>u</w:t>
      </w:r>
      <w:r>
        <w:t>t</w:t>
      </w:r>
      <w:r>
        <w:rPr>
          <w:spacing w:val="-4"/>
        </w:rPr>
        <w:t xml:space="preserve"> </w:t>
      </w:r>
      <w:r>
        <w:t>to</w:t>
      </w:r>
      <w:r>
        <w:rPr>
          <w:spacing w:val="-10"/>
        </w:rPr>
        <w:t xml:space="preserve"> </w:t>
      </w:r>
      <w:r>
        <w:rPr>
          <w:spacing w:val="-1"/>
        </w:rPr>
        <w:t>e</w:t>
      </w:r>
      <w:r>
        <w:t>n</w:t>
      </w:r>
      <w:r>
        <w:rPr>
          <w:spacing w:val="-1"/>
        </w:rPr>
        <w:t>s</w:t>
      </w:r>
      <w:r>
        <w:t>ure</w:t>
      </w:r>
      <w:r>
        <w:rPr>
          <w:spacing w:val="-6"/>
        </w:rPr>
        <w:t xml:space="preserve"> </w:t>
      </w:r>
      <w:r>
        <w:t>the</w:t>
      </w:r>
      <w:r>
        <w:rPr>
          <w:spacing w:val="-4"/>
        </w:rPr>
        <w:t xml:space="preserve"> </w:t>
      </w:r>
      <w:r>
        <w:rPr>
          <w:spacing w:val="-1"/>
        </w:rPr>
        <w:t>ac</w:t>
      </w:r>
      <w:r>
        <w:rPr>
          <w:spacing w:val="1"/>
        </w:rPr>
        <w:t>c</w:t>
      </w:r>
      <w:r>
        <w:rPr>
          <w:spacing w:val="-1"/>
        </w:rPr>
        <w:t>ep</w:t>
      </w:r>
      <w:r>
        <w:t>t</w:t>
      </w:r>
      <w:r>
        <w:rPr>
          <w:spacing w:val="-1"/>
        </w:rPr>
        <w:t>a</w:t>
      </w:r>
      <w:r>
        <w:rPr>
          <w:spacing w:val="2"/>
        </w:rPr>
        <w:t>b</w:t>
      </w:r>
      <w:r>
        <w:t>il</w:t>
      </w:r>
      <w:r>
        <w:rPr>
          <w:spacing w:val="-1"/>
        </w:rPr>
        <w:t>i</w:t>
      </w:r>
      <w:r>
        <w:t>t</w:t>
      </w:r>
      <w:r>
        <w:rPr>
          <w:spacing w:val="-1"/>
        </w:rPr>
        <w:t>y</w:t>
      </w:r>
      <w:r>
        <w:t>.</w:t>
      </w:r>
      <w:r>
        <w:rPr>
          <w:spacing w:val="-11"/>
        </w:rPr>
        <w:t xml:space="preserve"> </w:t>
      </w:r>
      <w:r>
        <w:rPr>
          <w:spacing w:val="-3"/>
        </w:rPr>
        <w:t>T</w:t>
      </w:r>
      <w:r>
        <w:t>he</w:t>
      </w:r>
      <w:r>
        <w:rPr>
          <w:spacing w:val="-4"/>
        </w:rPr>
        <w:t xml:space="preserve"> </w:t>
      </w:r>
      <w:r>
        <w:rPr>
          <w:spacing w:val="-1"/>
        </w:rPr>
        <w:t>a</w:t>
      </w:r>
      <w:r>
        <w:t>ggr</w:t>
      </w:r>
      <w:r>
        <w:rPr>
          <w:spacing w:val="-1"/>
        </w:rPr>
        <w:t>e</w:t>
      </w:r>
      <w:r>
        <w:rPr>
          <w:spacing w:val="2"/>
        </w:rPr>
        <w:t>g</w:t>
      </w:r>
      <w:r>
        <w:rPr>
          <w:spacing w:val="-1"/>
        </w:rPr>
        <w:t>a</w:t>
      </w:r>
      <w:r>
        <w:t>t</w:t>
      </w:r>
      <w:r>
        <w:rPr>
          <w:spacing w:val="-1"/>
        </w:rPr>
        <w:t>e</w:t>
      </w:r>
      <w:r>
        <w:t>s</w:t>
      </w:r>
      <w:r>
        <w:rPr>
          <w:spacing w:val="-10"/>
        </w:rPr>
        <w:t xml:space="preserve"> </w:t>
      </w:r>
      <w:r>
        <w:rPr>
          <w:spacing w:val="1"/>
        </w:rPr>
        <w:t>s</w:t>
      </w:r>
      <w:r>
        <w:rPr>
          <w:spacing w:val="-1"/>
        </w:rPr>
        <w:t>ha</w:t>
      </w:r>
      <w:r>
        <w:t>ll</w:t>
      </w:r>
      <w:r>
        <w:rPr>
          <w:spacing w:val="-4"/>
        </w:rPr>
        <w:t xml:space="preserve"> </w:t>
      </w:r>
      <w:r>
        <w:rPr>
          <w:spacing w:val="-1"/>
        </w:rPr>
        <w:t>b</w:t>
      </w:r>
      <w:r>
        <w:t>e</w:t>
      </w:r>
      <w:r>
        <w:rPr>
          <w:spacing w:val="-4"/>
        </w:rPr>
        <w:t xml:space="preserve"> </w:t>
      </w:r>
      <w:r>
        <w:rPr>
          <w:spacing w:val="1"/>
        </w:rPr>
        <w:t>s</w:t>
      </w:r>
      <w:r>
        <w:t>t</w:t>
      </w:r>
      <w:r>
        <w:rPr>
          <w:spacing w:val="-1"/>
        </w:rPr>
        <w:t>ore</w:t>
      </w:r>
      <w:r>
        <w:t>d</w:t>
      </w:r>
      <w:r>
        <w:rPr>
          <w:spacing w:val="-7"/>
        </w:rPr>
        <w:t xml:space="preserve"> </w:t>
      </w:r>
      <w:r>
        <w:rPr>
          <w:spacing w:val="-1"/>
        </w:rPr>
        <w:t>s</w:t>
      </w:r>
      <w:r>
        <w:rPr>
          <w:spacing w:val="-2"/>
        </w:rPr>
        <w:t>e</w:t>
      </w:r>
      <w:r>
        <w:rPr>
          <w:spacing w:val="-1"/>
        </w:rPr>
        <w:t>p</w:t>
      </w:r>
      <w:r>
        <w:rPr>
          <w:spacing w:val="-2"/>
        </w:rPr>
        <w:t>a</w:t>
      </w:r>
      <w:r>
        <w:rPr>
          <w:spacing w:val="2"/>
        </w:rPr>
        <w:t>r</w:t>
      </w:r>
      <w:r>
        <w:rPr>
          <w:spacing w:val="-1"/>
        </w:rPr>
        <w:t>a</w:t>
      </w:r>
      <w:r>
        <w:t>te</w:t>
      </w:r>
      <w:r>
        <w:rPr>
          <w:spacing w:val="3"/>
        </w:rPr>
        <w:t>l</w:t>
      </w:r>
      <w:r>
        <w:t xml:space="preserve">y </w:t>
      </w:r>
      <w:r>
        <w:rPr>
          <w:spacing w:val="-1"/>
        </w:rPr>
        <w:t>a</w:t>
      </w:r>
      <w:r>
        <w:t>nd</w:t>
      </w:r>
      <w:r>
        <w:rPr>
          <w:spacing w:val="3"/>
        </w:rPr>
        <w:t xml:space="preserve"> </w:t>
      </w:r>
      <w:r>
        <w:rPr>
          <w:spacing w:val="-1"/>
        </w:rPr>
        <w:t>h</w:t>
      </w:r>
      <w:r>
        <w:rPr>
          <w:spacing w:val="1"/>
        </w:rPr>
        <w:t>a</w:t>
      </w:r>
      <w:r>
        <w:rPr>
          <w:spacing w:val="-1"/>
        </w:rPr>
        <w:t>n</w:t>
      </w:r>
      <w:r>
        <w:rPr>
          <w:spacing w:val="-2"/>
        </w:rPr>
        <w:t>d</w:t>
      </w:r>
      <w:r>
        <w:t>l</w:t>
      </w:r>
      <w:r>
        <w:rPr>
          <w:spacing w:val="-1"/>
        </w:rPr>
        <w:t>e</w:t>
      </w:r>
      <w:r>
        <w:t>d</w:t>
      </w:r>
      <w:r>
        <w:rPr>
          <w:spacing w:val="1"/>
        </w:rPr>
        <w:t xml:space="preserve"> </w:t>
      </w:r>
      <w:r>
        <w:rPr>
          <w:spacing w:val="-1"/>
        </w:rPr>
        <w:t>i</w:t>
      </w:r>
      <w:r>
        <w:t>n</w:t>
      </w:r>
      <w:r>
        <w:rPr>
          <w:spacing w:val="6"/>
        </w:rPr>
        <w:t xml:space="preserve"> </w:t>
      </w:r>
      <w:r>
        <w:t>s</w:t>
      </w:r>
      <w:r>
        <w:rPr>
          <w:spacing w:val="1"/>
        </w:rPr>
        <w:t>u</w:t>
      </w:r>
      <w:r>
        <w:rPr>
          <w:spacing w:val="-1"/>
        </w:rPr>
        <w:t>c</w:t>
      </w:r>
      <w:r>
        <w:t>h</w:t>
      </w:r>
      <w:r>
        <w:rPr>
          <w:spacing w:val="1"/>
        </w:rPr>
        <w:t xml:space="preserve"> </w:t>
      </w:r>
      <w:r>
        <w:t>a</w:t>
      </w:r>
      <w:r>
        <w:rPr>
          <w:spacing w:val="-4"/>
        </w:rPr>
        <w:t xml:space="preserve"> </w:t>
      </w:r>
      <w:r>
        <w:t>m</w:t>
      </w:r>
      <w:r>
        <w:rPr>
          <w:spacing w:val="-2"/>
        </w:rPr>
        <w:t>a</w:t>
      </w:r>
      <w:r>
        <w:t>nn</w:t>
      </w:r>
      <w:r>
        <w:rPr>
          <w:spacing w:val="-2"/>
        </w:rPr>
        <w:t>e</w:t>
      </w:r>
      <w:r>
        <w:t>r</w:t>
      </w:r>
      <w:r>
        <w:rPr>
          <w:spacing w:val="14"/>
        </w:rPr>
        <w:t xml:space="preserve"> </w:t>
      </w:r>
      <w:r>
        <w:rPr>
          <w:spacing w:val="-1"/>
        </w:rPr>
        <w:t>a</w:t>
      </w:r>
      <w:r>
        <w:t>s</w:t>
      </w:r>
      <w:r>
        <w:rPr>
          <w:spacing w:val="18"/>
        </w:rPr>
        <w:t xml:space="preserve"> </w:t>
      </w:r>
      <w:r>
        <w:rPr>
          <w:spacing w:val="1"/>
        </w:rPr>
        <w:t>t</w:t>
      </w:r>
      <w:r>
        <w:t>o</w:t>
      </w:r>
      <w:r>
        <w:rPr>
          <w:spacing w:val="19"/>
        </w:rPr>
        <w:t xml:space="preserve"> </w:t>
      </w:r>
      <w:r>
        <w:rPr>
          <w:spacing w:val="-1"/>
        </w:rPr>
        <w:t>pr</w:t>
      </w:r>
      <w:r>
        <w:rPr>
          <w:spacing w:val="-2"/>
        </w:rPr>
        <w:t>e</w:t>
      </w:r>
      <w:r>
        <w:t>vent</w:t>
      </w:r>
      <w:r>
        <w:rPr>
          <w:spacing w:val="14"/>
        </w:rPr>
        <w:t xml:space="preserve"> </w:t>
      </w:r>
      <w:r>
        <w:rPr>
          <w:spacing w:val="1"/>
        </w:rPr>
        <w:t>th</w:t>
      </w:r>
      <w:r>
        <w:t>e</w:t>
      </w:r>
      <w:r>
        <w:rPr>
          <w:spacing w:val="15"/>
        </w:rPr>
        <w:t xml:space="preserve"> </w:t>
      </w:r>
      <w:r>
        <w:rPr>
          <w:spacing w:val="-1"/>
        </w:rPr>
        <w:t>i</w:t>
      </w:r>
      <w:r>
        <w:t>nt</w:t>
      </w:r>
      <w:r>
        <w:rPr>
          <w:spacing w:val="-1"/>
        </w:rPr>
        <w:t>e</w:t>
      </w:r>
      <w:r>
        <w:t>rm</w:t>
      </w:r>
      <w:r>
        <w:rPr>
          <w:spacing w:val="-1"/>
        </w:rPr>
        <w:t>i</w:t>
      </w:r>
      <w:r>
        <w:t>xi</w:t>
      </w:r>
      <w:r>
        <w:rPr>
          <w:spacing w:val="2"/>
        </w:rPr>
        <w:t>n</w:t>
      </w:r>
      <w:r>
        <w:t>g</w:t>
      </w:r>
      <w:r>
        <w:rPr>
          <w:spacing w:val="9"/>
        </w:rPr>
        <w:t xml:space="preserve"> </w:t>
      </w:r>
      <w:r>
        <w:t>of</w:t>
      </w:r>
      <w:r>
        <w:rPr>
          <w:spacing w:val="17"/>
        </w:rPr>
        <w:t xml:space="preserve"> </w:t>
      </w:r>
      <w:r>
        <w:rPr>
          <w:spacing w:val="1"/>
        </w:rPr>
        <w:t>d</w:t>
      </w:r>
      <w:r>
        <w:rPr>
          <w:spacing w:val="-1"/>
        </w:rPr>
        <w:t>i</w:t>
      </w:r>
      <w:r>
        <w:t>ff</w:t>
      </w:r>
      <w:r>
        <w:rPr>
          <w:spacing w:val="-1"/>
        </w:rPr>
        <w:t>e</w:t>
      </w:r>
      <w:r>
        <w:t>r</w:t>
      </w:r>
      <w:r>
        <w:rPr>
          <w:spacing w:val="-1"/>
        </w:rPr>
        <w:t>e</w:t>
      </w:r>
      <w:r>
        <w:t>nt</w:t>
      </w:r>
      <w:r>
        <w:rPr>
          <w:spacing w:val="13"/>
        </w:rPr>
        <w:t xml:space="preserve"> </w:t>
      </w:r>
      <w:r>
        <w:rPr>
          <w:spacing w:val="-1"/>
        </w:rPr>
        <w:t>a</w:t>
      </w:r>
      <w:r>
        <w:t>gg</w:t>
      </w:r>
      <w:r>
        <w:rPr>
          <w:spacing w:val="2"/>
        </w:rPr>
        <w:t>r</w:t>
      </w:r>
      <w:r>
        <w:rPr>
          <w:spacing w:val="-1"/>
        </w:rPr>
        <w:t>ega</w:t>
      </w:r>
      <w:r>
        <w:t>t</w:t>
      </w:r>
      <w:r>
        <w:rPr>
          <w:spacing w:val="-1"/>
        </w:rPr>
        <w:t xml:space="preserve">es. </w:t>
      </w:r>
      <w:r>
        <w:rPr>
          <w:position w:val="1"/>
        </w:rPr>
        <w:t>If</w:t>
      </w:r>
      <w:r>
        <w:rPr>
          <w:spacing w:val="10"/>
          <w:position w:val="1"/>
        </w:rPr>
        <w:t xml:space="preserve"> </w:t>
      </w:r>
      <w:r>
        <w:rPr>
          <w:position w:val="1"/>
        </w:rPr>
        <w:t>the</w:t>
      </w:r>
      <w:r>
        <w:rPr>
          <w:spacing w:val="5"/>
          <w:position w:val="1"/>
        </w:rPr>
        <w:t xml:space="preserve"> </w:t>
      </w:r>
      <w:r>
        <w:rPr>
          <w:spacing w:val="-1"/>
          <w:position w:val="1"/>
        </w:rPr>
        <w:t>a</w:t>
      </w:r>
      <w:r>
        <w:rPr>
          <w:position w:val="1"/>
        </w:rPr>
        <w:t>gg</w:t>
      </w:r>
      <w:r>
        <w:rPr>
          <w:spacing w:val="2"/>
          <w:position w:val="1"/>
        </w:rPr>
        <w:t>r</w:t>
      </w:r>
      <w:r>
        <w:rPr>
          <w:spacing w:val="-1"/>
          <w:position w:val="1"/>
        </w:rPr>
        <w:t>ega</w:t>
      </w:r>
      <w:r>
        <w:rPr>
          <w:position w:val="1"/>
        </w:rPr>
        <w:t>t</w:t>
      </w:r>
      <w:r>
        <w:rPr>
          <w:spacing w:val="-1"/>
          <w:position w:val="1"/>
        </w:rPr>
        <w:t>e</w:t>
      </w:r>
      <w:r>
        <w:rPr>
          <w:position w:val="1"/>
        </w:rPr>
        <w:t>s</w:t>
      </w:r>
      <w:r>
        <w:rPr>
          <w:spacing w:val="2"/>
          <w:position w:val="1"/>
        </w:rPr>
        <w:t xml:space="preserve"> </w:t>
      </w:r>
      <w:r>
        <w:rPr>
          <w:spacing w:val="-1"/>
          <w:position w:val="1"/>
        </w:rPr>
        <w:t>a</w:t>
      </w:r>
      <w:r>
        <w:rPr>
          <w:spacing w:val="2"/>
          <w:position w:val="1"/>
        </w:rPr>
        <w:t>r</w:t>
      </w:r>
      <w:r>
        <w:rPr>
          <w:position w:val="1"/>
        </w:rPr>
        <w:t>e</w:t>
      </w:r>
      <w:r>
        <w:rPr>
          <w:spacing w:val="8"/>
          <w:position w:val="1"/>
        </w:rPr>
        <w:t xml:space="preserve"> </w:t>
      </w:r>
      <w:r>
        <w:rPr>
          <w:spacing w:val="1"/>
          <w:position w:val="1"/>
        </w:rPr>
        <w:t>c</w:t>
      </w:r>
      <w:r>
        <w:rPr>
          <w:position w:val="1"/>
        </w:rPr>
        <w:t>over</w:t>
      </w:r>
      <w:r>
        <w:rPr>
          <w:spacing w:val="-1"/>
          <w:position w:val="1"/>
        </w:rPr>
        <w:t>e</w:t>
      </w:r>
      <w:r>
        <w:rPr>
          <w:position w:val="1"/>
        </w:rPr>
        <w:t>d</w:t>
      </w:r>
      <w:r>
        <w:rPr>
          <w:spacing w:val="-12"/>
          <w:position w:val="1"/>
        </w:rPr>
        <w:t xml:space="preserve"> </w:t>
      </w:r>
      <w:r>
        <w:t>w</w:t>
      </w:r>
      <w:r>
        <w:rPr>
          <w:spacing w:val="-1"/>
        </w:rPr>
        <w:t>i</w:t>
      </w:r>
      <w:r>
        <w:t>th</w:t>
      </w:r>
      <w:r>
        <w:rPr>
          <w:spacing w:val="-15"/>
        </w:rPr>
        <w:t xml:space="preserve"> </w:t>
      </w:r>
      <w:r>
        <w:rPr>
          <w:spacing w:val="-2"/>
        </w:rPr>
        <w:t>d</w:t>
      </w:r>
      <w:r>
        <w:t>u</w:t>
      </w:r>
      <w:r>
        <w:rPr>
          <w:spacing w:val="-1"/>
        </w:rPr>
        <w:t>st</w:t>
      </w:r>
      <w:r>
        <w:t>,</w:t>
      </w:r>
      <w:r>
        <w:rPr>
          <w:spacing w:val="-14"/>
        </w:rPr>
        <w:t xml:space="preserve"> </w:t>
      </w:r>
      <w:r>
        <w:t>th</w:t>
      </w:r>
      <w:r>
        <w:rPr>
          <w:spacing w:val="-2"/>
        </w:rPr>
        <w:t>e</w:t>
      </w:r>
      <w:r>
        <w:t>y</w:t>
      </w:r>
      <w:r>
        <w:rPr>
          <w:spacing w:val="-16"/>
        </w:rPr>
        <w:t xml:space="preserve"> </w:t>
      </w:r>
      <w:r>
        <w:rPr>
          <w:spacing w:val="1"/>
        </w:rPr>
        <w:t>s</w:t>
      </w:r>
      <w:r>
        <w:t>h</w:t>
      </w:r>
      <w:r>
        <w:rPr>
          <w:spacing w:val="-2"/>
        </w:rPr>
        <w:t>a</w:t>
      </w:r>
      <w:r>
        <w:t>ll</w:t>
      </w:r>
      <w:r>
        <w:rPr>
          <w:spacing w:val="-14"/>
        </w:rPr>
        <w:t xml:space="preserve"> </w:t>
      </w:r>
      <w:r>
        <w:rPr>
          <w:spacing w:val="-1"/>
        </w:rPr>
        <w:t>b</w:t>
      </w:r>
      <w:r>
        <w:t>e</w:t>
      </w:r>
      <w:r>
        <w:rPr>
          <w:spacing w:val="-14"/>
        </w:rPr>
        <w:t xml:space="preserve"> </w:t>
      </w:r>
      <w:r>
        <w:t>w</w:t>
      </w:r>
      <w:r>
        <w:rPr>
          <w:spacing w:val="-1"/>
        </w:rPr>
        <w:t>as</w:t>
      </w:r>
      <w:r>
        <w:rPr>
          <w:spacing w:val="1"/>
        </w:rPr>
        <w:t>h</w:t>
      </w:r>
      <w:r>
        <w:rPr>
          <w:spacing w:val="-1"/>
        </w:rPr>
        <w:t>e</w:t>
      </w:r>
      <w:r>
        <w:t>d</w:t>
      </w:r>
      <w:r>
        <w:rPr>
          <w:spacing w:val="-17"/>
        </w:rPr>
        <w:t xml:space="preserve"> </w:t>
      </w:r>
      <w:r>
        <w:t>w</w:t>
      </w:r>
      <w:r>
        <w:rPr>
          <w:spacing w:val="-1"/>
        </w:rPr>
        <w:t>i</w:t>
      </w:r>
      <w:r>
        <w:t>th</w:t>
      </w:r>
      <w:r>
        <w:rPr>
          <w:spacing w:val="-13"/>
        </w:rPr>
        <w:t xml:space="preserve"> </w:t>
      </w:r>
      <w:r>
        <w:t>w</w:t>
      </w:r>
      <w:r>
        <w:rPr>
          <w:spacing w:val="-1"/>
        </w:rPr>
        <w:t>a</w:t>
      </w:r>
      <w:r>
        <w:t>t</w:t>
      </w:r>
      <w:r>
        <w:rPr>
          <w:spacing w:val="-1"/>
        </w:rPr>
        <w:t>e</w:t>
      </w:r>
      <w:r>
        <w:t>r</w:t>
      </w:r>
      <w:r>
        <w:rPr>
          <w:spacing w:val="-15"/>
        </w:rPr>
        <w:t xml:space="preserve"> </w:t>
      </w:r>
      <w:r>
        <w:rPr>
          <w:spacing w:val="1"/>
        </w:rPr>
        <w:t>t</w:t>
      </w:r>
      <w:r>
        <w:t>o</w:t>
      </w:r>
      <w:r>
        <w:rPr>
          <w:spacing w:val="-13"/>
        </w:rPr>
        <w:t xml:space="preserve"> </w:t>
      </w:r>
      <w:r>
        <w:rPr>
          <w:spacing w:val="-1"/>
        </w:rPr>
        <w:t>ma</w:t>
      </w:r>
      <w:r>
        <w:rPr>
          <w:spacing w:val="1"/>
        </w:rPr>
        <w:t>k</w:t>
      </w:r>
      <w:r>
        <w:t>e</w:t>
      </w:r>
      <w:r>
        <w:rPr>
          <w:spacing w:val="-16"/>
        </w:rPr>
        <w:t xml:space="preserve"> </w:t>
      </w:r>
      <w:r>
        <w:rPr>
          <w:spacing w:val="1"/>
        </w:rPr>
        <w:t>t</w:t>
      </w:r>
      <w:r>
        <w:rPr>
          <w:spacing w:val="-1"/>
        </w:rPr>
        <w:t>h</w:t>
      </w:r>
      <w:r>
        <w:rPr>
          <w:spacing w:val="3"/>
        </w:rPr>
        <w:t>e</w:t>
      </w:r>
      <w:r>
        <w:t xml:space="preserve">m </w:t>
      </w:r>
      <w:r>
        <w:rPr>
          <w:spacing w:val="-1"/>
        </w:rPr>
        <w:t>c</w:t>
      </w:r>
      <w:r>
        <w:t>l</w:t>
      </w:r>
      <w:r>
        <w:rPr>
          <w:spacing w:val="-1"/>
        </w:rPr>
        <w:t>ean</w:t>
      </w:r>
      <w:r>
        <w:t>.</w:t>
      </w:r>
    </w:p>
    <w:p w:rsidR="009D25B5" w:rsidRDefault="009D25B5" w:rsidP="009D25B5">
      <w:pPr>
        <w:pStyle w:val="BodyText"/>
        <w:spacing w:before="159" w:line="360" w:lineRule="auto"/>
        <w:ind w:right="447"/>
        <w:jc w:val="both"/>
      </w:pPr>
      <w:proofErr w:type="gramStart"/>
      <w:r>
        <w:t xml:space="preserve">The </w:t>
      </w:r>
      <w:r>
        <w:rPr>
          <w:spacing w:val="-14"/>
        </w:rPr>
        <w:t xml:space="preserve"> </w:t>
      </w:r>
      <w:r>
        <w:rPr>
          <w:spacing w:val="-1"/>
        </w:rPr>
        <w:t>n</w:t>
      </w:r>
      <w:r>
        <w:rPr>
          <w:spacing w:val="1"/>
        </w:rPr>
        <w:t>e</w:t>
      </w:r>
      <w:r>
        <w:rPr>
          <w:spacing w:val="-1"/>
        </w:rPr>
        <w:t>c</w:t>
      </w:r>
      <w:r>
        <w:rPr>
          <w:spacing w:val="1"/>
        </w:rPr>
        <w:t>e</w:t>
      </w:r>
      <w:r>
        <w:rPr>
          <w:spacing w:val="-1"/>
        </w:rPr>
        <w:t>ss</w:t>
      </w:r>
      <w:r>
        <w:rPr>
          <w:spacing w:val="-2"/>
        </w:rPr>
        <w:t>a</w:t>
      </w:r>
      <w:r>
        <w:t>ry</w:t>
      </w:r>
      <w:proofErr w:type="gramEnd"/>
      <w:r>
        <w:t xml:space="preserve"> </w:t>
      </w:r>
      <w:r>
        <w:rPr>
          <w:spacing w:val="-26"/>
        </w:rPr>
        <w:t xml:space="preserve"> </w:t>
      </w:r>
      <w:r>
        <w:rPr>
          <w:spacing w:val="1"/>
        </w:rPr>
        <w:t>t</w:t>
      </w:r>
      <w:r>
        <w:rPr>
          <w:spacing w:val="2"/>
        </w:rPr>
        <w:t>e</w:t>
      </w:r>
      <w:r>
        <w:rPr>
          <w:spacing w:val="-1"/>
        </w:rPr>
        <w:t>s</w:t>
      </w:r>
      <w:r>
        <w:rPr>
          <w:spacing w:val="1"/>
        </w:rPr>
        <w:t>t</w:t>
      </w:r>
      <w:r>
        <w:t xml:space="preserve">s </w:t>
      </w:r>
      <w:r>
        <w:rPr>
          <w:spacing w:val="-16"/>
        </w:rPr>
        <w:t xml:space="preserve"> </w:t>
      </w:r>
      <w:r>
        <w:rPr>
          <w:spacing w:val="-1"/>
        </w:rPr>
        <w:t>i</w:t>
      </w:r>
      <w:r>
        <w:rPr>
          <w:spacing w:val="2"/>
        </w:rPr>
        <w:t>n</w:t>
      </w:r>
      <w:r>
        <w:rPr>
          <w:spacing w:val="-2"/>
        </w:rPr>
        <w:t>d</w:t>
      </w:r>
      <w:r>
        <w:rPr>
          <w:spacing w:val="-1"/>
        </w:rPr>
        <w:t>i</w:t>
      </w:r>
      <w:r>
        <w:rPr>
          <w:spacing w:val="1"/>
        </w:rPr>
        <w:t>c</w:t>
      </w:r>
      <w:r>
        <w:rPr>
          <w:spacing w:val="-1"/>
        </w:rPr>
        <w:t>a</w:t>
      </w:r>
      <w:r>
        <w:t xml:space="preserve">te </w:t>
      </w:r>
      <w:r>
        <w:rPr>
          <w:spacing w:val="-21"/>
        </w:rPr>
        <w:t xml:space="preserve"> </w:t>
      </w:r>
      <w:r>
        <w:rPr>
          <w:spacing w:val="-1"/>
        </w:rPr>
        <w:t>i</w:t>
      </w:r>
      <w:r>
        <w:t xml:space="preserve">n </w:t>
      </w:r>
      <w:r>
        <w:rPr>
          <w:spacing w:val="-11"/>
        </w:rPr>
        <w:t xml:space="preserve"> </w:t>
      </w:r>
      <w:r>
        <w:t xml:space="preserve">I.S. </w:t>
      </w:r>
      <w:r>
        <w:rPr>
          <w:spacing w:val="-8"/>
        </w:rPr>
        <w:t xml:space="preserve"> </w:t>
      </w:r>
      <w:r>
        <w:rPr>
          <w:spacing w:val="-1"/>
        </w:rPr>
        <w:t>3</w:t>
      </w:r>
      <w:r>
        <w:t>8</w:t>
      </w:r>
      <w:r>
        <w:rPr>
          <w:spacing w:val="4"/>
        </w:rPr>
        <w:t>3</w:t>
      </w:r>
      <w:r>
        <w:rPr>
          <w:spacing w:val="-1"/>
        </w:rPr>
        <w:t>-</w:t>
      </w:r>
      <w:proofErr w:type="gramStart"/>
      <w:r>
        <w:rPr>
          <w:smallCaps/>
        </w:rPr>
        <w:t>1</w:t>
      </w:r>
      <w:r>
        <w:rPr>
          <w:smallCaps/>
          <w:spacing w:val="3"/>
        </w:rPr>
        <w:t>9</w:t>
      </w:r>
      <w:r>
        <w:rPr>
          <w:spacing w:val="1"/>
        </w:rPr>
        <w:t>7</w:t>
      </w:r>
      <w:r>
        <w:t xml:space="preserve">0 </w:t>
      </w:r>
      <w:r>
        <w:rPr>
          <w:spacing w:val="-21"/>
        </w:rPr>
        <w:t xml:space="preserve"> </w:t>
      </w:r>
      <w:r>
        <w:rPr>
          <w:spacing w:val="-1"/>
        </w:rPr>
        <w:t>a</w:t>
      </w:r>
      <w:r>
        <w:t>nd</w:t>
      </w:r>
      <w:proofErr w:type="gramEnd"/>
      <w:r>
        <w:t xml:space="preserve"> </w:t>
      </w:r>
      <w:r>
        <w:rPr>
          <w:spacing w:val="-14"/>
        </w:rPr>
        <w:t xml:space="preserve"> </w:t>
      </w:r>
      <w:r>
        <w:t xml:space="preserve">I.S. </w:t>
      </w:r>
      <w:r>
        <w:rPr>
          <w:spacing w:val="-5"/>
        </w:rPr>
        <w:t xml:space="preserve"> </w:t>
      </w:r>
      <w:r>
        <w:rPr>
          <w:spacing w:val="-2"/>
        </w:rPr>
        <w:t>4</w:t>
      </w:r>
      <w:r>
        <w:t>5</w:t>
      </w:r>
      <w:r>
        <w:rPr>
          <w:spacing w:val="3"/>
        </w:rPr>
        <w:t>6</w:t>
      </w:r>
      <w:r>
        <w:rPr>
          <w:spacing w:val="-1"/>
        </w:rPr>
        <w:t>-</w:t>
      </w:r>
      <w:proofErr w:type="gramStart"/>
      <w:r>
        <w:rPr>
          <w:smallCaps/>
        </w:rPr>
        <w:t>2</w:t>
      </w:r>
      <w:r>
        <w:rPr>
          <w:smallCaps/>
          <w:spacing w:val="1"/>
        </w:rPr>
        <w:t>0</w:t>
      </w:r>
      <w:r>
        <w:rPr>
          <w:spacing w:val="-1"/>
        </w:rPr>
        <w:t>0</w:t>
      </w:r>
      <w:r>
        <w:t xml:space="preserve">0 </w:t>
      </w:r>
      <w:r>
        <w:rPr>
          <w:spacing w:val="-19"/>
        </w:rPr>
        <w:t xml:space="preserve"> </w:t>
      </w:r>
      <w:r>
        <w:rPr>
          <w:spacing w:val="-1"/>
        </w:rPr>
        <w:t>sha</w:t>
      </w:r>
      <w:r>
        <w:t>ll</w:t>
      </w:r>
      <w:proofErr w:type="gramEnd"/>
      <w:r>
        <w:t xml:space="preserve"> </w:t>
      </w:r>
      <w:r>
        <w:rPr>
          <w:spacing w:val="-14"/>
        </w:rPr>
        <w:t xml:space="preserve"> </w:t>
      </w:r>
      <w:r>
        <w:rPr>
          <w:spacing w:val="-1"/>
        </w:rPr>
        <w:t>ha</w:t>
      </w:r>
      <w:r>
        <w:t xml:space="preserve">ve </w:t>
      </w:r>
      <w:r>
        <w:rPr>
          <w:spacing w:val="-15"/>
        </w:rPr>
        <w:t xml:space="preserve"> </w:t>
      </w:r>
      <w:r>
        <w:t xml:space="preserve">to </w:t>
      </w:r>
      <w:r>
        <w:rPr>
          <w:spacing w:val="-11"/>
        </w:rPr>
        <w:t xml:space="preserve"> </w:t>
      </w:r>
      <w:r>
        <w:rPr>
          <w:spacing w:val="-1"/>
        </w:rPr>
        <w:t>be ca</w:t>
      </w:r>
      <w:r>
        <w:t>rr</w:t>
      </w:r>
      <w:r>
        <w:rPr>
          <w:spacing w:val="1"/>
        </w:rPr>
        <w:t>ie</w:t>
      </w:r>
      <w:r>
        <w:t>d</w:t>
      </w:r>
      <w:r>
        <w:rPr>
          <w:spacing w:val="-7"/>
        </w:rPr>
        <w:t xml:space="preserve"> </w:t>
      </w:r>
      <w:r>
        <w:rPr>
          <w:spacing w:val="-1"/>
        </w:rPr>
        <w:t>o</w:t>
      </w:r>
      <w:r>
        <w:rPr>
          <w:spacing w:val="1"/>
        </w:rPr>
        <w:t>u</w:t>
      </w:r>
      <w:r>
        <w:t>t</w:t>
      </w:r>
      <w:r>
        <w:rPr>
          <w:spacing w:val="1"/>
        </w:rPr>
        <w:t xml:space="preserve"> </w:t>
      </w:r>
      <w:r>
        <w:t>to</w:t>
      </w:r>
      <w:r>
        <w:rPr>
          <w:spacing w:val="-1"/>
        </w:rPr>
        <w:t xml:space="preserve"> e</w:t>
      </w:r>
      <w:r>
        <w:t>n</w:t>
      </w:r>
      <w:r>
        <w:rPr>
          <w:spacing w:val="-1"/>
        </w:rPr>
        <w:t>s</w:t>
      </w:r>
      <w:r>
        <w:t>ure</w:t>
      </w:r>
      <w:r>
        <w:rPr>
          <w:spacing w:val="-9"/>
        </w:rPr>
        <w:t xml:space="preserve"> </w:t>
      </w:r>
      <w:r>
        <w:t>the</w:t>
      </w:r>
      <w:r>
        <w:rPr>
          <w:spacing w:val="-4"/>
        </w:rPr>
        <w:t xml:space="preserve"> </w:t>
      </w:r>
      <w:r>
        <w:rPr>
          <w:spacing w:val="-1"/>
        </w:rPr>
        <w:t>a</w:t>
      </w:r>
      <w:r>
        <w:rPr>
          <w:spacing w:val="1"/>
        </w:rPr>
        <w:t>c</w:t>
      </w:r>
      <w:r>
        <w:rPr>
          <w:spacing w:val="-1"/>
        </w:rPr>
        <w:t>c</w:t>
      </w:r>
      <w:r>
        <w:rPr>
          <w:spacing w:val="1"/>
        </w:rPr>
        <w:t>e</w:t>
      </w:r>
      <w:r>
        <w:rPr>
          <w:spacing w:val="-1"/>
        </w:rPr>
        <w:t>p</w:t>
      </w:r>
      <w:r>
        <w:t>t</w:t>
      </w:r>
      <w:r>
        <w:rPr>
          <w:spacing w:val="-1"/>
        </w:rPr>
        <w:t>a</w:t>
      </w:r>
      <w:r>
        <w:t>b</w:t>
      </w:r>
      <w:r>
        <w:rPr>
          <w:spacing w:val="-1"/>
        </w:rPr>
        <w:t>i</w:t>
      </w:r>
      <w:r>
        <w:t>l</w:t>
      </w:r>
      <w:r>
        <w:rPr>
          <w:spacing w:val="-1"/>
        </w:rPr>
        <w:t>i</w:t>
      </w:r>
      <w:r>
        <w:t>ty</w:t>
      </w:r>
      <w:r>
        <w:rPr>
          <w:spacing w:val="-13"/>
        </w:rPr>
        <w:t xml:space="preserve"> </w:t>
      </w:r>
      <w:r>
        <w:t>of</w:t>
      </w:r>
      <w:r>
        <w:rPr>
          <w:spacing w:val="-2"/>
        </w:rPr>
        <w:t xml:space="preserve"> </w:t>
      </w:r>
      <w:r>
        <w:t>the</w:t>
      </w:r>
      <w:r>
        <w:rPr>
          <w:spacing w:val="-4"/>
        </w:rPr>
        <w:t xml:space="preserve"> </w:t>
      </w:r>
      <w:r>
        <w:t>m</w:t>
      </w:r>
      <w:r>
        <w:rPr>
          <w:spacing w:val="-2"/>
        </w:rPr>
        <w:t>a</w:t>
      </w:r>
      <w:r>
        <w:t>t</w:t>
      </w:r>
      <w:r>
        <w:rPr>
          <w:spacing w:val="-1"/>
        </w:rPr>
        <w:t>e</w:t>
      </w:r>
      <w:r>
        <w:t>r</w:t>
      </w:r>
      <w:r>
        <w:rPr>
          <w:spacing w:val="-1"/>
        </w:rPr>
        <w:t>ia</w:t>
      </w:r>
      <w:r>
        <w:t>l.</w:t>
      </w:r>
    </w:p>
    <w:p w:rsidR="009D25B5" w:rsidRDefault="009D25B5" w:rsidP="009D25B5">
      <w:pPr>
        <w:pStyle w:val="BodyText"/>
        <w:spacing w:before="162" w:line="360" w:lineRule="auto"/>
        <w:ind w:right="1935"/>
        <w:jc w:val="both"/>
      </w:pPr>
      <w:r>
        <w:t>If aggregate is covered with dust it shall be washed with water to make it clean.</w:t>
      </w:r>
    </w:p>
    <w:p w:rsidR="009D25B5" w:rsidRDefault="009D25B5" w:rsidP="007502FC">
      <w:pPr>
        <w:pStyle w:val="Heading2"/>
        <w:numPr>
          <w:ilvl w:val="2"/>
          <w:numId w:val="58"/>
        </w:numPr>
        <w:tabs>
          <w:tab w:val="left" w:pos="1081"/>
        </w:tabs>
        <w:spacing w:before="158"/>
        <w:ind w:left="360" w:hanging="721"/>
        <w:jc w:val="both"/>
      </w:pPr>
      <w:r>
        <w:t>Black trap for equivalent hard stone</w:t>
      </w:r>
      <w:r>
        <w:rPr>
          <w:spacing w:val="-9"/>
        </w:rPr>
        <w:t xml:space="preserve"> </w:t>
      </w:r>
      <w:r>
        <w:t>course</w:t>
      </w:r>
    </w:p>
    <w:p w:rsidR="009D25B5" w:rsidRDefault="009D25B5" w:rsidP="009D25B5">
      <w:pPr>
        <w:pStyle w:val="BodyText"/>
        <w:spacing w:before="1"/>
        <w:rPr>
          <w:b/>
          <w:sz w:val="26"/>
        </w:rPr>
      </w:pPr>
    </w:p>
    <w:p w:rsidR="009D25B5" w:rsidRDefault="009D25B5" w:rsidP="009D25B5">
      <w:pPr>
        <w:pStyle w:val="BodyText"/>
        <w:spacing w:line="360" w:lineRule="auto"/>
        <w:ind w:right="451"/>
        <w:jc w:val="both"/>
      </w:pPr>
      <w:r>
        <w:t>Aggregate for Design Mix Concrete: Course aggregate shall be of machine crushed stone of black trap or equivalent hard stone and be hard strong dense, durable clean and free from skin and coating likely to prevent proper adhesion of mortar.</w:t>
      </w:r>
    </w:p>
    <w:p w:rsidR="009D25B5" w:rsidRDefault="009D25B5" w:rsidP="009D25B5">
      <w:pPr>
        <w:pStyle w:val="BodyText"/>
        <w:spacing w:before="160" w:line="360" w:lineRule="auto"/>
        <w:ind w:right="457"/>
        <w:jc w:val="both"/>
      </w:pPr>
      <w:r>
        <w:t>The aggregate shall generally be cubical in shape. Unless special stones of particular quarries are mentioned, aggregates shall be machine crushed from the</w:t>
      </w:r>
    </w:p>
    <w:p w:rsidR="009D25B5" w:rsidRDefault="009D25B5" w:rsidP="009D25B5">
      <w:pPr>
        <w:pStyle w:val="BodyText"/>
        <w:spacing w:before="162" w:line="360" w:lineRule="auto"/>
        <w:ind w:right="448"/>
        <w:jc w:val="both"/>
      </w:pPr>
      <w:r>
        <w:t>Best, black trap or equivalent hard stone as approved. Aggregate shall have no deleterious reaction with cement.</w:t>
      </w:r>
    </w:p>
    <w:p w:rsidR="009D25B5" w:rsidRDefault="009D25B5" w:rsidP="009D25B5">
      <w:pPr>
        <w:pStyle w:val="BodyText"/>
        <w:spacing w:before="159" w:line="360" w:lineRule="auto"/>
        <w:ind w:right="446"/>
        <w:jc w:val="both"/>
      </w:pPr>
      <w:proofErr w:type="gramStart"/>
      <w:r>
        <w:t xml:space="preserve">The </w:t>
      </w:r>
      <w:r>
        <w:rPr>
          <w:spacing w:val="-19"/>
        </w:rPr>
        <w:t xml:space="preserve"> </w:t>
      </w:r>
      <w:r>
        <w:rPr>
          <w:spacing w:val="-1"/>
        </w:rPr>
        <w:t>n</w:t>
      </w:r>
      <w:r>
        <w:rPr>
          <w:spacing w:val="1"/>
        </w:rPr>
        <w:t>e</w:t>
      </w:r>
      <w:r>
        <w:rPr>
          <w:spacing w:val="-1"/>
        </w:rPr>
        <w:t>c</w:t>
      </w:r>
      <w:r>
        <w:rPr>
          <w:spacing w:val="1"/>
        </w:rPr>
        <w:t>e</w:t>
      </w:r>
      <w:r>
        <w:rPr>
          <w:spacing w:val="-1"/>
        </w:rPr>
        <w:t>ss</w:t>
      </w:r>
      <w:r>
        <w:rPr>
          <w:spacing w:val="-2"/>
        </w:rPr>
        <w:t>a</w:t>
      </w:r>
      <w:r>
        <w:t>ry</w:t>
      </w:r>
      <w:proofErr w:type="gramEnd"/>
      <w:r>
        <w:t xml:space="preserve"> </w:t>
      </w:r>
      <w:r>
        <w:rPr>
          <w:spacing w:val="-28"/>
        </w:rPr>
        <w:t xml:space="preserve"> </w:t>
      </w:r>
      <w:r>
        <w:rPr>
          <w:spacing w:val="1"/>
        </w:rPr>
        <w:t>t</w:t>
      </w:r>
      <w:r>
        <w:rPr>
          <w:spacing w:val="-1"/>
        </w:rPr>
        <w:t>es</w:t>
      </w:r>
      <w:r>
        <w:rPr>
          <w:spacing w:val="1"/>
        </w:rPr>
        <w:t>t</w:t>
      </w:r>
      <w:r>
        <w:t xml:space="preserve">s </w:t>
      </w:r>
      <w:r>
        <w:rPr>
          <w:spacing w:val="-18"/>
        </w:rPr>
        <w:t xml:space="preserve"> </w:t>
      </w:r>
      <w:r>
        <w:rPr>
          <w:spacing w:val="-1"/>
        </w:rPr>
        <w:t>i</w:t>
      </w:r>
      <w:r>
        <w:rPr>
          <w:spacing w:val="2"/>
        </w:rPr>
        <w:t>n</w:t>
      </w:r>
      <w:r>
        <w:rPr>
          <w:spacing w:val="-2"/>
        </w:rPr>
        <w:t>d</w:t>
      </w:r>
      <w:r>
        <w:rPr>
          <w:spacing w:val="-1"/>
        </w:rPr>
        <w:t>i</w:t>
      </w:r>
      <w:r>
        <w:rPr>
          <w:spacing w:val="1"/>
        </w:rPr>
        <w:t>c</w:t>
      </w:r>
      <w:r>
        <w:rPr>
          <w:spacing w:val="-1"/>
        </w:rPr>
        <w:t>a</w:t>
      </w:r>
      <w:r>
        <w:t>t</w:t>
      </w:r>
      <w:r>
        <w:rPr>
          <w:spacing w:val="-1"/>
        </w:rPr>
        <w:t>e</w:t>
      </w:r>
      <w:r>
        <w:t xml:space="preserve">d </w:t>
      </w:r>
      <w:r>
        <w:rPr>
          <w:spacing w:val="-26"/>
        </w:rPr>
        <w:t xml:space="preserve"> </w:t>
      </w:r>
      <w:r>
        <w:rPr>
          <w:spacing w:val="-1"/>
        </w:rPr>
        <w:t>i</w:t>
      </w:r>
      <w:r>
        <w:t xml:space="preserve">n </w:t>
      </w:r>
      <w:r>
        <w:rPr>
          <w:spacing w:val="-18"/>
        </w:rPr>
        <w:t xml:space="preserve"> </w:t>
      </w:r>
      <w:r>
        <w:t xml:space="preserve">I.S. </w:t>
      </w:r>
      <w:r>
        <w:rPr>
          <w:spacing w:val="-10"/>
        </w:rPr>
        <w:t xml:space="preserve"> </w:t>
      </w:r>
      <w:r>
        <w:rPr>
          <w:spacing w:val="-1"/>
        </w:rPr>
        <w:t>3</w:t>
      </w:r>
      <w:r>
        <w:t>8</w:t>
      </w:r>
      <w:r>
        <w:rPr>
          <w:spacing w:val="4"/>
        </w:rPr>
        <w:t>3</w:t>
      </w:r>
      <w:r>
        <w:rPr>
          <w:spacing w:val="-1"/>
        </w:rPr>
        <w:t>-</w:t>
      </w:r>
      <w:proofErr w:type="gramStart"/>
      <w:r>
        <w:rPr>
          <w:smallCaps/>
        </w:rPr>
        <w:t>1</w:t>
      </w:r>
      <w:r>
        <w:rPr>
          <w:smallCaps/>
          <w:spacing w:val="3"/>
        </w:rPr>
        <w:t>9</w:t>
      </w:r>
      <w:r>
        <w:rPr>
          <w:spacing w:val="-1"/>
        </w:rPr>
        <w:t>7</w:t>
      </w:r>
      <w:r>
        <w:t xml:space="preserve">0 </w:t>
      </w:r>
      <w:r>
        <w:rPr>
          <w:spacing w:val="-26"/>
        </w:rPr>
        <w:t xml:space="preserve"> </w:t>
      </w:r>
      <w:r>
        <w:rPr>
          <w:spacing w:val="-1"/>
        </w:rPr>
        <w:t>a</w:t>
      </w:r>
      <w:r>
        <w:t>nd</w:t>
      </w:r>
      <w:proofErr w:type="gramEnd"/>
      <w:r>
        <w:t xml:space="preserve"> </w:t>
      </w:r>
      <w:r>
        <w:rPr>
          <w:spacing w:val="-19"/>
        </w:rPr>
        <w:t xml:space="preserve"> </w:t>
      </w:r>
      <w:r>
        <w:t xml:space="preserve">I.S. </w:t>
      </w:r>
      <w:r>
        <w:rPr>
          <w:spacing w:val="-10"/>
        </w:rPr>
        <w:t xml:space="preserve"> </w:t>
      </w:r>
      <w:r>
        <w:rPr>
          <w:spacing w:val="-2"/>
        </w:rPr>
        <w:t>4</w:t>
      </w:r>
      <w:r>
        <w:t>56</w:t>
      </w:r>
      <w:r>
        <w:rPr>
          <w:spacing w:val="-1"/>
        </w:rPr>
        <w:t>-</w:t>
      </w:r>
      <w:proofErr w:type="gramStart"/>
      <w:r>
        <w:rPr>
          <w:smallCaps/>
        </w:rPr>
        <w:t>19</w:t>
      </w:r>
      <w:r>
        <w:rPr>
          <w:spacing w:val="-1"/>
        </w:rPr>
        <w:t>7</w:t>
      </w:r>
      <w:r>
        <w:t xml:space="preserve">8 </w:t>
      </w:r>
      <w:r>
        <w:rPr>
          <w:spacing w:val="-22"/>
        </w:rPr>
        <w:t xml:space="preserve"> </w:t>
      </w:r>
      <w:r>
        <w:rPr>
          <w:spacing w:val="-1"/>
        </w:rPr>
        <w:t>sha</w:t>
      </w:r>
      <w:r>
        <w:t>ll</w:t>
      </w:r>
      <w:proofErr w:type="gramEnd"/>
      <w:r>
        <w:t xml:space="preserve"> </w:t>
      </w:r>
      <w:r>
        <w:rPr>
          <w:spacing w:val="-19"/>
        </w:rPr>
        <w:t xml:space="preserve"> </w:t>
      </w:r>
      <w:r>
        <w:t>h</w:t>
      </w:r>
      <w:r>
        <w:rPr>
          <w:spacing w:val="-2"/>
        </w:rPr>
        <w:t>a</w:t>
      </w:r>
      <w:r>
        <w:t xml:space="preserve">ve </w:t>
      </w:r>
      <w:r>
        <w:rPr>
          <w:spacing w:val="-20"/>
        </w:rPr>
        <w:t xml:space="preserve"> </w:t>
      </w:r>
      <w:r>
        <w:rPr>
          <w:spacing w:val="1"/>
        </w:rPr>
        <w:t>t</w:t>
      </w:r>
      <w:r>
        <w:t xml:space="preserve">o </w:t>
      </w:r>
      <w:r>
        <w:rPr>
          <w:spacing w:val="-15"/>
        </w:rPr>
        <w:t xml:space="preserve"> </w:t>
      </w:r>
      <w:r>
        <w:rPr>
          <w:spacing w:val="-1"/>
        </w:rPr>
        <w:t>be ca</w:t>
      </w:r>
      <w:r>
        <w:t>rr</w:t>
      </w:r>
      <w:r>
        <w:rPr>
          <w:spacing w:val="-1"/>
        </w:rPr>
        <w:t>i</w:t>
      </w:r>
      <w:r>
        <w:rPr>
          <w:spacing w:val="1"/>
        </w:rPr>
        <w:t>e</w:t>
      </w:r>
      <w:r>
        <w:t>d</w:t>
      </w:r>
      <w:r>
        <w:rPr>
          <w:spacing w:val="1"/>
        </w:rPr>
        <w:t xml:space="preserve"> </w:t>
      </w:r>
      <w:r>
        <w:rPr>
          <w:spacing w:val="-1"/>
        </w:rPr>
        <w:t>o</w:t>
      </w:r>
      <w:r>
        <w:rPr>
          <w:spacing w:val="1"/>
        </w:rPr>
        <w:t>u</w:t>
      </w:r>
      <w:r>
        <w:t>t to</w:t>
      </w:r>
      <w:r>
        <w:rPr>
          <w:spacing w:val="-2"/>
        </w:rPr>
        <w:t xml:space="preserve"> </w:t>
      </w:r>
      <w:r>
        <w:rPr>
          <w:spacing w:val="-1"/>
        </w:rPr>
        <w:t>e</w:t>
      </w:r>
      <w:r>
        <w:t>n</w:t>
      </w:r>
      <w:r>
        <w:rPr>
          <w:spacing w:val="-1"/>
        </w:rPr>
        <w:t>s</w:t>
      </w:r>
      <w:r>
        <w:t>ure</w:t>
      </w:r>
      <w:r>
        <w:rPr>
          <w:spacing w:val="-6"/>
        </w:rPr>
        <w:t xml:space="preserve"> </w:t>
      </w:r>
      <w:r>
        <w:t>the</w:t>
      </w:r>
      <w:r>
        <w:rPr>
          <w:spacing w:val="-4"/>
        </w:rPr>
        <w:t xml:space="preserve"> </w:t>
      </w:r>
      <w:r>
        <w:rPr>
          <w:spacing w:val="-1"/>
        </w:rPr>
        <w:t>a</w:t>
      </w:r>
      <w:r>
        <w:rPr>
          <w:spacing w:val="1"/>
        </w:rPr>
        <w:t>c</w:t>
      </w:r>
      <w:r>
        <w:rPr>
          <w:spacing w:val="-1"/>
        </w:rPr>
        <w:t>c</w:t>
      </w:r>
      <w:r>
        <w:rPr>
          <w:spacing w:val="1"/>
        </w:rPr>
        <w:t>e</w:t>
      </w:r>
      <w:r>
        <w:rPr>
          <w:spacing w:val="-1"/>
        </w:rPr>
        <w:t>p</w:t>
      </w:r>
      <w:r>
        <w:t>t</w:t>
      </w:r>
      <w:r>
        <w:rPr>
          <w:spacing w:val="-1"/>
        </w:rPr>
        <w:t>abi</w:t>
      </w:r>
      <w:r>
        <w:rPr>
          <w:spacing w:val="1"/>
        </w:rPr>
        <w:t>l</w:t>
      </w:r>
      <w:r>
        <w:rPr>
          <w:spacing w:val="-1"/>
        </w:rPr>
        <w:t>i</w:t>
      </w:r>
      <w:r>
        <w:rPr>
          <w:spacing w:val="1"/>
        </w:rPr>
        <w:t>t</w:t>
      </w:r>
      <w:r>
        <w:t>y</w:t>
      </w:r>
      <w:r>
        <w:rPr>
          <w:spacing w:val="-13"/>
        </w:rPr>
        <w:t xml:space="preserve"> </w:t>
      </w:r>
      <w:r>
        <w:t>of</w:t>
      </w:r>
      <w:r>
        <w:rPr>
          <w:spacing w:val="-2"/>
        </w:rPr>
        <w:t xml:space="preserve"> </w:t>
      </w:r>
      <w:r>
        <w:t>the</w:t>
      </w:r>
      <w:r>
        <w:rPr>
          <w:spacing w:val="-4"/>
        </w:rPr>
        <w:t xml:space="preserve"> </w:t>
      </w:r>
      <w:r>
        <w:rPr>
          <w:spacing w:val="-1"/>
        </w:rPr>
        <w:t>ma</w:t>
      </w:r>
      <w:r>
        <w:rPr>
          <w:spacing w:val="1"/>
        </w:rPr>
        <w:t>t</w:t>
      </w:r>
      <w:r>
        <w:rPr>
          <w:spacing w:val="-1"/>
        </w:rPr>
        <w:t>e</w:t>
      </w:r>
      <w:r>
        <w:t>r</w:t>
      </w:r>
      <w:r>
        <w:rPr>
          <w:spacing w:val="1"/>
        </w:rPr>
        <w:t>i</w:t>
      </w:r>
      <w:r>
        <w:rPr>
          <w:spacing w:val="-1"/>
        </w:rPr>
        <w:t>a</w:t>
      </w:r>
      <w:r>
        <w:t>l.</w:t>
      </w:r>
    </w:p>
    <w:p w:rsidR="009D25B5" w:rsidRDefault="009D25B5" w:rsidP="009D25B5">
      <w:pPr>
        <w:pStyle w:val="BodyText"/>
        <w:spacing w:before="161" w:line="360" w:lineRule="auto"/>
        <w:ind w:right="1935"/>
        <w:jc w:val="both"/>
      </w:pPr>
      <w:r>
        <w:t>If aggregate is covered with dust it shall be washed with water to make it clean.</w:t>
      </w:r>
    </w:p>
    <w:p w:rsidR="009D25B5" w:rsidRDefault="009D25B5" w:rsidP="007502FC">
      <w:pPr>
        <w:pStyle w:val="Heading2"/>
        <w:numPr>
          <w:ilvl w:val="2"/>
          <w:numId w:val="58"/>
        </w:numPr>
        <w:tabs>
          <w:tab w:val="left" w:pos="1081"/>
        </w:tabs>
        <w:spacing w:before="159"/>
        <w:ind w:left="360" w:hanging="721"/>
        <w:jc w:val="both"/>
      </w:pPr>
      <w:r>
        <w:t>Brick bats</w:t>
      </w:r>
      <w:r>
        <w:rPr>
          <w:spacing w:val="-13"/>
        </w:rPr>
        <w:t xml:space="preserve"> </w:t>
      </w:r>
      <w:r>
        <w:t>aggregate</w:t>
      </w:r>
    </w:p>
    <w:p w:rsidR="009D25B5" w:rsidRDefault="009D25B5" w:rsidP="009D25B5">
      <w:pPr>
        <w:pStyle w:val="BodyText"/>
        <w:rPr>
          <w:b/>
          <w:sz w:val="26"/>
        </w:rPr>
      </w:pPr>
    </w:p>
    <w:p w:rsidR="009D25B5" w:rsidRDefault="009D25B5" w:rsidP="009D25B5">
      <w:pPr>
        <w:pStyle w:val="BodyText"/>
        <w:spacing w:line="360" w:lineRule="auto"/>
        <w:ind w:right="449"/>
        <w:jc w:val="both"/>
      </w:pPr>
      <w:r>
        <w:t xml:space="preserve">Brickbat aggregate shall be broken from well burnt </w:t>
      </w:r>
      <w:proofErr w:type="spellStart"/>
      <w:r>
        <w:t>of</w:t>
      </w:r>
      <w:proofErr w:type="spellEnd"/>
      <w:r>
        <w:t xml:space="preserve"> slightly over burnt and dense brick. It shall be homogeneous in texture roughly cubical in shape, clean and free from dirt of any other foreign material. The brickbats shall be of 40 mm to 50 mm</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proofErr w:type="gramStart"/>
      <w:r>
        <w:lastRenderedPageBreak/>
        <w:t>size</w:t>
      </w:r>
      <w:proofErr w:type="gramEnd"/>
      <w:r>
        <w:t xml:space="preserve"> unless otherwise specified in the item. The under-burnt of over-burnt brick bats shall not be allowed.</w:t>
      </w:r>
    </w:p>
    <w:p w:rsidR="009D25B5" w:rsidRDefault="009D25B5" w:rsidP="009D25B5">
      <w:pPr>
        <w:pStyle w:val="BodyText"/>
        <w:spacing w:before="161" w:line="360" w:lineRule="auto"/>
        <w:ind w:right="1989"/>
      </w:pPr>
      <w:r>
        <w:t>The brickbats shall be measured by volume by suitable boxes of as directed.</w:t>
      </w:r>
    </w:p>
    <w:p w:rsidR="009D25B5" w:rsidRDefault="009D25B5" w:rsidP="007502FC">
      <w:pPr>
        <w:pStyle w:val="ListParagraph"/>
        <w:numPr>
          <w:ilvl w:val="1"/>
          <w:numId w:val="58"/>
        </w:numPr>
        <w:tabs>
          <w:tab w:val="left" w:pos="1080"/>
          <w:tab w:val="left" w:pos="1081"/>
        </w:tabs>
        <w:spacing w:before="159"/>
        <w:ind w:left="1080" w:hanging="721"/>
        <w:jc w:val="both"/>
        <w:rPr>
          <w:b/>
          <w:sz w:val="24"/>
        </w:rPr>
      </w:pPr>
      <w:r>
        <w:rPr>
          <w:b/>
          <w:sz w:val="24"/>
          <w:u w:val="single"/>
        </w:rPr>
        <w:t>BRICKS</w:t>
      </w:r>
    </w:p>
    <w:p w:rsidR="009D25B5" w:rsidRDefault="009D25B5" w:rsidP="009D25B5">
      <w:pPr>
        <w:pStyle w:val="BodyText"/>
        <w:spacing w:before="3"/>
        <w:rPr>
          <w:b/>
          <w:sz w:val="17"/>
        </w:rPr>
      </w:pPr>
    </w:p>
    <w:p w:rsidR="009D25B5" w:rsidRDefault="009D25B5" w:rsidP="009D25B5">
      <w:pPr>
        <w:pStyle w:val="BodyText"/>
        <w:spacing w:before="100" w:line="360" w:lineRule="auto"/>
        <w:ind w:right="451"/>
        <w:jc w:val="both"/>
      </w:pPr>
      <w:r>
        <w:rPr>
          <w:spacing w:val="-1"/>
        </w:rPr>
        <w:t>B</w:t>
      </w:r>
      <w:r>
        <w:t>r</w:t>
      </w:r>
      <w:r>
        <w:rPr>
          <w:spacing w:val="-1"/>
        </w:rPr>
        <w:t>ic</w:t>
      </w:r>
      <w:r>
        <w:t>ks</w:t>
      </w:r>
      <w:r>
        <w:rPr>
          <w:spacing w:val="1"/>
        </w:rPr>
        <w:t xml:space="preserve"> s</w:t>
      </w:r>
      <w:r>
        <w:t>h</w:t>
      </w:r>
      <w:r>
        <w:rPr>
          <w:spacing w:val="-2"/>
        </w:rPr>
        <w:t>a</w:t>
      </w:r>
      <w:r>
        <w:t>ll</w:t>
      </w:r>
      <w:r>
        <w:rPr>
          <w:spacing w:val="2"/>
        </w:rPr>
        <w:t xml:space="preserve"> </w:t>
      </w:r>
      <w:r>
        <w:rPr>
          <w:spacing w:val="-1"/>
        </w:rPr>
        <w:t>b</w:t>
      </w:r>
      <w:r>
        <w:t>e</w:t>
      </w:r>
      <w:r>
        <w:rPr>
          <w:spacing w:val="3"/>
        </w:rPr>
        <w:t xml:space="preserve"> </w:t>
      </w:r>
      <w:r>
        <w:t>l</w:t>
      </w:r>
      <w:r>
        <w:rPr>
          <w:spacing w:val="-1"/>
        </w:rPr>
        <w:t>oc</w:t>
      </w:r>
      <w:r>
        <w:rPr>
          <w:spacing w:val="-2"/>
        </w:rPr>
        <w:t>a</w:t>
      </w:r>
      <w:r>
        <w:t>lly</w:t>
      </w:r>
      <w:r>
        <w:rPr>
          <w:spacing w:val="3"/>
        </w:rPr>
        <w:t xml:space="preserve"> </w:t>
      </w:r>
      <w:r>
        <w:rPr>
          <w:spacing w:val="-1"/>
        </w:rPr>
        <w:t>a</w:t>
      </w:r>
      <w:r>
        <w:t>va</w:t>
      </w:r>
      <w:r>
        <w:rPr>
          <w:spacing w:val="-1"/>
        </w:rPr>
        <w:t>i</w:t>
      </w:r>
      <w:r>
        <w:t>l</w:t>
      </w:r>
      <w:r>
        <w:rPr>
          <w:spacing w:val="-1"/>
        </w:rPr>
        <w:t>ab</w:t>
      </w:r>
      <w:r>
        <w:t>le</w:t>
      </w:r>
      <w:r>
        <w:rPr>
          <w:spacing w:val="1"/>
        </w:rPr>
        <w:t xml:space="preserve"> </w:t>
      </w:r>
      <w:r>
        <w:t>f</w:t>
      </w:r>
      <w:r>
        <w:rPr>
          <w:spacing w:val="-1"/>
        </w:rPr>
        <w:t>i</w:t>
      </w:r>
      <w:r>
        <w:t>rst</w:t>
      </w:r>
      <w:r>
        <w:rPr>
          <w:spacing w:val="5"/>
        </w:rPr>
        <w:t xml:space="preserve"> </w:t>
      </w:r>
      <w:r>
        <w:rPr>
          <w:spacing w:val="-1"/>
        </w:rPr>
        <w:t>c</w:t>
      </w:r>
      <w:r>
        <w:t>l</w:t>
      </w:r>
      <w:r>
        <w:rPr>
          <w:spacing w:val="-1"/>
        </w:rPr>
        <w:t>as</w:t>
      </w:r>
      <w:r>
        <w:t xml:space="preserve">s </w:t>
      </w:r>
      <w:r>
        <w:rPr>
          <w:spacing w:val="-1"/>
        </w:rPr>
        <w:t>b</w:t>
      </w:r>
      <w:r>
        <w:rPr>
          <w:spacing w:val="2"/>
        </w:rPr>
        <w:t>r</w:t>
      </w:r>
      <w:r>
        <w:rPr>
          <w:spacing w:val="1"/>
        </w:rPr>
        <w:t>i</w:t>
      </w:r>
      <w:r>
        <w:rPr>
          <w:spacing w:val="-1"/>
        </w:rPr>
        <w:t>c</w:t>
      </w:r>
      <w:r>
        <w:t>k</w:t>
      </w:r>
      <w:r>
        <w:rPr>
          <w:spacing w:val="-1"/>
        </w:rPr>
        <w:t>s</w:t>
      </w:r>
      <w:r>
        <w:t>.</w:t>
      </w:r>
      <w:r>
        <w:rPr>
          <w:spacing w:val="1"/>
        </w:rPr>
        <w:t xml:space="preserve"> </w:t>
      </w:r>
      <w:r>
        <w:rPr>
          <w:spacing w:val="-1"/>
        </w:rPr>
        <w:t>B</w:t>
      </w:r>
      <w:r>
        <w:t>r</w:t>
      </w:r>
      <w:r>
        <w:rPr>
          <w:spacing w:val="1"/>
        </w:rPr>
        <w:t>i</w:t>
      </w:r>
      <w:r>
        <w:rPr>
          <w:spacing w:val="-1"/>
        </w:rPr>
        <w:t>c</w:t>
      </w:r>
      <w:r>
        <w:t>ks</w:t>
      </w:r>
      <w:r>
        <w:rPr>
          <w:spacing w:val="1"/>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o</w:t>
      </w:r>
      <w:r>
        <w:t>f</w:t>
      </w:r>
      <w:r>
        <w:rPr>
          <w:spacing w:val="3"/>
        </w:rPr>
        <w:t xml:space="preserve"> </w:t>
      </w:r>
      <w:r>
        <w:rPr>
          <w:spacing w:val="1"/>
        </w:rPr>
        <w:t>s</w:t>
      </w:r>
      <w:r>
        <w:rPr>
          <w:spacing w:val="-1"/>
        </w:rPr>
        <w:t>iz</w:t>
      </w:r>
      <w:r>
        <w:t>e</w:t>
      </w:r>
      <w:r>
        <w:rPr>
          <w:spacing w:val="10"/>
        </w:rPr>
        <w:t xml:space="preserve"> </w:t>
      </w:r>
      <w:r>
        <w:rPr>
          <w:spacing w:val="-1"/>
        </w:rPr>
        <w:t>o</w:t>
      </w:r>
      <w:r>
        <w:t>f</w:t>
      </w:r>
      <w:r>
        <w:rPr>
          <w:spacing w:val="3"/>
        </w:rPr>
        <w:t xml:space="preserve"> </w:t>
      </w:r>
      <w:r>
        <w:rPr>
          <w:smallCaps/>
        </w:rPr>
        <w:t>225</w:t>
      </w:r>
      <w:r>
        <w:rPr>
          <w:spacing w:val="6"/>
        </w:rPr>
        <w:t xml:space="preserve"> </w:t>
      </w:r>
      <w:r>
        <w:t xml:space="preserve">x </w:t>
      </w:r>
      <w:r>
        <w:rPr>
          <w:smallCaps/>
        </w:rPr>
        <w:t>1</w:t>
      </w:r>
      <w:r>
        <w:rPr>
          <w:smallCaps/>
          <w:spacing w:val="2"/>
        </w:rPr>
        <w:t>1</w:t>
      </w:r>
      <w:r>
        <w:t xml:space="preserve">0 x </w:t>
      </w:r>
      <w:r>
        <w:rPr>
          <w:spacing w:val="-1"/>
        </w:rPr>
        <w:t>7</w:t>
      </w:r>
      <w:r>
        <w:t>5</w:t>
      </w:r>
      <w:r>
        <w:rPr>
          <w:spacing w:val="2"/>
        </w:rPr>
        <w:t xml:space="preserve"> </w:t>
      </w:r>
      <w:r>
        <w:rPr>
          <w:spacing w:val="-1"/>
        </w:rPr>
        <w:t>m</w:t>
      </w:r>
      <w:r>
        <w:t>m</w:t>
      </w:r>
      <w:r>
        <w:rPr>
          <w:spacing w:val="1"/>
        </w:rPr>
        <w:t xml:space="preserve"> </w:t>
      </w:r>
      <w:r>
        <w:t>(9"</w:t>
      </w:r>
      <w:r>
        <w:rPr>
          <w:spacing w:val="3"/>
        </w:rPr>
        <w:t xml:space="preserve"> </w:t>
      </w:r>
      <w:r>
        <w:t>x</w:t>
      </w:r>
      <w:r>
        <w:rPr>
          <w:spacing w:val="3"/>
        </w:rPr>
        <w:t xml:space="preserve"> </w:t>
      </w:r>
      <w:r>
        <w:t>4 3/8"</w:t>
      </w:r>
      <w:r>
        <w:rPr>
          <w:spacing w:val="4"/>
        </w:rPr>
        <w:t xml:space="preserve"> </w:t>
      </w:r>
      <w:r>
        <w:t xml:space="preserve">x </w:t>
      </w:r>
      <w:r>
        <w:rPr>
          <w:smallCaps/>
        </w:rPr>
        <w:t>2</w:t>
      </w:r>
      <w:r>
        <w:rPr>
          <w:spacing w:val="4"/>
        </w:rPr>
        <w:t xml:space="preserve"> </w:t>
      </w:r>
      <w:r>
        <w:t>3/</w:t>
      </w:r>
      <w:r>
        <w:rPr>
          <w:spacing w:val="-2"/>
        </w:rPr>
        <w:t>4</w:t>
      </w:r>
      <w:r>
        <w:t>")</w:t>
      </w:r>
      <w:r>
        <w:rPr>
          <w:spacing w:val="2"/>
        </w:rPr>
        <w:t xml:space="preserve"> </w:t>
      </w:r>
      <w:r>
        <w:t>unless</w:t>
      </w:r>
      <w:r>
        <w:rPr>
          <w:spacing w:val="3"/>
        </w:rPr>
        <w:t xml:space="preserve"> </w:t>
      </w:r>
      <w:r>
        <w:rPr>
          <w:spacing w:val="-1"/>
        </w:rPr>
        <w:t>o</w:t>
      </w:r>
      <w:r>
        <w:rPr>
          <w:spacing w:val="1"/>
        </w:rPr>
        <w:t>t</w:t>
      </w:r>
      <w:r>
        <w:t>h</w:t>
      </w:r>
      <w:r>
        <w:rPr>
          <w:spacing w:val="-2"/>
        </w:rPr>
        <w:t>e</w:t>
      </w:r>
      <w:r>
        <w:t>rw</w:t>
      </w:r>
      <w:r>
        <w:rPr>
          <w:spacing w:val="-1"/>
        </w:rPr>
        <w:t>i</w:t>
      </w:r>
      <w:r>
        <w:rPr>
          <w:spacing w:val="1"/>
        </w:rPr>
        <w:t>s</w:t>
      </w:r>
      <w:r>
        <w:t>e</w:t>
      </w:r>
      <w:r>
        <w:rPr>
          <w:spacing w:val="1"/>
        </w:rPr>
        <w:t xml:space="preserve"> </w:t>
      </w:r>
      <w:r>
        <w:rPr>
          <w:spacing w:val="-1"/>
        </w:rPr>
        <w:t>s</w:t>
      </w:r>
      <w:r>
        <w:rPr>
          <w:spacing w:val="1"/>
        </w:rPr>
        <w:t>p</w:t>
      </w:r>
      <w:r>
        <w:rPr>
          <w:spacing w:val="-1"/>
        </w:rPr>
        <w:t>eci</w:t>
      </w:r>
      <w:r>
        <w:t>f</w:t>
      </w:r>
      <w:r>
        <w:rPr>
          <w:spacing w:val="-1"/>
        </w:rPr>
        <w:t>i</w:t>
      </w:r>
      <w:r>
        <w:rPr>
          <w:spacing w:val="1"/>
        </w:rPr>
        <w:t>e</w:t>
      </w:r>
      <w:r>
        <w:rPr>
          <w:spacing w:val="-2"/>
        </w:rPr>
        <w:t>d</w:t>
      </w:r>
      <w:r>
        <w:t>.</w:t>
      </w:r>
      <w:r>
        <w:rPr>
          <w:spacing w:val="2"/>
        </w:rPr>
        <w:t xml:space="preserve"> </w:t>
      </w:r>
      <w:r>
        <w:t>In</w:t>
      </w:r>
      <w:r>
        <w:rPr>
          <w:spacing w:val="3"/>
        </w:rPr>
        <w:t xml:space="preserve"> </w:t>
      </w:r>
      <w:r>
        <w:rPr>
          <w:spacing w:val="-1"/>
        </w:rPr>
        <w:t>a</w:t>
      </w:r>
      <w:r>
        <w:t>ll</w:t>
      </w:r>
      <w:r>
        <w:rPr>
          <w:spacing w:val="2"/>
        </w:rPr>
        <w:t xml:space="preserve"> </w:t>
      </w:r>
      <w:r>
        <w:t>m</w:t>
      </w:r>
      <w:r>
        <w:rPr>
          <w:spacing w:val="1"/>
        </w:rPr>
        <w:t>a</w:t>
      </w:r>
      <w:r>
        <w:rPr>
          <w:spacing w:val="-1"/>
        </w:rPr>
        <w:t>s</w:t>
      </w:r>
      <w:r>
        <w:rPr>
          <w:spacing w:val="1"/>
        </w:rPr>
        <w:t>o</w:t>
      </w:r>
      <w:r>
        <w:t>nry</w:t>
      </w:r>
      <w:r>
        <w:rPr>
          <w:spacing w:val="1"/>
        </w:rPr>
        <w:t xml:space="preserve"> </w:t>
      </w:r>
      <w:r>
        <w:t>w</w:t>
      </w:r>
      <w:r>
        <w:rPr>
          <w:spacing w:val="-1"/>
        </w:rPr>
        <w:t>or</w:t>
      </w:r>
      <w:r>
        <w:t>ks</w:t>
      </w:r>
      <w:r>
        <w:rPr>
          <w:spacing w:val="1"/>
        </w:rPr>
        <w:t xml:space="preserve"> </w:t>
      </w:r>
      <w:r>
        <w:rPr>
          <w:spacing w:val="-1"/>
        </w:rPr>
        <w:t>bric</w:t>
      </w:r>
      <w:r>
        <w:t xml:space="preserve">ks </w:t>
      </w:r>
      <w:r>
        <w:rPr>
          <w:spacing w:val="-1"/>
        </w:rPr>
        <w:t>o</w:t>
      </w:r>
      <w:r>
        <w:t>f</w:t>
      </w:r>
      <w:r>
        <w:rPr>
          <w:spacing w:val="5"/>
        </w:rPr>
        <w:t xml:space="preserve"> </w:t>
      </w:r>
      <w:r>
        <w:rPr>
          <w:spacing w:val="-1"/>
        </w:rPr>
        <w:t>c</w:t>
      </w:r>
      <w:r>
        <w:t>l</w:t>
      </w:r>
      <w:r>
        <w:rPr>
          <w:spacing w:val="-1"/>
        </w:rPr>
        <w:t>as</w:t>
      </w:r>
      <w:r>
        <w:t>s</w:t>
      </w:r>
      <w:r>
        <w:rPr>
          <w:spacing w:val="6"/>
        </w:rPr>
        <w:t xml:space="preserve"> </w:t>
      </w:r>
      <w:r>
        <w:rPr>
          <w:spacing w:val="-2"/>
        </w:rPr>
        <w:t>d</w:t>
      </w:r>
      <w:r>
        <w:rPr>
          <w:spacing w:val="-1"/>
        </w:rPr>
        <w:t>es</w:t>
      </w:r>
      <w:r>
        <w:rPr>
          <w:spacing w:val="-2"/>
        </w:rPr>
        <w:t>i</w:t>
      </w:r>
      <w:r>
        <w:rPr>
          <w:spacing w:val="-1"/>
        </w:rPr>
        <w:t>g</w:t>
      </w:r>
      <w:r>
        <w:rPr>
          <w:spacing w:val="2"/>
        </w:rPr>
        <w:t>n</w:t>
      </w:r>
      <w:r>
        <w:rPr>
          <w:spacing w:val="-1"/>
        </w:rPr>
        <w:t>a</w:t>
      </w:r>
      <w:r>
        <w:t>t</w:t>
      </w:r>
      <w:r>
        <w:rPr>
          <w:spacing w:val="-1"/>
        </w:rPr>
        <w:t>io</w:t>
      </w:r>
      <w:r>
        <w:t>n</w:t>
      </w:r>
      <w:r>
        <w:rPr>
          <w:spacing w:val="5"/>
        </w:rPr>
        <w:t xml:space="preserve"> </w:t>
      </w:r>
      <w:r>
        <w:t>35</w:t>
      </w:r>
      <w:r>
        <w:rPr>
          <w:spacing w:val="6"/>
        </w:rPr>
        <w:t xml:space="preserve"> </w:t>
      </w:r>
      <w:r>
        <w:rPr>
          <w:spacing w:val="-1"/>
        </w:rPr>
        <w:t>a</w:t>
      </w:r>
      <w:r>
        <w:t>re</w:t>
      </w:r>
      <w:r>
        <w:rPr>
          <w:spacing w:val="5"/>
        </w:rPr>
        <w:t xml:space="preserve"> </w:t>
      </w:r>
      <w:r>
        <w:t>to</w:t>
      </w:r>
      <w:r>
        <w:rPr>
          <w:spacing w:val="4"/>
        </w:rPr>
        <w:t xml:space="preserve"> </w:t>
      </w:r>
      <w:r>
        <w:rPr>
          <w:spacing w:val="-1"/>
        </w:rPr>
        <w:t>b</w:t>
      </w:r>
      <w:r>
        <w:t>e</w:t>
      </w:r>
      <w:r>
        <w:rPr>
          <w:spacing w:val="4"/>
        </w:rPr>
        <w:t xml:space="preserve"> </w:t>
      </w:r>
      <w:r>
        <w:t>u</w:t>
      </w:r>
      <w:r>
        <w:rPr>
          <w:spacing w:val="-1"/>
        </w:rPr>
        <w:t>s</w:t>
      </w:r>
      <w:r>
        <w:t>e</w:t>
      </w:r>
      <w:r>
        <w:rPr>
          <w:spacing w:val="-2"/>
        </w:rPr>
        <w:t>d</w:t>
      </w:r>
      <w:r>
        <w:t>.</w:t>
      </w:r>
      <w:r>
        <w:rPr>
          <w:spacing w:val="5"/>
        </w:rPr>
        <w:t xml:space="preserve"> </w:t>
      </w:r>
      <w:r>
        <w:rPr>
          <w:spacing w:val="1"/>
        </w:rPr>
        <w:t>O</w:t>
      </w:r>
      <w:r>
        <w:t>nly</w:t>
      </w:r>
      <w:r>
        <w:rPr>
          <w:spacing w:val="7"/>
        </w:rPr>
        <w:t xml:space="preserve"> </w:t>
      </w:r>
      <w:r>
        <w:rPr>
          <w:spacing w:val="2"/>
        </w:rPr>
        <w:t>b</w:t>
      </w:r>
      <w:r>
        <w:t>r</w:t>
      </w:r>
      <w:r>
        <w:rPr>
          <w:spacing w:val="-1"/>
        </w:rPr>
        <w:t>ic</w:t>
      </w:r>
      <w:r>
        <w:rPr>
          <w:spacing w:val="1"/>
        </w:rPr>
        <w:t>k</w:t>
      </w:r>
      <w:r>
        <w:t>s</w:t>
      </w:r>
      <w:r>
        <w:rPr>
          <w:spacing w:val="8"/>
        </w:rPr>
        <w:t xml:space="preserve"> </w:t>
      </w:r>
      <w:r>
        <w:t>of</w:t>
      </w:r>
      <w:r>
        <w:rPr>
          <w:spacing w:val="15"/>
        </w:rPr>
        <w:t xml:space="preserve"> </w:t>
      </w:r>
      <w:r>
        <w:rPr>
          <w:spacing w:val="-1"/>
        </w:rPr>
        <w:t>on</w:t>
      </w:r>
      <w:r>
        <w:t>e</w:t>
      </w:r>
      <w:r>
        <w:rPr>
          <w:spacing w:val="9"/>
        </w:rPr>
        <w:t xml:space="preserve"> </w:t>
      </w:r>
      <w:r>
        <w:rPr>
          <w:spacing w:val="-1"/>
        </w:rPr>
        <w:t>stan</w:t>
      </w:r>
      <w:r>
        <w:rPr>
          <w:spacing w:val="-2"/>
        </w:rPr>
        <w:t>d</w:t>
      </w:r>
      <w:r>
        <w:rPr>
          <w:spacing w:val="-1"/>
        </w:rPr>
        <w:t>a</w:t>
      </w:r>
      <w:r>
        <w:t>rd</w:t>
      </w:r>
      <w:r>
        <w:rPr>
          <w:spacing w:val="3"/>
        </w:rPr>
        <w:t xml:space="preserve"> </w:t>
      </w:r>
      <w:r>
        <w:rPr>
          <w:spacing w:val="1"/>
        </w:rPr>
        <w:t>s</w:t>
      </w:r>
      <w:r>
        <w:rPr>
          <w:spacing w:val="-1"/>
        </w:rPr>
        <w:t>iz</w:t>
      </w:r>
      <w:r>
        <w:t>e</w:t>
      </w:r>
      <w:r>
        <w:rPr>
          <w:spacing w:val="10"/>
        </w:rPr>
        <w:t xml:space="preserve"> </w:t>
      </w:r>
      <w:r>
        <w:rPr>
          <w:spacing w:val="1"/>
        </w:rPr>
        <w:t>s</w:t>
      </w:r>
      <w:r>
        <w:rPr>
          <w:spacing w:val="-1"/>
        </w:rPr>
        <w:t>ha</w:t>
      </w:r>
      <w:r>
        <w:t>ll</w:t>
      </w:r>
      <w:r>
        <w:rPr>
          <w:spacing w:val="7"/>
        </w:rPr>
        <w:t xml:space="preserve"> </w:t>
      </w:r>
      <w:r>
        <w:rPr>
          <w:spacing w:val="-1"/>
        </w:rPr>
        <w:t>b</w:t>
      </w:r>
      <w:r>
        <w:t>e</w:t>
      </w:r>
      <w:r>
        <w:rPr>
          <w:spacing w:val="13"/>
        </w:rPr>
        <w:t xml:space="preserve"> </w:t>
      </w:r>
      <w:r>
        <w:rPr>
          <w:spacing w:val="1"/>
        </w:rPr>
        <w:t>u</w:t>
      </w:r>
      <w:r>
        <w:rPr>
          <w:spacing w:val="-1"/>
        </w:rPr>
        <w:t xml:space="preserve">sed </w:t>
      </w:r>
      <w:proofErr w:type="gramStart"/>
      <w:r>
        <w:t xml:space="preserve">on </w:t>
      </w:r>
      <w:r>
        <w:rPr>
          <w:spacing w:val="-16"/>
        </w:rPr>
        <w:t xml:space="preserve"> </w:t>
      </w:r>
      <w:r>
        <w:rPr>
          <w:spacing w:val="-1"/>
        </w:rPr>
        <w:t>on</w:t>
      </w:r>
      <w:r>
        <w:t>e</w:t>
      </w:r>
      <w:proofErr w:type="gramEnd"/>
      <w:r>
        <w:t xml:space="preserve"> </w:t>
      </w:r>
      <w:r>
        <w:rPr>
          <w:spacing w:val="-21"/>
        </w:rPr>
        <w:t xml:space="preserve"> </w:t>
      </w:r>
      <w:r>
        <w:t>w</w:t>
      </w:r>
      <w:r>
        <w:rPr>
          <w:spacing w:val="-1"/>
        </w:rPr>
        <w:t>o</w:t>
      </w:r>
      <w:r>
        <w:t>r</w:t>
      </w:r>
      <w:r>
        <w:rPr>
          <w:spacing w:val="1"/>
        </w:rPr>
        <w:t>k</w:t>
      </w:r>
      <w:r>
        <w:t xml:space="preserve">. </w:t>
      </w:r>
      <w:r>
        <w:rPr>
          <w:spacing w:val="-23"/>
        </w:rPr>
        <w:t xml:space="preserve"> </w:t>
      </w:r>
      <w:proofErr w:type="gramStart"/>
      <w:r>
        <w:t xml:space="preserve">The </w:t>
      </w:r>
      <w:r>
        <w:rPr>
          <w:spacing w:val="-18"/>
        </w:rPr>
        <w:t xml:space="preserve"> </w:t>
      </w:r>
      <w:r>
        <w:rPr>
          <w:spacing w:val="1"/>
        </w:rPr>
        <w:t>f</w:t>
      </w:r>
      <w:r>
        <w:t>o</w:t>
      </w:r>
      <w:r>
        <w:rPr>
          <w:spacing w:val="-2"/>
        </w:rPr>
        <w:t>ll</w:t>
      </w:r>
      <w:r>
        <w:rPr>
          <w:spacing w:val="-1"/>
        </w:rPr>
        <w:t>o</w:t>
      </w:r>
      <w:r>
        <w:t>w</w:t>
      </w:r>
      <w:r>
        <w:rPr>
          <w:spacing w:val="-1"/>
        </w:rPr>
        <w:t>i</w:t>
      </w:r>
      <w:r>
        <w:t>ng</w:t>
      </w:r>
      <w:proofErr w:type="gramEnd"/>
      <w:r>
        <w:t xml:space="preserve"> </w:t>
      </w:r>
      <w:r>
        <w:rPr>
          <w:spacing w:val="-15"/>
        </w:rPr>
        <w:t xml:space="preserve"> </w:t>
      </w:r>
      <w:r>
        <w:rPr>
          <w:spacing w:val="1"/>
        </w:rPr>
        <w:t>t</w:t>
      </w:r>
      <w:r>
        <w:t>ol</w:t>
      </w:r>
      <w:r>
        <w:rPr>
          <w:spacing w:val="-1"/>
        </w:rPr>
        <w:t>e</w:t>
      </w:r>
      <w:r>
        <w:t>r</w:t>
      </w:r>
      <w:r>
        <w:rPr>
          <w:spacing w:val="-1"/>
        </w:rPr>
        <w:t>a</w:t>
      </w:r>
      <w:r>
        <w:t>n</w:t>
      </w:r>
      <w:r>
        <w:rPr>
          <w:spacing w:val="-1"/>
        </w:rPr>
        <w:t>ce</w:t>
      </w:r>
      <w:r>
        <w:t>s</w:t>
      </w:r>
      <w:r>
        <w:rPr>
          <w:spacing w:val="28"/>
        </w:rPr>
        <w:t xml:space="preserve"> </w:t>
      </w:r>
      <w:r>
        <w:rPr>
          <w:spacing w:val="1"/>
        </w:rPr>
        <w:t>s</w:t>
      </w:r>
      <w:r>
        <w:rPr>
          <w:spacing w:val="-1"/>
        </w:rPr>
        <w:t>ha</w:t>
      </w:r>
      <w:r>
        <w:t xml:space="preserve">ll </w:t>
      </w:r>
      <w:r>
        <w:rPr>
          <w:spacing w:val="-19"/>
        </w:rPr>
        <w:t xml:space="preserve"> </w:t>
      </w:r>
      <w:r>
        <w:rPr>
          <w:spacing w:val="-1"/>
        </w:rPr>
        <w:t>b</w:t>
      </w:r>
      <w:r>
        <w:t xml:space="preserve">e </w:t>
      </w:r>
      <w:r>
        <w:rPr>
          <w:spacing w:val="-26"/>
        </w:rPr>
        <w:t xml:space="preserve"> </w:t>
      </w:r>
      <w:r>
        <w:rPr>
          <w:spacing w:val="-1"/>
        </w:rPr>
        <w:t>p</w:t>
      </w:r>
      <w:r>
        <w:rPr>
          <w:spacing w:val="-2"/>
        </w:rPr>
        <w:t>e</w:t>
      </w:r>
      <w:r>
        <w:t>r</w:t>
      </w:r>
      <w:r>
        <w:rPr>
          <w:spacing w:val="2"/>
        </w:rPr>
        <w:t>m</w:t>
      </w:r>
      <w:r>
        <w:rPr>
          <w:spacing w:val="-1"/>
        </w:rPr>
        <w:t>i</w:t>
      </w:r>
      <w:r>
        <w:t>tt</w:t>
      </w:r>
      <w:r>
        <w:rPr>
          <w:spacing w:val="-1"/>
        </w:rPr>
        <w:t>e</w:t>
      </w:r>
      <w:r>
        <w:t>d</w:t>
      </w:r>
      <w:r>
        <w:rPr>
          <w:spacing w:val="21"/>
        </w:rPr>
        <w:t xml:space="preserve"> </w:t>
      </w:r>
      <w:r>
        <w:rPr>
          <w:spacing w:val="-1"/>
        </w:rPr>
        <w:t>i</w:t>
      </w:r>
      <w:r>
        <w:t xml:space="preserve">n </w:t>
      </w:r>
      <w:r>
        <w:rPr>
          <w:spacing w:val="-28"/>
        </w:rPr>
        <w:t xml:space="preserve"> </w:t>
      </w:r>
      <w:r>
        <w:t xml:space="preserve">the </w:t>
      </w:r>
      <w:r>
        <w:rPr>
          <w:spacing w:val="-29"/>
        </w:rPr>
        <w:t xml:space="preserve"> </w:t>
      </w:r>
      <w:r>
        <w:rPr>
          <w:spacing w:val="1"/>
        </w:rPr>
        <w:t>c</w:t>
      </w:r>
      <w:r>
        <w:rPr>
          <w:spacing w:val="-1"/>
        </w:rPr>
        <w:t>on</w:t>
      </w:r>
      <w:r>
        <w:t>v</w:t>
      </w:r>
      <w:r>
        <w:rPr>
          <w:spacing w:val="-1"/>
        </w:rPr>
        <w:t>e</w:t>
      </w:r>
      <w:r>
        <w:t>nt</w:t>
      </w:r>
      <w:r>
        <w:rPr>
          <w:spacing w:val="-1"/>
        </w:rPr>
        <w:t>iona</w:t>
      </w:r>
      <w:r>
        <w:t>l</w:t>
      </w:r>
      <w:r>
        <w:rPr>
          <w:spacing w:val="15"/>
        </w:rPr>
        <w:t xml:space="preserve"> </w:t>
      </w:r>
      <w:r>
        <w:rPr>
          <w:spacing w:val="-1"/>
        </w:rPr>
        <w:t>s</w:t>
      </w:r>
      <w:r>
        <w:rPr>
          <w:spacing w:val="1"/>
        </w:rPr>
        <w:t>iz</w:t>
      </w:r>
      <w:r>
        <w:t xml:space="preserve">e </w:t>
      </w:r>
      <w:r>
        <w:rPr>
          <w:spacing w:val="-1"/>
        </w:rPr>
        <w:t>a</w:t>
      </w:r>
      <w:r>
        <w:rPr>
          <w:spacing w:val="-2"/>
        </w:rPr>
        <w:t>d</w:t>
      </w:r>
      <w:r>
        <w:rPr>
          <w:spacing w:val="-1"/>
        </w:rPr>
        <w:t>op</w:t>
      </w:r>
      <w:r>
        <w:t>t</w:t>
      </w:r>
      <w:r>
        <w:rPr>
          <w:spacing w:val="-1"/>
        </w:rPr>
        <w:t>e</w:t>
      </w:r>
      <w:r>
        <w:t>d</w:t>
      </w:r>
      <w:r>
        <w:rPr>
          <w:spacing w:val="-7"/>
        </w:rPr>
        <w:t xml:space="preserve"> </w:t>
      </w:r>
      <w:r>
        <w:rPr>
          <w:spacing w:val="-1"/>
        </w:rPr>
        <w:t>i</w:t>
      </w:r>
      <w:r>
        <w:t>n</w:t>
      </w:r>
      <w:r>
        <w:rPr>
          <w:spacing w:val="-1"/>
        </w:rPr>
        <w:t xml:space="preserve"> </w:t>
      </w:r>
      <w:r>
        <w:t>a</w:t>
      </w:r>
      <w:r>
        <w:rPr>
          <w:spacing w:val="-2"/>
        </w:rPr>
        <w:t xml:space="preserve"> </w:t>
      </w:r>
      <w:r>
        <w:rPr>
          <w:spacing w:val="-1"/>
        </w:rPr>
        <w:t>p</w:t>
      </w:r>
      <w:r>
        <w:rPr>
          <w:spacing w:val="-2"/>
        </w:rPr>
        <w:t>a</w:t>
      </w:r>
      <w:r>
        <w:t>r</w:t>
      </w:r>
      <w:r>
        <w:rPr>
          <w:spacing w:val="1"/>
        </w:rPr>
        <w:t>t</w:t>
      </w:r>
      <w:r>
        <w:rPr>
          <w:spacing w:val="-1"/>
        </w:rPr>
        <w:t>ic</w:t>
      </w:r>
      <w:r>
        <w:rPr>
          <w:spacing w:val="1"/>
        </w:rPr>
        <w:t>u</w:t>
      </w:r>
      <w:r>
        <w:t>l</w:t>
      </w:r>
      <w:r>
        <w:rPr>
          <w:spacing w:val="-1"/>
        </w:rPr>
        <w:t>a</w:t>
      </w:r>
      <w:r>
        <w:t>r</w:t>
      </w:r>
      <w:r>
        <w:rPr>
          <w:spacing w:val="-5"/>
        </w:rPr>
        <w:t xml:space="preserve"> </w:t>
      </w:r>
      <w:r>
        <w:t>wor</w:t>
      </w:r>
      <w:r>
        <w:rPr>
          <w:spacing w:val="1"/>
        </w:rPr>
        <w:t>k.</w:t>
      </w:r>
    </w:p>
    <w:p w:rsidR="009D25B5" w:rsidRDefault="009D25B5" w:rsidP="009D25B5">
      <w:pPr>
        <w:pStyle w:val="BodyText"/>
        <w:spacing w:before="3"/>
        <w:rPr>
          <w:sz w:val="14"/>
        </w:rPr>
      </w:pPr>
    </w:p>
    <w:tbl>
      <w:tblPr>
        <w:tblW w:w="0" w:type="auto"/>
        <w:tblInd w:w="3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7"/>
        <w:gridCol w:w="1998"/>
      </w:tblGrid>
      <w:tr w:rsidR="009D25B5" w:rsidTr="009D25B5">
        <w:trPr>
          <w:trHeight w:val="568"/>
        </w:trPr>
        <w:tc>
          <w:tcPr>
            <w:tcW w:w="1167" w:type="dxa"/>
            <w:tcBorders>
              <w:bottom w:val="single" w:sz="4" w:space="0" w:color="000000"/>
              <w:right w:val="single" w:sz="4" w:space="0" w:color="000000"/>
            </w:tcBorders>
          </w:tcPr>
          <w:p w:rsidR="009D25B5" w:rsidRDefault="009D25B5" w:rsidP="009D25B5">
            <w:pPr>
              <w:pStyle w:val="TableParagraph"/>
              <w:spacing w:line="271" w:lineRule="exact"/>
              <w:ind w:left="107"/>
              <w:rPr>
                <w:sz w:val="24"/>
              </w:rPr>
            </w:pPr>
            <w:r>
              <w:rPr>
                <w:sz w:val="24"/>
              </w:rPr>
              <w:t>Length</w:t>
            </w:r>
          </w:p>
        </w:tc>
        <w:tc>
          <w:tcPr>
            <w:tcW w:w="1998" w:type="dxa"/>
            <w:tcBorders>
              <w:left w:val="single" w:sz="4" w:space="0" w:color="000000"/>
              <w:bottom w:val="single" w:sz="4" w:space="0" w:color="000000"/>
            </w:tcBorders>
          </w:tcPr>
          <w:p w:rsidR="009D25B5" w:rsidRDefault="009D25B5" w:rsidP="009D25B5">
            <w:pPr>
              <w:pStyle w:val="TableParagraph"/>
              <w:spacing w:line="271" w:lineRule="exact"/>
              <w:ind w:left="114"/>
              <w:rPr>
                <w:sz w:val="24"/>
              </w:rPr>
            </w:pPr>
            <w:r>
              <w:rPr>
                <w:smallCaps/>
                <w:sz w:val="24"/>
              </w:rPr>
              <w:t>1/</w:t>
            </w:r>
            <w:r>
              <w:rPr>
                <w:smallCaps/>
                <w:spacing w:val="1"/>
                <w:sz w:val="24"/>
              </w:rPr>
              <w:t>8</w:t>
            </w:r>
            <w:r>
              <w:rPr>
                <w:sz w:val="24"/>
              </w:rPr>
              <w:t>"</w:t>
            </w:r>
            <w:r>
              <w:rPr>
                <w:spacing w:val="-1"/>
                <w:sz w:val="24"/>
              </w:rPr>
              <w:t xml:space="preserve"> </w:t>
            </w:r>
            <w:r>
              <w:rPr>
                <w:sz w:val="24"/>
              </w:rPr>
              <w:t>(3.0</w:t>
            </w:r>
            <w:r>
              <w:rPr>
                <w:spacing w:val="-2"/>
                <w:sz w:val="24"/>
              </w:rPr>
              <w:t xml:space="preserve"> </w:t>
            </w:r>
            <w:r>
              <w:rPr>
                <w:sz w:val="24"/>
              </w:rPr>
              <w:t>m</w:t>
            </w:r>
            <w:r>
              <w:rPr>
                <w:spacing w:val="-1"/>
                <w:sz w:val="24"/>
              </w:rPr>
              <w:t>m</w:t>
            </w:r>
            <w:r>
              <w:rPr>
                <w:sz w:val="24"/>
              </w:rPr>
              <w:t>)</w:t>
            </w:r>
          </w:p>
        </w:tc>
      </w:tr>
      <w:tr w:rsidR="009D25B5" w:rsidTr="009D25B5">
        <w:trPr>
          <w:trHeight w:val="570"/>
        </w:trPr>
        <w:tc>
          <w:tcPr>
            <w:tcW w:w="1167" w:type="dxa"/>
            <w:tcBorders>
              <w:top w:val="single" w:sz="4" w:space="0" w:color="000000"/>
              <w:bottom w:val="single" w:sz="4" w:space="0" w:color="000000"/>
              <w:right w:val="single" w:sz="4" w:space="0" w:color="000000"/>
            </w:tcBorders>
          </w:tcPr>
          <w:p w:rsidR="009D25B5" w:rsidRDefault="009D25B5" w:rsidP="009D25B5">
            <w:pPr>
              <w:pStyle w:val="TableParagraph"/>
              <w:ind w:left="107"/>
              <w:rPr>
                <w:sz w:val="24"/>
              </w:rPr>
            </w:pPr>
            <w:r>
              <w:rPr>
                <w:sz w:val="24"/>
              </w:rPr>
              <w:t>Width</w:t>
            </w:r>
          </w:p>
        </w:tc>
        <w:tc>
          <w:tcPr>
            <w:tcW w:w="1998" w:type="dxa"/>
            <w:tcBorders>
              <w:top w:val="single" w:sz="4" w:space="0" w:color="000000"/>
              <w:left w:val="single" w:sz="4" w:space="0" w:color="000000"/>
              <w:bottom w:val="single" w:sz="4" w:space="0" w:color="000000"/>
            </w:tcBorders>
          </w:tcPr>
          <w:p w:rsidR="009D25B5" w:rsidRDefault="009D25B5" w:rsidP="009D25B5">
            <w:pPr>
              <w:pStyle w:val="TableParagraph"/>
              <w:ind w:left="172"/>
              <w:rPr>
                <w:sz w:val="24"/>
              </w:rPr>
            </w:pPr>
            <w:r>
              <w:rPr>
                <w:smallCaps/>
                <w:sz w:val="24"/>
              </w:rPr>
              <w:t>1/1</w:t>
            </w:r>
            <w:r>
              <w:rPr>
                <w:smallCaps/>
                <w:spacing w:val="1"/>
                <w:sz w:val="24"/>
              </w:rPr>
              <w:t>6</w:t>
            </w:r>
            <w:r>
              <w:rPr>
                <w:sz w:val="24"/>
              </w:rPr>
              <w:t>"</w:t>
            </w:r>
            <w:r>
              <w:rPr>
                <w:spacing w:val="-1"/>
                <w:sz w:val="24"/>
              </w:rPr>
              <w:t xml:space="preserve"> </w:t>
            </w:r>
            <w:r>
              <w:rPr>
                <w:sz w:val="24"/>
              </w:rPr>
              <w:t>(</w:t>
            </w:r>
            <w:r>
              <w:rPr>
                <w:smallCaps/>
                <w:sz w:val="24"/>
              </w:rPr>
              <w:t>1.50</w:t>
            </w:r>
            <w:r>
              <w:rPr>
                <w:spacing w:val="-1"/>
                <w:sz w:val="24"/>
              </w:rPr>
              <w:t xml:space="preserve"> </w:t>
            </w:r>
            <w:r>
              <w:rPr>
                <w:sz w:val="24"/>
              </w:rPr>
              <w:t>mm)</w:t>
            </w:r>
          </w:p>
        </w:tc>
      </w:tr>
      <w:tr w:rsidR="009D25B5" w:rsidTr="009D25B5">
        <w:trPr>
          <w:trHeight w:val="568"/>
        </w:trPr>
        <w:tc>
          <w:tcPr>
            <w:tcW w:w="1167" w:type="dxa"/>
            <w:tcBorders>
              <w:top w:val="single" w:sz="4" w:space="0" w:color="000000"/>
              <w:right w:val="single" w:sz="4" w:space="0" w:color="000000"/>
            </w:tcBorders>
          </w:tcPr>
          <w:p w:rsidR="009D25B5" w:rsidRDefault="009D25B5" w:rsidP="009D25B5">
            <w:pPr>
              <w:pStyle w:val="TableParagraph"/>
              <w:spacing w:line="271" w:lineRule="exact"/>
              <w:ind w:left="165"/>
              <w:rPr>
                <w:sz w:val="24"/>
              </w:rPr>
            </w:pPr>
            <w:r>
              <w:rPr>
                <w:sz w:val="24"/>
              </w:rPr>
              <w:t>Height</w:t>
            </w:r>
          </w:p>
        </w:tc>
        <w:tc>
          <w:tcPr>
            <w:tcW w:w="1998" w:type="dxa"/>
            <w:tcBorders>
              <w:top w:val="single" w:sz="4" w:space="0" w:color="000000"/>
              <w:left w:val="single" w:sz="4" w:space="0" w:color="000000"/>
            </w:tcBorders>
          </w:tcPr>
          <w:p w:rsidR="009D25B5" w:rsidRDefault="009D25B5" w:rsidP="009D25B5">
            <w:pPr>
              <w:pStyle w:val="TableParagraph"/>
              <w:spacing w:line="271" w:lineRule="exact"/>
              <w:ind w:left="172"/>
              <w:rPr>
                <w:sz w:val="24"/>
              </w:rPr>
            </w:pPr>
            <w:r>
              <w:rPr>
                <w:smallCaps/>
                <w:sz w:val="24"/>
              </w:rPr>
              <w:t>1/1</w:t>
            </w:r>
            <w:r>
              <w:rPr>
                <w:smallCaps/>
                <w:spacing w:val="1"/>
                <w:sz w:val="24"/>
              </w:rPr>
              <w:t>6</w:t>
            </w:r>
            <w:r>
              <w:rPr>
                <w:sz w:val="24"/>
              </w:rPr>
              <w:t>"</w:t>
            </w:r>
            <w:r>
              <w:rPr>
                <w:spacing w:val="-1"/>
                <w:sz w:val="24"/>
              </w:rPr>
              <w:t xml:space="preserve"> </w:t>
            </w:r>
            <w:r>
              <w:rPr>
                <w:sz w:val="24"/>
              </w:rPr>
              <w:t>(</w:t>
            </w:r>
            <w:r>
              <w:rPr>
                <w:smallCaps/>
                <w:sz w:val="24"/>
              </w:rPr>
              <w:t>1.50</w:t>
            </w:r>
            <w:r>
              <w:rPr>
                <w:spacing w:val="-1"/>
                <w:sz w:val="24"/>
              </w:rPr>
              <w:t xml:space="preserve"> </w:t>
            </w:r>
            <w:r>
              <w:rPr>
                <w:sz w:val="24"/>
              </w:rPr>
              <w:t>mm)</w:t>
            </w:r>
          </w:p>
        </w:tc>
      </w:tr>
    </w:tbl>
    <w:p w:rsidR="009D25B5" w:rsidRDefault="009D25B5" w:rsidP="009D25B5">
      <w:pPr>
        <w:pStyle w:val="BodyText"/>
        <w:spacing w:before="11"/>
        <w:rPr>
          <w:sz w:val="20"/>
        </w:rPr>
      </w:pPr>
    </w:p>
    <w:p w:rsidR="009D25B5" w:rsidRDefault="009D25B5" w:rsidP="009D25B5">
      <w:pPr>
        <w:pStyle w:val="BodyText"/>
        <w:spacing w:line="360" w:lineRule="auto"/>
        <w:ind w:right="448"/>
        <w:jc w:val="both"/>
      </w:pPr>
      <w:r>
        <w:t>The</w:t>
      </w:r>
      <w:r>
        <w:rPr>
          <w:spacing w:val="27"/>
        </w:rPr>
        <w:t xml:space="preserve"> </w:t>
      </w:r>
      <w:r>
        <w:rPr>
          <w:spacing w:val="-1"/>
        </w:rPr>
        <w:t>c</w:t>
      </w:r>
      <w:r>
        <w:t>r</w:t>
      </w:r>
      <w:r>
        <w:rPr>
          <w:spacing w:val="1"/>
        </w:rPr>
        <w:t>u</w:t>
      </w:r>
      <w:r>
        <w:rPr>
          <w:spacing w:val="-1"/>
        </w:rPr>
        <w:t>s</w:t>
      </w:r>
      <w:r>
        <w:rPr>
          <w:spacing w:val="1"/>
        </w:rPr>
        <w:t>h</w:t>
      </w:r>
      <w:r>
        <w:rPr>
          <w:spacing w:val="-1"/>
        </w:rPr>
        <w:t>in</w:t>
      </w:r>
      <w:r>
        <w:t>g</w:t>
      </w:r>
      <w:r>
        <w:rPr>
          <w:spacing w:val="21"/>
        </w:rPr>
        <w:t xml:space="preserve"> </w:t>
      </w:r>
      <w:r>
        <w:rPr>
          <w:spacing w:val="-1"/>
        </w:rPr>
        <w:t>streng</w:t>
      </w:r>
      <w:r>
        <w:t>th</w:t>
      </w:r>
      <w:r>
        <w:rPr>
          <w:spacing w:val="20"/>
        </w:rPr>
        <w:t xml:space="preserve"> </w:t>
      </w:r>
      <w:proofErr w:type="gramStart"/>
      <w:r>
        <w:rPr>
          <w:spacing w:val="-1"/>
        </w:rPr>
        <w:t>o</w:t>
      </w:r>
      <w:r>
        <w:t xml:space="preserve">f </w:t>
      </w:r>
      <w:r>
        <w:rPr>
          <w:spacing w:val="-25"/>
        </w:rPr>
        <w:t xml:space="preserve"> </w:t>
      </w:r>
      <w:r>
        <w:t>the</w:t>
      </w:r>
      <w:proofErr w:type="gramEnd"/>
      <w:r>
        <w:rPr>
          <w:spacing w:val="27"/>
        </w:rPr>
        <w:t xml:space="preserve"> </w:t>
      </w:r>
      <w:r>
        <w:rPr>
          <w:spacing w:val="-1"/>
        </w:rPr>
        <w:t>b</w:t>
      </w:r>
      <w:r>
        <w:t>r</w:t>
      </w:r>
      <w:r>
        <w:rPr>
          <w:spacing w:val="-1"/>
        </w:rPr>
        <w:t>ic</w:t>
      </w:r>
      <w:r>
        <w:t>ks</w:t>
      </w:r>
      <w:r>
        <w:rPr>
          <w:spacing w:val="26"/>
        </w:rPr>
        <w:t xml:space="preserve"> </w:t>
      </w:r>
      <w:r>
        <w:rPr>
          <w:spacing w:val="-1"/>
        </w:rPr>
        <w:t>s</w:t>
      </w:r>
      <w:r>
        <w:rPr>
          <w:spacing w:val="1"/>
        </w:rPr>
        <w:t>h</w:t>
      </w:r>
      <w:r>
        <w:rPr>
          <w:spacing w:val="-1"/>
        </w:rPr>
        <w:t>a</w:t>
      </w:r>
      <w:r>
        <w:t xml:space="preserve">ll </w:t>
      </w:r>
      <w:r>
        <w:rPr>
          <w:spacing w:val="-29"/>
        </w:rPr>
        <w:t xml:space="preserve"> </w:t>
      </w:r>
      <w:r>
        <w:t>n</w:t>
      </w:r>
      <w:r>
        <w:rPr>
          <w:spacing w:val="-3"/>
        </w:rPr>
        <w:t>o</w:t>
      </w:r>
      <w:r>
        <w:t xml:space="preserve">t </w:t>
      </w:r>
      <w:r>
        <w:rPr>
          <w:spacing w:val="-29"/>
        </w:rPr>
        <w:t xml:space="preserve"> </w:t>
      </w:r>
      <w:r>
        <w:rPr>
          <w:spacing w:val="-1"/>
        </w:rPr>
        <w:t>b</w:t>
      </w:r>
      <w:r>
        <w:t xml:space="preserve">e </w:t>
      </w:r>
      <w:r>
        <w:rPr>
          <w:spacing w:val="-28"/>
        </w:rPr>
        <w:t xml:space="preserve"> </w:t>
      </w:r>
      <w:r>
        <w:t>l</w:t>
      </w:r>
      <w:r>
        <w:rPr>
          <w:spacing w:val="-1"/>
        </w:rPr>
        <w:t>es</w:t>
      </w:r>
      <w:r>
        <w:t>s</w:t>
      </w:r>
      <w:r>
        <w:rPr>
          <w:spacing w:val="27"/>
        </w:rPr>
        <w:t xml:space="preserve"> </w:t>
      </w:r>
      <w:r>
        <w:t>th</w:t>
      </w:r>
      <w:r>
        <w:rPr>
          <w:spacing w:val="-2"/>
        </w:rPr>
        <w:t>a</w:t>
      </w:r>
      <w:r>
        <w:t xml:space="preserve">n </w:t>
      </w:r>
      <w:r>
        <w:rPr>
          <w:spacing w:val="-29"/>
        </w:rPr>
        <w:t xml:space="preserve"> </w:t>
      </w:r>
      <w:r>
        <w:rPr>
          <w:spacing w:val="-1"/>
        </w:rPr>
        <w:t>3</w:t>
      </w:r>
      <w:r>
        <w:t xml:space="preserve">5 </w:t>
      </w:r>
      <w:r>
        <w:rPr>
          <w:spacing w:val="-27"/>
        </w:rPr>
        <w:t xml:space="preserve"> </w:t>
      </w:r>
      <w:r>
        <w:rPr>
          <w:spacing w:val="1"/>
        </w:rPr>
        <w:t>k</w:t>
      </w:r>
      <w:r>
        <w:t>g/</w:t>
      </w:r>
      <w:r>
        <w:rPr>
          <w:spacing w:val="-4"/>
        </w:rPr>
        <w:t>c</w:t>
      </w:r>
      <w:r>
        <w:rPr>
          <w:spacing w:val="7"/>
        </w:rPr>
        <w:t>m</w:t>
      </w:r>
      <w:r>
        <w:rPr>
          <w:smallCaps/>
          <w:position w:val="7"/>
        </w:rPr>
        <w:t>2</w:t>
      </w:r>
      <w:r>
        <w:t>.</w:t>
      </w:r>
      <w:r>
        <w:rPr>
          <w:spacing w:val="23"/>
        </w:rPr>
        <w:t xml:space="preserve"> </w:t>
      </w:r>
      <w:proofErr w:type="gramStart"/>
      <w:r>
        <w:t xml:space="preserve">The </w:t>
      </w:r>
      <w:r>
        <w:rPr>
          <w:spacing w:val="-28"/>
        </w:rPr>
        <w:t xml:space="preserve"> </w:t>
      </w:r>
      <w:r>
        <w:rPr>
          <w:spacing w:val="-1"/>
        </w:rPr>
        <w:t>a</w:t>
      </w:r>
      <w:r>
        <w:t>v</w:t>
      </w:r>
      <w:r>
        <w:rPr>
          <w:spacing w:val="-1"/>
        </w:rPr>
        <w:t>e</w:t>
      </w:r>
      <w:r>
        <w:t>r</w:t>
      </w:r>
      <w:r>
        <w:rPr>
          <w:spacing w:val="-1"/>
        </w:rPr>
        <w:t>a</w:t>
      </w:r>
      <w:r>
        <w:rPr>
          <w:spacing w:val="2"/>
        </w:rPr>
        <w:t>g</w:t>
      </w:r>
      <w:r>
        <w:t>e</w:t>
      </w:r>
      <w:proofErr w:type="gramEnd"/>
      <w:r>
        <w:t xml:space="preserve"> w</w:t>
      </w:r>
      <w:r>
        <w:rPr>
          <w:spacing w:val="-1"/>
        </w:rPr>
        <w:t>a</w:t>
      </w:r>
      <w:r>
        <w:t>t</w:t>
      </w:r>
      <w:r>
        <w:rPr>
          <w:spacing w:val="-1"/>
        </w:rPr>
        <w:t>e</w:t>
      </w:r>
      <w:r>
        <w:t>r</w:t>
      </w:r>
      <w:r>
        <w:rPr>
          <w:spacing w:val="26"/>
        </w:rPr>
        <w:t xml:space="preserve"> </w:t>
      </w:r>
      <w:r>
        <w:rPr>
          <w:spacing w:val="-1"/>
        </w:rPr>
        <w:t>a</w:t>
      </w:r>
      <w:r>
        <w:t>b</w:t>
      </w:r>
      <w:r>
        <w:rPr>
          <w:spacing w:val="-1"/>
        </w:rPr>
        <w:t>sorp</w:t>
      </w:r>
      <w:r>
        <w:t>t</w:t>
      </w:r>
      <w:r>
        <w:rPr>
          <w:spacing w:val="-1"/>
        </w:rPr>
        <w:t>i</w:t>
      </w:r>
      <w:r>
        <w:t>on</w:t>
      </w:r>
      <w:r>
        <w:rPr>
          <w:spacing w:val="19"/>
        </w:rPr>
        <w:t xml:space="preserve"> </w:t>
      </w:r>
      <w:r>
        <w:rPr>
          <w:spacing w:val="-1"/>
        </w:rPr>
        <w:t>s</w:t>
      </w:r>
      <w:r>
        <w:rPr>
          <w:spacing w:val="1"/>
        </w:rPr>
        <w:t>h</w:t>
      </w:r>
      <w:r>
        <w:rPr>
          <w:spacing w:val="-1"/>
        </w:rPr>
        <w:t>a</w:t>
      </w:r>
      <w:r>
        <w:rPr>
          <w:spacing w:val="3"/>
        </w:rPr>
        <w:t>l</w:t>
      </w:r>
      <w:r>
        <w:t>l</w:t>
      </w:r>
      <w:r>
        <w:rPr>
          <w:spacing w:val="26"/>
        </w:rPr>
        <w:t xml:space="preserve"> </w:t>
      </w:r>
      <w:r>
        <w:t xml:space="preserve">not </w:t>
      </w:r>
      <w:r>
        <w:rPr>
          <w:spacing w:val="-28"/>
        </w:rPr>
        <w:t xml:space="preserve"> </w:t>
      </w:r>
      <w:r>
        <w:rPr>
          <w:spacing w:val="-1"/>
        </w:rPr>
        <w:t>b</w:t>
      </w:r>
      <w:r>
        <w:t>e</w:t>
      </w:r>
      <w:r>
        <w:rPr>
          <w:spacing w:val="27"/>
        </w:rPr>
        <w:t xml:space="preserve"> </w:t>
      </w:r>
      <w:r>
        <w:t>more</w:t>
      </w:r>
      <w:r>
        <w:rPr>
          <w:spacing w:val="25"/>
        </w:rPr>
        <w:t xml:space="preserve"> </w:t>
      </w:r>
      <w:r>
        <w:t>th</w:t>
      </w:r>
      <w:r>
        <w:rPr>
          <w:spacing w:val="-2"/>
        </w:rPr>
        <w:t>a</w:t>
      </w:r>
      <w:r>
        <w:t>n</w:t>
      </w:r>
      <w:r>
        <w:rPr>
          <w:spacing w:val="26"/>
        </w:rPr>
        <w:t xml:space="preserve"> </w:t>
      </w:r>
      <w:r>
        <w:rPr>
          <w:smallCaps/>
        </w:rPr>
        <w:t>2</w:t>
      </w:r>
      <w:r>
        <w:t xml:space="preserve">0 </w:t>
      </w:r>
      <w:r>
        <w:rPr>
          <w:spacing w:val="-26"/>
        </w:rPr>
        <w:t xml:space="preserve"> </w:t>
      </w:r>
      <w:r>
        <w:rPr>
          <w:spacing w:val="-1"/>
        </w:rPr>
        <w:t>p</w:t>
      </w:r>
      <w:r>
        <w:rPr>
          <w:spacing w:val="-2"/>
        </w:rPr>
        <w:t>e</w:t>
      </w:r>
      <w:r>
        <w:t>r</w:t>
      </w:r>
      <w:r>
        <w:rPr>
          <w:spacing w:val="1"/>
        </w:rPr>
        <w:t>c</w:t>
      </w:r>
      <w:r>
        <w:rPr>
          <w:spacing w:val="-1"/>
        </w:rPr>
        <w:t>en</w:t>
      </w:r>
      <w:r>
        <w:t>t</w:t>
      </w:r>
      <w:r>
        <w:rPr>
          <w:spacing w:val="22"/>
        </w:rPr>
        <w:t xml:space="preserve"> </w:t>
      </w:r>
      <w:r>
        <w:rPr>
          <w:spacing w:val="-1"/>
        </w:rPr>
        <w:t>b</w:t>
      </w:r>
      <w:r>
        <w:t xml:space="preserve">y </w:t>
      </w:r>
      <w:r>
        <w:rPr>
          <w:spacing w:val="-27"/>
        </w:rPr>
        <w:t xml:space="preserve"> </w:t>
      </w:r>
      <w:r>
        <w:t>w</w:t>
      </w:r>
      <w:r>
        <w:rPr>
          <w:spacing w:val="-1"/>
        </w:rPr>
        <w:t>ei</w:t>
      </w:r>
      <w:r>
        <w:rPr>
          <w:spacing w:val="2"/>
        </w:rPr>
        <w:t>g</w:t>
      </w:r>
      <w:r>
        <w:t>ht.</w:t>
      </w:r>
      <w:r>
        <w:rPr>
          <w:spacing w:val="22"/>
        </w:rPr>
        <w:t xml:space="preserve"> </w:t>
      </w:r>
      <w:proofErr w:type="gramStart"/>
      <w:r>
        <w:rPr>
          <w:spacing w:val="-1"/>
        </w:rPr>
        <w:t>N</w:t>
      </w:r>
      <w:r>
        <w:rPr>
          <w:spacing w:val="2"/>
        </w:rPr>
        <w:t>e</w:t>
      </w:r>
      <w:r>
        <w:rPr>
          <w:spacing w:val="-1"/>
        </w:rPr>
        <w:t>ce</w:t>
      </w:r>
      <w:r>
        <w:rPr>
          <w:spacing w:val="1"/>
        </w:rPr>
        <w:t>s</w:t>
      </w:r>
      <w:r>
        <w:rPr>
          <w:spacing w:val="-1"/>
        </w:rPr>
        <w:t>sa</w:t>
      </w:r>
      <w:r>
        <w:rPr>
          <w:spacing w:val="2"/>
        </w:rPr>
        <w:t>r</w:t>
      </w:r>
      <w:r>
        <w:t>y</w:t>
      </w:r>
      <w:r>
        <w:rPr>
          <w:spacing w:val="15"/>
        </w:rPr>
        <w:t xml:space="preserve"> </w:t>
      </w:r>
      <w:r>
        <w:rPr>
          <w:spacing w:val="1"/>
        </w:rPr>
        <w:t>t</w:t>
      </w:r>
      <w:r>
        <w:rPr>
          <w:spacing w:val="-1"/>
        </w:rPr>
        <w:t>es</w:t>
      </w:r>
      <w:r>
        <w:t>ts</w:t>
      </w:r>
      <w:r>
        <w:rPr>
          <w:spacing w:val="25"/>
        </w:rPr>
        <w:t xml:space="preserve"> </w:t>
      </w:r>
      <w:r>
        <w:t>f</w:t>
      </w:r>
      <w:r>
        <w:rPr>
          <w:spacing w:val="-1"/>
        </w:rPr>
        <w:t>or c</w:t>
      </w:r>
      <w:r>
        <w:t>r</w:t>
      </w:r>
      <w:r>
        <w:rPr>
          <w:spacing w:val="1"/>
        </w:rPr>
        <w:t>u</w:t>
      </w:r>
      <w:r>
        <w:rPr>
          <w:spacing w:val="-1"/>
        </w:rPr>
        <w:t>s</w:t>
      </w:r>
      <w:r>
        <w:t>h</w:t>
      </w:r>
      <w:r>
        <w:rPr>
          <w:spacing w:val="-2"/>
        </w:rPr>
        <w:t>i</w:t>
      </w:r>
      <w:r>
        <w:t>ng</w:t>
      </w:r>
      <w:r>
        <w:rPr>
          <w:spacing w:val="-6"/>
        </w:rPr>
        <w:t xml:space="preserve"> </w:t>
      </w:r>
      <w:r>
        <w:rPr>
          <w:spacing w:val="-1"/>
        </w:rPr>
        <w:t>streng</w:t>
      </w:r>
      <w:r>
        <w:t>th</w:t>
      </w:r>
      <w:r>
        <w:rPr>
          <w:spacing w:val="-4"/>
        </w:rPr>
        <w:t xml:space="preserve"> </w:t>
      </w:r>
      <w:r>
        <w:rPr>
          <w:spacing w:val="-1"/>
        </w:rPr>
        <w:t>a</w:t>
      </w:r>
      <w:r>
        <w:rPr>
          <w:spacing w:val="1"/>
        </w:rPr>
        <w:t>n</w:t>
      </w:r>
      <w:r>
        <w:t>d</w:t>
      </w:r>
      <w:r>
        <w:rPr>
          <w:spacing w:val="-3"/>
        </w:rPr>
        <w:t xml:space="preserve"> </w:t>
      </w:r>
      <w:r>
        <w:t>w</w:t>
      </w:r>
      <w:r>
        <w:rPr>
          <w:spacing w:val="-1"/>
        </w:rPr>
        <w:t>a</w:t>
      </w:r>
      <w:r>
        <w:t>t</w:t>
      </w:r>
      <w:r>
        <w:rPr>
          <w:spacing w:val="-1"/>
        </w:rPr>
        <w:t>e</w:t>
      </w:r>
      <w:r>
        <w:t>r</w:t>
      </w:r>
      <w:r>
        <w:rPr>
          <w:spacing w:val="-7"/>
        </w:rPr>
        <w:t xml:space="preserve"> </w:t>
      </w:r>
      <w:r>
        <w:rPr>
          <w:spacing w:val="-1"/>
        </w:rPr>
        <w:t>ab</w:t>
      </w:r>
      <w:r>
        <w:rPr>
          <w:spacing w:val="1"/>
        </w:rPr>
        <w:t>s</w:t>
      </w:r>
      <w:r>
        <w:t>orpt</w:t>
      </w:r>
      <w:r>
        <w:rPr>
          <w:spacing w:val="-1"/>
        </w:rPr>
        <w:t>i</w:t>
      </w:r>
      <w:r>
        <w:t>on</w:t>
      </w:r>
      <w:r>
        <w:rPr>
          <w:spacing w:val="-11"/>
        </w:rPr>
        <w:t xml:space="preserve"> </w:t>
      </w:r>
      <w:r>
        <w:rPr>
          <w:spacing w:val="-1"/>
        </w:rPr>
        <w:t>e</w:t>
      </w:r>
      <w:r>
        <w:rPr>
          <w:spacing w:val="1"/>
        </w:rPr>
        <w:t>t</w:t>
      </w:r>
      <w:r>
        <w:rPr>
          <w:spacing w:val="-1"/>
        </w:rPr>
        <w:t>c</w:t>
      </w:r>
      <w:r>
        <w:t>.</w:t>
      </w:r>
      <w:proofErr w:type="gramEnd"/>
      <w:r>
        <w:rPr>
          <w:spacing w:val="-8"/>
        </w:rPr>
        <w:t xml:space="preserve"> </w:t>
      </w:r>
      <w:r>
        <w:rPr>
          <w:spacing w:val="1"/>
        </w:rPr>
        <w:t>S</w:t>
      </w:r>
      <w:r>
        <w:t>h</w:t>
      </w:r>
      <w:r>
        <w:rPr>
          <w:spacing w:val="-2"/>
        </w:rPr>
        <w:t>a</w:t>
      </w:r>
      <w:r>
        <w:t>ll</w:t>
      </w:r>
      <w:r>
        <w:rPr>
          <w:spacing w:val="-7"/>
        </w:rPr>
        <w:t xml:space="preserve"> </w:t>
      </w:r>
      <w:r>
        <w:rPr>
          <w:spacing w:val="-1"/>
        </w:rPr>
        <w:t>b</w:t>
      </w:r>
      <w:r>
        <w:t>e</w:t>
      </w:r>
      <w:r>
        <w:rPr>
          <w:spacing w:val="-4"/>
        </w:rPr>
        <w:t xml:space="preserve"> </w:t>
      </w:r>
      <w:r>
        <w:rPr>
          <w:spacing w:val="-1"/>
        </w:rPr>
        <w:t>ca</w:t>
      </w:r>
      <w:r>
        <w:t>r</w:t>
      </w:r>
      <w:r>
        <w:rPr>
          <w:spacing w:val="2"/>
        </w:rPr>
        <w:t>r</w:t>
      </w:r>
      <w:r>
        <w:rPr>
          <w:spacing w:val="-1"/>
        </w:rPr>
        <w:t>ie</w:t>
      </w:r>
      <w:r>
        <w:t>d</w:t>
      </w:r>
      <w:r>
        <w:rPr>
          <w:spacing w:val="-8"/>
        </w:rPr>
        <w:t xml:space="preserve"> </w:t>
      </w:r>
      <w:r>
        <w:rPr>
          <w:spacing w:val="-1"/>
        </w:rPr>
        <w:t>o</w:t>
      </w:r>
      <w:r>
        <w:rPr>
          <w:spacing w:val="1"/>
        </w:rPr>
        <w:t>u</w:t>
      </w:r>
      <w:r>
        <w:t>t</w:t>
      </w:r>
      <w:r>
        <w:rPr>
          <w:spacing w:val="-4"/>
        </w:rPr>
        <w:t xml:space="preserve"> </w:t>
      </w:r>
      <w:r>
        <w:rPr>
          <w:spacing w:val="-1"/>
        </w:rPr>
        <w:t>a</w:t>
      </w:r>
      <w:r>
        <w:t>s</w:t>
      </w:r>
      <w:r>
        <w:rPr>
          <w:spacing w:val="-4"/>
        </w:rPr>
        <w:t xml:space="preserve"> </w:t>
      </w:r>
      <w:r>
        <w:rPr>
          <w:spacing w:val="1"/>
        </w:rPr>
        <w:t>p</w:t>
      </w:r>
      <w:r>
        <w:rPr>
          <w:spacing w:val="-1"/>
        </w:rPr>
        <w:t>e</w:t>
      </w:r>
      <w:r>
        <w:t>r</w:t>
      </w:r>
      <w:r>
        <w:rPr>
          <w:spacing w:val="-5"/>
        </w:rPr>
        <w:t xml:space="preserve"> </w:t>
      </w:r>
      <w:r>
        <w:t>I.S.</w:t>
      </w:r>
      <w:r>
        <w:rPr>
          <w:spacing w:val="-3"/>
        </w:rPr>
        <w:t xml:space="preserve"> </w:t>
      </w:r>
      <w:r>
        <w:rPr>
          <w:spacing w:val="1"/>
        </w:rPr>
        <w:t>3</w:t>
      </w:r>
      <w:r>
        <w:rPr>
          <w:spacing w:val="-2"/>
        </w:rPr>
        <w:t>4</w:t>
      </w:r>
      <w:r>
        <w:t>95</w:t>
      </w:r>
      <w:r>
        <w:rPr>
          <w:spacing w:val="-7"/>
        </w:rPr>
        <w:t xml:space="preserve"> </w:t>
      </w:r>
      <w:r>
        <w:t>(P</w:t>
      </w:r>
      <w:r>
        <w:rPr>
          <w:spacing w:val="-1"/>
        </w:rPr>
        <w:t>a</w:t>
      </w:r>
      <w:r>
        <w:t>rt I to</w:t>
      </w:r>
      <w:r>
        <w:rPr>
          <w:spacing w:val="-3"/>
        </w:rPr>
        <w:t xml:space="preserve"> </w:t>
      </w:r>
      <w:r>
        <w:t>IV)</w:t>
      </w:r>
      <w:r>
        <w:rPr>
          <w:spacing w:val="-2"/>
        </w:rPr>
        <w:t xml:space="preserve"> </w:t>
      </w:r>
      <w:r>
        <w:rPr>
          <w:smallCaps/>
          <w:spacing w:val="-3"/>
        </w:rPr>
        <w:t>1</w:t>
      </w:r>
      <w:r>
        <w:t>9</w:t>
      </w:r>
      <w:r>
        <w:rPr>
          <w:spacing w:val="-1"/>
        </w:rPr>
        <w:t>7</w:t>
      </w:r>
      <w:r>
        <w:t>6.</w:t>
      </w:r>
    </w:p>
    <w:p w:rsidR="009D25B5" w:rsidRDefault="009D25B5" w:rsidP="007502FC">
      <w:pPr>
        <w:pStyle w:val="ListParagraph"/>
        <w:numPr>
          <w:ilvl w:val="1"/>
          <w:numId w:val="58"/>
        </w:numPr>
        <w:tabs>
          <w:tab w:val="left" w:pos="1080"/>
          <w:tab w:val="left" w:pos="1081"/>
        </w:tabs>
        <w:spacing w:before="161"/>
        <w:ind w:left="1080" w:hanging="721"/>
        <w:jc w:val="both"/>
        <w:rPr>
          <w:b/>
          <w:sz w:val="24"/>
        </w:rPr>
      </w:pPr>
      <w:r>
        <w:rPr>
          <w:b/>
          <w:sz w:val="24"/>
          <w:u w:val="single"/>
        </w:rPr>
        <w:t>SHUTTERING</w:t>
      </w:r>
    </w:p>
    <w:p w:rsidR="009D25B5" w:rsidRDefault="009D25B5" w:rsidP="009D25B5">
      <w:pPr>
        <w:pStyle w:val="BodyText"/>
        <w:spacing w:before="3"/>
        <w:rPr>
          <w:b/>
          <w:sz w:val="17"/>
        </w:rPr>
      </w:pPr>
    </w:p>
    <w:p w:rsidR="009D25B5" w:rsidRDefault="009D25B5" w:rsidP="009D25B5">
      <w:pPr>
        <w:pStyle w:val="BodyText"/>
        <w:spacing w:before="100" w:line="360" w:lineRule="auto"/>
        <w:ind w:right="448"/>
        <w:jc w:val="both"/>
      </w:pPr>
      <w:r>
        <w:t>The</w:t>
      </w:r>
      <w:r>
        <w:rPr>
          <w:spacing w:val="-9"/>
        </w:rPr>
        <w:t xml:space="preserve"> </w:t>
      </w:r>
      <w:r>
        <w:t>shuttering</w:t>
      </w:r>
      <w:r>
        <w:rPr>
          <w:spacing w:val="-11"/>
        </w:rPr>
        <w:t xml:space="preserve"> </w:t>
      </w:r>
      <w:r>
        <w:t>shall</w:t>
      </w:r>
      <w:r>
        <w:rPr>
          <w:spacing w:val="-5"/>
        </w:rPr>
        <w:t xml:space="preserve"> </w:t>
      </w:r>
      <w:r>
        <w:t>be</w:t>
      </w:r>
      <w:r>
        <w:rPr>
          <w:spacing w:val="-8"/>
        </w:rPr>
        <w:t xml:space="preserve"> </w:t>
      </w:r>
      <w:r>
        <w:t>either</w:t>
      </w:r>
      <w:r>
        <w:rPr>
          <w:spacing w:val="-9"/>
        </w:rPr>
        <w:t xml:space="preserve"> </w:t>
      </w:r>
      <w:r>
        <w:t>of</w:t>
      </w:r>
      <w:r>
        <w:rPr>
          <w:spacing w:val="-3"/>
        </w:rPr>
        <w:t xml:space="preserve"> </w:t>
      </w:r>
      <w:r>
        <w:t>wooden</w:t>
      </w:r>
      <w:r>
        <w:rPr>
          <w:spacing w:val="-9"/>
        </w:rPr>
        <w:t xml:space="preserve"> </w:t>
      </w:r>
      <w:r>
        <w:t>planking</w:t>
      </w:r>
      <w:r>
        <w:rPr>
          <w:spacing w:val="-11"/>
        </w:rPr>
        <w:t xml:space="preserve"> </w:t>
      </w:r>
      <w:r>
        <w:t>of</w:t>
      </w:r>
      <w:r>
        <w:rPr>
          <w:spacing w:val="-3"/>
        </w:rPr>
        <w:t xml:space="preserve"> </w:t>
      </w:r>
      <w:r>
        <w:t>30</w:t>
      </w:r>
      <w:r>
        <w:rPr>
          <w:spacing w:val="-7"/>
        </w:rPr>
        <w:t xml:space="preserve"> </w:t>
      </w:r>
      <w:r>
        <w:t>mm</w:t>
      </w:r>
      <w:r>
        <w:rPr>
          <w:spacing w:val="-6"/>
        </w:rPr>
        <w:t xml:space="preserve"> </w:t>
      </w:r>
      <w:r>
        <w:t>minimum</w:t>
      </w:r>
      <w:r>
        <w:rPr>
          <w:spacing w:val="-12"/>
        </w:rPr>
        <w:t xml:space="preserve"> </w:t>
      </w:r>
      <w:r>
        <w:t>thickness</w:t>
      </w:r>
      <w:r>
        <w:rPr>
          <w:spacing w:val="-11"/>
        </w:rPr>
        <w:t xml:space="preserve"> </w:t>
      </w:r>
      <w:r>
        <w:t>with or without steel lining or of steel plates stiffened by steel angles. The shuttering shall be</w:t>
      </w:r>
      <w:r>
        <w:rPr>
          <w:spacing w:val="-13"/>
        </w:rPr>
        <w:t xml:space="preserve"> </w:t>
      </w:r>
      <w:r>
        <w:t>supported</w:t>
      </w:r>
      <w:r>
        <w:rPr>
          <w:spacing w:val="-18"/>
        </w:rPr>
        <w:t xml:space="preserve"> </w:t>
      </w:r>
      <w:r>
        <w:t>on</w:t>
      </w:r>
      <w:r>
        <w:rPr>
          <w:spacing w:val="-15"/>
        </w:rPr>
        <w:t xml:space="preserve"> </w:t>
      </w:r>
      <w:r>
        <w:t>battens</w:t>
      </w:r>
      <w:r>
        <w:rPr>
          <w:spacing w:val="-15"/>
        </w:rPr>
        <w:t xml:space="preserve"> </w:t>
      </w:r>
      <w:r>
        <w:t>and</w:t>
      </w:r>
      <w:r>
        <w:rPr>
          <w:spacing w:val="-16"/>
        </w:rPr>
        <w:t xml:space="preserve"> </w:t>
      </w:r>
      <w:r>
        <w:t>beams</w:t>
      </w:r>
      <w:r>
        <w:rPr>
          <w:spacing w:val="-15"/>
        </w:rPr>
        <w:t xml:space="preserve"> </w:t>
      </w:r>
      <w:r>
        <w:t>and</w:t>
      </w:r>
      <w:r>
        <w:rPr>
          <w:spacing w:val="-13"/>
        </w:rPr>
        <w:t xml:space="preserve"> </w:t>
      </w:r>
      <w:r>
        <w:t>props</w:t>
      </w:r>
      <w:r>
        <w:rPr>
          <w:spacing w:val="-13"/>
        </w:rPr>
        <w:t xml:space="preserve"> </w:t>
      </w:r>
      <w:r>
        <w:t>of</w:t>
      </w:r>
      <w:r>
        <w:rPr>
          <w:spacing w:val="-11"/>
        </w:rPr>
        <w:t xml:space="preserve"> </w:t>
      </w:r>
      <w:r>
        <w:t>vertical</w:t>
      </w:r>
      <w:r>
        <w:rPr>
          <w:spacing w:val="-13"/>
        </w:rPr>
        <w:t xml:space="preserve"> </w:t>
      </w:r>
      <w:r>
        <w:t>bellies</w:t>
      </w:r>
      <w:r>
        <w:rPr>
          <w:spacing w:val="-18"/>
        </w:rPr>
        <w:t xml:space="preserve"> </w:t>
      </w:r>
      <w:r>
        <w:t>properly</w:t>
      </w:r>
      <w:r>
        <w:rPr>
          <w:spacing w:val="-17"/>
        </w:rPr>
        <w:t xml:space="preserve"> </w:t>
      </w:r>
      <w:r>
        <w:t xml:space="preserve">cross-braced together so as to make the </w:t>
      </w:r>
      <w:proofErr w:type="spellStart"/>
      <w:r>
        <w:t>centring</w:t>
      </w:r>
      <w:proofErr w:type="spellEnd"/>
      <w:r>
        <w:t xml:space="preserve"> rigid. In place of belie </w:t>
      </w:r>
      <w:proofErr w:type="gramStart"/>
      <w:r>
        <w:t>props,</w:t>
      </w:r>
      <w:proofErr w:type="gramEnd"/>
      <w:r>
        <w:t xml:space="preserve"> brick pillar of </w:t>
      </w:r>
      <w:r>
        <w:rPr>
          <w:position w:val="1"/>
        </w:rPr>
        <w:t xml:space="preserve">adequate section built in mud mortar </w:t>
      </w:r>
      <w:r>
        <w:t>may be</w:t>
      </w:r>
      <w:r>
        <w:rPr>
          <w:spacing w:val="21"/>
        </w:rPr>
        <w:t xml:space="preserve"> </w:t>
      </w:r>
      <w:r>
        <w:t>used.</w:t>
      </w:r>
    </w:p>
    <w:p w:rsidR="009D25B5" w:rsidRDefault="009D25B5" w:rsidP="009D25B5">
      <w:pPr>
        <w:pStyle w:val="BodyText"/>
        <w:spacing w:before="161" w:line="360" w:lineRule="auto"/>
        <w:ind w:right="374"/>
        <w:jc w:val="both"/>
      </w:pPr>
      <w:r>
        <w:t>The form work shall be sufficiently strong and shall have camber, so that it assumes correct shape after deposition of the concrete and shall be able to resist force caused by vibration of live load of men working over it and other incidental loads associated with</w:t>
      </w:r>
      <w:r>
        <w:rPr>
          <w:spacing w:val="-8"/>
        </w:rPr>
        <w:t xml:space="preserve"> </w:t>
      </w:r>
      <w:r>
        <w:t>it.</w:t>
      </w:r>
      <w:r>
        <w:rPr>
          <w:spacing w:val="-2"/>
        </w:rPr>
        <w:t xml:space="preserve"> </w:t>
      </w:r>
      <w:r>
        <w:t>The</w:t>
      </w:r>
      <w:r>
        <w:rPr>
          <w:spacing w:val="-9"/>
        </w:rPr>
        <w:t xml:space="preserve"> </w:t>
      </w:r>
      <w:r>
        <w:t>shuttering</w:t>
      </w:r>
      <w:r>
        <w:rPr>
          <w:spacing w:val="-9"/>
        </w:rPr>
        <w:t xml:space="preserve"> </w:t>
      </w:r>
      <w:r>
        <w:t>shall</w:t>
      </w:r>
      <w:r>
        <w:rPr>
          <w:spacing w:val="-15"/>
        </w:rPr>
        <w:t xml:space="preserve"> </w:t>
      </w:r>
      <w:r>
        <w:t>have</w:t>
      </w:r>
      <w:r>
        <w:rPr>
          <w:spacing w:val="-14"/>
        </w:rPr>
        <w:t xml:space="preserve"> </w:t>
      </w:r>
      <w:r>
        <w:t>smooth</w:t>
      </w:r>
      <w:r>
        <w:rPr>
          <w:spacing w:val="-18"/>
        </w:rPr>
        <w:t xml:space="preserve"> </w:t>
      </w:r>
      <w:r>
        <w:t>and</w:t>
      </w:r>
      <w:r>
        <w:rPr>
          <w:spacing w:val="-15"/>
        </w:rPr>
        <w:t xml:space="preserve"> </w:t>
      </w:r>
      <w:r>
        <w:t>eve</w:t>
      </w:r>
      <w:r>
        <w:rPr>
          <w:spacing w:val="-17"/>
        </w:rPr>
        <w:t xml:space="preserve"> </w:t>
      </w:r>
      <w:r>
        <w:t>surface</w:t>
      </w:r>
      <w:r>
        <w:rPr>
          <w:spacing w:val="-17"/>
        </w:rPr>
        <w:t xml:space="preserve"> </w:t>
      </w:r>
      <w:r>
        <w:t>and</w:t>
      </w:r>
      <w:r>
        <w:rPr>
          <w:spacing w:val="-15"/>
        </w:rPr>
        <w:t xml:space="preserve"> </w:t>
      </w:r>
      <w:r>
        <w:t>its</w:t>
      </w:r>
      <w:r>
        <w:rPr>
          <w:spacing w:val="-14"/>
        </w:rPr>
        <w:t xml:space="preserve"> </w:t>
      </w:r>
      <w:r>
        <w:t>joints</w:t>
      </w:r>
      <w:r>
        <w:rPr>
          <w:spacing w:val="-17"/>
        </w:rPr>
        <w:t xml:space="preserve"> </w:t>
      </w:r>
      <w:r>
        <w:t>shall</w:t>
      </w:r>
      <w:r>
        <w:rPr>
          <w:spacing w:val="-15"/>
        </w:rPr>
        <w:t xml:space="preserve"> </w:t>
      </w:r>
      <w:r>
        <w:t>not</w:t>
      </w:r>
      <w:r>
        <w:rPr>
          <w:spacing w:val="-12"/>
        </w:rPr>
        <w:t xml:space="preserve"> </w:t>
      </w:r>
      <w:r>
        <w:t>permit leakage of cement</w:t>
      </w:r>
      <w:r>
        <w:rPr>
          <w:spacing w:val="-19"/>
        </w:rPr>
        <w:t xml:space="preserve"> </w:t>
      </w:r>
      <w:r>
        <w:t>grout.</w:t>
      </w:r>
    </w:p>
    <w:p w:rsidR="009D25B5" w:rsidRDefault="009D25B5" w:rsidP="009D25B5">
      <w:pPr>
        <w:pStyle w:val="BodyText"/>
        <w:spacing w:before="161"/>
        <w:jc w:val="both"/>
      </w:pPr>
      <w:r>
        <w:t>If at any stage of work during or after placing concrete in the structure, the form work</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9"/>
        <w:jc w:val="both"/>
      </w:pPr>
      <w:proofErr w:type="gramStart"/>
      <w:r>
        <w:lastRenderedPageBreak/>
        <w:t>sags</w:t>
      </w:r>
      <w:proofErr w:type="gramEnd"/>
      <w:r>
        <w:t xml:space="preserve"> of bulges out beyond the required shape of the structure, the concrete shall be removed and work redone with fresh concrete and adequately rigid from work. The complete formwork shall be got inspected by and got approved from the Engineer- in-charge, before the reinforcement bars are placed in position.</w:t>
      </w:r>
    </w:p>
    <w:p w:rsidR="009D25B5" w:rsidRDefault="009D25B5" w:rsidP="009D25B5">
      <w:pPr>
        <w:pStyle w:val="BodyText"/>
        <w:spacing w:before="159" w:line="360" w:lineRule="auto"/>
        <w:ind w:right="447"/>
        <w:jc w:val="both"/>
      </w:pPr>
      <w:proofErr w:type="gramStart"/>
      <w:r>
        <w:t xml:space="preserve">The </w:t>
      </w:r>
      <w:r>
        <w:rPr>
          <w:spacing w:val="-26"/>
        </w:rPr>
        <w:t xml:space="preserve"> </w:t>
      </w:r>
      <w:r>
        <w:rPr>
          <w:spacing w:val="-1"/>
        </w:rPr>
        <w:t>prop</w:t>
      </w:r>
      <w:r>
        <w:t>s</w:t>
      </w:r>
      <w:proofErr w:type="gramEnd"/>
      <w:r>
        <w:rPr>
          <w:spacing w:val="27"/>
        </w:rPr>
        <w:t xml:space="preserve"> </w:t>
      </w:r>
      <w:r>
        <w:rPr>
          <w:spacing w:val="-1"/>
        </w:rPr>
        <w:t>sha</w:t>
      </w:r>
      <w:r>
        <w:t xml:space="preserve">ll </w:t>
      </w:r>
      <w:r>
        <w:rPr>
          <w:spacing w:val="-28"/>
        </w:rPr>
        <w:t xml:space="preserve"> </w:t>
      </w:r>
      <w:r>
        <w:rPr>
          <w:spacing w:val="-1"/>
        </w:rPr>
        <w:t>c</w:t>
      </w:r>
      <w:r>
        <w:rPr>
          <w:spacing w:val="2"/>
        </w:rPr>
        <w:t>o</w:t>
      </w:r>
      <w:r>
        <w:rPr>
          <w:spacing w:val="-1"/>
        </w:rPr>
        <w:t>nsi</w:t>
      </w:r>
      <w:r>
        <w:rPr>
          <w:spacing w:val="1"/>
        </w:rPr>
        <w:t>s</w:t>
      </w:r>
      <w:r>
        <w:t>t</w:t>
      </w:r>
      <w:r>
        <w:rPr>
          <w:spacing w:val="24"/>
        </w:rPr>
        <w:t xml:space="preserve"> </w:t>
      </w:r>
      <w:r>
        <w:t xml:space="preserve">of </w:t>
      </w:r>
      <w:r>
        <w:rPr>
          <w:spacing w:val="-24"/>
        </w:rPr>
        <w:t xml:space="preserve"> </w:t>
      </w:r>
      <w:r>
        <w:rPr>
          <w:spacing w:val="-1"/>
        </w:rPr>
        <w:t>b</w:t>
      </w:r>
      <w:r>
        <w:rPr>
          <w:spacing w:val="1"/>
        </w:rPr>
        <w:t>u</w:t>
      </w:r>
      <w:r>
        <w:rPr>
          <w:spacing w:val="-2"/>
        </w:rPr>
        <w:t>l</w:t>
      </w:r>
      <w:r>
        <w:t>l</w:t>
      </w:r>
      <w:r>
        <w:rPr>
          <w:spacing w:val="-1"/>
        </w:rPr>
        <w:t>ie</w:t>
      </w:r>
      <w:r>
        <w:t>s</w:t>
      </w:r>
      <w:r>
        <w:rPr>
          <w:spacing w:val="25"/>
        </w:rPr>
        <w:t xml:space="preserve"> </w:t>
      </w:r>
      <w:r>
        <w:rPr>
          <w:spacing w:val="1"/>
        </w:rPr>
        <w:t>h</w:t>
      </w:r>
      <w:r>
        <w:rPr>
          <w:spacing w:val="-1"/>
        </w:rPr>
        <w:t>a</w:t>
      </w:r>
      <w:r>
        <w:t>v</w:t>
      </w:r>
      <w:r>
        <w:rPr>
          <w:spacing w:val="-1"/>
        </w:rPr>
        <w:t>i</w:t>
      </w:r>
      <w:r>
        <w:t>ng</w:t>
      </w:r>
      <w:r>
        <w:rPr>
          <w:spacing w:val="26"/>
        </w:rPr>
        <w:t xml:space="preserve"> </w:t>
      </w:r>
      <w:r>
        <w:rPr>
          <w:smallCaps/>
        </w:rPr>
        <w:t>1</w:t>
      </w:r>
      <w:r>
        <w:rPr>
          <w:smallCaps/>
          <w:spacing w:val="-1"/>
        </w:rPr>
        <w:t>0</w:t>
      </w:r>
      <w:r>
        <w:t xml:space="preserve">0 </w:t>
      </w:r>
      <w:r>
        <w:rPr>
          <w:spacing w:val="-24"/>
        </w:rPr>
        <w:t xml:space="preserve"> </w:t>
      </w:r>
      <w:r>
        <w:rPr>
          <w:spacing w:val="-1"/>
        </w:rPr>
        <w:t>m</w:t>
      </w:r>
      <w:r>
        <w:t xml:space="preserve">m </w:t>
      </w:r>
      <w:r>
        <w:rPr>
          <w:spacing w:val="-25"/>
        </w:rPr>
        <w:t xml:space="preserve"> </w:t>
      </w:r>
      <w:r>
        <w:t>m</w:t>
      </w:r>
      <w:r>
        <w:rPr>
          <w:spacing w:val="-1"/>
        </w:rPr>
        <w:t>i</w:t>
      </w:r>
      <w:r>
        <w:t>n</w:t>
      </w:r>
      <w:r>
        <w:rPr>
          <w:spacing w:val="-1"/>
        </w:rPr>
        <w:t>i</w:t>
      </w:r>
      <w:r>
        <w:t>mum</w:t>
      </w:r>
      <w:r>
        <w:rPr>
          <w:spacing w:val="24"/>
        </w:rPr>
        <w:t xml:space="preserve"> </w:t>
      </w:r>
      <w:r>
        <w:rPr>
          <w:spacing w:val="6"/>
        </w:rPr>
        <w:t>d</w:t>
      </w:r>
      <w:r>
        <w:rPr>
          <w:spacing w:val="-1"/>
        </w:rPr>
        <w:t>ia</w:t>
      </w:r>
      <w:r>
        <w:t>m</w:t>
      </w:r>
      <w:r>
        <w:rPr>
          <w:spacing w:val="1"/>
        </w:rPr>
        <w:t>e</w:t>
      </w:r>
      <w:r>
        <w:t>t</w:t>
      </w:r>
      <w:r>
        <w:rPr>
          <w:spacing w:val="-1"/>
        </w:rPr>
        <w:t>e</w:t>
      </w:r>
      <w:r>
        <w:t>r</w:t>
      </w:r>
      <w:r>
        <w:rPr>
          <w:spacing w:val="23"/>
        </w:rPr>
        <w:t xml:space="preserve"> </w:t>
      </w:r>
      <w:r>
        <w:t>m</w:t>
      </w:r>
      <w:r>
        <w:rPr>
          <w:spacing w:val="-1"/>
        </w:rPr>
        <w:t>eas</w:t>
      </w:r>
      <w:r>
        <w:t>ur</w:t>
      </w:r>
      <w:r>
        <w:rPr>
          <w:spacing w:val="-1"/>
        </w:rPr>
        <w:t>e</w:t>
      </w:r>
      <w:r>
        <w:t>s</w:t>
      </w:r>
      <w:r>
        <w:rPr>
          <w:spacing w:val="22"/>
        </w:rPr>
        <w:t xml:space="preserve"> </w:t>
      </w:r>
      <w:r>
        <w:rPr>
          <w:spacing w:val="-1"/>
        </w:rPr>
        <w:t>a</w:t>
      </w:r>
      <w:r>
        <w:t>t m</w:t>
      </w:r>
      <w:r>
        <w:rPr>
          <w:spacing w:val="-2"/>
        </w:rPr>
        <w:t>a</w:t>
      </w:r>
      <w:r>
        <w:t>x</w:t>
      </w:r>
      <w:r>
        <w:rPr>
          <w:spacing w:val="15"/>
        </w:rPr>
        <w:t xml:space="preserve"> </w:t>
      </w:r>
      <w:r>
        <w:t>l</w:t>
      </w:r>
      <w:r>
        <w:rPr>
          <w:spacing w:val="-1"/>
        </w:rPr>
        <w:t>e</w:t>
      </w:r>
      <w:r>
        <w:t>ng</w:t>
      </w:r>
      <w:r>
        <w:rPr>
          <w:spacing w:val="1"/>
        </w:rPr>
        <w:t>t</w:t>
      </w:r>
      <w:r>
        <w:t>h</w:t>
      </w:r>
      <w:r>
        <w:rPr>
          <w:spacing w:val="10"/>
        </w:rPr>
        <w:t xml:space="preserve"> </w:t>
      </w:r>
      <w:r>
        <w:rPr>
          <w:spacing w:val="-1"/>
        </w:rPr>
        <w:t>a</w:t>
      </w:r>
      <w:r>
        <w:t>nd</w:t>
      </w:r>
      <w:r>
        <w:rPr>
          <w:spacing w:val="23"/>
        </w:rPr>
        <w:t xml:space="preserve"> </w:t>
      </w:r>
      <w:r>
        <w:t>80</w:t>
      </w:r>
      <w:r>
        <w:rPr>
          <w:spacing w:val="25"/>
        </w:rPr>
        <w:t xml:space="preserve"> </w:t>
      </w:r>
      <w:r>
        <w:rPr>
          <w:spacing w:val="2"/>
        </w:rPr>
        <w:t>m</w:t>
      </w:r>
      <w:r>
        <w:t>m</w:t>
      </w:r>
      <w:r>
        <w:rPr>
          <w:spacing w:val="18"/>
        </w:rPr>
        <w:t xml:space="preserve"> </w:t>
      </w:r>
      <w:r>
        <w:rPr>
          <w:spacing w:val="-1"/>
        </w:rPr>
        <w:t>a</w:t>
      </w:r>
      <w:r>
        <w:t>t</w:t>
      </w:r>
      <w:r>
        <w:rPr>
          <w:spacing w:val="27"/>
        </w:rPr>
        <w:t xml:space="preserve"> </w:t>
      </w:r>
      <w:r>
        <w:rPr>
          <w:spacing w:val="1"/>
        </w:rPr>
        <w:t>t</w:t>
      </w:r>
      <w:r>
        <w:rPr>
          <w:spacing w:val="-1"/>
        </w:rPr>
        <w:t>hi</w:t>
      </w:r>
      <w:r>
        <w:t>n</w:t>
      </w:r>
      <w:r>
        <w:rPr>
          <w:spacing w:val="21"/>
        </w:rPr>
        <w:t xml:space="preserve"> </w:t>
      </w:r>
      <w:r>
        <w:rPr>
          <w:spacing w:val="-1"/>
        </w:rPr>
        <w:t>e</w:t>
      </w:r>
      <w:r>
        <w:t>nd</w:t>
      </w:r>
      <w:r>
        <w:rPr>
          <w:spacing w:val="22"/>
        </w:rPr>
        <w:t xml:space="preserve"> </w:t>
      </w:r>
      <w:r>
        <w:rPr>
          <w:spacing w:val="-1"/>
        </w:rPr>
        <w:t>a</w:t>
      </w:r>
      <w:r>
        <w:rPr>
          <w:spacing w:val="1"/>
        </w:rPr>
        <w:t>n</w:t>
      </w:r>
      <w:r>
        <w:t>d</w:t>
      </w:r>
      <w:r>
        <w:rPr>
          <w:spacing w:val="22"/>
        </w:rPr>
        <w:t xml:space="preserve"> </w:t>
      </w:r>
      <w:r>
        <w:rPr>
          <w:spacing w:val="-1"/>
        </w:rPr>
        <w:t>sh</w:t>
      </w:r>
      <w:r>
        <w:rPr>
          <w:spacing w:val="1"/>
        </w:rPr>
        <w:t>a</w:t>
      </w:r>
      <w:r>
        <w:t>ll</w:t>
      </w:r>
      <w:r>
        <w:rPr>
          <w:spacing w:val="19"/>
        </w:rPr>
        <w:t xml:space="preserve"> </w:t>
      </w:r>
      <w:r>
        <w:rPr>
          <w:spacing w:val="-1"/>
        </w:rPr>
        <w:t>b</w:t>
      </w:r>
      <w:r>
        <w:t>e</w:t>
      </w:r>
      <w:r>
        <w:rPr>
          <w:spacing w:val="25"/>
        </w:rPr>
        <w:t xml:space="preserve"> </w:t>
      </w:r>
      <w:r>
        <w:rPr>
          <w:spacing w:val="-1"/>
        </w:rPr>
        <w:t>p</w:t>
      </w:r>
      <w:r>
        <w:t>l</w:t>
      </w:r>
      <w:r>
        <w:rPr>
          <w:spacing w:val="-1"/>
        </w:rPr>
        <w:t>ace</w:t>
      </w:r>
      <w:r>
        <w:t>d</w:t>
      </w:r>
      <w:r>
        <w:rPr>
          <w:spacing w:val="16"/>
        </w:rPr>
        <w:t xml:space="preserve"> </w:t>
      </w:r>
      <w:r>
        <w:rPr>
          <w:spacing w:val="-1"/>
        </w:rPr>
        <w:t>a</w:t>
      </w:r>
      <w:r>
        <w:t>s</w:t>
      </w:r>
      <w:r>
        <w:rPr>
          <w:spacing w:val="25"/>
        </w:rPr>
        <w:t xml:space="preserve"> </w:t>
      </w:r>
      <w:r>
        <w:rPr>
          <w:spacing w:val="-1"/>
        </w:rPr>
        <w:t>p</w:t>
      </w:r>
      <w:r>
        <w:rPr>
          <w:spacing w:val="-2"/>
        </w:rPr>
        <w:t>e</w:t>
      </w:r>
      <w:r>
        <w:t>r</w:t>
      </w:r>
      <w:r>
        <w:rPr>
          <w:spacing w:val="23"/>
        </w:rPr>
        <w:t xml:space="preserve"> </w:t>
      </w:r>
      <w:r>
        <w:rPr>
          <w:spacing w:val="-2"/>
        </w:rPr>
        <w:t>d</w:t>
      </w:r>
      <w:r>
        <w:rPr>
          <w:spacing w:val="1"/>
        </w:rPr>
        <w:t>e</w:t>
      </w:r>
      <w:r>
        <w:rPr>
          <w:spacing w:val="2"/>
        </w:rPr>
        <w:t>s</w:t>
      </w:r>
      <w:r>
        <w:rPr>
          <w:spacing w:val="-1"/>
        </w:rPr>
        <w:t>i</w:t>
      </w:r>
      <w:r>
        <w:t>gn</w:t>
      </w:r>
      <w:r>
        <w:rPr>
          <w:spacing w:val="18"/>
        </w:rPr>
        <w:t xml:space="preserve"> </w:t>
      </w:r>
      <w:r>
        <w:t>r</w:t>
      </w:r>
      <w:r>
        <w:rPr>
          <w:spacing w:val="-1"/>
        </w:rPr>
        <w:t>e</w:t>
      </w:r>
      <w:r>
        <w:t>q</w:t>
      </w:r>
      <w:r>
        <w:rPr>
          <w:spacing w:val="1"/>
        </w:rPr>
        <w:t>u</w:t>
      </w:r>
      <w:r>
        <w:rPr>
          <w:spacing w:val="-1"/>
        </w:rPr>
        <w:t>i</w:t>
      </w:r>
      <w:r>
        <w:t>r</w:t>
      </w:r>
      <w:r>
        <w:rPr>
          <w:spacing w:val="-1"/>
        </w:rPr>
        <w:t>e</w:t>
      </w:r>
      <w:r>
        <w:t>m</w:t>
      </w:r>
      <w:r>
        <w:rPr>
          <w:spacing w:val="-1"/>
        </w:rPr>
        <w:t>e</w:t>
      </w:r>
      <w:r>
        <w:t>nt. T</w:t>
      </w:r>
      <w:r>
        <w:rPr>
          <w:spacing w:val="-1"/>
        </w:rPr>
        <w:t>hes</w:t>
      </w:r>
      <w:r>
        <w:t>e</w:t>
      </w:r>
      <w:r>
        <w:rPr>
          <w:spacing w:val="3"/>
        </w:rPr>
        <w:t xml:space="preserve"> </w:t>
      </w:r>
      <w:r>
        <w:rPr>
          <w:spacing w:val="1"/>
        </w:rPr>
        <w:t>s</w:t>
      </w:r>
      <w:r>
        <w:rPr>
          <w:spacing w:val="-1"/>
        </w:rPr>
        <w:t>ha</w:t>
      </w:r>
      <w:r>
        <w:t>ll</w:t>
      </w:r>
      <w:r>
        <w:rPr>
          <w:spacing w:val="8"/>
        </w:rPr>
        <w:t xml:space="preserve"> </w:t>
      </w:r>
      <w:r>
        <w:t>r</w:t>
      </w:r>
      <w:r>
        <w:rPr>
          <w:spacing w:val="-1"/>
        </w:rPr>
        <w:t>es</w:t>
      </w:r>
      <w:r>
        <w:t>t</w:t>
      </w:r>
      <w:r>
        <w:rPr>
          <w:spacing w:val="-1"/>
        </w:rPr>
        <w:t xml:space="preserve"> </w:t>
      </w:r>
      <w:r>
        <w:t>squ</w:t>
      </w:r>
      <w:r>
        <w:rPr>
          <w:spacing w:val="-1"/>
        </w:rPr>
        <w:t>a</w:t>
      </w:r>
      <w:r>
        <w:t>r</w:t>
      </w:r>
      <w:r>
        <w:rPr>
          <w:spacing w:val="-1"/>
        </w:rPr>
        <w:t>e</w:t>
      </w:r>
      <w:r>
        <w:t>ly</w:t>
      </w:r>
      <w:r>
        <w:rPr>
          <w:spacing w:val="9"/>
        </w:rPr>
        <w:t xml:space="preserve"> </w:t>
      </w:r>
      <w:r>
        <w:t>on</w:t>
      </w:r>
      <w:r>
        <w:rPr>
          <w:spacing w:val="11"/>
        </w:rPr>
        <w:t xml:space="preserve"> </w:t>
      </w:r>
      <w:r>
        <w:t>w</w:t>
      </w:r>
      <w:r>
        <w:rPr>
          <w:spacing w:val="-1"/>
        </w:rPr>
        <w:t>ood</w:t>
      </w:r>
      <w:r>
        <w:rPr>
          <w:spacing w:val="-2"/>
        </w:rPr>
        <w:t>e</w:t>
      </w:r>
      <w:r>
        <w:t>n</w:t>
      </w:r>
      <w:r>
        <w:rPr>
          <w:spacing w:val="11"/>
        </w:rPr>
        <w:t xml:space="preserve"> </w:t>
      </w:r>
      <w:r>
        <w:rPr>
          <w:spacing w:val="-1"/>
        </w:rPr>
        <w:t>so</w:t>
      </w:r>
      <w:r>
        <w:t>le</w:t>
      </w:r>
      <w:r>
        <w:rPr>
          <w:spacing w:val="11"/>
        </w:rPr>
        <w:t xml:space="preserve"> </w:t>
      </w:r>
      <w:r>
        <w:rPr>
          <w:spacing w:val="-1"/>
        </w:rPr>
        <w:t>p</w:t>
      </w:r>
      <w:r>
        <w:t>l</w:t>
      </w:r>
      <w:r>
        <w:rPr>
          <w:spacing w:val="-1"/>
        </w:rPr>
        <w:t>a</w:t>
      </w:r>
      <w:r>
        <w:t>t</w:t>
      </w:r>
      <w:r>
        <w:rPr>
          <w:spacing w:val="-1"/>
        </w:rPr>
        <w:t>e</w:t>
      </w:r>
      <w:r>
        <w:t>s</w:t>
      </w:r>
      <w:r>
        <w:rPr>
          <w:spacing w:val="11"/>
        </w:rPr>
        <w:t xml:space="preserve"> </w:t>
      </w:r>
      <w:r>
        <w:rPr>
          <w:spacing w:val="-2"/>
        </w:rPr>
        <w:t>4</w:t>
      </w:r>
      <w:r>
        <w:t>0</w:t>
      </w:r>
      <w:r>
        <w:rPr>
          <w:spacing w:val="13"/>
        </w:rPr>
        <w:t xml:space="preserve"> </w:t>
      </w:r>
      <w:r>
        <w:rPr>
          <w:spacing w:val="2"/>
        </w:rPr>
        <w:t>m</w:t>
      </w:r>
      <w:r>
        <w:t>m</w:t>
      </w:r>
      <w:r>
        <w:rPr>
          <w:spacing w:val="11"/>
        </w:rPr>
        <w:t xml:space="preserve"> </w:t>
      </w:r>
      <w:r>
        <w:rPr>
          <w:spacing w:val="1"/>
        </w:rPr>
        <w:t>t</w:t>
      </w:r>
      <w:r>
        <w:t>h</w:t>
      </w:r>
      <w:r>
        <w:rPr>
          <w:spacing w:val="1"/>
        </w:rPr>
        <w:t>i</w:t>
      </w:r>
      <w:r>
        <w:rPr>
          <w:spacing w:val="-1"/>
        </w:rPr>
        <w:t>c</w:t>
      </w:r>
      <w:r>
        <w:t>k</w:t>
      </w:r>
      <w:r>
        <w:rPr>
          <w:spacing w:val="12"/>
        </w:rPr>
        <w:t xml:space="preserve"> </w:t>
      </w:r>
      <w:r>
        <w:rPr>
          <w:spacing w:val="-1"/>
        </w:rPr>
        <w:t>a</w:t>
      </w:r>
      <w:r>
        <w:rPr>
          <w:spacing w:val="2"/>
        </w:rPr>
        <w:t>n</w:t>
      </w:r>
      <w:r>
        <w:t>d</w:t>
      </w:r>
      <w:r>
        <w:rPr>
          <w:spacing w:val="13"/>
        </w:rPr>
        <w:t xml:space="preserve"> </w:t>
      </w:r>
      <w:r>
        <w:rPr>
          <w:spacing w:val="1"/>
        </w:rPr>
        <w:t>m</w:t>
      </w:r>
      <w:r>
        <w:rPr>
          <w:spacing w:val="-1"/>
        </w:rPr>
        <w:t>i</w:t>
      </w:r>
      <w:r>
        <w:t>n</w:t>
      </w:r>
      <w:r>
        <w:rPr>
          <w:spacing w:val="-1"/>
        </w:rPr>
        <w:t>i</w:t>
      </w:r>
      <w:r>
        <w:t>mum</w:t>
      </w:r>
      <w:r>
        <w:rPr>
          <w:spacing w:val="9"/>
        </w:rPr>
        <w:t xml:space="preserve"> </w:t>
      </w:r>
      <w:r>
        <w:rPr>
          <w:spacing w:val="-1"/>
        </w:rPr>
        <w:t>bea</w:t>
      </w:r>
      <w:r>
        <w:t>r</w:t>
      </w:r>
      <w:r>
        <w:rPr>
          <w:spacing w:val="1"/>
        </w:rPr>
        <w:t>i</w:t>
      </w:r>
      <w:r>
        <w:rPr>
          <w:spacing w:val="-1"/>
        </w:rPr>
        <w:t>n</w:t>
      </w:r>
      <w:r>
        <w:t xml:space="preserve">g </w:t>
      </w:r>
      <w:r>
        <w:rPr>
          <w:spacing w:val="-1"/>
        </w:rPr>
        <w:t>a</w:t>
      </w:r>
      <w:r>
        <w:t>r</w:t>
      </w:r>
      <w:r>
        <w:rPr>
          <w:spacing w:val="-1"/>
        </w:rPr>
        <w:t>e</w:t>
      </w:r>
      <w:r>
        <w:t>a</w:t>
      </w:r>
      <w:r>
        <w:rPr>
          <w:spacing w:val="13"/>
        </w:rPr>
        <w:t xml:space="preserve"> </w:t>
      </w:r>
      <w:r>
        <w:rPr>
          <w:spacing w:val="-1"/>
        </w:rPr>
        <w:t>i</w:t>
      </w:r>
      <w:r>
        <w:t>f</w:t>
      </w:r>
      <w:r>
        <w:rPr>
          <w:spacing w:val="19"/>
        </w:rPr>
        <w:t xml:space="preserve"> </w:t>
      </w:r>
      <w:r>
        <w:rPr>
          <w:spacing w:val="6"/>
        </w:rPr>
        <w:t>0</w:t>
      </w:r>
      <w:r>
        <w:rPr>
          <w:spacing w:val="-1"/>
        </w:rPr>
        <w:t>-</w:t>
      </w:r>
      <w:r>
        <w:rPr>
          <w:smallCaps/>
          <w:spacing w:val="2"/>
        </w:rPr>
        <w:t>1</w:t>
      </w:r>
      <w:r>
        <w:rPr>
          <w:smallCaps/>
        </w:rPr>
        <w:t>0</w:t>
      </w:r>
      <w:r>
        <w:rPr>
          <w:spacing w:val="8"/>
        </w:rPr>
        <w:t xml:space="preserve"> </w:t>
      </w:r>
      <w:r>
        <w:rPr>
          <w:spacing w:val="-1"/>
        </w:rPr>
        <w:t>m</w:t>
      </w:r>
      <w:r>
        <w:rPr>
          <w:smallCaps/>
          <w:position w:val="7"/>
        </w:rPr>
        <w:t>2</w:t>
      </w:r>
      <w:r>
        <w:rPr>
          <w:position w:val="7"/>
        </w:rPr>
        <w:t xml:space="preserve"> </w:t>
      </w:r>
      <w:r>
        <w:t>l</w:t>
      </w:r>
      <w:r>
        <w:rPr>
          <w:spacing w:val="-1"/>
        </w:rPr>
        <w:t>a</w:t>
      </w:r>
      <w:r>
        <w:t>y</w:t>
      </w:r>
      <w:r>
        <w:rPr>
          <w:spacing w:val="13"/>
        </w:rPr>
        <w:t xml:space="preserve"> </w:t>
      </w:r>
      <w:r>
        <w:rPr>
          <w:spacing w:val="-1"/>
        </w:rPr>
        <w:t>o</w:t>
      </w:r>
      <w:r>
        <w:t>n</w:t>
      </w:r>
      <w:r>
        <w:rPr>
          <w:spacing w:val="1"/>
        </w:rPr>
        <w:t xml:space="preserve"> </w:t>
      </w:r>
      <w:r>
        <w:rPr>
          <w:spacing w:val="-1"/>
        </w:rPr>
        <w:t>s</w:t>
      </w:r>
      <w:r>
        <w:rPr>
          <w:spacing w:val="1"/>
        </w:rPr>
        <w:t>u</w:t>
      </w:r>
      <w:r>
        <w:t>ff</w:t>
      </w:r>
      <w:r>
        <w:rPr>
          <w:spacing w:val="-1"/>
        </w:rPr>
        <w:t>icie</w:t>
      </w:r>
      <w:r>
        <w:t>ntly</w:t>
      </w:r>
      <w:r>
        <w:rPr>
          <w:spacing w:val="-11"/>
        </w:rPr>
        <w:t xml:space="preserve"> </w:t>
      </w:r>
      <w:r>
        <w:t>h</w:t>
      </w:r>
      <w:r>
        <w:rPr>
          <w:spacing w:val="-2"/>
        </w:rPr>
        <w:t>a</w:t>
      </w:r>
      <w:r>
        <w:rPr>
          <w:spacing w:val="2"/>
        </w:rPr>
        <w:t>r</w:t>
      </w:r>
      <w:r>
        <w:t>d</w:t>
      </w:r>
      <w:r>
        <w:rPr>
          <w:spacing w:val="-6"/>
        </w:rPr>
        <w:t xml:space="preserve"> </w:t>
      </w:r>
      <w:r>
        <w:rPr>
          <w:spacing w:val="2"/>
        </w:rPr>
        <w:t>b</w:t>
      </w:r>
      <w:r>
        <w:rPr>
          <w:spacing w:val="-1"/>
        </w:rPr>
        <w:t>a</w:t>
      </w:r>
      <w:r>
        <w:rPr>
          <w:spacing w:val="1"/>
        </w:rPr>
        <w:t>s</w:t>
      </w:r>
      <w:r>
        <w:rPr>
          <w:spacing w:val="-1"/>
        </w:rPr>
        <w:t>e.</w:t>
      </w:r>
    </w:p>
    <w:p w:rsidR="009D25B5" w:rsidRDefault="009D25B5" w:rsidP="009D25B5">
      <w:pPr>
        <w:pStyle w:val="BodyText"/>
        <w:spacing w:before="162" w:line="360" w:lineRule="auto"/>
        <w:ind w:right="458"/>
        <w:jc w:val="both"/>
      </w:pPr>
      <w:r>
        <w:t>Double</w:t>
      </w:r>
      <w:r>
        <w:rPr>
          <w:spacing w:val="-18"/>
        </w:rPr>
        <w:t xml:space="preserve"> </w:t>
      </w:r>
      <w:r>
        <w:t>wedges</w:t>
      </w:r>
      <w:r>
        <w:rPr>
          <w:spacing w:val="-15"/>
        </w:rPr>
        <w:t xml:space="preserve"> </w:t>
      </w:r>
      <w:r>
        <w:t>shall</w:t>
      </w:r>
      <w:r>
        <w:rPr>
          <w:spacing w:val="-11"/>
        </w:rPr>
        <w:t xml:space="preserve"> </w:t>
      </w:r>
      <w:r>
        <w:t>further</w:t>
      </w:r>
      <w:r>
        <w:rPr>
          <w:spacing w:val="-9"/>
        </w:rPr>
        <w:t xml:space="preserve"> </w:t>
      </w:r>
      <w:r>
        <w:t>be</w:t>
      </w:r>
      <w:r>
        <w:rPr>
          <w:spacing w:val="-11"/>
        </w:rPr>
        <w:t xml:space="preserve"> </w:t>
      </w:r>
      <w:r>
        <w:t>provided</w:t>
      </w:r>
      <w:r>
        <w:rPr>
          <w:spacing w:val="-17"/>
        </w:rPr>
        <w:t xml:space="preserve"> </w:t>
      </w:r>
      <w:r>
        <w:t>between</w:t>
      </w:r>
      <w:r>
        <w:rPr>
          <w:spacing w:val="-16"/>
        </w:rPr>
        <w:t xml:space="preserve"> </w:t>
      </w:r>
      <w:r>
        <w:t>the</w:t>
      </w:r>
      <w:r>
        <w:rPr>
          <w:spacing w:val="-10"/>
        </w:rPr>
        <w:t xml:space="preserve"> </w:t>
      </w:r>
      <w:r>
        <w:t>sole</w:t>
      </w:r>
      <w:r>
        <w:rPr>
          <w:spacing w:val="-12"/>
        </w:rPr>
        <w:t xml:space="preserve"> </w:t>
      </w:r>
      <w:r>
        <w:t>plate</w:t>
      </w:r>
      <w:r>
        <w:rPr>
          <w:spacing w:val="-13"/>
        </w:rPr>
        <w:t xml:space="preserve"> </w:t>
      </w:r>
      <w:r>
        <w:t>and</w:t>
      </w:r>
      <w:r>
        <w:rPr>
          <w:spacing w:val="-13"/>
        </w:rPr>
        <w:t xml:space="preserve"> </w:t>
      </w:r>
      <w:r>
        <w:t>the</w:t>
      </w:r>
      <w:r>
        <w:rPr>
          <w:spacing w:val="-11"/>
        </w:rPr>
        <w:t xml:space="preserve"> </w:t>
      </w:r>
      <w:r>
        <w:t>wooden</w:t>
      </w:r>
      <w:r>
        <w:rPr>
          <w:spacing w:val="-16"/>
        </w:rPr>
        <w:t xml:space="preserve"> </w:t>
      </w:r>
      <w:r>
        <w:t>props so</w:t>
      </w:r>
      <w:r>
        <w:rPr>
          <w:spacing w:val="6"/>
        </w:rPr>
        <w:t xml:space="preserve"> </w:t>
      </w:r>
      <w:r>
        <w:t>as</w:t>
      </w:r>
      <w:r>
        <w:rPr>
          <w:spacing w:val="-2"/>
        </w:rPr>
        <w:t xml:space="preserve"> </w:t>
      </w:r>
      <w:r>
        <w:t>to</w:t>
      </w:r>
      <w:r>
        <w:rPr>
          <w:spacing w:val="-4"/>
        </w:rPr>
        <w:t xml:space="preserve"> </w:t>
      </w:r>
      <w:r>
        <w:t>facilitate</w:t>
      </w:r>
      <w:r>
        <w:rPr>
          <w:spacing w:val="-9"/>
        </w:rPr>
        <w:t xml:space="preserve"> </w:t>
      </w:r>
      <w:r>
        <w:t>tightening</w:t>
      </w:r>
      <w:r>
        <w:rPr>
          <w:spacing w:val="-11"/>
        </w:rPr>
        <w:t xml:space="preserve"> </w:t>
      </w:r>
      <w:r>
        <w:t>and</w:t>
      </w:r>
      <w:r>
        <w:rPr>
          <w:spacing w:val="-5"/>
        </w:rPr>
        <w:t xml:space="preserve"> </w:t>
      </w:r>
      <w:r>
        <w:t>easing</w:t>
      </w:r>
      <w:r>
        <w:rPr>
          <w:spacing w:val="-5"/>
        </w:rPr>
        <w:t xml:space="preserve"> </w:t>
      </w:r>
      <w:r>
        <w:t>of</w:t>
      </w:r>
      <w:r>
        <w:rPr>
          <w:spacing w:val="-3"/>
        </w:rPr>
        <w:t xml:space="preserve"> </w:t>
      </w:r>
      <w:r>
        <w:t>shuttering</w:t>
      </w:r>
      <w:r>
        <w:rPr>
          <w:spacing w:val="-11"/>
        </w:rPr>
        <w:t xml:space="preserve"> </w:t>
      </w:r>
      <w:r>
        <w:t>without</w:t>
      </w:r>
      <w:r>
        <w:rPr>
          <w:spacing w:val="-8"/>
        </w:rPr>
        <w:t xml:space="preserve"> </w:t>
      </w:r>
      <w:r>
        <w:t>jerking</w:t>
      </w:r>
      <w:r>
        <w:rPr>
          <w:spacing w:val="-9"/>
        </w:rPr>
        <w:t xml:space="preserve"> </w:t>
      </w:r>
      <w:r>
        <w:t>the</w:t>
      </w:r>
      <w:r>
        <w:rPr>
          <w:spacing w:val="-2"/>
        </w:rPr>
        <w:t xml:space="preserve"> </w:t>
      </w:r>
      <w:r>
        <w:t>concrete.</w:t>
      </w:r>
    </w:p>
    <w:p w:rsidR="009D25B5" w:rsidRDefault="009D25B5" w:rsidP="009D25B5">
      <w:pPr>
        <w:pStyle w:val="BodyText"/>
        <w:spacing w:before="161" w:line="360" w:lineRule="auto"/>
        <w:ind w:right="451"/>
        <w:jc w:val="both"/>
      </w:pPr>
      <w:r>
        <w:t>The timber used in shuttering shall not be so dry as to absorb water from concrete and swell of bulge nor as green of wet as to shrink after creation. The timber shall be property sawn and planed on the sides and surface coming in contact with concrete / wooden form work with metal sheet timing of steel plates stiffened by steel angles shall be permitted.</w:t>
      </w:r>
    </w:p>
    <w:p w:rsidR="009D25B5" w:rsidRDefault="009D25B5" w:rsidP="009D25B5">
      <w:pPr>
        <w:pStyle w:val="BodyText"/>
        <w:spacing w:before="158" w:line="360" w:lineRule="auto"/>
        <w:ind w:right="453"/>
        <w:jc w:val="both"/>
      </w:pPr>
      <w:r>
        <w:t>As far as practicable, clamps shall be used to hold the forms together and use of nails and spikes avoided.</w:t>
      </w:r>
    </w:p>
    <w:p w:rsidR="009D25B5" w:rsidRDefault="009D25B5" w:rsidP="009D25B5">
      <w:pPr>
        <w:pStyle w:val="BodyText"/>
        <w:spacing w:before="161" w:line="360" w:lineRule="auto"/>
        <w:ind w:right="445"/>
        <w:jc w:val="both"/>
      </w:pPr>
      <w:r>
        <w:t>The surface of timber shuttering that would come in contact with concrete shall be well</w:t>
      </w:r>
      <w:r>
        <w:rPr>
          <w:spacing w:val="-13"/>
        </w:rPr>
        <w:t xml:space="preserve"> </w:t>
      </w:r>
      <w:r>
        <w:t>wetted</w:t>
      </w:r>
      <w:r>
        <w:rPr>
          <w:spacing w:val="-15"/>
        </w:rPr>
        <w:t xml:space="preserve"> </w:t>
      </w:r>
      <w:r>
        <w:t>and</w:t>
      </w:r>
      <w:r>
        <w:rPr>
          <w:spacing w:val="-4"/>
        </w:rPr>
        <w:t xml:space="preserve"> </w:t>
      </w:r>
      <w:r>
        <w:t>coated</w:t>
      </w:r>
      <w:r>
        <w:rPr>
          <w:spacing w:val="-7"/>
        </w:rPr>
        <w:t xml:space="preserve"> </w:t>
      </w:r>
      <w:r>
        <w:t>with</w:t>
      </w:r>
      <w:r>
        <w:rPr>
          <w:spacing w:val="-7"/>
        </w:rPr>
        <w:t xml:space="preserve"> </w:t>
      </w:r>
      <w:r>
        <w:t>soap</w:t>
      </w:r>
      <w:r>
        <w:rPr>
          <w:spacing w:val="-7"/>
        </w:rPr>
        <w:t xml:space="preserve"> </w:t>
      </w:r>
      <w:r>
        <w:t>solution</w:t>
      </w:r>
      <w:r>
        <w:rPr>
          <w:spacing w:val="-9"/>
        </w:rPr>
        <w:t xml:space="preserve"> </w:t>
      </w:r>
      <w:r>
        <w:t>before</w:t>
      </w:r>
      <w:r>
        <w:rPr>
          <w:spacing w:val="-7"/>
        </w:rPr>
        <w:t xml:space="preserve"> </w:t>
      </w:r>
      <w:r>
        <w:t>the</w:t>
      </w:r>
      <w:r>
        <w:rPr>
          <w:spacing w:val="-5"/>
        </w:rPr>
        <w:t xml:space="preserve"> </w:t>
      </w:r>
      <w:r>
        <w:t>concreting</w:t>
      </w:r>
      <w:r>
        <w:rPr>
          <w:spacing w:val="-9"/>
        </w:rPr>
        <w:t xml:space="preserve"> </w:t>
      </w:r>
      <w:r>
        <w:t>is</w:t>
      </w:r>
      <w:r>
        <w:rPr>
          <w:spacing w:val="-5"/>
        </w:rPr>
        <w:t xml:space="preserve"> </w:t>
      </w:r>
      <w:r>
        <w:t>done.</w:t>
      </w:r>
      <w:r>
        <w:rPr>
          <w:spacing w:val="-6"/>
        </w:rPr>
        <w:t xml:space="preserve"> </w:t>
      </w:r>
      <w:r>
        <w:t>Alternatively coat of raw linseed oil of approved manufacturer may be applied in place of soap solution. In case of steel shuttering either soap solutions of raw linseed oil shall be applied</w:t>
      </w:r>
      <w:r>
        <w:rPr>
          <w:spacing w:val="-12"/>
        </w:rPr>
        <w:t xml:space="preserve"> </w:t>
      </w:r>
      <w:r>
        <w:t>after</w:t>
      </w:r>
      <w:r>
        <w:rPr>
          <w:spacing w:val="-8"/>
        </w:rPr>
        <w:t xml:space="preserve"> </w:t>
      </w:r>
      <w:r>
        <w:t>thoroughly</w:t>
      </w:r>
      <w:r>
        <w:rPr>
          <w:spacing w:val="-14"/>
        </w:rPr>
        <w:t xml:space="preserve"> </w:t>
      </w:r>
      <w:r>
        <w:t>cleaning</w:t>
      </w:r>
      <w:r>
        <w:rPr>
          <w:spacing w:val="-11"/>
        </w:rPr>
        <w:t xml:space="preserve"> </w:t>
      </w:r>
      <w:r>
        <w:t>the</w:t>
      </w:r>
      <w:r>
        <w:rPr>
          <w:spacing w:val="-5"/>
        </w:rPr>
        <w:t xml:space="preserve"> </w:t>
      </w:r>
      <w:r>
        <w:t>surface.</w:t>
      </w:r>
      <w:r>
        <w:rPr>
          <w:spacing w:val="-9"/>
        </w:rPr>
        <w:t xml:space="preserve"> </w:t>
      </w:r>
      <w:r>
        <w:t>Under</w:t>
      </w:r>
      <w:r>
        <w:rPr>
          <w:spacing w:val="-11"/>
        </w:rPr>
        <w:t xml:space="preserve"> </w:t>
      </w:r>
      <w:r>
        <w:t>no</w:t>
      </w:r>
      <w:r>
        <w:rPr>
          <w:spacing w:val="-4"/>
        </w:rPr>
        <w:t xml:space="preserve"> </w:t>
      </w:r>
      <w:r>
        <w:t>circumstances</w:t>
      </w:r>
      <w:r>
        <w:rPr>
          <w:spacing w:val="-19"/>
        </w:rPr>
        <w:t xml:space="preserve"> </w:t>
      </w:r>
      <w:r>
        <w:t>black</w:t>
      </w:r>
      <w:r>
        <w:rPr>
          <w:spacing w:val="-8"/>
        </w:rPr>
        <w:t xml:space="preserve"> </w:t>
      </w:r>
      <w:r>
        <w:t>.of</w:t>
      </w:r>
      <w:r>
        <w:rPr>
          <w:spacing w:val="-5"/>
        </w:rPr>
        <w:t xml:space="preserve"> </w:t>
      </w:r>
      <w:r>
        <w:t>burnt oil shall be</w:t>
      </w:r>
      <w:r>
        <w:rPr>
          <w:spacing w:val="-11"/>
        </w:rPr>
        <w:t xml:space="preserve"> </w:t>
      </w:r>
      <w:r>
        <w:t>permitted.</w:t>
      </w:r>
    </w:p>
    <w:p w:rsidR="009D25B5" w:rsidRDefault="009D25B5" w:rsidP="009D25B5">
      <w:pPr>
        <w:pStyle w:val="BodyText"/>
        <w:spacing w:before="160" w:line="360" w:lineRule="auto"/>
        <w:ind w:right="444"/>
        <w:jc w:val="both"/>
      </w:pPr>
      <w:r>
        <w:t>The</w:t>
      </w:r>
      <w:r>
        <w:rPr>
          <w:spacing w:val="10"/>
        </w:rPr>
        <w:t xml:space="preserve"> </w:t>
      </w:r>
      <w:r>
        <w:rPr>
          <w:spacing w:val="-1"/>
        </w:rPr>
        <w:t>sh</w:t>
      </w:r>
      <w:r>
        <w:rPr>
          <w:spacing w:val="1"/>
        </w:rPr>
        <w:t>utt</w:t>
      </w:r>
      <w:r>
        <w:rPr>
          <w:spacing w:val="-1"/>
        </w:rPr>
        <w:t>e</w:t>
      </w:r>
      <w:r>
        <w:t>r</w:t>
      </w:r>
      <w:r>
        <w:rPr>
          <w:spacing w:val="-1"/>
        </w:rPr>
        <w:t>i</w:t>
      </w:r>
      <w:r>
        <w:t>ng</w:t>
      </w:r>
      <w:r>
        <w:rPr>
          <w:spacing w:val="4"/>
        </w:rPr>
        <w:t xml:space="preserve"> </w:t>
      </w:r>
      <w:r>
        <w:t>f</w:t>
      </w:r>
      <w:r>
        <w:rPr>
          <w:spacing w:val="-1"/>
        </w:rPr>
        <w:t>o</w:t>
      </w:r>
      <w:r>
        <w:t>r</w:t>
      </w:r>
      <w:r>
        <w:rPr>
          <w:spacing w:val="12"/>
        </w:rPr>
        <w:t xml:space="preserve"> </w:t>
      </w:r>
      <w:r>
        <w:rPr>
          <w:spacing w:val="-1"/>
        </w:rPr>
        <w:t>be</w:t>
      </w:r>
      <w:r>
        <w:rPr>
          <w:spacing w:val="1"/>
        </w:rPr>
        <w:t>a</w:t>
      </w:r>
      <w:r>
        <w:rPr>
          <w:spacing w:val="-1"/>
        </w:rPr>
        <w:t>m</w:t>
      </w:r>
      <w:r>
        <w:t>s</w:t>
      </w:r>
      <w:r>
        <w:rPr>
          <w:spacing w:val="6"/>
        </w:rPr>
        <w:t xml:space="preserve"> </w:t>
      </w:r>
      <w:r>
        <w:rPr>
          <w:spacing w:val="-1"/>
        </w:rPr>
        <w:t>a</w:t>
      </w:r>
      <w:r>
        <w:rPr>
          <w:spacing w:val="1"/>
        </w:rPr>
        <w:t>n</w:t>
      </w:r>
      <w:r>
        <w:t>d</w:t>
      </w:r>
      <w:r>
        <w:rPr>
          <w:spacing w:val="10"/>
        </w:rPr>
        <w:t xml:space="preserve"> </w:t>
      </w:r>
      <w:r>
        <w:rPr>
          <w:spacing w:val="-1"/>
        </w:rPr>
        <w:t>s</w:t>
      </w:r>
      <w:r>
        <w:t>l</w:t>
      </w:r>
      <w:r>
        <w:rPr>
          <w:spacing w:val="-1"/>
        </w:rPr>
        <w:t>ab</w:t>
      </w:r>
      <w:r>
        <w:t>s</w:t>
      </w:r>
      <w:r>
        <w:rPr>
          <w:spacing w:val="11"/>
        </w:rPr>
        <w:t xml:space="preserve"> </w:t>
      </w:r>
      <w:r>
        <w:rPr>
          <w:spacing w:val="2"/>
        </w:rPr>
        <w:t>s</w:t>
      </w:r>
      <w:r>
        <w:rPr>
          <w:spacing w:val="-1"/>
        </w:rPr>
        <w:t>ha</w:t>
      </w:r>
      <w:r>
        <w:t>ll</w:t>
      </w:r>
      <w:r>
        <w:rPr>
          <w:spacing w:val="10"/>
        </w:rPr>
        <w:t xml:space="preserve"> </w:t>
      </w:r>
      <w:r>
        <w:rPr>
          <w:spacing w:val="-1"/>
        </w:rPr>
        <w:t>ha</w:t>
      </w:r>
      <w:r>
        <w:t>ve</w:t>
      </w:r>
      <w:r>
        <w:rPr>
          <w:spacing w:val="8"/>
        </w:rPr>
        <w:t xml:space="preserve"> </w:t>
      </w:r>
      <w:r>
        <w:rPr>
          <w:spacing w:val="1"/>
        </w:rPr>
        <w:t>c</w:t>
      </w:r>
      <w:r>
        <w:rPr>
          <w:spacing w:val="-1"/>
        </w:rPr>
        <w:t>a</w:t>
      </w:r>
      <w:r>
        <w:t>mb</w:t>
      </w:r>
      <w:r>
        <w:rPr>
          <w:spacing w:val="-1"/>
        </w:rPr>
        <w:t>e</w:t>
      </w:r>
      <w:r>
        <w:t>r</w:t>
      </w:r>
      <w:r>
        <w:rPr>
          <w:spacing w:val="6"/>
        </w:rPr>
        <w:t xml:space="preserve"> </w:t>
      </w:r>
      <w:r>
        <w:t>of</w:t>
      </w:r>
      <w:r>
        <w:rPr>
          <w:spacing w:val="15"/>
        </w:rPr>
        <w:t xml:space="preserve"> </w:t>
      </w:r>
      <w:r>
        <w:t>4</w:t>
      </w:r>
      <w:r>
        <w:rPr>
          <w:spacing w:val="12"/>
        </w:rPr>
        <w:t xml:space="preserve"> </w:t>
      </w:r>
      <w:r>
        <w:rPr>
          <w:spacing w:val="-1"/>
        </w:rPr>
        <w:t>m</w:t>
      </w:r>
      <w:r>
        <w:t>m</w:t>
      </w:r>
      <w:r>
        <w:rPr>
          <w:spacing w:val="9"/>
        </w:rPr>
        <w:t xml:space="preserve"> </w:t>
      </w:r>
      <w:r>
        <w:rPr>
          <w:spacing w:val="-1"/>
        </w:rPr>
        <w:t>p</w:t>
      </w:r>
      <w:r>
        <w:rPr>
          <w:spacing w:val="-2"/>
        </w:rPr>
        <w:t>e</w:t>
      </w:r>
      <w:r>
        <w:t>r</w:t>
      </w:r>
      <w:r>
        <w:rPr>
          <w:spacing w:val="14"/>
        </w:rPr>
        <w:t xml:space="preserve"> </w:t>
      </w:r>
      <w:r>
        <w:t>m</w:t>
      </w:r>
      <w:r>
        <w:rPr>
          <w:spacing w:val="-1"/>
        </w:rPr>
        <w:t>e</w:t>
      </w:r>
      <w:r>
        <w:t>t</w:t>
      </w:r>
      <w:r>
        <w:rPr>
          <w:spacing w:val="-1"/>
        </w:rPr>
        <w:t>e</w:t>
      </w:r>
      <w:r>
        <w:t>r</w:t>
      </w:r>
      <w:r>
        <w:rPr>
          <w:spacing w:val="9"/>
        </w:rPr>
        <w:t xml:space="preserve"> </w:t>
      </w:r>
      <w:r>
        <w:rPr>
          <w:smallCaps/>
          <w:spacing w:val="1"/>
        </w:rPr>
        <w:t>(</w:t>
      </w:r>
      <w:r>
        <w:rPr>
          <w:smallCaps/>
        </w:rPr>
        <w:t>1</w:t>
      </w:r>
      <w:r>
        <w:rPr>
          <w:spacing w:val="10"/>
        </w:rPr>
        <w:t xml:space="preserve"> </w:t>
      </w:r>
      <w:r>
        <w:rPr>
          <w:spacing w:val="-1"/>
        </w:rPr>
        <w:t>i</w:t>
      </w:r>
      <w:r>
        <w:t>n</w:t>
      </w:r>
      <w:r>
        <w:rPr>
          <w:spacing w:val="11"/>
        </w:rPr>
        <w:t xml:space="preserve"> </w:t>
      </w:r>
      <w:r>
        <w:rPr>
          <w:smallCaps/>
        </w:rPr>
        <w:t>2</w:t>
      </w:r>
      <w:r>
        <w:rPr>
          <w:smallCaps/>
          <w:spacing w:val="2"/>
        </w:rPr>
        <w:t>5</w:t>
      </w:r>
      <w:r>
        <w:rPr>
          <w:spacing w:val="-1"/>
        </w:rPr>
        <w:t>0</w:t>
      </w:r>
      <w:r>
        <w:t>) of</w:t>
      </w:r>
      <w:r>
        <w:rPr>
          <w:spacing w:val="-2"/>
        </w:rPr>
        <w:t xml:space="preserve"> </w:t>
      </w:r>
      <w:r>
        <w:rPr>
          <w:spacing w:val="-1"/>
        </w:rPr>
        <w:t>a</w:t>
      </w:r>
      <w:r>
        <w:t>s</w:t>
      </w:r>
      <w:r>
        <w:rPr>
          <w:spacing w:val="-9"/>
        </w:rPr>
        <w:t xml:space="preserve"> </w:t>
      </w:r>
      <w:r>
        <w:rPr>
          <w:spacing w:val="-2"/>
        </w:rPr>
        <w:t>d</w:t>
      </w:r>
      <w:r>
        <w:rPr>
          <w:spacing w:val="-1"/>
        </w:rPr>
        <w:t>i</w:t>
      </w:r>
      <w:r>
        <w:rPr>
          <w:spacing w:val="2"/>
        </w:rPr>
        <w:t>r</w:t>
      </w:r>
      <w:r>
        <w:rPr>
          <w:spacing w:val="-1"/>
        </w:rPr>
        <w:t>ec</w:t>
      </w:r>
      <w:r>
        <w:t>t</w:t>
      </w:r>
      <w:r>
        <w:rPr>
          <w:spacing w:val="1"/>
        </w:rPr>
        <w:t>e</w:t>
      </w:r>
      <w:r>
        <w:t>d</w:t>
      </w:r>
      <w:r>
        <w:rPr>
          <w:spacing w:val="1"/>
        </w:rPr>
        <w:t xml:space="preserve"> </w:t>
      </w:r>
      <w:r>
        <w:rPr>
          <w:spacing w:val="-1"/>
        </w:rPr>
        <w:t>b</w:t>
      </w:r>
      <w:r>
        <w:t>y</w:t>
      </w:r>
      <w:r>
        <w:rPr>
          <w:spacing w:val="4"/>
        </w:rPr>
        <w:t xml:space="preserve"> </w:t>
      </w:r>
      <w:r>
        <w:rPr>
          <w:spacing w:val="1"/>
        </w:rPr>
        <w:t>t</w:t>
      </w:r>
      <w:r>
        <w:rPr>
          <w:spacing w:val="-1"/>
        </w:rPr>
        <w:t>h</w:t>
      </w:r>
      <w:r>
        <w:t>e</w:t>
      </w:r>
      <w:r>
        <w:rPr>
          <w:spacing w:val="6"/>
        </w:rPr>
        <w:t xml:space="preserve"> </w:t>
      </w:r>
      <w:r>
        <w:rPr>
          <w:spacing w:val="1"/>
        </w:rPr>
        <w:t>E</w:t>
      </w:r>
      <w:r>
        <w:t>ng</w:t>
      </w:r>
      <w:r>
        <w:rPr>
          <w:spacing w:val="-1"/>
        </w:rPr>
        <w:t>i</w:t>
      </w:r>
      <w:r>
        <w:t>n</w:t>
      </w:r>
      <w:r>
        <w:rPr>
          <w:spacing w:val="1"/>
        </w:rPr>
        <w:t>e</w:t>
      </w:r>
      <w:r>
        <w:rPr>
          <w:spacing w:val="-1"/>
        </w:rPr>
        <w:t>e</w:t>
      </w:r>
      <w:r>
        <w:rPr>
          <w:spacing w:val="2"/>
        </w:rPr>
        <w:t>r</w:t>
      </w:r>
      <w:r>
        <w:rPr>
          <w:spacing w:val="-1"/>
        </w:rPr>
        <w:t>-</w:t>
      </w:r>
      <w:r>
        <w:rPr>
          <w:spacing w:val="2"/>
        </w:rPr>
        <w:t>n</w:t>
      </w:r>
      <w:r>
        <w:rPr>
          <w:spacing w:val="-1"/>
        </w:rPr>
        <w:t>-</w:t>
      </w:r>
      <w:r>
        <w:rPr>
          <w:spacing w:val="1"/>
        </w:rPr>
        <w:t>c</w:t>
      </w:r>
      <w:r>
        <w:rPr>
          <w:spacing w:val="-1"/>
        </w:rPr>
        <w:t>ha</w:t>
      </w:r>
      <w:r>
        <w:t>rge</w:t>
      </w:r>
      <w:r>
        <w:rPr>
          <w:spacing w:val="-8"/>
        </w:rPr>
        <w:t xml:space="preserve"> </w:t>
      </w:r>
      <w:r>
        <w:rPr>
          <w:spacing w:val="-1"/>
        </w:rPr>
        <w:t>s</w:t>
      </w:r>
      <w:r>
        <w:t>o</w:t>
      </w:r>
      <w:r>
        <w:rPr>
          <w:spacing w:val="6"/>
        </w:rPr>
        <w:t xml:space="preserve"> </w:t>
      </w:r>
      <w:r>
        <w:rPr>
          <w:spacing w:val="-1"/>
        </w:rPr>
        <w:t>a</w:t>
      </w:r>
      <w:r>
        <w:t>s</w:t>
      </w:r>
      <w:r>
        <w:rPr>
          <w:spacing w:val="8"/>
        </w:rPr>
        <w:t xml:space="preserve"> </w:t>
      </w:r>
      <w:r>
        <w:rPr>
          <w:spacing w:val="1"/>
        </w:rPr>
        <w:t>t</w:t>
      </w:r>
      <w:r>
        <w:t>o</w:t>
      </w:r>
      <w:r>
        <w:rPr>
          <w:spacing w:val="7"/>
        </w:rPr>
        <w:t xml:space="preserve"> </w:t>
      </w:r>
      <w:r>
        <w:rPr>
          <w:spacing w:val="-1"/>
        </w:rPr>
        <w:t>of</w:t>
      </w:r>
      <w:r>
        <w:rPr>
          <w:spacing w:val="1"/>
        </w:rPr>
        <w:t>f</w:t>
      </w:r>
      <w:r>
        <w:rPr>
          <w:spacing w:val="-1"/>
        </w:rPr>
        <w:t>se</w:t>
      </w:r>
      <w:r>
        <w:t>t</w:t>
      </w:r>
      <w:r>
        <w:rPr>
          <w:spacing w:val="3"/>
        </w:rPr>
        <w:t xml:space="preserve"> </w:t>
      </w:r>
      <w:r>
        <w:t>the</w:t>
      </w:r>
      <w:r>
        <w:rPr>
          <w:spacing w:val="6"/>
        </w:rPr>
        <w:t xml:space="preserve"> </w:t>
      </w:r>
      <w:r>
        <w:rPr>
          <w:spacing w:val="-1"/>
        </w:rPr>
        <w:t>s</w:t>
      </w:r>
      <w:r>
        <w:rPr>
          <w:spacing w:val="1"/>
        </w:rPr>
        <w:t>u</w:t>
      </w:r>
      <w:r>
        <w:rPr>
          <w:spacing w:val="-1"/>
        </w:rPr>
        <w:t>bs</w:t>
      </w:r>
      <w:r>
        <w:rPr>
          <w:spacing w:val="-2"/>
        </w:rPr>
        <w:t>e</w:t>
      </w:r>
      <w:r>
        <w:t>q</w:t>
      </w:r>
      <w:r>
        <w:rPr>
          <w:spacing w:val="1"/>
        </w:rPr>
        <w:t>u</w:t>
      </w:r>
      <w:r>
        <w:rPr>
          <w:spacing w:val="-1"/>
        </w:rPr>
        <w:t>en</w:t>
      </w:r>
      <w:r>
        <w:t>t</w:t>
      </w:r>
      <w:r>
        <w:rPr>
          <w:spacing w:val="-2"/>
        </w:rPr>
        <w:t xml:space="preserve"> d</w:t>
      </w:r>
      <w:r>
        <w:rPr>
          <w:spacing w:val="-1"/>
        </w:rPr>
        <w:t>e</w:t>
      </w:r>
      <w:r>
        <w:rPr>
          <w:spacing w:val="1"/>
        </w:rPr>
        <w:t>f</w:t>
      </w:r>
      <w:r>
        <w:t>l</w:t>
      </w:r>
      <w:r>
        <w:rPr>
          <w:spacing w:val="-1"/>
        </w:rPr>
        <w:t>ec</w:t>
      </w:r>
      <w:r>
        <w:rPr>
          <w:spacing w:val="1"/>
        </w:rPr>
        <w:t>t</w:t>
      </w:r>
      <w:r>
        <w:rPr>
          <w:spacing w:val="-1"/>
        </w:rPr>
        <w:t>i</w:t>
      </w:r>
      <w:r>
        <w:t>o</w:t>
      </w:r>
      <w:r>
        <w:rPr>
          <w:spacing w:val="-1"/>
        </w:rPr>
        <w:t>n</w:t>
      </w:r>
      <w:r>
        <w:t>.</w:t>
      </w:r>
      <w:r>
        <w:rPr>
          <w:spacing w:val="-1"/>
        </w:rPr>
        <w:t xml:space="preserve"> </w:t>
      </w:r>
      <w:r>
        <w:t xml:space="preserve">For </w:t>
      </w:r>
      <w:r>
        <w:rPr>
          <w:spacing w:val="-1"/>
        </w:rPr>
        <w:t>can</w:t>
      </w:r>
      <w:r>
        <w:rPr>
          <w:spacing w:val="3"/>
        </w:rPr>
        <w:t>t</w:t>
      </w:r>
      <w:r>
        <w:rPr>
          <w:spacing w:val="-1"/>
        </w:rPr>
        <w:t>i</w:t>
      </w:r>
      <w:r>
        <w:t>l</w:t>
      </w:r>
      <w:r>
        <w:rPr>
          <w:spacing w:val="-1"/>
        </w:rPr>
        <w:t>e</w:t>
      </w:r>
      <w:r>
        <w:t>vers,</w:t>
      </w:r>
      <w:r>
        <w:rPr>
          <w:spacing w:val="-3"/>
        </w:rPr>
        <w:t xml:space="preserve"> </w:t>
      </w:r>
      <w:r>
        <w:t>the</w:t>
      </w:r>
      <w:r>
        <w:rPr>
          <w:spacing w:val="-3"/>
        </w:rPr>
        <w:t xml:space="preserve"> </w:t>
      </w:r>
      <w:r>
        <w:rPr>
          <w:spacing w:val="2"/>
        </w:rPr>
        <w:t>c</w:t>
      </w:r>
      <w:r>
        <w:rPr>
          <w:spacing w:val="-1"/>
        </w:rPr>
        <w:t>a</w:t>
      </w:r>
      <w:r>
        <w:t>m</w:t>
      </w:r>
      <w:r>
        <w:rPr>
          <w:spacing w:val="1"/>
        </w:rPr>
        <w:t>be</w:t>
      </w:r>
      <w:r>
        <w:t>r</w:t>
      </w:r>
      <w:r>
        <w:rPr>
          <w:spacing w:val="-5"/>
        </w:rPr>
        <w:t xml:space="preserve"> </w:t>
      </w:r>
      <w:r>
        <w:rPr>
          <w:spacing w:val="-1"/>
        </w:rPr>
        <w:t>a</w:t>
      </w:r>
      <w:r>
        <w:t>t fr</w:t>
      </w:r>
      <w:r>
        <w:rPr>
          <w:spacing w:val="-1"/>
        </w:rPr>
        <w:t>e</w:t>
      </w:r>
      <w:r>
        <w:t>e</w:t>
      </w:r>
      <w:r>
        <w:rPr>
          <w:spacing w:val="-4"/>
        </w:rPr>
        <w:t xml:space="preserve"> </w:t>
      </w:r>
      <w:r>
        <w:rPr>
          <w:spacing w:val="-1"/>
        </w:rPr>
        <w:t>e</w:t>
      </w:r>
      <w:r>
        <w:rPr>
          <w:spacing w:val="1"/>
        </w:rPr>
        <w:t>n</w:t>
      </w:r>
      <w:r>
        <w:t>d</w:t>
      </w:r>
      <w:r>
        <w:rPr>
          <w:spacing w:val="-4"/>
        </w:rPr>
        <w:t xml:space="preserve"> </w:t>
      </w:r>
      <w:r>
        <w:rPr>
          <w:spacing w:val="-1"/>
        </w:rPr>
        <w:t>s</w:t>
      </w:r>
      <w:r>
        <w:rPr>
          <w:spacing w:val="2"/>
        </w:rPr>
        <w:t>h</w:t>
      </w:r>
      <w:r>
        <w:rPr>
          <w:spacing w:val="-1"/>
        </w:rPr>
        <w:t>a</w:t>
      </w:r>
      <w:r>
        <w:t>ll</w:t>
      </w:r>
      <w:r>
        <w:rPr>
          <w:spacing w:val="-2"/>
        </w:rPr>
        <w:t xml:space="preserve"> </w:t>
      </w:r>
      <w:r>
        <w:rPr>
          <w:spacing w:val="-1"/>
        </w:rPr>
        <w:t>b</w:t>
      </w:r>
      <w:r>
        <w:t>e</w:t>
      </w:r>
      <w:r>
        <w:rPr>
          <w:spacing w:val="-4"/>
        </w:rPr>
        <w:t xml:space="preserve"> </w:t>
      </w:r>
      <w:r>
        <w:rPr>
          <w:smallCaps/>
        </w:rPr>
        <w:t>1</w:t>
      </w:r>
      <w:r>
        <w:rPr>
          <w:smallCaps/>
          <w:spacing w:val="1"/>
        </w:rPr>
        <w:t>7</w:t>
      </w:r>
      <w:r>
        <w:rPr>
          <w:spacing w:val="-1"/>
        </w:rPr>
        <w:t>5</w:t>
      </w:r>
      <w:r>
        <w:t>0</w:t>
      </w:r>
      <w:r>
        <w:rPr>
          <w:spacing w:val="-1"/>
        </w:rPr>
        <w:t xml:space="preserve"> </w:t>
      </w:r>
      <w:r>
        <w:t>of the</w:t>
      </w:r>
      <w:r>
        <w:rPr>
          <w:spacing w:val="-4"/>
        </w:rPr>
        <w:t xml:space="preserve"> </w:t>
      </w:r>
      <w:r>
        <w:rPr>
          <w:spacing w:val="-1"/>
        </w:rPr>
        <w:t>pr</w:t>
      </w:r>
      <w:r>
        <w:t>o</w:t>
      </w:r>
      <w:r>
        <w:rPr>
          <w:spacing w:val="-1"/>
        </w:rPr>
        <w:t>j</w:t>
      </w:r>
      <w:r>
        <w:rPr>
          <w:spacing w:val="1"/>
        </w:rPr>
        <w:t>e</w:t>
      </w:r>
      <w:r>
        <w:rPr>
          <w:spacing w:val="-1"/>
        </w:rPr>
        <w:t>c</w:t>
      </w:r>
      <w:r>
        <w:t>t</w:t>
      </w:r>
      <w:r>
        <w:rPr>
          <w:spacing w:val="-1"/>
        </w:rPr>
        <w:t>e</w:t>
      </w:r>
      <w:r>
        <w:t>d</w:t>
      </w:r>
      <w:r>
        <w:rPr>
          <w:spacing w:val="-9"/>
        </w:rPr>
        <w:t xml:space="preserve"> </w:t>
      </w:r>
      <w:r>
        <w:t>l</w:t>
      </w:r>
      <w:r>
        <w:rPr>
          <w:spacing w:val="1"/>
        </w:rPr>
        <w:t>en</w:t>
      </w:r>
      <w:r>
        <w:rPr>
          <w:spacing w:val="-1"/>
        </w:rPr>
        <w:t>g</w:t>
      </w:r>
      <w:r>
        <w:rPr>
          <w:spacing w:val="1"/>
        </w:rPr>
        <w:t>t</w:t>
      </w:r>
      <w:r>
        <w:t>h</w:t>
      </w:r>
      <w:r>
        <w:rPr>
          <w:spacing w:val="-5"/>
        </w:rPr>
        <w:t xml:space="preserve"> </w:t>
      </w:r>
      <w:r>
        <w:t xml:space="preserve">of </w:t>
      </w:r>
      <w:r>
        <w:rPr>
          <w:spacing w:val="-1"/>
        </w:rPr>
        <w:t>a</w:t>
      </w:r>
      <w:r>
        <w:t>s</w:t>
      </w:r>
      <w:r>
        <w:rPr>
          <w:spacing w:val="-1"/>
        </w:rPr>
        <w:t xml:space="preserve"> di</w:t>
      </w:r>
      <w:r>
        <w:t>r</w:t>
      </w:r>
      <w:r>
        <w:rPr>
          <w:spacing w:val="1"/>
        </w:rPr>
        <w:t>e</w:t>
      </w:r>
      <w:r>
        <w:rPr>
          <w:spacing w:val="-1"/>
        </w:rPr>
        <w:t>c</w:t>
      </w:r>
      <w:r>
        <w:t>t</w:t>
      </w:r>
      <w:r>
        <w:rPr>
          <w:spacing w:val="-1"/>
        </w:rPr>
        <w:t>e</w:t>
      </w:r>
      <w:r>
        <w:t xml:space="preserve">d </w:t>
      </w:r>
      <w:r>
        <w:rPr>
          <w:spacing w:val="-1"/>
        </w:rPr>
        <w:t>b</w:t>
      </w:r>
      <w:r>
        <w:t>y</w:t>
      </w:r>
      <w:r>
        <w:rPr>
          <w:spacing w:val="-1"/>
        </w:rPr>
        <w:t xml:space="preserve"> </w:t>
      </w:r>
      <w:r>
        <w:t xml:space="preserve">the </w:t>
      </w:r>
      <w:r>
        <w:rPr>
          <w:spacing w:val="-1"/>
        </w:rPr>
        <w:t>E</w:t>
      </w:r>
      <w:r>
        <w:rPr>
          <w:spacing w:val="-2"/>
        </w:rPr>
        <w:t>n</w:t>
      </w:r>
      <w:r>
        <w:t>g</w:t>
      </w:r>
      <w:r>
        <w:rPr>
          <w:spacing w:val="1"/>
        </w:rPr>
        <w:t>i</w:t>
      </w:r>
      <w:r>
        <w:rPr>
          <w:spacing w:val="-1"/>
        </w:rPr>
        <w:t>n</w:t>
      </w:r>
      <w:r>
        <w:rPr>
          <w:spacing w:val="1"/>
        </w:rPr>
        <w:t>e</w:t>
      </w:r>
      <w:r>
        <w:rPr>
          <w:spacing w:val="-1"/>
        </w:rPr>
        <w:t>e</w:t>
      </w:r>
      <w:r>
        <w:rPr>
          <w:spacing w:val="4"/>
        </w:rPr>
        <w:t>r</w:t>
      </w:r>
      <w:r>
        <w:rPr>
          <w:spacing w:val="-1"/>
        </w:rPr>
        <w:t>-i</w:t>
      </w:r>
      <w:r>
        <w:rPr>
          <w:spacing w:val="2"/>
        </w:rPr>
        <w:t>n</w:t>
      </w:r>
      <w:r>
        <w:t>-</w:t>
      </w:r>
      <w:r>
        <w:rPr>
          <w:spacing w:val="-2"/>
        </w:rPr>
        <w:t xml:space="preserve"> </w:t>
      </w:r>
      <w:r>
        <w:rPr>
          <w:spacing w:val="1"/>
        </w:rPr>
        <w:t>ch</w:t>
      </w:r>
      <w:r>
        <w:rPr>
          <w:spacing w:val="-1"/>
        </w:rPr>
        <w:t>an</w:t>
      </w:r>
      <w:r>
        <w:t>g</w:t>
      </w:r>
      <w:r>
        <w:rPr>
          <w:spacing w:val="-1"/>
        </w:rPr>
        <w:t>e.</w:t>
      </w:r>
    </w:p>
    <w:p w:rsidR="009D25B5" w:rsidRDefault="009D25B5" w:rsidP="007502FC">
      <w:pPr>
        <w:pStyle w:val="Heading2"/>
        <w:numPr>
          <w:ilvl w:val="2"/>
          <w:numId w:val="58"/>
        </w:numPr>
        <w:tabs>
          <w:tab w:val="left" w:pos="1081"/>
        </w:tabs>
        <w:spacing w:before="162"/>
        <w:ind w:left="360" w:hanging="721"/>
        <w:jc w:val="both"/>
      </w:pPr>
      <w:r>
        <w:t xml:space="preserve">Non Asbestos </w:t>
      </w:r>
      <w:proofErr w:type="spellStart"/>
      <w:r>
        <w:t>fibre</w:t>
      </w:r>
      <w:proofErr w:type="spellEnd"/>
      <w:r>
        <w:t xml:space="preserve"> flat</w:t>
      </w:r>
      <w:r>
        <w:rPr>
          <w:spacing w:val="-36"/>
        </w:rPr>
        <w:t xml:space="preserve"> </w:t>
      </w:r>
      <w:r>
        <w:t>shutters</w:t>
      </w:r>
    </w:p>
    <w:p w:rsidR="009D25B5" w:rsidRDefault="009D25B5" w:rsidP="009D25B5">
      <w:pPr>
        <w:pStyle w:val="BodyText"/>
        <w:rPr>
          <w:b/>
          <w:sz w:val="26"/>
        </w:rPr>
      </w:pPr>
    </w:p>
    <w:p w:rsidR="009D25B5" w:rsidRDefault="009D25B5" w:rsidP="009D25B5">
      <w:pPr>
        <w:pStyle w:val="BodyText"/>
        <w:spacing w:line="360" w:lineRule="auto"/>
        <w:ind w:right="446"/>
        <w:jc w:val="both"/>
      </w:pPr>
      <w:r>
        <w:t xml:space="preserve">Door </w:t>
      </w:r>
      <w:r>
        <w:rPr>
          <w:spacing w:val="-15"/>
        </w:rPr>
        <w:t xml:space="preserve"> </w:t>
      </w:r>
      <w:r>
        <w:t>S</w:t>
      </w:r>
      <w:r>
        <w:rPr>
          <w:spacing w:val="-1"/>
        </w:rPr>
        <w:t>h</w:t>
      </w:r>
      <w:r>
        <w:t>utt</w:t>
      </w:r>
      <w:r>
        <w:rPr>
          <w:spacing w:val="-1"/>
        </w:rPr>
        <w:t>e</w:t>
      </w:r>
      <w:r>
        <w:t xml:space="preserve">rs </w:t>
      </w:r>
      <w:r>
        <w:rPr>
          <w:spacing w:val="-21"/>
        </w:rPr>
        <w:t xml:space="preserve"> </w:t>
      </w:r>
      <w:r>
        <w:t xml:space="preserve">of </w:t>
      </w:r>
      <w:r>
        <w:rPr>
          <w:spacing w:val="-9"/>
        </w:rPr>
        <w:t xml:space="preserve"> </w:t>
      </w:r>
      <w:r>
        <w:rPr>
          <w:spacing w:val="-1"/>
        </w:rPr>
        <w:t>N</w:t>
      </w:r>
      <w:r>
        <w:t xml:space="preserve">on </w:t>
      </w:r>
      <w:r>
        <w:rPr>
          <w:spacing w:val="-15"/>
        </w:rPr>
        <w:t xml:space="preserve"> </w:t>
      </w:r>
      <w:r>
        <w:rPr>
          <w:spacing w:val="-1"/>
        </w:rPr>
        <w:t>Asbes</w:t>
      </w:r>
      <w:r>
        <w:t>t</w:t>
      </w:r>
      <w:r>
        <w:rPr>
          <w:spacing w:val="-1"/>
        </w:rPr>
        <w:t>o</w:t>
      </w:r>
      <w:r>
        <w:t xml:space="preserve">s </w:t>
      </w:r>
      <w:r>
        <w:rPr>
          <w:spacing w:val="-18"/>
        </w:rPr>
        <w:t xml:space="preserve"> </w:t>
      </w:r>
      <w:proofErr w:type="spellStart"/>
      <w:r>
        <w:t>F</w:t>
      </w:r>
      <w:r>
        <w:rPr>
          <w:spacing w:val="-1"/>
        </w:rPr>
        <w:t>ibr</w:t>
      </w:r>
      <w:r>
        <w:t>e</w:t>
      </w:r>
      <w:proofErr w:type="spellEnd"/>
      <w:r>
        <w:t xml:space="preserve"> </w:t>
      </w:r>
      <w:r>
        <w:rPr>
          <w:spacing w:val="-16"/>
        </w:rPr>
        <w:t xml:space="preserve"> </w:t>
      </w:r>
      <w:r>
        <w:rPr>
          <w:spacing w:val="-1"/>
        </w:rPr>
        <w:t>F</w:t>
      </w:r>
      <w:r>
        <w:t>l</w:t>
      </w:r>
      <w:r>
        <w:rPr>
          <w:spacing w:val="-1"/>
        </w:rPr>
        <w:t>a</w:t>
      </w:r>
      <w:r>
        <w:t xml:space="preserve">t </w:t>
      </w:r>
      <w:r>
        <w:rPr>
          <w:spacing w:val="-12"/>
        </w:rPr>
        <w:t xml:space="preserve"> </w:t>
      </w:r>
      <w:r>
        <w:rPr>
          <w:spacing w:val="-1"/>
        </w:rPr>
        <w:t>Shee</w:t>
      </w:r>
      <w:r>
        <w:t xml:space="preserve">t </w:t>
      </w:r>
      <w:r>
        <w:rPr>
          <w:spacing w:val="-14"/>
        </w:rPr>
        <w:t xml:space="preserve"> </w:t>
      </w:r>
      <w:r>
        <w:rPr>
          <w:spacing w:val="-1"/>
        </w:rPr>
        <w:t>c</w:t>
      </w:r>
      <w:r>
        <w:t>o</w:t>
      </w:r>
      <w:r>
        <w:rPr>
          <w:spacing w:val="-1"/>
        </w:rPr>
        <w:t>n</w:t>
      </w:r>
      <w:r>
        <w:rPr>
          <w:spacing w:val="1"/>
        </w:rPr>
        <w:t>f</w:t>
      </w:r>
      <w:r>
        <w:rPr>
          <w:spacing w:val="-1"/>
        </w:rPr>
        <w:t>i</w:t>
      </w:r>
      <w:r>
        <w:t>rm</w:t>
      </w:r>
      <w:r>
        <w:rPr>
          <w:spacing w:val="-1"/>
        </w:rPr>
        <w:t>in</w:t>
      </w:r>
      <w:r>
        <w:t xml:space="preserve">g </w:t>
      </w:r>
      <w:r>
        <w:rPr>
          <w:spacing w:val="-22"/>
        </w:rPr>
        <w:t xml:space="preserve"> </w:t>
      </w:r>
      <w:r>
        <w:rPr>
          <w:spacing w:val="1"/>
        </w:rPr>
        <w:t>t</w:t>
      </w:r>
      <w:r>
        <w:t xml:space="preserve">o </w:t>
      </w:r>
      <w:r>
        <w:rPr>
          <w:spacing w:val="-10"/>
        </w:rPr>
        <w:t xml:space="preserve"> </w:t>
      </w:r>
      <w:r>
        <w:t xml:space="preserve">IS </w:t>
      </w:r>
      <w:r>
        <w:rPr>
          <w:spacing w:val="-6"/>
        </w:rPr>
        <w:t xml:space="preserve"> </w:t>
      </w:r>
      <w:r>
        <w:rPr>
          <w:smallCaps/>
        </w:rPr>
        <w:t>1</w:t>
      </w:r>
      <w:r>
        <w:rPr>
          <w:smallCaps/>
          <w:spacing w:val="-2"/>
        </w:rPr>
        <w:t>4</w:t>
      </w:r>
      <w:r>
        <w:t>8</w:t>
      </w:r>
      <w:r>
        <w:rPr>
          <w:spacing w:val="1"/>
        </w:rPr>
        <w:t>6</w:t>
      </w:r>
      <w:r>
        <w:rPr>
          <w:smallCaps/>
          <w:spacing w:val="5"/>
        </w:rPr>
        <w:t>2</w:t>
      </w:r>
      <w:r>
        <w:rPr>
          <w:spacing w:val="-1"/>
        </w:rPr>
        <w:t>-</w:t>
      </w:r>
      <w:r>
        <w:rPr>
          <w:smallCaps/>
        </w:rPr>
        <w:t>2</w:t>
      </w:r>
      <w:r>
        <w:rPr>
          <w:smallCaps/>
          <w:spacing w:val="1"/>
        </w:rPr>
        <w:t>0</w:t>
      </w:r>
      <w:r>
        <w:rPr>
          <w:spacing w:val="-1"/>
        </w:rPr>
        <w:t>0</w:t>
      </w:r>
      <w:r>
        <w:t xml:space="preserve">0 </w:t>
      </w:r>
      <w:r>
        <w:rPr>
          <w:spacing w:val="-26"/>
        </w:rPr>
        <w:t xml:space="preserve"> </w:t>
      </w:r>
      <w:r>
        <w:rPr>
          <w:spacing w:val="-1"/>
        </w:rPr>
        <w:t xml:space="preserve">of </w:t>
      </w:r>
      <w:r>
        <w:rPr>
          <w:smallCaps/>
        </w:rPr>
        <w:t>16</w:t>
      </w:r>
      <w:r>
        <w:t>mm</w:t>
      </w:r>
      <w:r>
        <w:rPr>
          <w:spacing w:val="-11"/>
        </w:rPr>
        <w:t xml:space="preserve"> </w:t>
      </w:r>
      <w:r>
        <w:rPr>
          <w:spacing w:val="1"/>
        </w:rPr>
        <w:t>t</w:t>
      </w:r>
      <w:r>
        <w:rPr>
          <w:spacing w:val="-1"/>
        </w:rPr>
        <w:t>h</w:t>
      </w:r>
      <w:r>
        <w:rPr>
          <w:spacing w:val="1"/>
        </w:rPr>
        <w:t>ic</w:t>
      </w:r>
      <w:r>
        <w:t>k</w:t>
      </w:r>
      <w:r>
        <w:rPr>
          <w:spacing w:val="-14"/>
        </w:rPr>
        <w:t xml:space="preserve"> </w:t>
      </w:r>
      <w:r>
        <w:rPr>
          <w:spacing w:val="-1"/>
        </w:rPr>
        <w:t>c</w:t>
      </w:r>
      <w:r>
        <w:t>ompr</w:t>
      </w:r>
      <w:r>
        <w:rPr>
          <w:spacing w:val="-2"/>
        </w:rPr>
        <w:t>e</w:t>
      </w:r>
      <w:r>
        <w:rPr>
          <w:spacing w:val="-1"/>
        </w:rPr>
        <w:t>s</w:t>
      </w:r>
      <w:r>
        <w:rPr>
          <w:spacing w:val="1"/>
        </w:rPr>
        <w:t>se</w:t>
      </w:r>
      <w:r>
        <w:t>d</w:t>
      </w:r>
      <w:r>
        <w:rPr>
          <w:spacing w:val="-16"/>
        </w:rPr>
        <w:t xml:space="preserve"> </w:t>
      </w:r>
      <w:r>
        <w:rPr>
          <w:spacing w:val="-1"/>
        </w:rPr>
        <w:t>a</w:t>
      </w:r>
      <w:r>
        <w:rPr>
          <w:spacing w:val="1"/>
        </w:rPr>
        <w:t>n</w:t>
      </w:r>
      <w:r>
        <w:t>d</w:t>
      </w:r>
      <w:r>
        <w:rPr>
          <w:spacing w:val="-9"/>
        </w:rPr>
        <w:t xml:space="preserve"> </w:t>
      </w:r>
      <w:r>
        <w:rPr>
          <w:spacing w:val="-1"/>
        </w:rPr>
        <w:t>h</w:t>
      </w:r>
      <w:r>
        <w:rPr>
          <w:spacing w:val="1"/>
        </w:rPr>
        <w:t>e</w:t>
      </w:r>
      <w:r>
        <w:rPr>
          <w:spacing w:val="-1"/>
        </w:rPr>
        <w:t>a</w:t>
      </w:r>
      <w:r>
        <w:t>t</w:t>
      </w:r>
      <w:r>
        <w:rPr>
          <w:spacing w:val="-7"/>
        </w:rPr>
        <w:t xml:space="preserve"> </w:t>
      </w:r>
      <w:r>
        <w:t>r</w:t>
      </w:r>
      <w:r>
        <w:rPr>
          <w:spacing w:val="1"/>
        </w:rPr>
        <w:t>e</w:t>
      </w:r>
      <w:r>
        <w:rPr>
          <w:spacing w:val="-1"/>
        </w:rPr>
        <w:t>s</w:t>
      </w:r>
      <w:r>
        <w:rPr>
          <w:spacing w:val="1"/>
        </w:rPr>
        <w:t>i</w:t>
      </w:r>
      <w:r>
        <w:rPr>
          <w:spacing w:val="-1"/>
        </w:rPr>
        <w:t>s</w:t>
      </w:r>
      <w:r>
        <w:t>t</w:t>
      </w:r>
      <w:r>
        <w:rPr>
          <w:spacing w:val="-1"/>
        </w:rPr>
        <w:t>a</w:t>
      </w:r>
      <w:r>
        <w:t>n</w:t>
      </w:r>
      <w:r>
        <w:rPr>
          <w:spacing w:val="-2"/>
        </w:rPr>
        <w:t>c</w:t>
      </w:r>
      <w:r>
        <w:t>e</w:t>
      </w:r>
      <w:r>
        <w:rPr>
          <w:spacing w:val="-13"/>
        </w:rPr>
        <w:t xml:space="preserve"> </w:t>
      </w:r>
      <w:r>
        <w:rPr>
          <w:spacing w:val="2"/>
        </w:rPr>
        <w:t>b</w:t>
      </w:r>
      <w:r>
        <w:rPr>
          <w:spacing w:val="-1"/>
        </w:rPr>
        <w:t>o</w:t>
      </w:r>
      <w:r>
        <w:rPr>
          <w:spacing w:val="1"/>
        </w:rPr>
        <w:t>t</w:t>
      </w:r>
      <w:r>
        <w:t>h</w:t>
      </w:r>
      <w:r>
        <w:rPr>
          <w:spacing w:val="-10"/>
        </w:rPr>
        <w:t xml:space="preserve"> </w:t>
      </w:r>
      <w:r>
        <w:rPr>
          <w:spacing w:val="1"/>
        </w:rPr>
        <w:t>f</w:t>
      </w:r>
      <w:r>
        <w:rPr>
          <w:spacing w:val="-1"/>
        </w:rPr>
        <w:t>a</w:t>
      </w:r>
      <w:r>
        <w:rPr>
          <w:spacing w:val="1"/>
        </w:rPr>
        <w:t>c</w:t>
      </w:r>
      <w:r>
        <w:rPr>
          <w:spacing w:val="-1"/>
        </w:rPr>
        <w:t>e</w:t>
      </w:r>
      <w:r>
        <w:t>s</w:t>
      </w:r>
      <w:r>
        <w:rPr>
          <w:spacing w:val="-8"/>
        </w:rPr>
        <w:t xml:space="preserve"> </w:t>
      </w:r>
      <w:r>
        <w:t>f</w:t>
      </w:r>
      <w:r>
        <w:rPr>
          <w:spacing w:val="-1"/>
        </w:rPr>
        <w:t>i</w:t>
      </w:r>
      <w:r>
        <w:t>n</w:t>
      </w:r>
      <w:r>
        <w:rPr>
          <w:spacing w:val="-1"/>
        </w:rPr>
        <w:t>ish</w:t>
      </w:r>
      <w:r>
        <w:rPr>
          <w:spacing w:val="1"/>
        </w:rPr>
        <w:t>e</w:t>
      </w:r>
      <w:r>
        <w:t>d</w:t>
      </w:r>
      <w:r>
        <w:rPr>
          <w:spacing w:val="-10"/>
        </w:rPr>
        <w:t xml:space="preserve"> </w:t>
      </w:r>
      <w:r>
        <w:rPr>
          <w:spacing w:val="-1"/>
        </w:rPr>
        <w:t>sm</w:t>
      </w:r>
      <w:r>
        <w:rPr>
          <w:spacing w:val="2"/>
        </w:rPr>
        <w:t>o</w:t>
      </w:r>
      <w:r>
        <w:rPr>
          <w:spacing w:val="-1"/>
        </w:rPr>
        <w:t>o</w:t>
      </w:r>
      <w:r>
        <w:rPr>
          <w:spacing w:val="1"/>
        </w:rPr>
        <w:t>t</w:t>
      </w:r>
      <w:r>
        <w:t>h</w:t>
      </w:r>
      <w:r>
        <w:rPr>
          <w:spacing w:val="-6"/>
        </w:rPr>
        <w:t xml:space="preserve"> </w:t>
      </w:r>
      <w:r>
        <w:rPr>
          <w:spacing w:val="-1"/>
        </w:rPr>
        <w:t>i</w:t>
      </w:r>
      <w:r>
        <w:t>n</w:t>
      </w:r>
      <w:r>
        <w:rPr>
          <w:spacing w:val="-2"/>
        </w:rPr>
        <w:t>c</w:t>
      </w:r>
      <w:r>
        <w:t>l.</w:t>
      </w:r>
      <w:r>
        <w:rPr>
          <w:spacing w:val="-8"/>
        </w:rPr>
        <w:t xml:space="preserve"> </w:t>
      </w:r>
      <w:r>
        <w:rPr>
          <w:smallCaps/>
        </w:rPr>
        <w:t>16</w:t>
      </w:r>
      <w:r>
        <w:rPr>
          <w:spacing w:val="-7"/>
        </w:rPr>
        <w:t xml:space="preserve"> </w:t>
      </w:r>
      <w:r>
        <w:t>g</w:t>
      </w:r>
      <w:r>
        <w:rPr>
          <w:spacing w:val="-1"/>
        </w:rPr>
        <w:t>a</w:t>
      </w:r>
      <w:r>
        <w:rPr>
          <w:spacing w:val="1"/>
        </w:rPr>
        <w:t>u</w:t>
      </w:r>
      <w:r>
        <w:t xml:space="preserve">ge </w:t>
      </w:r>
      <w:r>
        <w:rPr>
          <w:spacing w:val="1"/>
        </w:rPr>
        <w:t>t</w:t>
      </w:r>
      <w:r>
        <w:rPr>
          <w:spacing w:val="-1"/>
        </w:rPr>
        <w:t>hic</w:t>
      </w:r>
      <w:r>
        <w:t>k</w:t>
      </w:r>
      <w:r>
        <w:rPr>
          <w:spacing w:val="-2"/>
        </w:rPr>
        <w:t xml:space="preserve"> </w:t>
      </w:r>
      <w:r>
        <w:t>g</w:t>
      </w:r>
      <w:r>
        <w:rPr>
          <w:spacing w:val="-1"/>
        </w:rPr>
        <w:t>a</w:t>
      </w:r>
      <w:r>
        <w:t>lva</w:t>
      </w:r>
      <w:r>
        <w:rPr>
          <w:spacing w:val="1"/>
        </w:rPr>
        <w:t>ni</w:t>
      </w:r>
      <w:r>
        <w:rPr>
          <w:spacing w:val="-1"/>
        </w:rPr>
        <w:t>ze</w:t>
      </w:r>
      <w:r>
        <w:t>d</w:t>
      </w:r>
      <w:r>
        <w:rPr>
          <w:spacing w:val="-7"/>
        </w:rPr>
        <w:t xml:space="preserve"> </w:t>
      </w:r>
      <w:r>
        <w:rPr>
          <w:spacing w:val="-1"/>
        </w:rPr>
        <w:t>stee</w:t>
      </w:r>
      <w:r>
        <w:t>l</w:t>
      </w:r>
      <w:r>
        <w:rPr>
          <w:spacing w:val="-4"/>
        </w:rPr>
        <w:t xml:space="preserve"> </w:t>
      </w:r>
      <w:r>
        <w:rPr>
          <w:spacing w:val="1"/>
        </w:rPr>
        <w:t>p</w:t>
      </w:r>
      <w:r>
        <w:t>l</w:t>
      </w:r>
      <w:r>
        <w:rPr>
          <w:spacing w:val="-1"/>
        </w:rPr>
        <w:t>ai</w:t>
      </w:r>
      <w:r>
        <w:t>n</w:t>
      </w:r>
      <w:r>
        <w:rPr>
          <w:spacing w:val="-8"/>
        </w:rPr>
        <w:t xml:space="preserve"> </w:t>
      </w:r>
      <w:r>
        <w:rPr>
          <w:spacing w:val="1"/>
        </w:rPr>
        <w:t>s</w:t>
      </w:r>
      <w:r>
        <w:rPr>
          <w:spacing w:val="-1"/>
        </w:rPr>
        <w:t>hee</w:t>
      </w:r>
      <w:r>
        <w:t>t</w:t>
      </w:r>
      <w:r>
        <w:rPr>
          <w:spacing w:val="-4"/>
        </w:rPr>
        <w:t xml:space="preserve"> </w:t>
      </w:r>
      <w:proofErr w:type="spellStart"/>
      <w:r>
        <w:t>l</w:t>
      </w:r>
      <w:r>
        <w:rPr>
          <w:spacing w:val="-1"/>
        </w:rPr>
        <w:t>ip</w:t>
      </w:r>
      <w:r>
        <w:rPr>
          <w:spacing w:val="2"/>
        </w:rPr>
        <w:t>p</w:t>
      </w:r>
      <w:r>
        <w:rPr>
          <w:spacing w:val="-1"/>
        </w:rPr>
        <w:t>in</w:t>
      </w:r>
      <w:r>
        <w:t>g</w:t>
      </w:r>
      <w:proofErr w:type="spellEnd"/>
      <w:r>
        <w:rPr>
          <w:spacing w:val="-8"/>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6"/>
        </w:rPr>
        <w:t xml:space="preserve"> </w:t>
      </w:r>
      <w:r>
        <w:rPr>
          <w:spacing w:val="-1"/>
        </w:rPr>
        <w:t>pro</w:t>
      </w:r>
      <w:r>
        <w:t>v</w:t>
      </w:r>
      <w:r>
        <w:rPr>
          <w:spacing w:val="-1"/>
        </w:rPr>
        <w:t>i</w:t>
      </w:r>
      <w:r>
        <w:rPr>
          <w:spacing w:val="-2"/>
        </w:rPr>
        <w:t>d</w:t>
      </w:r>
      <w:r>
        <w:rPr>
          <w:spacing w:val="1"/>
        </w:rPr>
        <w:t>e</w:t>
      </w:r>
      <w:r>
        <w:t>d</w:t>
      </w:r>
      <w:r>
        <w:rPr>
          <w:spacing w:val="-9"/>
        </w:rPr>
        <w:t xml:space="preserve"> </w:t>
      </w:r>
      <w:r>
        <w:rPr>
          <w:spacing w:val="-1"/>
        </w:rPr>
        <w:t>a</w:t>
      </w:r>
      <w:r>
        <w:t>ll</w:t>
      </w:r>
      <w:r>
        <w:rPr>
          <w:spacing w:val="2"/>
        </w:rPr>
        <w:t xml:space="preserve"> </w:t>
      </w:r>
      <w:r>
        <w:t>ro</w:t>
      </w:r>
      <w:r>
        <w:rPr>
          <w:spacing w:val="1"/>
        </w:rPr>
        <w:t>u</w:t>
      </w:r>
      <w:r>
        <w:t>nd</w:t>
      </w:r>
      <w:r>
        <w:rPr>
          <w:spacing w:val="-7"/>
        </w:rPr>
        <w:t xml:space="preserve"> </w:t>
      </w:r>
      <w:r>
        <w:rPr>
          <w:spacing w:val="-2"/>
        </w:rPr>
        <w:t>t</w:t>
      </w:r>
      <w:r>
        <w:t>he</w:t>
      </w:r>
      <w:r>
        <w:rPr>
          <w:spacing w:val="-4"/>
        </w:rPr>
        <w:t xml:space="preserve"> </w:t>
      </w:r>
      <w:r>
        <w:rPr>
          <w:spacing w:val="-1"/>
        </w:rPr>
        <w:t>sh</w:t>
      </w:r>
      <w:r>
        <w:rPr>
          <w:spacing w:val="1"/>
        </w:rPr>
        <w:t>utt</w:t>
      </w:r>
      <w:r>
        <w:rPr>
          <w:spacing w:val="-1"/>
        </w:rPr>
        <w:t>e</w:t>
      </w:r>
      <w:r>
        <w:t>r</w:t>
      </w:r>
      <w:r>
        <w:rPr>
          <w:spacing w:val="-8"/>
        </w:rPr>
        <w:t xml:space="preserve"> </w:t>
      </w:r>
      <w:r>
        <w:t>(t</w:t>
      </w:r>
      <w:r>
        <w:rPr>
          <w:spacing w:val="-1"/>
        </w:rPr>
        <w:t>o</w:t>
      </w:r>
      <w:r>
        <w:rPr>
          <w:spacing w:val="1"/>
        </w:rPr>
        <w:t>t</w:t>
      </w:r>
      <w:r>
        <w:rPr>
          <w:spacing w:val="-4"/>
        </w:rPr>
        <w:t>a</w:t>
      </w:r>
      <w:r>
        <w:t>l</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5"/>
        <w:jc w:val="both"/>
      </w:pPr>
      <w:proofErr w:type="gramStart"/>
      <w:r>
        <w:lastRenderedPageBreak/>
        <w:t>w</w:t>
      </w:r>
      <w:r>
        <w:rPr>
          <w:spacing w:val="-1"/>
        </w:rPr>
        <w:t>i</w:t>
      </w:r>
      <w:r>
        <w:rPr>
          <w:spacing w:val="-2"/>
        </w:rPr>
        <w:t>d</w:t>
      </w:r>
      <w:r>
        <w:t>th</w:t>
      </w:r>
      <w:proofErr w:type="gramEnd"/>
      <w:r>
        <w:rPr>
          <w:spacing w:val="-1"/>
        </w:rPr>
        <w:t xml:space="preserve"> </w:t>
      </w:r>
      <w:r>
        <w:t>of</w:t>
      </w:r>
      <w:r>
        <w:rPr>
          <w:spacing w:val="5"/>
        </w:rPr>
        <w:t xml:space="preserve"> </w:t>
      </w:r>
      <w:proofErr w:type="spellStart"/>
      <w:r>
        <w:t>l</w:t>
      </w:r>
      <w:r>
        <w:rPr>
          <w:spacing w:val="-1"/>
        </w:rPr>
        <w:t>ippin</w:t>
      </w:r>
      <w:r>
        <w:t>g</w:t>
      </w:r>
      <w:proofErr w:type="spellEnd"/>
      <w:r>
        <w:rPr>
          <w:spacing w:val="-3"/>
        </w:rPr>
        <w:t xml:space="preserve"> </w:t>
      </w:r>
      <w:r>
        <w:t>(</w:t>
      </w:r>
      <w:r>
        <w:rPr>
          <w:smallCaps/>
        </w:rPr>
        <w:t>25+</w:t>
      </w:r>
      <w:r>
        <w:rPr>
          <w:smallCaps/>
          <w:spacing w:val="2"/>
        </w:rPr>
        <w:t>1</w:t>
      </w:r>
      <w:r>
        <w:t>6</w:t>
      </w:r>
      <w:r>
        <w:rPr>
          <w:smallCaps/>
          <w:spacing w:val="-1"/>
        </w:rPr>
        <w:t>+25</w:t>
      </w:r>
      <w:r>
        <w:rPr>
          <w:smallCaps/>
        </w:rPr>
        <w:t>)</w:t>
      </w:r>
      <w:r>
        <w:rPr>
          <w:spacing w:val="-2"/>
        </w:rPr>
        <w:t xml:space="preserve"> </w:t>
      </w:r>
      <w:r>
        <w:rPr>
          <w:spacing w:val="-1"/>
        </w:rPr>
        <w:t>=</w:t>
      </w:r>
      <w:r>
        <w:rPr>
          <w:spacing w:val="1"/>
        </w:rPr>
        <w:t>6</w:t>
      </w:r>
      <w:r>
        <w:t>6</w:t>
      </w:r>
      <w:r>
        <w:rPr>
          <w:spacing w:val="-1"/>
        </w:rPr>
        <w:t>m</w:t>
      </w:r>
      <w:r>
        <w:t>m)</w:t>
      </w:r>
      <w:r>
        <w:rPr>
          <w:spacing w:val="-2"/>
        </w:rPr>
        <w:t xml:space="preserve"> </w:t>
      </w:r>
      <w:r>
        <w:rPr>
          <w:spacing w:val="-1"/>
        </w:rPr>
        <w:t>i</w:t>
      </w:r>
      <w:r>
        <w:t>n</w:t>
      </w:r>
      <w:r>
        <w:rPr>
          <w:spacing w:val="-1"/>
        </w:rPr>
        <w:t>c</w:t>
      </w:r>
      <w:r>
        <w:t>l.</w:t>
      </w:r>
      <w:r>
        <w:rPr>
          <w:spacing w:val="14"/>
        </w:rPr>
        <w:t xml:space="preserve"> </w:t>
      </w:r>
      <w:r>
        <w:t>Iron</w:t>
      </w:r>
      <w:r>
        <w:rPr>
          <w:spacing w:val="11"/>
        </w:rPr>
        <w:t xml:space="preserve"> </w:t>
      </w:r>
      <w:r>
        <w:rPr>
          <w:spacing w:val="-1"/>
        </w:rPr>
        <w:t>o</w:t>
      </w:r>
      <w:r>
        <w:rPr>
          <w:spacing w:val="1"/>
        </w:rPr>
        <w:t>x</w:t>
      </w:r>
      <w:r>
        <w:rPr>
          <w:spacing w:val="-1"/>
        </w:rPr>
        <w:t>i</w:t>
      </w:r>
      <w:r>
        <w:rPr>
          <w:spacing w:val="1"/>
        </w:rPr>
        <w:t>d</w:t>
      </w:r>
      <w:r>
        <w:rPr>
          <w:spacing w:val="-1"/>
        </w:rPr>
        <w:t>iz</w:t>
      </w:r>
      <w:r>
        <w:rPr>
          <w:spacing w:val="1"/>
        </w:rPr>
        <w:t>e</w:t>
      </w:r>
      <w:r>
        <w:t>d</w:t>
      </w:r>
      <w:r>
        <w:rPr>
          <w:spacing w:val="9"/>
        </w:rPr>
        <w:t xml:space="preserve"> </w:t>
      </w:r>
      <w:r>
        <w:t>f</w:t>
      </w:r>
      <w:r>
        <w:rPr>
          <w:spacing w:val="-1"/>
        </w:rPr>
        <w:t>i</w:t>
      </w:r>
      <w:r>
        <w:rPr>
          <w:spacing w:val="-2"/>
        </w:rPr>
        <w:t>x</w:t>
      </w:r>
      <w:r>
        <w:t>tur</w:t>
      </w:r>
      <w:r>
        <w:rPr>
          <w:spacing w:val="-1"/>
        </w:rPr>
        <w:t>e</w:t>
      </w:r>
      <w:r>
        <w:t>s</w:t>
      </w:r>
      <w:r>
        <w:rPr>
          <w:spacing w:val="8"/>
        </w:rPr>
        <w:t xml:space="preserve"> </w:t>
      </w:r>
      <w:r>
        <w:rPr>
          <w:spacing w:val="-1"/>
        </w:rPr>
        <w:t>a</w:t>
      </w:r>
      <w:r>
        <w:rPr>
          <w:spacing w:val="1"/>
        </w:rPr>
        <w:t>n</w:t>
      </w:r>
      <w:r>
        <w:t>d</w:t>
      </w:r>
      <w:r>
        <w:rPr>
          <w:spacing w:val="13"/>
        </w:rPr>
        <w:t xml:space="preserve"> </w:t>
      </w:r>
      <w:r>
        <w:rPr>
          <w:spacing w:val="1"/>
        </w:rPr>
        <w:t>f</w:t>
      </w:r>
      <w:r>
        <w:rPr>
          <w:spacing w:val="-1"/>
        </w:rPr>
        <w:t>as</w:t>
      </w:r>
      <w:r>
        <w:t>t</w:t>
      </w:r>
      <w:r>
        <w:rPr>
          <w:spacing w:val="-1"/>
        </w:rPr>
        <w:t>e</w:t>
      </w:r>
      <w:r>
        <w:t>n</w:t>
      </w:r>
      <w:r>
        <w:rPr>
          <w:spacing w:val="-1"/>
        </w:rPr>
        <w:t>i</w:t>
      </w:r>
      <w:r>
        <w:t>ngs</w:t>
      </w:r>
      <w:r>
        <w:rPr>
          <w:spacing w:val="6"/>
        </w:rPr>
        <w:t xml:space="preserve"> </w:t>
      </w:r>
      <w:r>
        <w:rPr>
          <w:spacing w:val="-1"/>
        </w:rPr>
        <w:t>a</w:t>
      </w:r>
      <w:r>
        <w:t xml:space="preserve">nd </w:t>
      </w:r>
      <w:r>
        <w:rPr>
          <w:spacing w:val="-2"/>
        </w:rPr>
        <w:t>H</w:t>
      </w:r>
      <w:r>
        <w:rPr>
          <w:spacing w:val="-1"/>
        </w:rPr>
        <w:t>an</w:t>
      </w:r>
      <w:r>
        <w:rPr>
          <w:spacing w:val="-2"/>
        </w:rPr>
        <w:t>d</w:t>
      </w:r>
      <w:r>
        <w:t>l</w:t>
      </w:r>
      <w:r>
        <w:rPr>
          <w:spacing w:val="1"/>
        </w:rPr>
        <w:t>e</w:t>
      </w:r>
      <w:r>
        <w:rPr>
          <w:spacing w:val="-1"/>
        </w:rPr>
        <w:t>s</w:t>
      </w:r>
      <w:r>
        <w:t xml:space="preserve">, </w:t>
      </w:r>
      <w:r>
        <w:rPr>
          <w:spacing w:val="9"/>
        </w:rPr>
        <w:t xml:space="preserve"> </w:t>
      </w:r>
      <w:proofErr w:type="spellStart"/>
      <w:r>
        <w:t>Al</w:t>
      </w:r>
      <w:r>
        <w:rPr>
          <w:spacing w:val="-2"/>
        </w:rPr>
        <w:t>d</w:t>
      </w:r>
      <w:r>
        <w:t>rop</w:t>
      </w:r>
      <w:proofErr w:type="spellEnd"/>
      <w:r>
        <w:t xml:space="preserve">, </w:t>
      </w:r>
      <w:r>
        <w:rPr>
          <w:spacing w:val="9"/>
        </w:rPr>
        <w:t xml:space="preserve"> </w:t>
      </w:r>
      <w:r>
        <w:t>St</w:t>
      </w:r>
      <w:r>
        <w:rPr>
          <w:spacing w:val="-3"/>
        </w:rPr>
        <w:t>o</w:t>
      </w:r>
      <w:r>
        <w:rPr>
          <w:spacing w:val="-1"/>
        </w:rPr>
        <w:t>pp</w:t>
      </w:r>
      <w:r>
        <w:rPr>
          <w:spacing w:val="-2"/>
        </w:rPr>
        <w:t>e</w:t>
      </w:r>
      <w:r>
        <w:t xml:space="preserve">r </w:t>
      </w:r>
      <w:r>
        <w:rPr>
          <w:spacing w:val="-11"/>
        </w:rPr>
        <w:t xml:space="preserve"> </w:t>
      </w:r>
      <w:r>
        <w:t>T</w:t>
      </w:r>
      <w:r>
        <w:rPr>
          <w:spacing w:val="1"/>
        </w:rPr>
        <w:t>e</w:t>
      </w:r>
      <w:r>
        <w:t xml:space="preserve">e </w:t>
      </w:r>
      <w:r>
        <w:rPr>
          <w:spacing w:val="15"/>
        </w:rPr>
        <w:t xml:space="preserve"> </w:t>
      </w:r>
      <w:r>
        <w:rPr>
          <w:spacing w:val="-2"/>
        </w:rPr>
        <w:t>H</w:t>
      </w:r>
      <w:r>
        <w:rPr>
          <w:spacing w:val="-1"/>
        </w:rPr>
        <w:t>i</w:t>
      </w:r>
      <w:r>
        <w:t>ng</w:t>
      </w:r>
      <w:r>
        <w:rPr>
          <w:spacing w:val="1"/>
        </w:rPr>
        <w:t>e</w:t>
      </w:r>
      <w:r>
        <w:rPr>
          <w:spacing w:val="-1"/>
        </w:rPr>
        <w:t>s</w:t>
      </w:r>
      <w:r>
        <w:t xml:space="preserve">, </w:t>
      </w:r>
      <w:r>
        <w:rPr>
          <w:spacing w:val="9"/>
        </w:rPr>
        <w:t xml:space="preserve"> </w:t>
      </w:r>
      <w:r>
        <w:t>D</w:t>
      </w:r>
      <w:r>
        <w:rPr>
          <w:spacing w:val="2"/>
        </w:rPr>
        <w:t>o</w:t>
      </w:r>
      <w:r>
        <w:rPr>
          <w:spacing w:val="-1"/>
        </w:rPr>
        <w:t>o</w:t>
      </w:r>
      <w:r>
        <w:t xml:space="preserve">r </w:t>
      </w:r>
      <w:r>
        <w:rPr>
          <w:spacing w:val="11"/>
        </w:rPr>
        <w:t xml:space="preserve"> </w:t>
      </w:r>
      <w:r>
        <w:t>St</w:t>
      </w:r>
      <w:r>
        <w:rPr>
          <w:spacing w:val="-1"/>
        </w:rPr>
        <w:t>o</w:t>
      </w:r>
      <w:r>
        <w:t xml:space="preserve">p </w:t>
      </w:r>
      <w:r>
        <w:rPr>
          <w:spacing w:val="16"/>
        </w:rPr>
        <w:t xml:space="preserve"> </w:t>
      </w:r>
      <w:r>
        <w:rPr>
          <w:spacing w:val="-1"/>
        </w:rPr>
        <w:t>e</w:t>
      </w:r>
      <w:r>
        <w:rPr>
          <w:spacing w:val="1"/>
        </w:rPr>
        <w:t>t</w:t>
      </w:r>
      <w:r>
        <w:rPr>
          <w:spacing w:val="-1"/>
        </w:rPr>
        <w:t>c</w:t>
      </w:r>
      <w:r>
        <w:t xml:space="preserve">. </w:t>
      </w:r>
      <w:r>
        <w:rPr>
          <w:spacing w:val="16"/>
        </w:rPr>
        <w:t xml:space="preserve"> </w:t>
      </w:r>
      <w:proofErr w:type="gramStart"/>
      <w:r>
        <w:t xml:space="preserve">All </w:t>
      </w:r>
      <w:r>
        <w:rPr>
          <w:spacing w:val="19"/>
        </w:rPr>
        <w:t xml:space="preserve"> </w:t>
      </w:r>
      <w:r>
        <w:rPr>
          <w:spacing w:val="-1"/>
        </w:rPr>
        <w:t>a</w:t>
      </w:r>
      <w:r>
        <w:t>s</w:t>
      </w:r>
      <w:proofErr w:type="gramEnd"/>
      <w:r>
        <w:t xml:space="preserve"> </w:t>
      </w:r>
      <w:r>
        <w:rPr>
          <w:spacing w:val="18"/>
        </w:rPr>
        <w:t xml:space="preserve"> </w:t>
      </w:r>
      <w:r>
        <w:rPr>
          <w:spacing w:val="-4"/>
        </w:rPr>
        <w:t>a</w:t>
      </w:r>
      <w:r>
        <w:rPr>
          <w:spacing w:val="-1"/>
        </w:rPr>
        <w:t>pprove</w:t>
      </w:r>
      <w:r>
        <w:t xml:space="preserve">d </w:t>
      </w:r>
      <w:r>
        <w:rPr>
          <w:spacing w:val="8"/>
        </w:rPr>
        <w:t xml:space="preserve"> </w:t>
      </w:r>
      <w:r>
        <w:rPr>
          <w:spacing w:val="5"/>
        </w:rPr>
        <w:t>w</w:t>
      </w:r>
      <w:r>
        <w:rPr>
          <w:spacing w:val="-1"/>
        </w:rPr>
        <w:t>i</w:t>
      </w:r>
      <w:r>
        <w:rPr>
          <w:spacing w:val="3"/>
        </w:rPr>
        <w:t>t</w:t>
      </w:r>
      <w:r>
        <w:t xml:space="preserve">h </w:t>
      </w:r>
      <w:r>
        <w:rPr>
          <w:spacing w:val="13"/>
        </w:rPr>
        <w:t xml:space="preserve"> </w:t>
      </w:r>
      <w:r>
        <w:rPr>
          <w:spacing w:val="-1"/>
        </w:rPr>
        <w:t xml:space="preserve">oil </w:t>
      </w:r>
      <w:r>
        <w:rPr>
          <w:spacing w:val="-1"/>
          <w:position w:val="1"/>
        </w:rPr>
        <w:t>pain</w:t>
      </w:r>
      <w:r>
        <w:rPr>
          <w:spacing w:val="3"/>
          <w:position w:val="1"/>
        </w:rPr>
        <w:t>t</w:t>
      </w:r>
      <w:r>
        <w:rPr>
          <w:spacing w:val="-1"/>
          <w:position w:val="1"/>
        </w:rPr>
        <w:t>in</w:t>
      </w:r>
      <w:r>
        <w:rPr>
          <w:position w:val="1"/>
        </w:rPr>
        <w:t xml:space="preserve">g </w:t>
      </w:r>
      <w:r>
        <w:rPr>
          <w:spacing w:val="-22"/>
          <w:position w:val="1"/>
        </w:rPr>
        <w:t xml:space="preserve"> </w:t>
      </w:r>
      <w:r>
        <w:rPr>
          <w:spacing w:val="-1"/>
          <w:position w:val="1"/>
        </w:rPr>
        <w:t>i</w:t>
      </w:r>
      <w:r>
        <w:rPr>
          <w:position w:val="1"/>
        </w:rPr>
        <w:t xml:space="preserve">n </w:t>
      </w:r>
      <w:r>
        <w:rPr>
          <w:spacing w:val="-13"/>
          <w:position w:val="1"/>
        </w:rPr>
        <w:t xml:space="preserve"> </w:t>
      </w:r>
      <w:r>
        <w:rPr>
          <w:position w:val="1"/>
        </w:rPr>
        <w:t>th</w:t>
      </w:r>
      <w:r>
        <w:rPr>
          <w:spacing w:val="-1"/>
          <w:position w:val="1"/>
        </w:rPr>
        <w:t>re</w:t>
      </w:r>
      <w:r>
        <w:rPr>
          <w:position w:val="1"/>
        </w:rPr>
        <w:t xml:space="preserve">e </w:t>
      </w:r>
      <w:r>
        <w:rPr>
          <w:spacing w:val="-21"/>
          <w:position w:val="1"/>
        </w:rPr>
        <w:t xml:space="preserve"> </w:t>
      </w:r>
      <w:r>
        <w:rPr>
          <w:spacing w:val="-1"/>
          <w:position w:val="1"/>
        </w:rPr>
        <w:t>c</w:t>
      </w:r>
      <w:r>
        <w:rPr>
          <w:position w:val="1"/>
        </w:rPr>
        <w:t>o</w:t>
      </w:r>
      <w:r>
        <w:rPr>
          <w:spacing w:val="-1"/>
          <w:position w:val="1"/>
        </w:rPr>
        <w:t>a</w:t>
      </w:r>
      <w:r>
        <w:rPr>
          <w:spacing w:val="3"/>
          <w:position w:val="1"/>
        </w:rPr>
        <w:t>t</w:t>
      </w:r>
      <w:r>
        <w:rPr>
          <w:position w:val="1"/>
        </w:rPr>
        <w:t xml:space="preserve">s </w:t>
      </w:r>
      <w:r>
        <w:rPr>
          <w:spacing w:val="-21"/>
          <w:position w:val="1"/>
        </w:rPr>
        <w:t xml:space="preserve"> </w:t>
      </w:r>
      <w:r>
        <w:rPr>
          <w:spacing w:val="-1"/>
          <w:position w:val="1"/>
        </w:rPr>
        <w:t>i</w:t>
      </w:r>
      <w:r>
        <w:rPr>
          <w:spacing w:val="1"/>
          <w:position w:val="1"/>
        </w:rPr>
        <w:t>n</w:t>
      </w:r>
      <w:r>
        <w:rPr>
          <w:spacing w:val="-1"/>
          <w:position w:val="1"/>
        </w:rPr>
        <w:t>c</w:t>
      </w:r>
      <w:r>
        <w:rPr>
          <w:position w:val="1"/>
        </w:rPr>
        <w:t xml:space="preserve">l. </w:t>
      </w:r>
      <w:r>
        <w:rPr>
          <w:spacing w:val="-18"/>
          <w:position w:val="1"/>
        </w:rPr>
        <w:t xml:space="preserve"> </w:t>
      </w:r>
      <w:proofErr w:type="gramStart"/>
      <w:r>
        <w:rPr>
          <w:position w:val="1"/>
        </w:rPr>
        <w:t>Pr</w:t>
      </w:r>
      <w:r>
        <w:rPr>
          <w:spacing w:val="-1"/>
          <w:position w:val="1"/>
        </w:rPr>
        <w:t>imi</w:t>
      </w:r>
      <w:r>
        <w:rPr>
          <w:position w:val="1"/>
        </w:rPr>
        <w:t xml:space="preserve">ng </w:t>
      </w:r>
      <w:r>
        <w:rPr>
          <w:spacing w:val="-20"/>
          <w:position w:val="1"/>
        </w:rPr>
        <w:t xml:space="preserve"> </w:t>
      </w:r>
      <w:r>
        <w:rPr>
          <w:spacing w:val="-1"/>
          <w:position w:val="1"/>
        </w:rPr>
        <w:t>c</w:t>
      </w:r>
      <w:r>
        <w:rPr>
          <w:position w:val="1"/>
        </w:rPr>
        <w:t>o</w:t>
      </w:r>
      <w:r>
        <w:rPr>
          <w:spacing w:val="-1"/>
          <w:position w:val="1"/>
        </w:rPr>
        <w:t>a</w:t>
      </w:r>
      <w:r>
        <w:rPr>
          <w:position w:val="1"/>
        </w:rPr>
        <w:t>t</w:t>
      </w:r>
      <w:proofErr w:type="gramEnd"/>
      <w:r>
        <w:rPr>
          <w:spacing w:val="22"/>
          <w:position w:val="1"/>
        </w:rPr>
        <w:t xml:space="preserve"> </w:t>
      </w:r>
      <w:r>
        <w:rPr>
          <w:spacing w:val="-1"/>
        </w:rPr>
        <w:t>e</w:t>
      </w:r>
      <w:r>
        <w:rPr>
          <w:spacing w:val="1"/>
        </w:rPr>
        <w:t>t</w:t>
      </w:r>
      <w:r>
        <w:rPr>
          <w:spacing w:val="-1"/>
        </w:rPr>
        <w:t>c</w:t>
      </w:r>
      <w:r>
        <w:t>.</w:t>
      </w:r>
      <w:r>
        <w:rPr>
          <w:spacing w:val="16"/>
        </w:rPr>
        <w:t xml:space="preserve"> </w:t>
      </w:r>
      <w:r>
        <w:rPr>
          <w:spacing w:val="-1"/>
        </w:rPr>
        <w:t>Comp</w:t>
      </w:r>
      <w:r>
        <w:t>.</w:t>
      </w:r>
      <w:r>
        <w:rPr>
          <w:spacing w:val="11"/>
        </w:rPr>
        <w:t xml:space="preserve"> </w:t>
      </w:r>
      <w:r>
        <w:rPr>
          <w:spacing w:val="-1"/>
        </w:rPr>
        <w:t>A</w:t>
      </w:r>
      <w:r>
        <w:t>s</w:t>
      </w:r>
      <w:r>
        <w:rPr>
          <w:spacing w:val="19"/>
        </w:rPr>
        <w:t xml:space="preserve"> </w:t>
      </w:r>
      <w:r>
        <w:rPr>
          <w:spacing w:val="-1"/>
        </w:rPr>
        <w:t>p</w:t>
      </w:r>
      <w:r>
        <w:rPr>
          <w:spacing w:val="-2"/>
        </w:rPr>
        <w:t>e</w:t>
      </w:r>
      <w:r>
        <w:t>r</w:t>
      </w:r>
      <w:r>
        <w:rPr>
          <w:spacing w:val="16"/>
        </w:rPr>
        <w:t xml:space="preserve"> </w:t>
      </w:r>
      <w:r>
        <w:rPr>
          <w:spacing w:val="1"/>
        </w:rPr>
        <w:t>d</w:t>
      </w:r>
      <w:r>
        <w:rPr>
          <w:spacing w:val="-1"/>
        </w:rPr>
        <w:t>e</w:t>
      </w:r>
      <w:r>
        <w:t>t</w:t>
      </w:r>
      <w:r>
        <w:rPr>
          <w:spacing w:val="-1"/>
        </w:rPr>
        <w:t>ai</w:t>
      </w:r>
      <w:r>
        <w:rPr>
          <w:spacing w:val="3"/>
        </w:rPr>
        <w:t>l</w:t>
      </w:r>
      <w:r>
        <w:rPr>
          <w:spacing w:val="-1"/>
        </w:rPr>
        <w:t>e</w:t>
      </w:r>
      <w:r>
        <w:t>d</w:t>
      </w:r>
      <w:r>
        <w:rPr>
          <w:spacing w:val="8"/>
        </w:rPr>
        <w:t xml:space="preserve"> </w:t>
      </w:r>
      <w:r>
        <w:rPr>
          <w:spacing w:val="-2"/>
        </w:rPr>
        <w:t>d</w:t>
      </w:r>
      <w:r>
        <w:t>r</w:t>
      </w:r>
      <w:r>
        <w:rPr>
          <w:spacing w:val="-1"/>
        </w:rPr>
        <w:t>a</w:t>
      </w:r>
      <w:r>
        <w:t>w</w:t>
      </w:r>
      <w:r>
        <w:rPr>
          <w:spacing w:val="1"/>
        </w:rPr>
        <w:t>i</w:t>
      </w:r>
      <w:r>
        <w:t>ngs</w:t>
      </w:r>
      <w:r>
        <w:rPr>
          <w:spacing w:val="8"/>
        </w:rPr>
        <w:t xml:space="preserve"> </w:t>
      </w:r>
      <w:r>
        <w:rPr>
          <w:spacing w:val="-1"/>
        </w:rPr>
        <w:t>a</w:t>
      </w:r>
      <w:r>
        <w:t xml:space="preserve">nd </w:t>
      </w:r>
      <w:r>
        <w:rPr>
          <w:spacing w:val="-2"/>
        </w:rPr>
        <w:t>d</w:t>
      </w:r>
      <w:r>
        <w:rPr>
          <w:spacing w:val="-1"/>
        </w:rPr>
        <w:t>i</w:t>
      </w:r>
      <w:r>
        <w:rPr>
          <w:spacing w:val="2"/>
        </w:rPr>
        <w:t>r</w:t>
      </w:r>
      <w:r>
        <w:rPr>
          <w:spacing w:val="-1"/>
        </w:rPr>
        <w:t>ec</w:t>
      </w:r>
      <w:r>
        <w:t>t</w:t>
      </w:r>
      <w:r>
        <w:rPr>
          <w:spacing w:val="1"/>
        </w:rPr>
        <w:t>e</w:t>
      </w:r>
      <w:r>
        <w:t>d</w:t>
      </w:r>
      <w:r>
        <w:rPr>
          <w:spacing w:val="-1"/>
        </w:rPr>
        <w:t xml:space="preserve"> b</w:t>
      </w:r>
      <w:r>
        <w:t>y</w:t>
      </w:r>
      <w:r>
        <w:rPr>
          <w:spacing w:val="8"/>
        </w:rPr>
        <w:t xml:space="preserve"> </w:t>
      </w:r>
      <w:r>
        <w:rPr>
          <w:spacing w:val="-1"/>
        </w:rPr>
        <w:t>E</w:t>
      </w:r>
      <w:r>
        <w:rPr>
          <w:spacing w:val="-2"/>
        </w:rPr>
        <w:t>n</w:t>
      </w:r>
      <w:r>
        <w:rPr>
          <w:spacing w:val="-1"/>
        </w:rPr>
        <w:t>gin</w:t>
      </w:r>
      <w:r>
        <w:rPr>
          <w:spacing w:val="1"/>
        </w:rPr>
        <w:t>e</w:t>
      </w:r>
      <w:r>
        <w:t>e</w:t>
      </w:r>
      <w:r>
        <w:rPr>
          <w:spacing w:val="4"/>
        </w:rPr>
        <w:t>r</w:t>
      </w:r>
      <w:r>
        <w:rPr>
          <w:spacing w:val="-1"/>
        </w:rPr>
        <w:t>-</w:t>
      </w:r>
      <w:r>
        <w:rPr>
          <w:spacing w:val="1"/>
        </w:rPr>
        <w:t>i</w:t>
      </w:r>
      <w:r>
        <w:rPr>
          <w:spacing w:val="-1"/>
        </w:rPr>
        <w:t>n-</w:t>
      </w:r>
      <w:r>
        <w:rPr>
          <w:spacing w:val="1"/>
        </w:rPr>
        <w:t>c</w:t>
      </w:r>
      <w:r>
        <w:rPr>
          <w:spacing w:val="-1"/>
        </w:rPr>
        <w:t>ha</w:t>
      </w:r>
      <w:r>
        <w:t>rge</w:t>
      </w:r>
      <w:r>
        <w:rPr>
          <w:spacing w:val="-14"/>
        </w:rPr>
        <w:t xml:space="preserve"> </w:t>
      </w:r>
      <w:r>
        <w:t>or</w:t>
      </w:r>
      <w:r>
        <w:rPr>
          <w:spacing w:val="9"/>
        </w:rPr>
        <w:t xml:space="preserve"> </w:t>
      </w:r>
      <w:r>
        <w:rPr>
          <w:spacing w:val="-1"/>
        </w:rPr>
        <w:t>Clie</w:t>
      </w:r>
      <w:r>
        <w:t>n</w:t>
      </w:r>
      <w:r>
        <w:rPr>
          <w:spacing w:val="1"/>
        </w:rPr>
        <w:t>t</w:t>
      </w:r>
      <w:r>
        <w:t>.</w:t>
      </w:r>
      <w:r>
        <w:rPr>
          <w:spacing w:val="9"/>
        </w:rPr>
        <w:t xml:space="preserve"> </w:t>
      </w:r>
      <w:r>
        <w:rPr>
          <w:position w:val="1"/>
        </w:rPr>
        <w:t>T</w:t>
      </w:r>
      <w:r>
        <w:rPr>
          <w:spacing w:val="2"/>
          <w:position w:val="1"/>
        </w:rPr>
        <w:t>h</w:t>
      </w:r>
      <w:r>
        <w:rPr>
          <w:position w:val="1"/>
        </w:rPr>
        <w:t>e</w:t>
      </w:r>
      <w:r>
        <w:rPr>
          <w:spacing w:val="25"/>
          <w:position w:val="1"/>
        </w:rPr>
        <w:t xml:space="preserve"> </w:t>
      </w:r>
      <w:r>
        <w:rPr>
          <w:spacing w:val="1"/>
          <w:position w:val="1"/>
        </w:rPr>
        <w:t>t</w:t>
      </w:r>
      <w:r>
        <w:rPr>
          <w:spacing w:val="-1"/>
          <w:position w:val="1"/>
        </w:rPr>
        <w:t>hic</w:t>
      </w:r>
      <w:r>
        <w:rPr>
          <w:position w:val="1"/>
        </w:rPr>
        <w:t>k</w:t>
      </w:r>
      <w:r>
        <w:rPr>
          <w:spacing w:val="24"/>
          <w:position w:val="1"/>
        </w:rPr>
        <w:t xml:space="preserve"> </w:t>
      </w:r>
      <w:r>
        <w:rPr>
          <w:position w:val="1"/>
        </w:rPr>
        <w:t>of</w:t>
      </w:r>
      <w:r>
        <w:rPr>
          <w:spacing w:val="24"/>
          <w:position w:val="1"/>
        </w:rPr>
        <w:t xml:space="preserve"> </w:t>
      </w:r>
      <w:r>
        <w:rPr>
          <w:spacing w:val="1"/>
          <w:position w:val="1"/>
        </w:rPr>
        <w:t>t</w:t>
      </w:r>
      <w:r>
        <w:rPr>
          <w:spacing w:val="-1"/>
          <w:position w:val="1"/>
        </w:rPr>
        <w:t>h</w:t>
      </w:r>
      <w:r>
        <w:rPr>
          <w:position w:val="1"/>
        </w:rPr>
        <w:t>e</w:t>
      </w:r>
      <w:r>
        <w:rPr>
          <w:spacing w:val="23"/>
          <w:position w:val="1"/>
        </w:rPr>
        <w:t xml:space="preserve"> </w:t>
      </w:r>
      <w:r>
        <w:rPr>
          <w:spacing w:val="-1"/>
          <w:position w:val="1"/>
        </w:rPr>
        <w:t>sh</w:t>
      </w:r>
      <w:r>
        <w:rPr>
          <w:spacing w:val="1"/>
          <w:position w:val="1"/>
        </w:rPr>
        <w:t>utt</w:t>
      </w:r>
      <w:r>
        <w:rPr>
          <w:spacing w:val="-1"/>
          <w:position w:val="1"/>
        </w:rPr>
        <w:t>e</w:t>
      </w:r>
      <w:r>
        <w:rPr>
          <w:position w:val="1"/>
        </w:rPr>
        <w:t>rs</w:t>
      </w:r>
      <w:r>
        <w:rPr>
          <w:spacing w:val="18"/>
          <w:position w:val="1"/>
        </w:rPr>
        <w:t xml:space="preserve"> </w:t>
      </w:r>
      <w:r>
        <w:rPr>
          <w:spacing w:val="-1"/>
          <w:position w:val="1"/>
        </w:rPr>
        <w:t>sha</w:t>
      </w:r>
      <w:r>
        <w:rPr>
          <w:position w:val="1"/>
        </w:rPr>
        <w:t>ll</w:t>
      </w:r>
      <w:r>
        <w:rPr>
          <w:spacing w:val="24"/>
          <w:position w:val="1"/>
        </w:rPr>
        <w:t xml:space="preserve"> </w:t>
      </w:r>
      <w:r>
        <w:rPr>
          <w:spacing w:val="-1"/>
          <w:position w:val="1"/>
        </w:rPr>
        <w:t>b</w:t>
      </w:r>
      <w:r>
        <w:rPr>
          <w:position w:val="1"/>
        </w:rPr>
        <w:t>e</w:t>
      </w:r>
      <w:r>
        <w:rPr>
          <w:spacing w:val="25"/>
          <w:position w:val="1"/>
        </w:rPr>
        <w:t xml:space="preserve"> </w:t>
      </w:r>
      <w:r>
        <w:rPr>
          <w:spacing w:val="1"/>
          <w:position w:val="1"/>
        </w:rPr>
        <w:t>u</w:t>
      </w:r>
      <w:r>
        <w:rPr>
          <w:position w:val="1"/>
        </w:rPr>
        <w:t>n</w:t>
      </w:r>
      <w:r>
        <w:rPr>
          <w:spacing w:val="-1"/>
          <w:position w:val="1"/>
        </w:rPr>
        <w:t>i</w:t>
      </w:r>
      <w:r>
        <w:rPr>
          <w:position w:val="1"/>
        </w:rPr>
        <w:t>f</w:t>
      </w:r>
      <w:r>
        <w:rPr>
          <w:spacing w:val="-1"/>
          <w:position w:val="1"/>
        </w:rPr>
        <w:t xml:space="preserve">orm </w:t>
      </w:r>
      <w:r>
        <w:t>th</w:t>
      </w:r>
      <w:r>
        <w:rPr>
          <w:spacing w:val="-1"/>
        </w:rPr>
        <w:t>r</w:t>
      </w:r>
      <w:r>
        <w:t>o</w:t>
      </w:r>
      <w:r>
        <w:rPr>
          <w:spacing w:val="1"/>
        </w:rPr>
        <w:t>u</w:t>
      </w:r>
      <w:r>
        <w:t>g</w:t>
      </w:r>
      <w:r>
        <w:rPr>
          <w:spacing w:val="-1"/>
        </w:rPr>
        <w:t>ho</w:t>
      </w:r>
      <w:r>
        <w:rPr>
          <w:spacing w:val="1"/>
        </w:rPr>
        <w:t>u</w:t>
      </w:r>
      <w:r>
        <w:t>t</w:t>
      </w:r>
      <w:r>
        <w:rPr>
          <w:spacing w:val="20"/>
        </w:rPr>
        <w:t xml:space="preserve"> </w:t>
      </w:r>
      <w:proofErr w:type="gramStart"/>
      <w:r>
        <w:t>w</w:t>
      </w:r>
      <w:r>
        <w:rPr>
          <w:spacing w:val="-1"/>
        </w:rPr>
        <w:t>i</w:t>
      </w:r>
      <w:r>
        <w:t xml:space="preserve">th </w:t>
      </w:r>
      <w:r>
        <w:rPr>
          <w:spacing w:val="-29"/>
        </w:rPr>
        <w:t xml:space="preserve"> </w:t>
      </w:r>
      <w:r>
        <w:t>a</w:t>
      </w:r>
      <w:proofErr w:type="gramEnd"/>
      <w:r>
        <w:t xml:space="preserve"> </w:t>
      </w:r>
      <w:r>
        <w:rPr>
          <w:spacing w:val="-28"/>
        </w:rPr>
        <w:t xml:space="preserve"> </w:t>
      </w:r>
      <w:r>
        <w:rPr>
          <w:spacing w:val="-1"/>
        </w:rPr>
        <w:t>p</w:t>
      </w:r>
      <w:r>
        <w:rPr>
          <w:spacing w:val="-2"/>
        </w:rPr>
        <w:t>e</w:t>
      </w:r>
      <w:r>
        <w:t>rm</w:t>
      </w:r>
      <w:r>
        <w:rPr>
          <w:spacing w:val="-1"/>
        </w:rPr>
        <w:t>is</w:t>
      </w:r>
      <w:r>
        <w:rPr>
          <w:spacing w:val="1"/>
        </w:rPr>
        <w:t>s</w:t>
      </w:r>
      <w:r>
        <w:rPr>
          <w:spacing w:val="-1"/>
        </w:rPr>
        <w:t>ib</w:t>
      </w:r>
      <w:r>
        <w:t>le</w:t>
      </w:r>
      <w:r>
        <w:rPr>
          <w:spacing w:val="18"/>
        </w:rPr>
        <w:t xml:space="preserve"> </w:t>
      </w:r>
      <w:r>
        <w:t>var</w:t>
      </w:r>
      <w:r>
        <w:rPr>
          <w:spacing w:val="-1"/>
        </w:rPr>
        <w:t>ia</w:t>
      </w:r>
      <w:r>
        <w:t>t</w:t>
      </w:r>
      <w:r>
        <w:rPr>
          <w:spacing w:val="-1"/>
        </w:rPr>
        <w:t>io</w:t>
      </w:r>
      <w:r>
        <w:t>n</w:t>
      </w:r>
      <w:r>
        <w:rPr>
          <w:spacing w:val="24"/>
        </w:rPr>
        <w:t xml:space="preserve"> </w:t>
      </w:r>
      <w:r>
        <w:t xml:space="preserve">of </w:t>
      </w:r>
      <w:r>
        <w:rPr>
          <w:spacing w:val="-29"/>
        </w:rPr>
        <w:t xml:space="preserve"> </w:t>
      </w:r>
      <w:r>
        <w:rPr>
          <w:spacing w:val="1"/>
        </w:rPr>
        <w:t>n</w:t>
      </w:r>
      <w:r>
        <w:rPr>
          <w:spacing w:val="-1"/>
        </w:rPr>
        <w:t>o</w:t>
      </w:r>
      <w:r>
        <w:t xml:space="preserve">t </w:t>
      </w:r>
      <w:r>
        <w:rPr>
          <w:spacing w:val="-28"/>
        </w:rPr>
        <w:t xml:space="preserve"> </w:t>
      </w:r>
      <w:r>
        <w:t>more</w:t>
      </w:r>
      <w:r>
        <w:rPr>
          <w:spacing w:val="13"/>
        </w:rPr>
        <w:t xml:space="preserve"> </w:t>
      </w:r>
      <w:r>
        <w:t>th</w:t>
      </w:r>
      <w:r>
        <w:rPr>
          <w:spacing w:val="-2"/>
        </w:rPr>
        <w:t>a</w:t>
      </w:r>
      <w:r>
        <w:t>n</w:t>
      </w:r>
      <w:r>
        <w:rPr>
          <w:spacing w:val="7"/>
        </w:rPr>
        <w:t xml:space="preserve"> </w:t>
      </w:r>
      <w:r>
        <w:rPr>
          <w:spacing w:val="-1"/>
        </w:rPr>
        <w:t>0</w:t>
      </w:r>
      <w:r>
        <w:t>.8</w:t>
      </w:r>
      <w:r>
        <w:rPr>
          <w:spacing w:val="-1"/>
        </w:rPr>
        <w:t>m</w:t>
      </w:r>
      <w:r>
        <w:t>m</w:t>
      </w:r>
      <w:r>
        <w:rPr>
          <w:spacing w:val="9"/>
        </w:rPr>
        <w:t xml:space="preserve"> </w:t>
      </w:r>
      <w:r>
        <w:t>wh</w:t>
      </w:r>
      <w:r>
        <w:rPr>
          <w:spacing w:val="-2"/>
        </w:rPr>
        <w:t>e</w:t>
      </w:r>
      <w:r>
        <w:t>n</w:t>
      </w:r>
      <w:r>
        <w:rPr>
          <w:spacing w:val="6"/>
        </w:rPr>
        <w:t xml:space="preserve"> </w:t>
      </w:r>
      <w:r>
        <w:t>m</w:t>
      </w:r>
      <w:r>
        <w:rPr>
          <w:spacing w:val="-1"/>
        </w:rPr>
        <w:t>e</w:t>
      </w:r>
      <w:r>
        <w:rPr>
          <w:spacing w:val="1"/>
        </w:rPr>
        <w:t>a</w:t>
      </w:r>
      <w:r>
        <w:rPr>
          <w:spacing w:val="-1"/>
        </w:rPr>
        <w:t>s</w:t>
      </w:r>
      <w:r>
        <w:t>ure</w:t>
      </w:r>
      <w:r>
        <w:rPr>
          <w:spacing w:val="2"/>
        </w:rPr>
        <w:t xml:space="preserve"> </w:t>
      </w:r>
      <w:r>
        <w:rPr>
          <w:spacing w:val="-1"/>
        </w:rPr>
        <w:t>a</w:t>
      </w:r>
      <w:r>
        <w:t xml:space="preserve">t </w:t>
      </w:r>
      <w:r>
        <w:rPr>
          <w:spacing w:val="-1"/>
        </w:rPr>
        <w:t>a</w:t>
      </w:r>
      <w:r>
        <w:t>ny</w:t>
      </w:r>
      <w:r>
        <w:rPr>
          <w:spacing w:val="-6"/>
        </w:rPr>
        <w:t xml:space="preserve"> </w:t>
      </w:r>
      <w:r>
        <w:t>two</w:t>
      </w:r>
      <w:r>
        <w:rPr>
          <w:spacing w:val="-3"/>
        </w:rPr>
        <w:t xml:space="preserve"> </w:t>
      </w:r>
      <w:r>
        <w:rPr>
          <w:spacing w:val="-1"/>
        </w:rPr>
        <w:t>poin</w:t>
      </w:r>
      <w:r>
        <w:rPr>
          <w:spacing w:val="1"/>
        </w:rPr>
        <w:t>t</w:t>
      </w:r>
      <w:r>
        <w:rPr>
          <w:spacing w:val="-1"/>
        </w:rPr>
        <w:t>s</w:t>
      </w:r>
      <w:r>
        <w:t>.</w:t>
      </w:r>
    </w:p>
    <w:p w:rsidR="009D25B5" w:rsidRDefault="009D25B5" w:rsidP="007502FC">
      <w:pPr>
        <w:pStyle w:val="ListParagraph"/>
        <w:numPr>
          <w:ilvl w:val="1"/>
          <w:numId w:val="58"/>
        </w:numPr>
        <w:tabs>
          <w:tab w:val="left" w:pos="1080"/>
          <w:tab w:val="left" w:pos="1081"/>
        </w:tabs>
        <w:spacing w:before="161"/>
        <w:ind w:left="1080" w:hanging="721"/>
        <w:jc w:val="both"/>
        <w:rPr>
          <w:b/>
          <w:sz w:val="24"/>
        </w:rPr>
      </w:pPr>
      <w:r>
        <w:rPr>
          <w:b/>
          <w:sz w:val="24"/>
          <w:u w:val="single"/>
        </w:rPr>
        <w:t>GLASS</w:t>
      </w:r>
    </w:p>
    <w:p w:rsidR="009D25B5" w:rsidRDefault="009D25B5" w:rsidP="009D25B5">
      <w:pPr>
        <w:pStyle w:val="BodyText"/>
        <w:spacing w:before="3"/>
        <w:rPr>
          <w:b/>
          <w:sz w:val="17"/>
        </w:rPr>
      </w:pPr>
    </w:p>
    <w:p w:rsidR="009D25B5" w:rsidRDefault="009D25B5" w:rsidP="009D25B5">
      <w:pPr>
        <w:pStyle w:val="BodyText"/>
        <w:spacing w:before="101" w:line="360" w:lineRule="auto"/>
        <w:ind w:right="451"/>
        <w:jc w:val="both"/>
      </w:pPr>
      <w:r>
        <w:t xml:space="preserve">All glass shall be of the best quality, free from specks, bubbles, smokes, veins, air holes blisters and other defects. The king of glass to be used shall be mentioned in the item of specification of in to special provisions </w:t>
      </w:r>
      <w:r>
        <w:rPr>
          <w:spacing w:val="2"/>
        </w:rPr>
        <w:t xml:space="preserve">of </w:t>
      </w:r>
      <w:r>
        <w:t>as shown in detailed drawings. Thickness</w:t>
      </w:r>
      <w:r>
        <w:rPr>
          <w:spacing w:val="-6"/>
        </w:rPr>
        <w:t xml:space="preserve"> </w:t>
      </w:r>
      <w:r>
        <w:t>of</w:t>
      </w:r>
      <w:r>
        <w:rPr>
          <w:spacing w:val="1"/>
        </w:rPr>
        <w:t xml:space="preserve"> </w:t>
      </w:r>
      <w:r>
        <w:t>glass</w:t>
      </w:r>
      <w:r>
        <w:rPr>
          <w:spacing w:val="-8"/>
        </w:rPr>
        <w:t xml:space="preserve"> </w:t>
      </w:r>
      <w:r>
        <w:t>panels</w:t>
      </w:r>
      <w:r>
        <w:rPr>
          <w:spacing w:val="-16"/>
        </w:rPr>
        <w:t xml:space="preserve"> </w:t>
      </w:r>
      <w:r>
        <w:t>shall</w:t>
      </w:r>
      <w:r>
        <w:rPr>
          <w:spacing w:val="-14"/>
        </w:rPr>
        <w:t xml:space="preserve"> </w:t>
      </w:r>
      <w:r>
        <w:t>be</w:t>
      </w:r>
      <w:r>
        <w:rPr>
          <w:spacing w:val="-12"/>
        </w:rPr>
        <w:t xml:space="preserve"> </w:t>
      </w:r>
      <w:r>
        <w:t>uniform</w:t>
      </w:r>
      <w:r>
        <w:rPr>
          <w:spacing w:val="-16"/>
        </w:rPr>
        <w:t xml:space="preserve"> </w:t>
      </w:r>
      <w:r>
        <w:t>the</w:t>
      </w:r>
      <w:r>
        <w:rPr>
          <w:spacing w:val="-11"/>
        </w:rPr>
        <w:t xml:space="preserve"> </w:t>
      </w:r>
      <w:r>
        <w:t>specifications</w:t>
      </w:r>
      <w:r>
        <w:rPr>
          <w:spacing w:val="-18"/>
        </w:rPr>
        <w:t xml:space="preserve"> </w:t>
      </w:r>
      <w:r>
        <w:t>of</w:t>
      </w:r>
      <w:r>
        <w:rPr>
          <w:spacing w:val="-11"/>
        </w:rPr>
        <w:t xml:space="preserve"> </w:t>
      </w:r>
      <w:r>
        <w:t>different</w:t>
      </w:r>
      <w:r>
        <w:rPr>
          <w:spacing w:val="-15"/>
        </w:rPr>
        <w:t xml:space="preserve"> </w:t>
      </w:r>
      <w:r>
        <w:t>kinds</w:t>
      </w:r>
      <w:r>
        <w:rPr>
          <w:spacing w:val="-13"/>
        </w:rPr>
        <w:t xml:space="preserve"> </w:t>
      </w:r>
      <w:r>
        <w:t>of</w:t>
      </w:r>
      <w:r>
        <w:rPr>
          <w:spacing w:val="-10"/>
        </w:rPr>
        <w:t xml:space="preserve"> </w:t>
      </w:r>
      <w:r>
        <w:t>glass shall be as</w:t>
      </w:r>
      <w:r>
        <w:rPr>
          <w:spacing w:val="-10"/>
        </w:rPr>
        <w:t xml:space="preserve"> </w:t>
      </w:r>
      <w:r>
        <w:t>under:</w:t>
      </w:r>
    </w:p>
    <w:p w:rsidR="009D25B5" w:rsidRDefault="009D25B5" w:rsidP="007502FC">
      <w:pPr>
        <w:pStyle w:val="ListParagraph"/>
        <w:numPr>
          <w:ilvl w:val="0"/>
          <w:numId w:val="57"/>
        </w:numPr>
        <w:tabs>
          <w:tab w:val="left" w:pos="863"/>
        </w:tabs>
        <w:spacing w:before="160" w:line="360" w:lineRule="auto"/>
        <w:ind w:right="448"/>
        <w:jc w:val="both"/>
        <w:rPr>
          <w:sz w:val="24"/>
        </w:rPr>
      </w:pPr>
      <w:r>
        <w:rPr>
          <w:sz w:val="24"/>
        </w:rPr>
        <w:t xml:space="preserve">In absence of any specified thickness of weight in the item of detailed specifications of the item of work, sheet glass shall be weighing 7.5 kg </w:t>
      </w:r>
      <w:r>
        <w:rPr>
          <w:smallCaps/>
          <w:sz w:val="24"/>
        </w:rPr>
        <w:t>1</w:t>
      </w:r>
      <w:r>
        <w:rPr>
          <w:sz w:val="24"/>
        </w:rPr>
        <w:t>m</w:t>
      </w:r>
      <w:r>
        <w:rPr>
          <w:smallCaps/>
          <w:position w:val="7"/>
          <w:sz w:val="24"/>
        </w:rPr>
        <w:t>2</w:t>
      </w:r>
      <w:r>
        <w:rPr>
          <w:position w:val="7"/>
          <w:sz w:val="24"/>
        </w:rPr>
        <w:t xml:space="preserve"> </w:t>
      </w:r>
      <w:r>
        <w:rPr>
          <w:sz w:val="24"/>
        </w:rPr>
        <w:t>for panes up to 600 mm x 600</w:t>
      </w:r>
      <w:r>
        <w:rPr>
          <w:spacing w:val="48"/>
          <w:sz w:val="24"/>
        </w:rPr>
        <w:t xml:space="preserve"> </w:t>
      </w:r>
      <w:r>
        <w:rPr>
          <w:sz w:val="24"/>
        </w:rPr>
        <w:t>mm.</w:t>
      </w:r>
    </w:p>
    <w:p w:rsidR="009D25B5" w:rsidRDefault="009D25B5" w:rsidP="007502FC">
      <w:pPr>
        <w:pStyle w:val="ListParagraph"/>
        <w:numPr>
          <w:ilvl w:val="0"/>
          <w:numId w:val="57"/>
        </w:numPr>
        <w:tabs>
          <w:tab w:val="left" w:pos="863"/>
        </w:tabs>
        <w:spacing w:line="360" w:lineRule="auto"/>
        <w:ind w:right="451"/>
        <w:jc w:val="both"/>
        <w:rPr>
          <w:sz w:val="24"/>
        </w:rPr>
      </w:pPr>
      <w:r>
        <w:rPr>
          <w:sz w:val="24"/>
        </w:rPr>
        <w:t>For panes larger than 600 mm x 600 mm and up to 800 mm x the glass weighing not less than 8.75 kg/m</w:t>
      </w:r>
      <w:r>
        <w:rPr>
          <w:smallCaps/>
          <w:position w:val="7"/>
          <w:sz w:val="24"/>
        </w:rPr>
        <w:t>2</w:t>
      </w:r>
      <w:r>
        <w:rPr>
          <w:position w:val="7"/>
          <w:sz w:val="24"/>
        </w:rPr>
        <w:t xml:space="preserve"> </w:t>
      </w:r>
      <w:r>
        <w:rPr>
          <w:sz w:val="24"/>
        </w:rPr>
        <w:t xml:space="preserve">shall be used. For biggest panes up to 900 mm x 900 mm glass weighing not less than </w:t>
      </w:r>
      <w:r>
        <w:rPr>
          <w:smallCaps/>
          <w:sz w:val="24"/>
        </w:rPr>
        <w:t>11.25</w:t>
      </w:r>
      <w:r>
        <w:rPr>
          <w:sz w:val="24"/>
        </w:rPr>
        <w:t xml:space="preserve"> kg/m</w:t>
      </w:r>
      <w:r>
        <w:rPr>
          <w:smallCaps/>
          <w:position w:val="7"/>
          <w:sz w:val="24"/>
        </w:rPr>
        <w:t>2</w:t>
      </w:r>
      <w:r>
        <w:rPr>
          <w:position w:val="7"/>
          <w:sz w:val="24"/>
        </w:rPr>
        <w:t xml:space="preserve"> </w:t>
      </w:r>
      <w:r>
        <w:rPr>
          <w:sz w:val="24"/>
        </w:rPr>
        <w:t>shall be</w:t>
      </w:r>
      <w:r>
        <w:rPr>
          <w:spacing w:val="-4"/>
          <w:sz w:val="24"/>
        </w:rPr>
        <w:t xml:space="preserve"> </w:t>
      </w:r>
      <w:r>
        <w:rPr>
          <w:sz w:val="24"/>
        </w:rPr>
        <w:t>used.</w:t>
      </w:r>
    </w:p>
    <w:p w:rsidR="009D25B5" w:rsidRDefault="009D25B5" w:rsidP="007502FC">
      <w:pPr>
        <w:pStyle w:val="ListParagraph"/>
        <w:numPr>
          <w:ilvl w:val="0"/>
          <w:numId w:val="57"/>
        </w:numPr>
        <w:tabs>
          <w:tab w:val="left" w:pos="863"/>
        </w:tabs>
        <w:spacing w:line="360" w:lineRule="auto"/>
        <w:ind w:right="451"/>
        <w:jc w:val="both"/>
        <w:rPr>
          <w:sz w:val="24"/>
        </w:rPr>
      </w:pPr>
      <w:r>
        <w:rPr>
          <w:sz w:val="24"/>
        </w:rPr>
        <w:t xml:space="preserve">Sheet glass shall be patent flattened glass of best quality and for glazing and framing purpose shall conform to I.S. </w:t>
      </w:r>
      <w:r>
        <w:rPr>
          <w:smallCaps/>
          <w:sz w:val="24"/>
        </w:rPr>
        <w:t>17</w:t>
      </w:r>
      <w:r>
        <w:rPr>
          <w:sz w:val="24"/>
        </w:rPr>
        <w:t>6</w:t>
      </w:r>
      <w:r>
        <w:rPr>
          <w:smallCaps/>
          <w:sz w:val="24"/>
        </w:rPr>
        <w:t>1</w:t>
      </w:r>
      <w:r>
        <w:rPr>
          <w:sz w:val="24"/>
        </w:rPr>
        <w:t>-</w:t>
      </w:r>
      <w:r>
        <w:rPr>
          <w:smallCaps/>
          <w:sz w:val="24"/>
        </w:rPr>
        <w:t>19</w:t>
      </w:r>
      <w:r>
        <w:rPr>
          <w:sz w:val="24"/>
        </w:rPr>
        <w:t xml:space="preserve">60. Sheet glass of the specified </w:t>
      </w:r>
      <w:proofErr w:type="spellStart"/>
      <w:r>
        <w:rPr>
          <w:sz w:val="24"/>
        </w:rPr>
        <w:t>colours</w:t>
      </w:r>
      <w:proofErr w:type="spellEnd"/>
      <w:r>
        <w:rPr>
          <w:sz w:val="24"/>
        </w:rPr>
        <w:t xml:space="preserve"> shall be used, if so shown on detailed drawings of so specified. For important buildings and for panes with any dimension over 900 mm plate glass of specified thickness shall be</w:t>
      </w:r>
      <w:r>
        <w:rPr>
          <w:spacing w:val="-5"/>
          <w:sz w:val="24"/>
        </w:rPr>
        <w:t xml:space="preserve"> </w:t>
      </w:r>
      <w:r>
        <w:rPr>
          <w:sz w:val="24"/>
        </w:rPr>
        <w:t>used.</w:t>
      </w:r>
    </w:p>
    <w:p w:rsidR="009D25B5" w:rsidRDefault="009D25B5" w:rsidP="009D25B5">
      <w:pPr>
        <w:pStyle w:val="BodyText"/>
        <w:spacing w:before="159" w:line="360" w:lineRule="auto"/>
        <w:ind w:right="460"/>
        <w:jc w:val="both"/>
      </w:pPr>
      <w:r>
        <w:t>Glass shall be fluted or frosted glass as may be specified as required. The thickness and type of glass shall be as per details on drawings of as specified or as directed.</w:t>
      </w:r>
    </w:p>
    <w:p w:rsidR="009D25B5" w:rsidRDefault="009D25B5" w:rsidP="007502FC">
      <w:pPr>
        <w:pStyle w:val="Heading1"/>
        <w:numPr>
          <w:ilvl w:val="0"/>
          <w:numId w:val="60"/>
        </w:numPr>
        <w:tabs>
          <w:tab w:val="left" w:pos="721"/>
        </w:tabs>
        <w:spacing w:before="160"/>
        <w:ind w:hanging="361"/>
      </w:pPr>
      <w:bookmarkStart w:id="19" w:name="_bookmark2"/>
      <w:bookmarkEnd w:id="19"/>
      <w:r>
        <w:rPr>
          <w:u w:val="single"/>
        </w:rPr>
        <w:t>EARTHWORK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rPr>
          <w:b/>
          <w:sz w:val="26"/>
        </w:rPr>
      </w:pPr>
    </w:p>
    <w:p w:rsidR="009D25B5" w:rsidRDefault="009D25B5" w:rsidP="009D25B5">
      <w:pPr>
        <w:pStyle w:val="BodyText"/>
        <w:spacing w:before="1" w:line="360" w:lineRule="auto"/>
        <w:ind w:right="364"/>
      </w:pPr>
      <w:r>
        <w:t>The work under this section covers all operations listed below concerning the civil work and the site development work.</w:t>
      </w:r>
    </w:p>
    <w:p w:rsidR="009D25B5" w:rsidRDefault="009D25B5" w:rsidP="007502FC">
      <w:pPr>
        <w:pStyle w:val="ListParagraph"/>
        <w:numPr>
          <w:ilvl w:val="0"/>
          <w:numId w:val="56"/>
        </w:numPr>
        <w:tabs>
          <w:tab w:val="left" w:pos="645"/>
        </w:tabs>
        <w:spacing w:before="161"/>
        <w:ind w:hanging="285"/>
        <w:rPr>
          <w:sz w:val="24"/>
        </w:rPr>
      </w:pPr>
      <w:r>
        <w:rPr>
          <w:sz w:val="24"/>
        </w:rPr>
        <w:t>Clearing and</w:t>
      </w:r>
      <w:r>
        <w:rPr>
          <w:spacing w:val="-2"/>
          <w:sz w:val="24"/>
        </w:rPr>
        <w:t xml:space="preserve"> </w:t>
      </w:r>
      <w:r>
        <w:rPr>
          <w:sz w:val="24"/>
        </w:rPr>
        <w:t>grubbing</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56"/>
        </w:numPr>
        <w:tabs>
          <w:tab w:val="left" w:pos="640"/>
        </w:tabs>
        <w:spacing w:before="91"/>
        <w:ind w:left="639" w:hanging="280"/>
        <w:rPr>
          <w:sz w:val="24"/>
        </w:rPr>
      </w:pPr>
      <w:r>
        <w:rPr>
          <w:sz w:val="24"/>
        </w:rPr>
        <w:lastRenderedPageBreak/>
        <w:t>Grading</w:t>
      </w:r>
    </w:p>
    <w:p w:rsidR="009D25B5" w:rsidRDefault="009D25B5" w:rsidP="007502FC">
      <w:pPr>
        <w:pStyle w:val="ListParagraph"/>
        <w:numPr>
          <w:ilvl w:val="0"/>
          <w:numId w:val="56"/>
        </w:numPr>
        <w:tabs>
          <w:tab w:val="left" w:pos="637"/>
        </w:tabs>
        <w:spacing w:before="135"/>
        <w:ind w:left="636" w:hanging="277"/>
        <w:rPr>
          <w:sz w:val="24"/>
        </w:rPr>
      </w:pPr>
      <w:r>
        <w:rPr>
          <w:sz w:val="24"/>
        </w:rPr>
        <w:t>Excavation including removal of top</w:t>
      </w:r>
      <w:r>
        <w:rPr>
          <w:spacing w:val="-4"/>
          <w:sz w:val="24"/>
        </w:rPr>
        <w:t xml:space="preserve"> </w:t>
      </w:r>
      <w:r>
        <w:rPr>
          <w:sz w:val="24"/>
        </w:rPr>
        <w:t>soil</w:t>
      </w:r>
    </w:p>
    <w:p w:rsidR="009D25B5" w:rsidRDefault="009D25B5" w:rsidP="007502FC">
      <w:pPr>
        <w:pStyle w:val="ListParagraph"/>
        <w:numPr>
          <w:ilvl w:val="0"/>
          <w:numId w:val="56"/>
        </w:numPr>
        <w:tabs>
          <w:tab w:val="left" w:pos="664"/>
        </w:tabs>
        <w:spacing w:before="138"/>
        <w:ind w:left="663" w:hanging="304"/>
        <w:rPr>
          <w:sz w:val="24"/>
        </w:rPr>
      </w:pPr>
      <w:r>
        <w:rPr>
          <w:sz w:val="24"/>
        </w:rPr>
        <w:t>Filling and back</w:t>
      </w:r>
      <w:r>
        <w:rPr>
          <w:spacing w:val="-3"/>
          <w:sz w:val="24"/>
        </w:rPr>
        <w:t xml:space="preserve"> </w:t>
      </w:r>
      <w:r>
        <w:rPr>
          <w:sz w:val="24"/>
        </w:rPr>
        <w:t>filling</w:t>
      </w:r>
    </w:p>
    <w:p w:rsidR="009D25B5" w:rsidRDefault="009D25B5" w:rsidP="007502FC">
      <w:pPr>
        <w:pStyle w:val="ListParagraph"/>
        <w:numPr>
          <w:ilvl w:val="0"/>
          <w:numId w:val="56"/>
        </w:numPr>
        <w:tabs>
          <w:tab w:val="left" w:pos="640"/>
        </w:tabs>
        <w:spacing w:before="135"/>
        <w:ind w:left="639" w:hanging="280"/>
        <w:rPr>
          <w:sz w:val="24"/>
        </w:rPr>
      </w:pPr>
      <w:r>
        <w:rPr>
          <w:sz w:val="24"/>
        </w:rPr>
        <w:t>Removal and disposal of surplus</w:t>
      </w:r>
      <w:r>
        <w:rPr>
          <w:spacing w:val="-4"/>
          <w:sz w:val="24"/>
        </w:rPr>
        <w:t xml:space="preserve"> </w:t>
      </w:r>
      <w:r>
        <w:rPr>
          <w:sz w:val="24"/>
        </w:rPr>
        <w:t>material</w:t>
      </w:r>
    </w:p>
    <w:p w:rsidR="009D25B5" w:rsidRDefault="009D25B5" w:rsidP="007502FC">
      <w:pPr>
        <w:pStyle w:val="ListParagraph"/>
        <w:numPr>
          <w:ilvl w:val="0"/>
          <w:numId w:val="56"/>
        </w:numPr>
        <w:tabs>
          <w:tab w:val="left" w:pos="628"/>
        </w:tabs>
        <w:spacing w:before="138"/>
        <w:ind w:left="627" w:hanging="268"/>
        <w:rPr>
          <w:sz w:val="24"/>
        </w:rPr>
      </w:pPr>
      <w:r>
        <w:rPr>
          <w:sz w:val="24"/>
        </w:rPr>
        <w:t>Bringing sweet earth from outside where</w:t>
      </w:r>
      <w:r>
        <w:rPr>
          <w:spacing w:val="-5"/>
          <w:sz w:val="24"/>
        </w:rPr>
        <w:t xml:space="preserve"> </w:t>
      </w:r>
      <w:r>
        <w:rPr>
          <w:sz w:val="24"/>
        </w:rPr>
        <w:t>required</w:t>
      </w:r>
    </w:p>
    <w:p w:rsidR="009D25B5" w:rsidRDefault="009D25B5" w:rsidP="007502FC">
      <w:pPr>
        <w:pStyle w:val="ListParagraph"/>
        <w:numPr>
          <w:ilvl w:val="0"/>
          <w:numId w:val="56"/>
        </w:numPr>
        <w:tabs>
          <w:tab w:val="left" w:pos="659"/>
        </w:tabs>
        <w:spacing w:before="135"/>
        <w:ind w:left="658" w:hanging="299"/>
        <w:rPr>
          <w:sz w:val="24"/>
        </w:rPr>
      </w:pPr>
      <w:r>
        <w:rPr>
          <w:sz w:val="24"/>
        </w:rPr>
        <w:t>Hard stone soling to floors and</w:t>
      </w:r>
      <w:r>
        <w:rPr>
          <w:spacing w:val="-5"/>
          <w:sz w:val="24"/>
        </w:rPr>
        <w:t xml:space="preserve"> </w:t>
      </w:r>
      <w:r>
        <w:rPr>
          <w:sz w:val="24"/>
        </w:rPr>
        <w:t>paving</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The</w:t>
      </w:r>
      <w:r>
        <w:rPr>
          <w:spacing w:val="-12"/>
        </w:rPr>
        <w:t xml:space="preserve"> </w:t>
      </w:r>
      <w:r>
        <w:t>Construction</w:t>
      </w:r>
      <w:r>
        <w:rPr>
          <w:spacing w:val="-10"/>
        </w:rPr>
        <w:t xml:space="preserve"> </w:t>
      </w:r>
      <w:r>
        <w:t>Manager</w:t>
      </w:r>
      <w:r>
        <w:rPr>
          <w:spacing w:val="-11"/>
        </w:rPr>
        <w:t xml:space="preserve"> </w:t>
      </w:r>
      <w:r>
        <w:t>/</w:t>
      </w:r>
      <w:r>
        <w:rPr>
          <w:spacing w:val="-10"/>
        </w:rPr>
        <w:t xml:space="preserve"> </w:t>
      </w:r>
      <w:r>
        <w:t>Developer</w:t>
      </w:r>
      <w:r>
        <w:rPr>
          <w:spacing w:val="-9"/>
        </w:rPr>
        <w:t xml:space="preserve"> </w:t>
      </w:r>
      <w:r>
        <w:t>shall</w:t>
      </w:r>
      <w:r>
        <w:rPr>
          <w:spacing w:val="-9"/>
        </w:rPr>
        <w:t xml:space="preserve"> </w:t>
      </w:r>
      <w:r>
        <w:t>provide</w:t>
      </w:r>
      <w:r>
        <w:rPr>
          <w:spacing w:val="-11"/>
        </w:rPr>
        <w:t xml:space="preserve"> </w:t>
      </w:r>
      <w:r>
        <w:t>all</w:t>
      </w:r>
      <w:r>
        <w:rPr>
          <w:spacing w:val="-9"/>
        </w:rPr>
        <w:t xml:space="preserve"> </w:t>
      </w:r>
      <w:r>
        <w:t>materials,</w:t>
      </w:r>
      <w:r>
        <w:rPr>
          <w:spacing w:val="-11"/>
        </w:rPr>
        <w:t xml:space="preserve"> </w:t>
      </w:r>
      <w:proofErr w:type="spellStart"/>
      <w:r>
        <w:t>labour</w:t>
      </w:r>
      <w:proofErr w:type="spellEnd"/>
      <w:r>
        <w:t>,</w:t>
      </w:r>
      <w:r>
        <w:rPr>
          <w:spacing w:val="-11"/>
        </w:rPr>
        <w:t xml:space="preserve"> </w:t>
      </w:r>
      <w:r>
        <w:t>equipment, Operations and incidental necessary and required for the completion of all aspects of Work listed above as called for in the drawings and</w:t>
      </w:r>
      <w:r>
        <w:rPr>
          <w:spacing w:val="-15"/>
        </w:rPr>
        <w:t xml:space="preserve"> </w:t>
      </w:r>
      <w:r>
        <w:t>specifications.</w:t>
      </w:r>
    </w:p>
    <w:p w:rsidR="009D25B5" w:rsidRDefault="009D25B5" w:rsidP="009D25B5">
      <w:pPr>
        <w:pStyle w:val="Heading2"/>
        <w:spacing w:before="161"/>
      </w:pPr>
      <w:r>
        <w:t>General</w:t>
      </w:r>
    </w:p>
    <w:p w:rsidR="009D25B5" w:rsidRDefault="009D25B5" w:rsidP="009D25B5">
      <w:pPr>
        <w:pStyle w:val="BodyText"/>
        <w:rPr>
          <w:b/>
          <w:sz w:val="26"/>
        </w:rPr>
      </w:pPr>
    </w:p>
    <w:p w:rsidR="009D25B5" w:rsidRDefault="009D25B5" w:rsidP="009D25B5">
      <w:pPr>
        <w:pStyle w:val="BodyText"/>
        <w:spacing w:line="360" w:lineRule="auto"/>
        <w:ind w:right="460"/>
        <w:jc w:val="both"/>
      </w:pPr>
      <w:r>
        <w:t>The</w:t>
      </w:r>
      <w:r>
        <w:rPr>
          <w:spacing w:val="-8"/>
        </w:rPr>
        <w:t xml:space="preserve"> </w:t>
      </w:r>
      <w:r>
        <w:t>Developer</w:t>
      </w:r>
      <w:r>
        <w:rPr>
          <w:spacing w:val="-4"/>
        </w:rPr>
        <w:t xml:space="preserve"> </w:t>
      </w:r>
      <w:r>
        <w:t>shall</w:t>
      </w:r>
      <w:r>
        <w:rPr>
          <w:spacing w:val="-6"/>
        </w:rPr>
        <w:t xml:space="preserve"> </w:t>
      </w:r>
      <w:r>
        <w:t>visit</w:t>
      </w:r>
      <w:r>
        <w:rPr>
          <w:spacing w:val="-6"/>
        </w:rPr>
        <w:t xml:space="preserve"> </w:t>
      </w:r>
      <w:r>
        <w:t>the</w:t>
      </w:r>
      <w:r>
        <w:rPr>
          <w:spacing w:val="-9"/>
        </w:rPr>
        <w:t xml:space="preserve"> </w:t>
      </w:r>
      <w:r>
        <w:t>site,</w:t>
      </w:r>
      <w:r>
        <w:rPr>
          <w:spacing w:val="-4"/>
        </w:rPr>
        <w:t xml:space="preserve"> </w:t>
      </w:r>
      <w:r>
        <w:t>and</w:t>
      </w:r>
      <w:r>
        <w:rPr>
          <w:spacing w:val="-8"/>
        </w:rPr>
        <w:t xml:space="preserve"> </w:t>
      </w:r>
      <w:r>
        <w:t>decide</w:t>
      </w:r>
      <w:r>
        <w:rPr>
          <w:spacing w:val="-5"/>
        </w:rPr>
        <w:t xml:space="preserve"> </w:t>
      </w:r>
      <w:r>
        <w:t>for</w:t>
      </w:r>
      <w:r>
        <w:rPr>
          <w:spacing w:val="-6"/>
        </w:rPr>
        <w:t xml:space="preserve"> </w:t>
      </w:r>
      <w:r>
        <w:t>himself</w:t>
      </w:r>
      <w:r>
        <w:rPr>
          <w:spacing w:val="-7"/>
        </w:rPr>
        <w:t xml:space="preserve"> </w:t>
      </w:r>
      <w:r>
        <w:t>the</w:t>
      </w:r>
      <w:r>
        <w:rPr>
          <w:spacing w:val="-6"/>
        </w:rPr>
        <w:t xml:space="preserve"> </w:t>
      </w:r>
      <w:r>
        <w:t>nature</w:t>
      </w:r>
      <w:r>
        <w:rPr>
          <w:spacing w:val="-7"/>
        </w:rPr>
        <w:t xml:space="preserve"> </w:t>
      </w:r>
      <w:r>
        <w:t>of</w:t>
      </w:r>
      <w:r>
        <w:rPr>
          <w:spacing w:val="-6"/>
        </w:rPr>
        <w:t xml:space="preserve"> </w:t>
      </w:r>
      <w:r>
        <w:t>the</w:t>
      </w:r>
      <w:r>
        <w:rPr>
          <w:spacing w:val="-8"/>
        </w:rPr>
        <w:t xml:space="preserve"> </w:t>
      </w:r>
      <w:r>
        <w:t>ground</w:t>
      </w:r>
      <w:r>
        <w:rPr>
          <w:spacing w:val="-9"/>
        </w:rPr>
        <w:t xml:space="preserve"> </w:t>
      </w:r>
      <w:r>
        <w:t>and the subsoil to be excavated. No claim of extras will be entertained in consequence of any misunderstanding or incorrect information or ignorance of existing</w:t>
      </w:r>
      <w:r>
        <w:rPr>
          <w:spacing w:val="-31"/>
        </w:rPr>
        <w:t xml:space="preserve"> </w:t>
      </w:r>
      <w:r>
        <w:t>conditions.</w:t>
      </w:r>
    </w:p>
    <w:p w:rsidR="009D25B5" w:rsidRDefault="009D25B5" w:rsidP="009D25B5">
      <w:pPr>
        <w:pStyle w:val="Heading2"/>
        <w:spacing w:before="161"/>
      </w:pPr>
      <w:r>
        <w:t>Antiquities</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Any</w:t>
      </w:r>
      <w:r>
        <w:rPr>
          <w:spacing w:val="-19"/>
        </w:rPr>
        <w:t xml:space="preserve"> </w:t>
      </w:r>
      <w:r>
        <w:t>ancient</w:t>
      </w:r>
      <w:r>
        <w:rPr>
          <w:spacing w:val="-15"/>
        </w:rPr>
        <w:t xml:space="preserve"> </w:t>
      </w:r>
      <w:r>
        <w:t>carvings,</w:t>
      </w:r>
      <w:r>
        <w:rPr>
          <w:spacing w:val="-15"/>
        </w:rPr>
        <w:t xml:space="preserve"> </w:t>
      </w:r>
      <w:r>
        <w:t>relics,</w:t>
      </w:r>
      <w:r>
        <w:rPr>
          <w:spacing w:val="-16"/>
        </w:rPr>
        <w:t xml:space="preserve"> </w:t>
      </w:r>
      <w:r>
        <w:t>coins</w:t>
      </w:r>
      <w:r>
        <w:rPr>
          <w:spacing w:val="-16"/>
        </w:rPr>
        <w:t xml:space="preserve"> </w:t>
      </w:r>
      <w:r>
        <w:t>or</w:t>
      </w:r>
      <w:r>
        <w:rPr>
          <w:spacing w:val="-18"/>
        </w:rPr>
        <w:t xml:space="preserve"> </w:t>
      </w:r>
      <w:r>
        <w:t>other</w:t>
      </w:r>
      <w:r>
        <w:rPr>
          <w:spacing w:val="-15"/>
        </w:rPr>
        <w:t xml:space="preserve"> </w:t>
      </w:r>
      <w:r>
        <w:t>curiosities</w:t>
      </w:r>
      <w:r>
        <w:rPr>
          <w:spacing w:val="-16"/>
        </w:rPr>
        <w:t xml:space="preserve"> </w:t>
      </w:r>
      <w:r>
        <w:t>discovered</w:t>
      </w:r>
      <w:r>
        <w:rPr>
          <w:spacing w:val="-18"/>
        </w:rPr>
        <w:t xml:space="preserve"> </w:t>
      </w:r>
      <w:r>
        <w:t>during</w:t>
      </w:r>
      <w:r>
        <w:rPr>
          <w:spacing w:val="-18"/>
        </w:rPr>
        <w:t xml:space="preserve"> </w:t>
      </w:r>
      <w:r>
        <w:t>the</w:t>
      </w:r>
      <w:r>
        <w:rPr>
          <w:spacing w:val="-18"/>
        </w:rPr>
        <w:t xml:space="preserve"> </w:t>
      </w:r>
      <w:r>
        <w:t>excavation or other work shall remain the property of the Owner and shall be handed over to the Owner of</w:t>
      </w:r>
      <w:r>
        <w:rPr>
          <w:spacing w:val="-1"/>
        </w:rPr>
        <w:t xml:space="preserve"> </w:t>
      </w:r>
      <w:r>
        <w:t>Work.</w:t>
      </w:r>
    </w:p>
    <w:p w:rsidR="009D25B5" w:rsidRDefault="009D25B5" w:rsidP="009D25B5">
      <w:pPr>
        <w:pStyle w:val="Heading2"/>
        <w:jc w:val="both"/>
      </w:pPr>
      <w:r>
        <w:t>Excavated materials</w:t>
      </w:r>
    </w:p>
    <w:p w:rsidR="009D25B5" w:rsidRDefault="009D25B5" w:rsidP="009D25B5">
      <w:pPr>
        <w:pStyle w:val="BodyText"/>
        <w:rPr>
          <w:b/>
          <w:sz w:val="26"/>
        </w:rPr>
      </w:pPr>
    </w:p>
    <w:p w:rsidR="009D25B5" w:rsidRDefault="009D25B5" w:rsidP="009D25B5">
      <w:pPr>
        <w:pStyle w:val="BodyText"/>
        <w:spacing w:line="360" w:lineRule="auto"/>
        <w:ind w:right="379"/>
        <w:jc w:val="both"/>
      </w:pPr>
      <w:r>
        <w:t>Any sand, gravel of similar useful materials obtained from excavation site shall be the property of the Owner and shall not disposed of or used in the construction of the works without prior written consent of the Owner of Work. It is the intention of this contract that all benefits accruing from materials within the site shall pass to the Owner and the fair market price of any such material disposed of or used shall be alleged to the Owner by the Developer and the contract sum adjusted accordingly. Borrow</w:t>
      </w:r>
      <w:r>
        <w:rPr>
          <w:spacing w:val="-9"/>
        </w:rPr>
        <w:t xml:space="preserve"> </w:t>
      </w:r>
      <w:r>
        <w:t>pits</w:t>
      </w:r>
      <w:r>
        <w:rPr>
          <w:spacing w:val="-11"/>
        </w:rPr>
        <w:t xml:space="preserve"> </w:t>
      </w:r>
      <w:r>
        <w:t>shall</w:t>
      </w:r>
      <w:r>
        <w:rPr>
          <w:spacing w:val="-9"/>
        </w:rPr>
        <w:t xml:space="preserve"> </w:t>
      </w:r>
      <w:r>
        <w:t>not</w:t>
      </w:r>
      <w:r>
        <w:rPr>
          <w:spacing w:val="-7"/>
        </w:rPr>
        <w:t xml:space="preserve"> </w:t>
      </w:r>
      <w:r>
        <w:t>be</w:t>
      </w:r>
      <w:r>
        <w:rPr>
          <w:spacing w:val="-11"/>
        </w:rPr>
        <w:t xml:space="preserve"> </w:t>
      </w:r>
      <w:r>
        <w:t>dug</w:t>
      </w:r>
      <w:r>
        <w:rPr>
          <w:spacing w:val="-10"/>
        </w:rPr>
        <w:t xml:space="preserve"> </w:t>
      </w:r>
      <w:r>
        <w:t>on</w:t>
      </w:r>
      <w:r>
        <w:rPr>
          <w:spacing w:val="-10"/>
        </w:rPr>
        <w:t xml:space="preserve"> </w:t>
      </w:r>
      <w:r>
        <w:t>the</w:t>
      </w:r>
      <w:r>
        <w:rPr>
          <w:spacing w:val="-11"/>
        </w:rPr>
        <w:t xml:space="preserve"> </w:t>
      </w:r>
      <w:r>
        <w:t>site</w:t>
      </w:r>
      <w:r>
        <w:rPr>
          <w:spacing w:val="-11"/>
        </w:rPr>
        <w:t xml:space="preserve"> </w:t>
      </w:r>
      <w:r>
        <w:t>without</w:t>
      </w:r>
      <w:r>
        <w:rPr>
          <w:spacing w:val="-9"/>
        </w:rPr>
        <w:t xml:space="preserve"> </w:t>
      </w:r>
      <w:r>
        <w:t>the</w:t>
      </w:r>
      <w:r>
        <w:rPr>
          <w:spacing w:val="-11"/>
        </w:rPr>
        <w:t xml:space="preserve"> </w:t>
      </w:r>
      <w:r>
        <w:t>prior</w:t>
      </w:r>
      <w:r>
        <w:rPr>
          <w:spacing w:val="-10"/>
        </w:rPr>
        <w:t xml:space="preserve"> </w:t>
      </w:r>
      <w:r>
        <w:t>written</w:t>
      </w:r>
      <w:r>
        <w:rPr>
          <w:spacing w:val="-10"/>
        </w:rPr>
        <w:t xml:space="preserve"> </w:t>
      </w:r>
      <w:r>
        <w:t>consent</w:t>
      </w:r>
      <w:r>
        <w:rPr>
          <w:spacing w:val="-9"/>
        </w:rPr>
        <w:t xml:space="preserve"> </w:t>
      </w:r>
      <w:r>
        <w:t>of</w:t>
      </w:r>
      <w:r>
        <w:rPr>
          <w:spacing w:val="-9"/>
        </w:rPr>
        <w:t xml:space="preserve"> </w:t>
      </w:r>
      <w:r>
        <w:t>the</w:t>
      </w:r>
      <w:r>
        <w:rPr>
          <w:spacing w:val="-11"/>
        </w:rPr>
        <w:t xml:space="preserve"> </w:t>
      </w:r>
      <w:r>
        <w:t>Owner of</w:t>
      </w:r>
      <w:r>
        <w:rPr>
          <w:spacing w:val="1"/>
        </w:rPr>
        <w:t xml:space="preserve"> </w:t>
      </w:r>
      <w:r>
        <w:t>Work.</w:t>
      </w:r>
    </w:p>
    <w:p w:rsidR="009D25B5" w:rsidRDefault="009D25B5" w:rsidP="009D25B5">
      <w:pPr>
        <w:pStyle w:val="Heading2"/>
        <w:spacing w:before="163"/>
      </w:pPr>
      <w:r>
        <w:t>Clearing</w:t>
      </w:r>
    </w:p>
    <w:p w:rsidR="009D25B5" w:rsidRDefault="009D25B5" w:rsidP="009D25B5">
      <w:pPr>
        <w:pStyle w:val="BodyText"/>
        <w:spacing w:before="1"/>
        <w:rPr>
          <w:b/>
          <w:sz w:val="26"/>
        </w:rPr>
      </w:pPr>
    </w:p>
    <w:p w:rsidR="009D25B5" w:rsidRDefault="009D25B5" w:rsidP="009D25B5">
      <w:pPr>
        <w:pStyle w:val="BodyText"/>
        <w:spacing w:line="360" w:lineRule="auto"/>
        <w:ind w:right="382"/>
        <w:jc w:val="both"/>
      </w:pPr>
      <w:r>
        <w:t>The Developer shall clear the site of all rubbish and unwanted civil work. All disused foundation drains of other obstructions met with during excavation shall be dug out and cleared at Developer's own expense.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Benchmarks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construction Manager / Developer shall erect sufficient permanent benchmarks in suitable locations for all the works before starting work, from which all the important levels shall be laid out. A qualified surveyor shall be engaged by the Developer</w:t>
      </w:r>
      <w:r>
        <w:rPr>
          <w:spacing w:val="-18"/>
        </w:rPr>
        <w:t xml:space="preserve"> </w:t>
      </w:r>
      <w:r>
        <w:t>to</w:t>
      </w:r>
      <w:r>
        <w:rPr>
          <w:spacing w:val="-18"/>
        </w:rPr>
        <w:t xml:space="preserve"> </w:t>
      </w:r>
      <w:r>
        <w:t>locate</w:t>
      </w:r>
      <w:r>
        <w:rPr>
          <w:spacing w:val="-16"/>
        </w:rPr>
        <w:t xml:space="preserve"> </w:t>
      </w:r>
      <w:r>
        <w:t>all</w:t>
      </w:r>
      <w:r>
        <w:rPr>
          <w:spacing w:val="-15"/>
        </w:rPr>
        <w:t xml:space="preserve"> </w:t>
      </w:r>
      <w:r>
        <w:t>buildings,</w:t>
      </w:r>
      <w:r>
        <w:rPr>
          <w:spacing w:val="-18"/>
        </w:rPr>
        <w:t xml:space="preserve"> </w:t>
      </w:r>
      <w:r>
        <w:t>paths,</w:t>
      </w:r>
      <w:r>
        <w:rPr>
          <w:spacing w:val="-16"/>
        </w:rPr>
        <w:t xml:space="preserve"> </w:t>
      </w:r>
      <w:r>
        <w:t>roads,</w:t>
      </w:r>
      <w:r>
        <w:rPr>
          <w:spacing w:val="-17"/>
        </w:rPr>
        <w:t xml:space="preserve"> </w:t>
      </w:r>
      <w:r>
        <w:t>utility</w:t>
      </w:r>
      <w:r>
        <w:rPr>
          <w:spacing w:val="-18"/>
        </w:rPr>
        <w:t xml:space="preserve"> </w:t>
      </w:r>
      <w:r>
        <w:t>lines,</w:t>
      </w:r>
      <w:r>
        <w:rPr>
          <w:spacing w:val="-19"/>
        </w:rPr>
        <w:t xml:space="preserve"> </w:t>
      </w:r>
      <w:r>
        <w:t>etc.</w:t>
      </w:r>
      <w:r>
        <w:rPr>
          <w:spacing w:val="-15"/>
        </w:rPr>
        <w:t xml:space="preserve"> </w:t>
      </w:r>
      <w:r>
        <w:t>Developer</w:t>
      </w:r>
      <w:r>
        <w:rPr>
          <w:spacing w:val="-19"/>
        </w:rPr>
        <w:t xml:space="preserve"> </w:t>
      </w:r>
      <w:r>
        <w:t>shall</w:t>
      </w:r>
      <w:r>
        <w:rPr>
          <w:spacing w:val="-16"/>
        </w:rPr>
        <w:t xml:space="preserve"> </w:t>
      </w:r>
      <w:r>
        <w:t xml:space="preserve">provide all pegs, flags, pillars and </w:t>
      </w:r>
      <w:proofErr w:type="spellStart"/>
      <w:r>
        <w:t>labour</w:t>
      </w:r>
      <w:proofErr w:type="spellEnd"/>
      <w:r>
        <w:t xml:space="preserve"> required for setting</w:t>
      </w:r>
      <w:r>
        <w:rPr>
          <w:spacing w:val="-8"/>
        </w:rPr>
        <w:t xml:space="preserve"> </w:t>
      </w:r>
      <w:r>
        <w:t>out.</w:t>
      </w:r>
    </w:p>
    <w:p w:rsidR="009D25B5" w:rsidRDefault="009D25B5" w:rsidP="007502FC">
      <w:pPr>
        <w:pStyle w:val="Heading1"/>
        <w:numPr>
          <w:ilvl w:val="0"/>
          <w:numId w:val="60"/>
        </w:numPr>
        <w:tabs>
          <w:tab w:val="left" w:pos="721"/>
        </w:tabs>
        <w:spacing w:before="160"/>
        <w:ind w:hanging="361"/>
      </w:pPr>
      <w:bookmarkStart w:id="20" w:name="_bookmark3"/>
      <w:bookmarkEnd w:id="20"/>
      <w:r>
        <w:rPr>
          <w:u w:val="single"/>
        </w:rPr>
        <w:t>FILLING</w:t>
      </w:r>
    </w:p>
    <w:p w:rsidR="009D25B5" w:rsidRDefault="009D25B5" w:rsidP="009D25B5">
      <w:pPr>
        <w:pStyle w:val="BodyText"/>
        <w:spacing w:before="5"/>
        <w:rPr>
          <w:b/>
          <w:sz w:val="26"/>
        </w:rPr>
      </w:pPr>
    </w:p>
    <w:p w:rsidR="009D25B5" w:rsidRDefault="009D25B5" w:rsidP="009D25B5">
      <w:pPr>
        <w:pStyle w:val="Heading2"/>
        <w:spacing w:before="100"/>
        <w:jc w:val="both"/>
      </w:pPr>
      <w:r>
        <w:t>Earth filling (by excavated earth)</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The</w:t>
      </w:r>
      <w:r>
        <w:rPr>
          <w:spacing w:val="-11"/>
        </w:rPr>
        <w:t xml:space="preserve"> </w:t>
      </w:r>
      <w:r>
        <w:t>w</w:t>
      </w:r>
      <w:r>
        <w:rPr>
          <w:spacing w:val="-1"/>
        </w:rPr>
        <w:t>or</w:t>
      </w:r>
      <w:r>
        <w:t>k</w:t>
      </w:r>
      <w:r>
        <w:rPr>
          <w:spacing w:val="-9"/>
        </w:rPr>
        <w:t xml:space="preserve"> </w:t>
      </w:r>
      <w:r>
        <w:rPr>
          <w:spacing w:val="-1"/>
        </w:rPr>
        <w:t>sha</w:t>
      </w:r>
      <w:r>
        <w:t>ll</w:t>
      </w:r>
      <w:r>
        <w:rPr>
          <w:spacing w:val="-10"/>
        </w:rPr>
        <w:t xml:space="preserve"> </w:t>
      </w:r>
      <w:r>
        <w:rPr>
          <w:spacing w:val="-1"/>
        </w:rPr>
        <w:t>b</w:t>
      </w:r>
      <w:r>
        <w:t>e</w:t>
      </w:r>
      <w:r>
        <w:rPr>
          <w:spacing w:val="-10"/>
        </w:rPr>
        <w:t xml:space="preserve"> </w:t>
      </w:r>
      <w:r>
        <w:t>t</w:t>
      </w:r>
      <w:r>
        <w:rPr>
          <w:spacing w:val="-1"/>
        </w:rPr>
        <w:t>a</w:t>
      </w:r>
      <w:r>
        <w:t>k</w:t>
      </w:r>
      <w:r>
        <w:rPr>
          <w:spacing w:val="-4"/>
        </w:rPr>
        <w:t>e</w:t>
      </w:r>
      <w:r>
        <w:t>n</w:t>
      </w:r>
      <w:r>
        <w:rPr>
          <w:spacing w:val="-11"/>
        </w:rPr>
        <w:t xml:space="preserve"> </w:t>
      </w:r>
      <w:r>
        <w:t>up</w:t>
      </w:r>
      <w:r>
        <w:rPr>
          <w:spacing w:val="-11"/>
        </w:rPr>
        <w:t xml:space="preserve"> </w:t>
      </w:r>
      <w:r>
        <w:rPr>
          <w:spacing w:val="-1"/>
        </w:rPr>
        <w:t>a</w:t>
      </w:r>
      <w:r>
        <w:t>ft</w:t>
      </w:r>
      <w:r>
        <w:rPr>
          <w:spacing w:val="-1"/>
        </w:rPr>
        <w:t>e</w:t>
      </w:r>
      <w:r>
        <w:t>r</w:t>
      </w:r>
      <w:r>
        <w:rPr>
          <w:spacing w:val="-13"/>
        </w:rPr>
        <w:t xml:space="preserve"> </w:t>
      </w:r>
      <w:r>
        <w:t>the</w:t>
      </w:r>
      <w:r>
        <w:rPr>
          <w:spacing w:val="-12"/>
        </w:rPr>
        <w:t xml:space="preserve"> </w:t>
      </w:r>
      <w:r>
        <w:rPr>
          <w:spacing w:val="-1"/>
        </w:rPr>
        <w:t>b</w:t>
      </w:r>
      <w:r>
        <w:t>u</w:t>
      </w:r>
      <w:r>
        <w:rPr>
          <w:spacing w:val="-1"/>
        </w:rPr>
        <w:t>i</w:t>
      </w:r>
      <w:r>
        <w:t>l</w:t>
      </w:r>
      <w:r>
        <w:rPr>
          <w:spacing w:val="-2"/>
        </w:rPr>
        <w:t>d</w:t>
      </w:r>
      <w:r>
        <w:rPr>
          <w:spacing w:val="-1"/>
        </w:rPr>
        <w:t>i</w:t>
      </w:r>
      <w:r>
        <w:t>ng</w:t>
      </w:r>
      <w:r>
        <w:rPr>
          <w:spacing w:val="-10"/>
        </w:rPr>
        <w:t xml:space="preserve"> </w:t>
      </w:r>
      <w:r>
        <w:t>h</w:t>
      </w:r>
      <w:r>
        <w:rPr>
          <w:spacing w:val="-2"/>
        </w:rPr>
        <w:t>a</w:t>
      </w:r>
      <w:r>
        <w:t>s</w:t>
      </w:r>
      <w:r>
        <w:rPr>
          <w:spacing w:val="-11"/>
        </w:rPr>
        <w:t xml:space="preserve"> </w:t>
      </w:r>
      <w:r>
        <w:t>r</w:t>
      </w:r>
      <w:r>
        <w:rPr>
          <w:spacing w:val="-1"/>
        </w:rPr>
        <w:t>e</w:t>
      </w:r>
      <w:r>
        <w:rPr>
          <w:spacing w:val="1"/>
        </w:rPr>
        <w:t>a</w:t>
      </w:r>
      <w:r>
        <w:rPr>
          <w:spacing w:val="-1"/>
        </w:rPr>
        <w:t>c</w:t>
      </w:r>
      <w:r>
        <w:t>hed</w:t>
      </w:r>
      <w:r>
        <w:rPr>
          <w:spacing w:val="-11"/>
        </w:rPr>
        <w:t xml:space="preserve"> </w:t>
      </w:r>
      <w:r>
        <w:t>up</w:t>
      </w:r>
      <w:r>
        <w:rPr>
          <w:spacing w:val="-11"/>
        </w:rPr>
        <w:t xml:space="preserve"> </w:t>
      </w:r>
      <w:r>
        <w:t>to</w:t>
      </w:r>
      <w:r>
        <w:rPr>
          <w:spacing w:val="-10"/>
        </w:rPr>
        <w:t xml:space="preserve"> </w:t>
      </w:r>
      <w:r>
        <w:rPr>
          <w:spacing w:val="-1"/>
        </w:rPr>
        <w:t>p</w:t>
      </w:r>
      <w:r>
        <w:t>l</w:t>
      </w:r>
      <w:r>
        <w:rPr>
          <w:spacing w:val="-1"/>
        </w:rPr>
        <w:t>i</w:t>
      </w:r>
      <w:r>
        <w:t>n</w:t>
      </w:r>
      <w:r>
        <w:rPr>
          <w:spacing w:val="-2"/>
        </w:rPr>
        <w:t>t</w:t>
      </w:r>
      <w:r>
        <w:t>h</w:t>
      </w:r>
      <w:r>
        <w:rPr>
          <w:spacing w:val="-11"/>
        </w:rPr>
        <w:t xml:space="preserve"> </w:t>
      </w:r>
      <w:r>
        <w:rPr>
          <w:spacing w:val="-1"/>
        </w:rPr>
        <w:t>stag</w:t>
      </w:r>
      <w:r>
        <w:t>e</w:t>
      </w:r>
      <w:r>
        <w:rPr>
          <w:spacing w:val="-11"/>
        </w:rPr>
        <w:t xml:space="preserve"> </w:t>
      </w:r>
      <w:r>
        <w:rPr>
          <w:spacing w:val="-1"/>
        </w:rPr>
        <w:t>o</w:t>
      </w:r>
      <w:r>
        <w:t>r</w:t>
      </w:r>
      <w:r>
        <w:rPr>
          <w:spacing w:val="-10"/>
        </w:rPr>
        <w:t xml:space="preserve"> </w:t>
      </w:r>
      <w:r>
        <w:t>the</w:t>
      </w:r>
      <w:r>
        <w:rPr>
          <w:spacing w:val="-12"/>
        </w:rPr>
        <w:t xml:space="preserve"> </w:t>
      </w:r>
      <w:r>
        <w:t>fl</w:t>
      </w:r>
      <w:r>
        <w:rPr>
          <w:spacing w:val="-1"/>
        </w:rPr>
        <w:t>o</w:t>
      </w:r>
      <w:r>
        <w:rPr>
          <w:spacing w:val="-2"/>
        </w:rPr>
        <w:t>o</w:t>
      </w:r>
      <w:r>
        <w:t>r l</w:t>
      </w:r>
      <w:r>
        <w:rPr>
          <w:spacing w:val="-1"/>
        </w:rPr>
        <w:t>e</w:t>
      </w:r>
      <w:r>
        <w:t>vel</w:t>
      </w:r>
      <w:proofErr w:type="gramStart"/>
      <w:r>
        <w:t xml:space="preserve">, </w:t>
      </w:r>
      <w:r>
        <w:rPr>
          <w:spacing w:val="-15"/>
        </w:rPr>
        <w:t xml:space="preserve"> </w:t>
      </w:r>
      <w:r>
        <w:rPr>
          <w:spacing w:val="-1"/>
        </w:rPr>
        <w:t>a</w:t>
      </w:r>
      <w:r>
        <w:t>s</w:t>
      </w:r>
      <w:proofErr w:type="gramEnd"/>
      <w:r>
        <w:t xml:space="preserve"> </w:t>
      </w:r>
      <w:r>
        <w:rPr>
          <w:spacing w:val="-16"/>
        </w:rPr>
        <w:t xml:space="preserve"> </w:t>
      </w:r>
      <w:r>
        <w:t xml:space="preserve">the </w:t>
      </w:r>
      <w:r>
        <w:rPr>
          <w:spacing w:val="-15"/>
        </w:rPr>
        <w:t xml:space="preserve"> </w:t>
      </w:r>
      <w:r>
        <w:rPr>
          <w:spacing w:val="-1"/>
        </w:rPr>
        <w:t>c</w:t>
      </w:r>
      <w:r>
        <w:rPr>
          <w:spacing w:val="1"/>
        </w:rPr>
        <w:t>a</w:t>
      </w:r>
      <w:r>
        <w:rPr>
          <w:spacing w:val="-1"/>
        </w:rPr>
        <w:t>s</w:t>
      </w:r>
      <w:r>
        <w:t xml:space="preserve">e </w:t>
      </w:r>
      <w:r>
        <w:rPr>
          <w:spacing w:val="-17"/>
        </w:rPr>
        <w:t xml:space="preserve"> </w:t>
      </w:r>
      <w:r>
        <w:rPr>
          <w:spacing w:val="1"/>
        </w:rPr>
        <w:t>m</w:t>
      </w:r>
      <w:r>
        <w:rPr>
          <w:spacing w:val="-1"/>
        </w:rPr>
        <w:t>a</w:t>
      </w:r>
      <w:r>
        <w:t xml:space="preserve">y </w:t>
      </w:r>
      <w:r>
        <w:rPr>
          <w:spacing w:val="-14"/>
        </w:rPr>
        <w:t xml:space="preserve"> </w:t>
      </w:r>
      <w:r>
        <w:rPr>
          <w:spacing w:val="-1"/>
        </w:rPr>
        <w:t>be</w:t>
      </w:r>
      <w:r>
        <w:t xml:space="preserve">. </w:t>
      </w:r>
      <w:r>
        <w:rPr>
          <w:spacing w:val="-15"/>
        </w:rPr>
        <w:t xml:space="preserve"> </w:t>
      </w:r>
      <w:r>
        <w:t>T</w:t>
      </w:r>
      <w:r>
        <w:rPr>
          <w:spacing w:val="2"/>
        </w:rPr>
        <w:t>h</w:t>
      </w:r>
      <w:r>
        <w:t xml:space="preserve">e </w:t>
      </w:r>
      <w:r>
        <w:rPr>
          <w:spacing w:val="-17"/>
        </w:rPr>
        <w:t xml:space="preserve"> </w:t>
      </w:r>
      <w:r>
        <w:rPr>
          <w:spacing w:val="-1"/>
        </w:rPr>
        <w:t>s</w:t>
      </w:r>
      <w:r>
        <w:rPr>
          <w:spacing w:val="1"/>
        </w:rPr>
        <w:t>p</w:t>
      </w:r>
      <w:r>
        <w:rPr>
          <w:spacing w:val="-1"/>
        </w:rPr>
        <w:t>a</w:t>
      </w:r>
      <w:r>
        <w:rPr>
          <w:spacing w:val="1"/>
        </w:rPr>
        <w:t>c</w:t>
      </w:r>
      <w:r>
        <w:t xml:space="preserve">e </w:t>
      </w:r>
      <w:r>
        <w:rPr>
          <w:spacing w:val="-17"/>
        </w:rPr>
        <w:t xml:space="preserve"> </w:t>
      </w:r>
      <w:r>
        <w:rPr>
          <w:spacing w:val="-1"/>
        </w:rPr>
        <w:t>be</w:t>
      </w:r>
      <w:r>
        <w:t>tw</w:t>
      </w:r>
      <w:r>
        <w:rPr>
          <w:spacing w:val="-1"/>
        </w:rPr>
        <w:t>e</w:t>
      </w:r>
      <w:r>
        <w:rPr>
          <w:spacing w:val="1"/>
        </w:rPr>
        <w:t>e</w:t>
      </w:r>
      <w:r>
        <w:t xml:space="preserve">n </w:t>
      </w:r>
      <w:r>
        <w:rPr>
          <w:spacing w:val="-16"/>
        </w:rPr>
        <w:t xml:space="preserve"> </w:t>
      </w:r>
      <w:r>
        <w:t xml:space="preserve">the </w:t>
      </w:r>
      <w:r>
        <w:rPr>
          <w:spacing w:val="-17"/>
        </w:rPr>
        <w:t xml:space="preserve"> </w:t>
      </w:r>
      <w:r>
        <w:t>w</w:t>
      </w:r>
      <w:r>
        <w:rPr>
          <w:spacing w:val="-1"/>
        </w:rPr>
        <w:t>a</w:t>
      </w:r>
      <w:r>
        <w:t xml:space="preserve">lls </w:t>
      </w:r>
      <w:r>
        <w:rPr>
          <w:spacing w:val="-16"/>
        </w:rPr>
        <w:t xml:space="preserve"> </w:t>
      </w:r>
      <w:r>
        <w:rPr>
          <w:spacing w:val="-1"/>
        </w:rPr>
        <w:t>s</w:t>
      </w:r>
      <w:r>
        <w:rPr>
          <w:spacing w:val="1"/>
        </w:rPr>
        <w:t>h</w:t>
      </w:r>
      <w:r>
        <w:rPr>
          <w:spacing w:val="-1"/>
        </w:rPr>
        <w:t>a</w:t>
      </w:r>
      <w:r>
        <w:t xml:space="preserve">ll </w:t>
      </w:r>
      <w:r>
        <w:rPr>
          <w:spacing w:val="-15"/>
        </w:rPr>
        <w:t xml:space="preserve"> </w:t>
      </w:r>
      <w:r>
        <w:rPr>
          <w:spacing w:val="-1"/>
        </w:rPr>
        <w:t>b</w:t>
      </w:r>
      <w:r>
        <w:t xml:space="preserve">e </w:t>
      </w:r>
      <w:r>
        <w:rPr>
          <w:spacing w:val="-16"/>
        </w:rPr>
        <w:t xml:space="preserve"> </w:t>
      </w:r>
      <w:r>
        <w:t>f</w:t>
      </w:r>
      <w:r>
        <w:rPr>
          <w:spacing w:val="1"/>
        </w:rPr>
        <w:t>i</w:t>
      </w:r>
      <w:r>
        <w:t>ll</w:t>
      </w:r>
      <w:r>
        <w:rPr>
          <w:spacing w:val="-1"/>
        </w:rPr>
        <w:t>e</w:t>
      </w:r>
      <w:r>
        <w:t xml:space="preserve">d </w:t>
      </w:r>
      <w:r>
        <w:rPr>
          <w:spacing w:val="-17"/>
        </w:rPr>
        <w:t xml:space="preserve"> </w:t>
      </w:r>
      <w:r>
        <w:rPr>
          <w:spacing w:val="-1"/>
        </w:rPr>
        <w:t>i</w:t>
      </w:r>
      <w:r>
        <w:t xml:space="preserve">n </w:t>
      </w:r>
      <w:r>
        <w:rPr>
          <w:spacing w:val="-16"/>
        </w:rPr>
        <w:t xml:space="preserve"> </w:t>
      </w:r>
      <w:r>
        <w:t>w</w:t>
      </w:r>
      <w:r>
        <w:rPr>
          <w:spacing w:val="-1"/>
        </w:rPr>
        <w:t>i</w:t>
      </w:r>
      <w:r>
        <w:t xml:space="preserve">th </w:t>
      </w:r>
      <w:r>
        <w:rPr>
          <w:spacing w:val="-16"/>
        </w:rPr>
        <w:t xml:space="preserve"> </w:t>
      </w:r>
      <w:r>
        <w:t>t</w:t>
      </w:r>
      <w:r>
        <w:rPr>
          <w:spacing w:val="1"/>
        </w:rPr>
        <w:t>h</w:t>
      </w:r>
      <w:r>
        <w:t xml:space="preserve">e </w:t>
      </w:r>
      <w:r>
        <w:rPr>
          <w:spacing w:val="-1"/>
        </w:rPr>
        <w:t>approve</w:t>
      </w:r>
      <w:r>
        <w:t>d</w:t>
      </w:r>
      <w:r>
        <w:rPr>
          <w:spacing w:val="24"/>
        </w:rPr>
        <w:t xml:space="preserve"> </w:t>
      </w:r>
      <w:r>
        <w:rPr>
          <w:spacing w:val="1"/>
        </w:rPr>
        <w:t>e</w:t>
      </w:r>
      <w:r>
        <w:rPr>
          <w:spacing w:val="-1"/>
        </w:rPr>
        <w:t>a</w:t>
      </w:r>
      <w:r>
        <w:t>r</w:t>
      </w:r>
      <w:r>
        <w:rPr>
          <w:spacing w:val="1"/>
        </w:rPr>
        <w:t>t</w:t>
      </w:r>
      <w:r>
        <w:t>h</w:t>
      </w:r>
      <w:r>
        <w:rPr>
          <w:spacing w:val="25"/>
        </w:rPr>
        <w:t xml:space="preserve"> </w:t>
      </w:r>
      <w:r>
        <w:t>(</w:t>
      </w:r>
      <w:r>
        <w:rPr>
          <w:spacing w:val="-1"/>
        </w:rPr>
        <w:t>e</w:t>
      </w:r>
      <w:r>
        <w:rPr>
          <w:spacing w:val="-2"/>
        </w:rPr>
        <w:t>x</w:t>
      </w:r>
      <w:r>
        <w:rPr>
          <w:spacing w:val="-1"/>
        </w:rPr>
        <w:t>ca</w:t>
      </w:r>
      <w:r>
        <w:rPr>
          <w:spacing w:val="2"/>
        </w:rPr>
        <w:t>v</w:t>
      </w:r>
      <w:r>
        <w:rPr>
          <w:spacing w:val="-1"/>
        </w:rPr>
        <w:t>a</w:t>
      </w:r>
      <w:r>
        <w:t>t</w:t>
      </w:r>
      <w:r>
        <w:rPr>
          <w:spacing w:val="-1"/>
        </w:rPr>
        <w:t>e</w:t>
      </w:r>
      <w:r>
        <w:t>d</w:t>
      </w:r>
      <w:r>
        <w:rPr>
          <w:spacing w:val="24"/>
        </w:rPr>
        <w:t xml:space="preserve"> </w:t>
      </w:r>
      <w:r>
        <w:rPr>
          <w:spacing w:val="-1"/>
        </w:rPr>
        <w:t>ea</w:t>
      </w:r>
      <w:r>
        <w:t>r</w:t>
      </w:r>
      <w:r>
        <w:rPr>
          <w:spacing w:val="1"/>
        </w:rPr>
        <w:t>t</w:t>
      </w:r>
      <w:r>
        <w:rPr>
          <w:spacing w:val="-1"/>
        </w:rPr>
        <w:t>h</w:t>
      </w:r>
      <w:r>
        <w:t>)</w:t>
      </w:r>
      <w:r>
        <w:rPr>
          <w:spacing w:val="26"/>
        </w:rPr>
        <w:t xml:space="preserve"> </w:t>
      </w:r>
      <w:r>
        <w:rPr>
          <w:spacing w:val="-1"/>
        </w:rPr>
        <w:t>i</w:t>
      </w:r>
      <w:r>
        <w:t>n</w:t>
      </w:r>
      <w:r>
        <w:rPr>
          <w:spacing w:val="25"/>
        </w:rPr>
        <w:t xml:space="preserve"> </w:t>
      </w:r>
      <w:r>
        <w:t>l</w:t>
      </w:r>
      <w:r>
        <w:rPr>
          <w:spacing w:val="-1"/>
        </w:rPr>
        <w:t>ay</w:t>
      </w:r>
      <w:r>
        <w:rPr>
          <w:spacing w:val="-2"/>
        </w:rPr>
        <w:t>e</w:t>
      </w:r>
      <w:r>
        <w:t>rs</w:t>
      </w:r>
      <w:r>
        <w:rPr>
          <w:spacing w:val="25"/>
        </w:rPr>
        <w:t xml:space="preserve"> </w:t>
      </w:r>
      <w:r>
        <w:rPr>
          <w:spacing w:val="2"/>
        </w:rPr>
        <w:t>o</w:t>
      </w:r>
      <w:r>
        <w:t>f</w:t>
      </w:r>
      <w:r>
        <w:rPr>
          <w:spacing w:val="26"/>
        </w:rPr>
        <w:t xml:space="preserve"> </w:t>
      </w:r>
      <w:r>
        <w:rPr>
          <w:smallCaps/>
          <w:w w:val="106"/>
        </w:rPr>
        <w:t>150</w:t>
      </w:r>
      <w:r>
        <w:rPr>
          <w:smallCaps/>
          <w:spacing w:val="-1"/>
          <w:w w:val="106"/>
        </w:rPr>
        <w:t>m</w:t>
      </w:r>
      <w:r>
        <w:t>m</w:t>
      </w:r>
      <w:r>
        <w:rPr>
          <w:spacing w:val="25"/>
        </w:rPr>
        <w:t xml:space="preserve"> </w:t>
      </w:r>
      <w:r>
        <w:t>to</w:t>
      </w:r>
      <w:r>
        <w:rPr>
          <w:spacing w:val="26"/>
        </w:rPr>
        <w:t xml:space="preserve"> </w:t>
      </w:r>
      <w:r>
        <w:rPr>
          <w:smallCaps/>
        </w:rPr>
        <w:t>2</w:t>
      </w:r>
      <w:r>
        <w:rPr>
          <w:smallCaps/>
          <w:spacing w:val="-1"/>
        </w:rPr>
        <w:t>0</w:t>
      </w:r>
      <w:r>
        <w:rPr>
          <w:spacing w:val="-1"/>
        </w:rPr>
        <w:t>0</w:t>
      </w:r>
      <w:r>
        <w:t>mm</w:t>
      </w:r>
      <w:r>
        <w:rPr>
          <w:spacing w:val="25"/>
        </w:rPr>
        <w:t xml:space="preserve"> </w:t>
      </w:r>
      <w:r>
        <w:rPr>
          <w:spacing w:val="-2"/>
        </w:rPr>
        <w:t>(</w:t>
      </w:r>
      <w:r>
        <w:t>6”</w:t>
      </w:r>
      <w:r>
        <w:rPr>
          <w:spacing w:val="25"/>
        </w:rPr>
        <w:t xml:space="preserve"> </w:t>
      </w:r>
      <w:r>
        <w:t>to</w:t>
      </w:r>
      <w:r>
        <w:rPr>
          <w:spacing w:val="23"/>
        </w:rPr>
        <w:t xml:space="preserve"> </w:t>
      </w:r>
      <w:r>
        <w:t>8</w:t>
      </w:r>
      <w:r>
        <w:rPr>
          <w:spacing w:val="-1"/>
        </w:rPr>
        <w:t>”</w:t>
      </w:r>
      <w:r>
        <w:t>)</w:t>
      </w:r>
      <w:r>
        <w:rPr>
          <w:spacing w:val="24"/>
        </w:rPr>
        <w:t xml:space="preserve"> </w:t>
      </w:r>
      <w:r>
        <w:t>th</w:t>
      </w:r>
      <w:r>
        <w:rPr>
          <w:spacing w:val="-2"/>
        </w:rPr>
        <w:t>i</w:t>
      </w:r>
      <w:r>
        <w:rPr>
          <w:spacing w:val="-1"/>
        </w:rPr>
        <w:t>c</w:t>
      </w:r>
      <w:r>
        <w:t>k</w:t>
      </w:r>
      <w:r>
        <w:rPr>
          <w:spacing w:val="26"/>
        </w:rPr>
        <w:t xml:space="preserve"> </w:t>
      </w:r>
      <w:r>
        <w:t>to r</w:t>
      </w:r>
      <w:r>
        <w:rPr>
          <w:spacing w:val="-1"/>
        </w:rPr>
        <w:t>e</w:t>
      </w:r>
      <w:r>
        <w:t>q</w:t>
      </w:r>
      <w:r>
        <w:rPr>
          <w:spacing w:val="1"/>
        </w:rPr>
        <w:t>u</w:t>
      </w:r>
      <w:r>
        <w:rPr>
          <w:spacing w:val="-1"/>
        </w:rPr>
        <w:t>i</w:t>
      </w:r>
      <w:r>
        <w:t>r</w:t>
      </w:r>
      <w:r>
        <w:rPr>
          <w:spacing w:val="-1"/>
        </w:rPr>
        <w:t>e</w:t>
      </w:r>
      <w:r>
        <w:t>d</w:t>
      </w:r>
      <w:r>
        <w:rPr>
          <w:spacing w:val="-9"/>
        </w:rPr>
        <w:t xml:space="preserve"> </w:t>
      </w:r>
      <w:r>
        <w:t>l</w:t>
      </w:r>
      <w:r>
        <w:rPr>
          <w:spacing w:val="-1"/>
        </w:rPr>
        <w:t>e</w:t>
      </w:r>
      <w:r>
        <w:t>vel,</w:t>
      </w:r>
      <w:r>
        <w:rPr>
          <w:spacing w:val="-8"/>
        </w:rPr>
        <w:t xml:space="preserve"> </w:t>
      </w:r>
      <w:r>
        <w:rPr>
          <w:spacing w:val="1"/>
        </w:rPr>
        <w:t>e</w:t>
      </w:r>
      <w:r>
        <w:rPr>
          <w:spacing w:val="-1"/>
        </w:rPr>
        <w:t>ac</w:t>
      </w:r>
      <w:r>
        <w:t>h</w:t>
      </w:r>
      <w:r>
        <w:rPr>
          <w:spacing w:val="-8"/>
        </w:rPr>
        <w:t xml:space="preserve"> </w:t>
      </w:r>
      <w:r>
        <w:t>l</w:t>
      </w:r>
      <w:r>
        <w:rPr>
          <w:spacing w:val="1"/>
        </w:rPr>
        <w:t>ay</w:t>
      </w:r>
      <w:r>
        <w:rPr>
          <w:spacing w:val="-1"/>
        </w:rPr>
        <w:t>e</w:t>
      </w:r>
      <w:r>
        <w:t>r</w:t>
      </w:r>
      <w:r>
        <w:rPr>
          <w:spacing w:val="-8"/>
        </w:rPr>
        <w:t xml:space="preserve"> </w:t>
      </w:r>
      <w:r>
        <w:t>w</w:t>
      </w:r>
      <w:r>
        <w:rPr>
          <w:spacing w:val="-1"/>
        </w:rPr>
        <w:t>a</w:t>
      </w:r>
      <w:r>
        <w:t>t</w:t>
      </w:r>
      <w:r>
        <w:rPr>
          <w:spacing w:val="-1"/>
        </w:rPr>
        <w:t>e</w:t>
      </w:r>
      <w:r>
        <w:t>r</w:t>
      </w:r>
      <w:r>
        <w:rPr>
          <w:spacing w:val="-1"/>
        </w:rPr>
        <w:t>e</w:t>
      </w:r>
      <w:r>
        <w:t>d</w:t>
      </w:r>
      <w:r>
        <w:rPr>
          <w:spacing w:val="-7"/>
        </w:rPr>
        <w:t xml:space="preserve"> </w:t>
      </w:r>
      <w:r>
        <w:rPr>
          <w:spacing w:val="-1"/>
        </w:rPr>
        <w:t>a</w:t>
      </w:r>
      <w:r>
        <w:t>nd</w:t>
      </w:r>
      <w:r>
        <w:rPr>
          <w:spacing w:val="-7"/>
        </w:rPr>
        <w:t xml:space="preserve"> </w:t>
      </w:r>
      <w:r>
        <w:rPr>
          <w:spacing w:val="-1"/>
        </w:rPr>
        <w:t>conso</w:t>
      </w:r>
      <w:r>
        <w:t>l</w:t>
      </w:r>
      <w:r>
        <w:rPr>
          <w:spacing w:val="1"/>
        </w:rPr>
        <w:t>i</w:t>
      </w:r>
      <w:r>
        <w:rPr>
          <w:spacing w:val="-2"/>
        </w:rPr>
        <w:t>d</w:t>
      </w:r>
      <w:r>
        <w:rPr>
          <w:spacing w:val="-1"/>
        </w:rPr>
        <w:t>a</w:t>
      </w:r>
      <w:r>
        <w:t>t</w:t>
      </w:r>
      <w:r>
        <w:rPr>
          <w:spacing w:val="-1"/>
        </w:rPr>
        <w:t>e</w:t>
      </w:r>
      <w:r>
        <w:t>d</w:t>
      </w:r>
      <w:r>
        <w:rPr>
          <w:spacing w:val="-9"/>
        </w:rPr>
        <w:t xml:space="preserve"> </w:t>
      </w:r>
      <w:r>
        <w:rPr>
          <w:spacing w:val="-1"/>
        </w:rPr>
        <w:t>pro</w:t>
      </w:r>
      <w:r>
        <w:rPr>
          <w:spacing w:val="1"/>
        </w:rPr>
        <w:t>p</w:t>
      </w:r>
      <w:r>
        <w:rPr>
          <w:spacing w:val="-1"/>
        </w:rPr>
        <w:t>e</w:t>
      </w:r>
      <w:r>
        <w:t>rly</w:t>
      </w:r>
      <w:r>
        <w:rPr>
          <w:spacing w:val="-9"/>
        </w:rPr>
        <w:t xml:space="preserve"> </w:t>
      </w:r>
      <w:r>
        <w:rPr>
          <w:spacing w:val="-1"/>
        </w:rPr>
        <w:t>be</w:t>
      </w:r>
      <w:r>
        <w:t>f</w:t>
      </w:r>
      <w:r>
        <w:rPr>
          <w:spacing w:val="-1"/>
        </w:rPr>
        <w:t>or</w:t>
      </w:r>
      <w:r>
        <w:t>e</w:t>
      </w:r>
      <w:r>
        <w:rPr>
          <w:spacing w:val="-6"/>
        </w:rPr>
        <w:t xml:space="preserve"> </w:t>
      </w:r>
      <w:r>
        <w:rPr>
          <w:spacing w:val="-1"/>
        </w:rPr>
        <w:t>p</w:t>
      </w:r>
      <w:r>
        <w:t>utt</w:t>
      </w:r>
      <w:r>
        <w:rPr>
          <w:spacing w:val="-1"/>
        </w:rPr>
        <w:t>i</w:t>
      </w:r>
      <w:r>
        <w:t>ng</w:t>
      </w:r>
      <w:r>
        <w:rPr>
          <w:spacing w:val="-8"/>
        </w:rPr>
        <w:t xml:space="preserve"> </w:t>
      </w:r>
      <w:r>
        <w:t>n</w:t>
      </w:r>
      <w:r>
        <w:rPr>
          <w:spacing w:val="-1"/>
        </w:rPr>
        <w:t>e</w:t>
      </w:r>
      <w:r>
        <w:rPr>
          <w:spacing w:val="-2"/>
        </w:rPr>
        <w:t>x</w:t>
      </w:r>
      <w:r>
        <w:t>t</w:t>
      </w:r>
      <w:r>
        <w:rPr>
          <w:spacing w:val="-7"/>
        </w:rPr>
        <w:t xml:space="preserve"> </w:t>
      </w:r>
      <w:r>
        <w:t>l</w:t>
      </w:r>
      <w:r>
        <w:rPr>
          <w:spacing w:val="-1"/>
        </w:rPr>
        <w:t>ay</w:t>
      </w:r>
      <w:r>
        <w:rPr>
          <w:spacing w:val="-2"/>
        </w:rPr>
        <w:t>e</w:t>
      </w:r>
      <w:r>
        <w:t xml:space="preserve">r. </w:t>
      </w:r>
      <w:r>
        <w:rPr>
          <w:spacing w:val="-1"/>
        </w:rPr>
        <w:t>N</w:t>
      </w:r>
      <w:r>
        <w:t>o</w:t>
      </w:r>
      <w:r>
        <w:rPr>
          <w:spacing w:val="-2"/>
        </w:rPr>
        <w:t xml:space="preserve"> </w:t>
      </w:r>
      <w:r>
        <w:t>lump</w:t>
      </w:r>
      <w:r>
        <w:rPr>
          <w:spacing w:val="-1"/>
        </w:rPr>
        <w:t>s</w:t>
      </w:r>
      <w:r>
        <w:t>,</w:t>
      </w:r>
      <w:r>
        <w:rPr>
          <w:spacing w:val="-3"/>
        </w:rPr>
        <w:t xml:space="preserve"> </w:t>
      </w:r>
      <w:r>
        <w:rPr>
          <w:spacing w:val="-1"/>
        </w:rPr>
        <w:t>c</w:t>
      </w:r>
      <w:r>
        <w:t>l</w:t>
      </w:r>
      <w:r>
        <w:rPr>
          <w:spacing w:val="-1"/>
        </w:rPr>
        <w:t>od</w:t>
      </w:r>
      <w:r>
        <w:t>s</w:t>
      </w:r>
      <w:r>
        <w:rPr>
          <w:spacing w:val="-4"/>
        </w:rPr>
        <w:t xml:space="preserve"> </w:t>
      </w:r>
      <w:r>
        <w:rPr>
          <w:spacing w:val="-1"/>
        </w:rPr>
        <w:t>o</w:t>
      </w:r>
      <w:r>
        <w:t>r</w:t>
      </w:r>
      <w:r>
        <w:rPr>
          <w:spacing w:val="-3"/>
        </w:rPr>
        <w:t xml:space="preserve"> r</w:t>
      </w:r>
      <w:r>
        <w:t>u</w:t>
      </w:r>
      <w:r>
        <w:rPr>
          <w:spacing w:val="-3"/>
        </w:rPr>
        <w:t>b</w:t>
      </w:r>
      <w:r>
        <w:rPr>
          <w:spacing w:val="-1"/>
        </w:rPr>
        <w:t>bis</w:t>
      </w:r>
      <w:r>
        <w:t>h</w:t>
      </w:r>
      <w:r>
        <w:rPr>
          <w:spacing w:val="-4"/>
        </w:rPr>
        <w:t xml:space="preserve"> </w:t>
      </w:r>
      <w:r>
        <w:rPr>
          <w:spacing w:val="-1"/>
        </w:rPr>
        <w:t>a</w:t>
      </w:r>
      <w:r>
        <w:t>re</w:t>
      </w:r>
      <w:r>
        <w:rPr>
          <w:spacing w:val="-4"/>
        </w:rPr>
        <w:t xml:space="preserve"> </w:t>
      </w:r>
      <w:r>
        <w:t>to</w:t>
      </w:r>
      <w:r>
        <w:rPr>
          <w:spacing w:val="-3"/>
        </w:rPr>
        <w:t xml:space="preserve"> </w:t>
      </w:r>
      <w:r>
        <w:rPr>
          <w:spacing w:val="-1"/>
        </w:rPr>
        <w:t>b</w:t>
      </w:r>
      <w:r>
        <w:t>e</w:t>
      </w:r>
      <w:r>
        <w:rPr>
          <w:spacing w:val="-4"/>
        </w:rPr>
        <w:t xml:space="preserve"> </w:t>
      </w:r>
      <w:r>
        <w:t>u</w:t>
      </w:r>
      <w:r>
        <w:rPr>
          <w:spacing w:val="-1"/>
        </w:rPr>
        <w:t>s</w:t>
      </w:r>
      <w:r>
        <w:rPr>
          <w:spacing w:val="-2"/>
        </w:rPr>
        <w:t>e</w:t>
      </w:r>
      <w:r>
        <w:t>d</w:t>
      </w:r>
      <w:r>
        <w:rPr>
          <w:spacing w:val="-4"/>
        </w:rPr>
        <w:t xml:space="preserve"> </w:t>
      </w:r>
      <w:r>
        <w:rPr>
          <w:spacing w:val="-1"/>
        </w:rPr>
        <w:t>i</w:t>
      </w:r>
      <w:r>
        <w:t>n</w:t>
      </w:r>
      <w:r>
        <w:rPr>
          <w:spacing w:val="-3"/>
        </w:rPr>
        <w:t xml:space="preserve"> </w:t>
      </w:r>
      <w:r>
        <w:t>f</w:t>
      </w:r>
      <w:r>
        <w:rPr>
          <w:spacing w:val="-1"/>
        </w:rPr>
        <w:t>i</w:t>
      </w:r>
      <w:r>
        <w:t>ll</w:t>
      </w:r>
      <w:r>
        <w:rPr>
          <w:spacing w:val="-1"/>
        </w:rPr>
        <w:t>i</w:t>
      </w:r>
      <w:r>
        <w:t>ng.</w:t>
      </w:r>
      <w:r>
        <w:rPr>
          <w:spacing w:val="-3"/>
        </w:rPr>
        <w:t xml:space="preserve"> </w:t>
      </w:r>
      <w:r>
        <w:t>A</w:t>
      </w:r>
      <w:r>
        <w:rPr>
          <w:spacing w:val="-2"/>
        </w:rPr>
        <w:t>f</w:t>
      </w:r>
      <w:r>
        <w:t>t</w:t>
      </w:r>
      <w:r>
        <w:rPr>
          <w:spacing w:val="-1"/>
        </w:rPr>
        <w:t>e</w:t>
      </w:r>
      <w:r>
        <w:t>r</w:t>
      </w:r>
      <w:r>
        <w:rPr>
          <w:spacing w:val="-3"/>
        </w:rPr>
        <w:t xml:space="preserve"> </w:t>
      </w:r>
      <w:r>
        <w:t>f</w:t>
      </w:r>
      <w:r>
        <w:rPr>
          <w:spacing w:val="-1"/>
        </w:rPr>
        <w:t>i</w:t>
      </w:r>
      <w:r>
        <w:rPr>
          <w:spacing w:val="-2"/>
        </w:rPr>
        <w:t>l</w:t>
      </w:r>
      <w:r>
        <w:t>l</w:t>
      </w:r>
      <w:r>
        <w:rPr>
          <w:spacing w:val="-1"/>
        </w:rPr>
        <w:t>i</w:t>
      </w:r>
      <w:r>
        <w:t>ng,</w:t>
      </w:r>
      <w:r>
        <w:rPr>
          <w:spacing w:val="-3"/>
        </w:rPr>
        <w:t xml:space="preserve"> </w:t>
      </w:r>
      <w:r>
        <w:t>the</w:t>
      </w:r>
      <w:r>
        <w:rPr>
          <w:spacing w:val="-4"/>
        </w:rPr>
        <w:t xml:space="preserve"> </w:t>
      </w:r>
      <w:r>
        <w:rPr>
          <w:spacing w:val="-1"/>
        </w:rPr>
        <w:t>a</w:t>
      </w:r>
      <w:r>
        <w:t>r</w:t>
      </w:r>
      <w:r>
        <w:rPr>
          <w:spacing w:val="-1"/>
        </w:rPr>
        <w:t>e</w:t>
      </w:r>
      <w:r>
        <w:t>a</w:t>
      </w:r>
      <w:r>
        <w:rPr>
          <w:spacing w:val="-4"/>
        </w:rPr>
        <w:t xml:space="preserve"> </w:t>
      </w:r>
      <w:r>
        <w:t>to</w:t>
      </w:r>
      <w:r>
        <w:rPr>
          <w:spacing w:val="-3"/>
        </w:rPr>
        <w:t xml:space="preserve"> </w:t>
      </w:r>
      <w:r>
        <w:rPr>
          <w:spacing w:val="-1"/>
        </w:rPr>
        <w:t>b</w:t>
      </w:r>
      <w:r>
        <w:t>e</w:t>
      </w:r>
      <w:r>
        <w:rPr>
          <w:spacing w:val="-4"/>
        </w:rPr>
        <w:t xml:space="preserve"> </w:t>
      </w:r>
      <w:r>
        <w:t>fl</w:t>
      </w:r>
      <w:r>
        <w:rPr>
          <w:spacing w:val="-1"/>
        </w:rPr>
        <w:t>ood</w:t>
      </w:r>
      <w:r>
        <w:rPr>
          <w:spacing w:val="-2"/>
        </w:rPr>
        <w:t>e</w:t>
      </w:r>
      <w:r>
        <w:t>d w</w:t>
      </w:r>
      <w:r>
        <w:rPr>
          <w:spacing w:val="-1"/>
        </w:rPr>
        <w:t>i</w:t>
      </w:r>
      <w:r>
        <w:t>th</w:t>
      </w:r>
      <w:r>
        <w:rPr>
          <w:spacing w:val="-1"/>
        </w:rPr>
        <w:t xml:space="preserve"> </w:t>
      </w:r>
      <w:r>
        <w:t>w</w:t>
      </w:r>
      <w:r>
        <w:rPr>
          <w:spacing w:val="-1"/>
        </w:rPr>
        <w:t>a</w:t>
      </w:r>
      <w:r>
        <w:t>t</w:t>
      </w:r>
      <w:r>
        <w:rPr>
          <w:spacing w:val="-1"/>
        </w:rPr>
        <w:t>e</w:t>
      </w:r>
      <w:r>
        <w:t>r f</w:t>
      </w:r>
      <w:r>
        <w:rPr>
          <w:spacing w:val="-1"/>
        </w:rPr>
        <w:t>o</w:t>
      </w:r>
      <w:r>
        <w:t>r</w:t>
      </w:r>
      <w:r>
        <w:rPr>
          <w:spacing w:val="-1"/>
        </w:rPr>
        <w:t xml:space="preserve"> </w:t>
      </w:r>
      <w:r>
        <w:t xml:space="preserve">a </w:t>
      </w:r>
      <w:r>
        <w:rPr>
          <w:spacing w:val="-2"/>
        </w:rPr>
        <w:t>d</w:t>
      </w:r>
      <w:r>
        <w:rPr>
          <w:spacing w:val="-1"/>
        </w:rPr>
        <w:t>a</w:t>
      </w:r>
      <w:r>
        <w:t>y</w:t>
      </w:r>
      <w:r>
        <w:rPr>
          <w:spacing w:val="1"/>
        </w:rPr>
        <w:t xml:space="preserve"> </w:t>
      </w:r>
      <w:r>
        <w:t>to</w:t>
      </w:r>
      <w:r>
        <w:rPr>
          <w:spacing w:val="2"/>
        </w:rPr>
        <w:t xml:space="preserve"> </w:t>
      </w:r>
      <w:r>
        <w:rPr>
          <w:spacing w:val="-1"/>
        </w:rPr>
        <w:t>e</w:t>
      </w:r>
      <w:r>
        <w:t>n</w:t>
      </w:r>
      <w:r>
        <w:rPr>
          <w:spacing w:val="-2"/>
        </w:rPr>
        <w:t>a</w:t>
      </w:r>
      <w:r>
        <w:rPr>
          <w:spacing w:val="-1"/>
        </w:rPr>
        <w:t>b</w:t>
      </w:r>
      <w:r>
        <w:t>le</w:t>
      </w:r>
      <w:r>
        <w:rPr>
          <w:spacing w:val="-1"/>
        </w:rPr>
        <w:t xml:space="preserve"> </w:t>
      </w:r>
      <w:r>
        <w:t>the f</w:t>
      </w:r>
      <w:r>
        <w:rPr>
          <w:spacing w:val="-1"/>
        </w:rPr>
        <w:t>i</w:t>
      </w:r>
      <w:r>
        <w:t>ll</w:t>
      </w:r>
      <w:r>
        <w:rPr>
          <w:spacing w:val="-1"/>
        </w:rPr>
        <w:t>i</w:t>
      </w:r>
      <w:r>
        <w:t>ng to</w:t>
      </w:r>
      <w:r>
        <w:rPr>
          <w:spacing w:val="-1"/>
        </w:rPr>
        <w:t xml:space="preserve"> b</w:t>
      </w:r>
      <w:r>
        <w:t>e</w:t>
      </w:r>
      <w:r>
        <w:rPr>
          <w:spacing w:val="1"/>
        </w:rPr>
        <w:t xml:space="preserve"> </w:t>
      </w:r>
      <w:r>
        <w:t>thorou</w:t>
      </w:r>
      <w:r>
        <w:rPr>
          <w:spacing w:val="-1"/>
        </w:rPr>
        <w:t>ghl</w:t>
      </w:r>
      <w:r>
        <w:t>y</w:t>
      </w:r>
      <w:r>
        <w:rPr>
          <w:spacing w:val="-1"/>
        </w:rPr>
        <w:t xml:space="preserve"> conso</w:t>
      </w:r>
      <w:r>
        <w:t>l</w:t>
      </w:r>
      <w:r>
        <w:rPr>
          <w:spacing w:val="-1"/>
        </w:rPr>
        <w:t>i</w:t>
      </w:r>
      <w:r>
        <w:rPr>
          <w:spacing w:val="-2"/>
        </w:rPr>
        <w:t>d</w:t>
      </w:r>
      <w:r>
        <w:rPr>
          <w:spacing w:val="-1"/>
        </w:rPr>
        <w:t>a</w:t>
      </w:r>
      <w:r>
        <w:t>t</w:t>
      </w:r>
      <w:r>
        <w:rPr>
          <w:spacing w:val="1"/>
        </w:rPr>
        <w:t>e</w:t>
      </w:r>
      <w:r>
        <w:t>d</w:t>
      </w:r>
      <w:r>
        <w:rPr>
          <w:spacing w:val="-2"/>
        </w:rPr>
        <w:t xml:space="preserve"> a</w:t>
      </w:r>
      <w:r>
        <w:rPr>
          <w:spacing w:val="1"/>
        </w:rPr>
        <w:t>n</w:t>
      </w:r>
      <w:r>
        <w:t xml:space="preserve">d </w:t>
      </w:r>
      <w:r>
        <w:rPr>
          <w:spacing w:val="-1"/>
        </w:rPr>
        <w:t>a</w:t>
      </w:r>
      <w:r>
        <w:t>ll</w:t>
      </w:r>
      <w:r>
        <w:rPr>
          <w:spacing w:val="-1"/>
        </w:rPr>
        <w:t>o</w:t>
      </w:r>
      <w:r>
        <w:t>w</w:t>
      </w:r>
      <w:r>
        <w:rPr>
          <w:spacing w:val="-1"/>
        </w:rPr>
        <w:t>e</w:t>
      </w:r>
      <w:r>
        <w:t>d</w:t>
      </w:r>
      <w:r>
        <w:rPr>
          <w:spacing w:val="-2"/>
        </w:rPr>
        <w:t xml:space="preserve"> </w:t>
      </w:r>
      <w:r>
        <w:t xml:space="preserve">to </w:t>
      </w:r>
      <w:r>
        <w:rPr>
          <w:spacing w:val="-1"/>
        </w:rPr>
        <w:t>ge</w:t>
      </w:r>
      <w:r>
        <w:t>t</w:t>
      </w:r>
      <w:r>
        <w:rPr>
          <w:spacing w:val="-3"/>
        </w:rPr>
        <w:t xml:space="preserve"> </w:t>
      </w:r>
      <w:r>
        <w:rPr>
          <w:spacing w:val="-1"/>
        </w:rPr>
        <w:t>s</w:t>
      </w:r>
      <w:r>
        <w:t>u</w:t>
      </w:r>
      <w:r>
        <w:rPr>
          <w:spacing w:val="-1"/>
        </w:rPr>
        <w:t>f</w:t>
      </w:r>
      <w:r>
        <w:t>f</w:t>
      </w:r>
      <w:r>
        <w:rPr>
          <w:spacing w:val="-1"/>
        </w:rPr>
        <w:t>icie</w:t>
      </w:r>
      <w:r>
        <w:t>ntly</w:t>
      </w:r>
      <w:r>
        <w:rPr>
          <w:spacing w:val="-4"/>
        </w:rPr>
        <w:t xml:space="preserve"> </w:t>
      </w:r>
      <w:r>
        <w:rPr>
          <w:spacing w:val="-2"/>
        </w:rPr>
        <w:t>d</w:t>
      </w:r>
      <w:r>
        <w:t>ry</w:t>
      </w:r>
      <w:r>
        <w:rPr>
          <w:spacing w:val="-4"/>
        </w:rPr>
        <w:t xml:space="preserve"> </w:t>
      </w:r>
      <w:r>
        <w:rPr>
          <w:spacing w:val="-1"/>
        </w:rPr>
        <w:t>a</w:t>
      </w:r>
      <w:r>
        <w:t>ft</w:t>
      </w:r>
      <w:r>
        <w:rPr>
          <w:spacing w:val="1"/>
        </w:rPr>
        <w:t>e</w:t>
      </w:r>
      <w:r>
        <w:t>r</w:t>
      </w:r>
      <w:r>
        <w:rPr>
          <w:spacing w:val="-3"/>
        </w:rPr>
        <w:t xml:space="preserve"> </w:t>
      </w:r>
      <w:r>
        <w:t>wh</w:t>
      </w:r>
      <w:r>
        <w:rPr>
          <w:spacing w:val="-2"/>
        </w:rPr>
        <w:t>i</w:t>
      </w:r>
      <w:r>
        <w:rPr>
          <w:spacing w:val="-1"/>
        </w:rPr>
        <w:t>c</w:t>
      </w:r>
      <w:r>
        <w:t>h</w:t>
      </w:r>
      <w:r>
        <w:rPr>
          <w:spacing w:val="-4"/>
        </w:rPr>
        <w:t xml:space="preserve"> </w:t>
      </w:r>
      <w:r>
        <w:t>r</w:t>
      </w:r>
      <w:r>
        <w:rPr>
          <w:spacing w:val="-1"/>
        </w:rPr>
        <w:t>a</w:t>
      </w:r>
      <w:r>
        <w:t>m</w:t>
      </w:r>
      <w:r>
        <w:rPr>
          <w:spacing w:val="1"/>
        </w:rPr>
        <w:t>m</w:t>
      </w:r>
      <w:r>
        <w:rPr>
          <w:spacing w:val="-1"/>
        </w:rPr>
        <w:t>i</w:t>
      </w:r>
      <w:r>
        <w:t>ng</w:t>
      </w:r>
      <w:r>
        <w:rPr>
          <w:spacing w:val="-3"/>
        </w:rPr>
        <w:t xml:space="preserve"> </w:t>
      </w:r>
      <w:r>
        <w:rPr>
          <w:spacing w:val="-1"/>
        </w:rPr>
        <w:t>a</w:t>
      </w:r>
      <w:r>
        <w:t>nd</w:t>
      </w:r>
      <w:r>
        <w:rPr>
          <w:spacing w:val="-4"/>
        </w:rPr>
        <w:t xml:space="preserve"> </w:t>
      </w:r>
      <w:proofErr w:type="spellStart"/>
      <w:r>
        <w:rPr>
          <w:spacing w:val="3"/>
        </w:rPr>
        <w:t>l</w:t>
      </w:r>
      <w:r>
        <w:rPr>
          <w:spacing w:val="-1"/>
        </w:rPr>
        <w:t>e</w:t>
      </w:r>
      <w:r>
        <w:t>vell</w:t>
      </w:r>
      <w:r>
        <w:rPr>
          <w:spacing w:val="-1"/>
        </w:rPr>
        <w:t>i</w:t>
      </w:r>
      <w:r>
        <w:t>ng</w:t>
      </w:r>
      <w:proofErr w:type="spellEnd"/>
      <w:r>
        <w:rPr>
          <w:spacing w:val="-3"/>
        </w:rPr>
        <w:t xml:space="preserve"> </w:t>
      </w:r>
      <w:r>
        <w:rPr>
          <w:spacing w:val="-1"/>
        </w:rPr>
        <w:t>a</w:t>
      </w:r>
      <w:r>
        <w:t>s</w:t>
      </w:r>
      <w:r>
        <w:rPr>
          <w:spacing w:val="-4"/>
        </w:rPr>
        <w:t xml:space="preserve"> </w:t>
      </w:r>
      <w:r>
        <w:rPr>
          <w:spacing w:val="-2"/>
        </w:rPr>
        <w:t>d</w:t>
      </w:r>
      <w:r>
        <w:rPr>
          <w:spacing w:val="-1"/>
        </w:rPr>
        <w:t>i</w:t>
      </w:r>
      <w:r>
        <w:t>r</w:t>
      </w:r>
      <w:r>
        <w:rPr>
          <w:spacing w:val="1"/>
        </w:rPr>
        <w:t>e</w:t>
      </w:r>
      <w:r>
        <w:rPr>
          <w:spacing w:val="-1"/>
        </w:rPr>
        <w:t>c</w:t>
      </w:r>
      <w:r>
        <w:t>t</w:t>
      </w:r>
      <w:r>
        <w:rPr>
          <w:spacing w:val="-1"/>
        </w:rPr>
        <w:t>e</w:t>
      </w:r>
      <w:r>
        <w:t>d</w:t>
      </w:r>
      <w:r>
        <w:rPr>
          <w:spacing w:val="-4"/>
        </w:rPr>
        <w:t xml:space="preserve"> </w:t>
      </w:r>
      <w:r>
        <w:rPr>
          <w:spacing w:val="-1"/>
        </w:rPr>
        <w:t>b</w:t>
      </w:r>
      <w:r>
        <w:t>y</w:t>
      </w:r>
      <w:r>
        <w:rPr>
          <w:spacing w:val="-1"/>
        </w:rPr>
        <w:t xml:space="preserve"> E</w:t>
      </w:r>
      <w:r>
        <w:rPr>
          <w:spacing w:val="-2"/>
        </w:rPr>
        <w:t>n</w:t>
      </w:r>
      <w:r>
        <w:rPr>
          <w:spacing w:val="-1"/>
        </w:rPr>
        <w:t>ginee</w:t>
      </w:r>
      <w:r>
        <w:t xml:space="preserve">r </w:t>
      </w:r>
      <w:r>
        <w:rPr>
          <w:spacing w:val="-1"/>
        </w:rPr>
        <w:t>s</w:t>
      </w:r>
      <w:r>
        <w:t>h</w:t>
      </w:r>
      <w:r>
        <w:rPr>
          <w:spacing w:val="-2"/>
        </w:rPr>
        <w:t>a</w:t>
      </w:r>
      <w:r>
        <w:t>ll</w:t>
      </w:r>
      <w:r>
        <w:rPr>
          <w:spacing w:val="-2"/>
        </w:rPr>
        <w:t xml:space="preserve"> </w:t>
      </w:r>
      <w:r>
        <w:rPr>
          <w:spacing w:val="-1"/>
        </w:rPr>
        <w:t xml:space="preserve">be </w:t>
      </w:r>
      <w:r>
        <w:rPr>
          <w:spacing w:val="-2"/>
        </w:rPr>
        <w:t>d</w:t>
      </w:r>
      <w:r>
        <w:rPr>
          <w:spacing w:val="-1"/>
        </w:rPr>
        <w:t>one</w:t>
      </w:r>
      <w:r>
        <w:t>.</w:t>
      </w:r>
      <w:r>
        <w:rPr>
          <w:spacing w:val="-2"/>
        </w:rPr>
        <w:t xml:space="preserve"> </w:t>
      </w:r>
      <w:r>
        <w:rPr>
          <w:spacing w:val="-1"/>
        </w:rPr>
        <w:t>Fil</w:t>
      </w:r>
      <w:r>
        <w:rPr>
          <w:spacing w:val="1"/>
        </w:rPr>
        <w:t>l</w:t>
      </w:r>
      <w:r>
        <w:rPr>
          <w:spacing w:val="-1"/>
        </w:rPr>
        <w:t>i</w:t>
      </w:r>
      <w:r>
        <w:t xml:space="preserve">ng </w:t>
      </w:r>
      <w:r>
        <w:rPr>
          <w:spacing w:val="-1"/>
        </w:rPr>
        <w:t>i</w:t>
      </w:r>
      <w:r>
        <w:t xml:space="preserve">n </w:t>
      </w:r>
      <w:r>
        <w:rPr>
          <w:spacing w:val="1"/>
        </w:rPr>
        <w:t>b</w:t>
      </w:r>
      <w:r>
        <w:rPr>
          <w:spacing w:val="-1"/>
        </w:rPr>
        <w:t>as</w:t>
      </w:r>
      <w:r>
        <w:rPr>
          <w:spacing w:val="-2"/>
        </w:rPr>
        <w:t>e</w:t>
      </w:r>
      <w:r>
        <w:rPr>
          <w:spacing w:val="1"/>
        </w:rPr>
        <w:t>m</w:t>
      </w:r>
      <w:r>
        <w:rPr>
          <w:spacing w:val="-1"/>
        </w:rPr>
        <w:t>e</w:t>
      </w:r>
      <w:r>
        <w:t xml:space="preserve">nt </w:t>
      </w:r>
      <w:r>
        <w:rPr>
          <w:spacing w:val="-1"/>
        </w:rPr>
        <w:t>o</w:t>
      </w:r>
      <w:r>
        <w:t>v</w:t>
      </w:r>
      <w:r>
        <w:rPr>
          <w:spacing w:val="-1"/>
        </w:rPr>
        <w:t>e</w:t>
      </w:r>
      <w:r>
        <w:t>r r</w:t>
      </w:r>
      <w:r>
        <w:rPr>
          <w:spacing w:val="-2"/>
        </w:rPr>
        <w:t>a</w:t>
      </w:r>
      <w:r>
        <w:t>ft f</w:t>
      </w:r>
      <w:r>
        <w:rPr>
          <w:spacing w:val="-1"/>
        </w:rPr>
        <w:t>o</w:t>
      </w:r>
      <w:r>
        <w:rPr>
          <w:spacing w:val="1"/>
        </w:rPr>
        <w:t>u</w:t>
      </w:r>
      <w:r>
        <w:t>n</w:t>
      </w:r>
      <w:r>
        <w:rPr>
          <w:spacing w:val="-2"/>
        </w:rPr>
        <w:t>d</w:t>
      </w:r>
      <w:r>
        <w:rPr>
          <w:spacing w:val="-1"/>
        </w:rPr>
        <w:t>a</w:t>
      </w:r>
      <w:r>
        <w:t>t</w:t>
      </w:r>
      <w:r>
        <w:rPr>
          <w:spacing w:val="-1"/>
        </w:rPr>
        <w:t>i</w:t>
      </w:r>
      <w:r>
        <w:rPr>
          <w:spacing w:val="-3"/>
        </w:rPr>
        <w:t>o</w:t>
      </w:r>
      <w:r>
        <w:t xml:space="preserve">n </w:t>
      </w:r>
      <w:r>
        <w:rPr>
          <w:spacing w:val="-1"/>
        </w:rPr>
        <w:t>wil</w:t>
      </w:r>
      <w:r>
        <w:t>l</w:t>
      </w:r>
      <w:r>
        <w:rPr>
          <w:spacing w:val="1"/>
        </w:rPr>
        <w:t xml:space="preserve"> </w:t>
      </w:r>
      <w:r>
        <w:rPr>
          <w:spacing w:val="-2"/>
        </w:rPr>
        <w:t>a</w:t>
      </w:r>
      <w:r>
        <w:t>l</w:t>
      </w:r>
      <w:r>
        <w:rPr>
          <w:spacing w:val="-1"/>
        </w:rPr>
        <w:t>s</w:t>
      </w:r>
      <w:r>
        <w:t>o</w:t>
      </w:r>
      <w:r>
        <w:rPr>
          <w:spacing w:val="-1"/>
        </w:rPr>
        <w:t xml:space="preserve"> </w:t>
      </w:r>
      <w:r>
        <w:rPr>
          <w:spacing w:val="-2"/>
        </w:rPr>
        <w:t>c</w:t>
      </w:r>
      <w:r>
        <w:rPr>
          <w:spacing w:val="-1"/>
        </w:rPr>
        <w:t>om</w:t>
      </w:r>
      <w:r>
        <w:t>e</w:t>
      </w:r>
      <w:r>
        <w:rPr>
          <w:spacing w:val="-1"/>
        </w:rPr>
        <w:t xml:space="preserve"> </w:t>
      </w:r>
      <w:r>
        <w:t>un</w:t>
      </w:r>
      <w:r>
        <w:rPr>
          <w:spacing w:val="-2"/>
        </w:rPr>
        <w:t>d</w:t>
      </w:r>
      <w:r>
        <w:rPr>
          <w:spacing w:val="-1"/>
        </w:rPr>
        <w:t>e</w:t>
      </w:r>
      <w:r>
        <w:t>r</w:t>
      </w:r>
      <w:r>
        <w:rPr>
          <w:spacing w:val="2"/>
        </w:rPr>
        <w:t xml:space="preserve"> </w:t>
      </w:r>
      <w:r>
        <w:t>th</w:t>
      </w:r>
      <w:r>
        <w:rPr>
          <w:spacing w:val="-2"/>
        </w:rPr>
        <w:t>i</w:t>
      </w:r>
      <w:r>
        <w:t>s</w:t>
      </w:r>
      <w:r>
        <w:rPr>
          <w:spacing w:val="-1"/>
        </w:rPr>
        <w:t xml:space="preserve"> i</w:t>
      </w:r>
      <w:r>
        <w:t>t</w:t>
      </w:r>
      <w:r>
        <w:rPr>
          <w:spacing w:val="-1"/>
        </w:rPr>
        <w:t>e</w:t>
      </w:r>
      <w:r>
        <w:t>m.</w:t>
      </w:r>
    </w:p>
    <w:p w:rsidR="009D25B5" w:rsidRDefault="009D25B5" w:rsidP="009D25B5">
      <w:pPr>
        <w:pStyle w:val="Heading2"/>
        <w:jc w:val="both"/>
      </w:pPr>
      <w:r>
        <w:t>Earth filling (Earth material brought from outside)</w:t>
      </w:r>
    </w:p>
    <w:p w:rsidR="009D25B5" w:rsidRDefault="009D25B5" w:rsidP="009D25B5">
      <w:pPr>
        <w:pStyle w:val="BodyText"/>
        <w:rPr>
          <w:b/>
          <w:sz w:val="26"/>
        </w:rPr>
      </w:pPr>
    </w:p>
    <w:p w:rsidR="009D25B5" w:rsidRDefault="009D25B5" w:rsidP="009D25B5">
      <w:pPr>
        <w:pStyle w:val="BodyText"/>
        <w:spacing w:line="360" w:lineRule="auto"/>
        <w:ind w:right="379"/>
        <w:jc w:val="both"/>
      </w:pPr>
      <w:r>
        <w:t>If</w:t>
      </w:r>
      <w:r>
        <w:rPr>
          <w:spacing w:val="14"/>
        </w:rPr>
        <w:t xml:space="preserve"> </w:t>
      </w:r>
      <w:r>
        <w:t>the</w:t>
      </w:r>
      <w:r>
        <w:rPr>
          <w:spacing w:val="12"/>
        </w:rPr>
        <w:t xml:space="preserve"> </w:t>
      </w:r>
      <w:r>
        <w:rPr>
          <w:spacing w:val="-1"/>
        </w:rPr>
        <w:t>ea</w:t>
      </w:r>
      <w:r>
        <w:t>r</w:t>
      </w:r>
      <w:r>
        <w:rPr>
          <w:spacing w:val="1"/>
        </w:rPr>
        <w:t>t</w:t>
      </w:r>
      <w:r>
        <w:t>h</w:t>
      </w:r>
      <w:r>
        <w:rPr>
          <w:spacing w:val="13"/>
        </w:rPr>
        <w:t xml:space="preserve"> </w:t>
      </w:r>
      <w:r>
        <w:t>has</w:t>
      </w:r>
      <w:r>
        <w:rPr>
          <w:spacing w:val="13"/>
        </w:rPr>
        <w:t xml:space="preserve"> </w:t>
      </w:r>
      <w:r>
        <w:t>to</w:t>
      </w:r>
      <w:r>
        <w:rPr>
          <w:spacing w:val="14"/>
        </w:rPr>
        <w:t xml:space="preserve"> </w:t>
      </w:r>
      <w:r>
        <w:rPr>
          <w:spacing w:val="-1"/>
        </w:rPr>
        <w:t>b</w:t>
      </w:r>
      <w:r>
        <w:t>e</w:t>
      </w:r>
      <w:r>
        <w:rPr>
          <w:spacing w:val="15"/>
        </w:rPr>
        <w:t xml:space="preserve"> </w:t>
      </w:r>
      <w:r>
        <w:rPr>
          <w:spacing w:val="-1"/>
        </w:rPr>
        <w:t>bo</w:t>
      </w:r>
      <w:r>
        <w:rPr>
          <w:spacing w:val="1"/>
        </w:rPr>
        <w:t>u</w:t>
      </w:r>
      <w:r>
        <w:rPr>
          <w:spacing w:val="-1"/>
        </w:rPr>
        <w:t>gh</w:t>
      </w:r>
      <w:r>
        <w:t>t</w:t>
      </w:r>
      <w:r>
        <w:rPr>
          <w:spacing w:val="14"/>
        </w:rPr>
        <w:t xml:space="preserve"> </w:t>
      </w:r>
      <w:r>
        <w:t>from</w:t>
      </w:r>
      <w:r>
        <w:rPr>
          <w:spacing w:val="14"/>
        </w:rPr>
        <w:t xml:space="preserve"> </w:t>
      </w:r>
      <w:r>
        <w:rPr>
          <w:spacing w:val="-1"/>
        </w:rPr>
        <w:t>ou</w:t>
      </w:r>
      <w:r>
        <w:t>t</w:t>
      </w:r>
      <w:r>
        <w:rPr>
          <w:spacing w:val="-1"/>
        </w:rPr>
        <w:t>s</w:t>
      </w:r>
      <w:r>
        <w:rPr>
          <w:spacing w:val="-2"/>
        </w:rPr>
        <w:t>id</w:t>
      </w:r>
      <w:r>
        <w:t>e</w:t>
      </w:r>
      <w:r>
        <w:rPr>
          <w:spacing w:val="17"/>
        </w:rPr>
        <w:t xml:space="preserve"> </w:t>
      </w:r>
      <w:r>
        <w:rPr>
          <w:spacing w:val="2"/>
        </w:rPr>
        <w:t>o</w:t>
      </w:r>
      <w:r>
        <w:t>f</w:t>
      </w:r>
      <w:r>
        <w:rPr>
          <w:spacing w:val="14"/>
        </w:rPr>
        <w:t xml:space="preserve"> </w:t>
      </w:r>
      <w:r>
        <w:t>the</w:t>
      </w:r>
      <w:r>
        <w:rPr>
          <w:spacing w:val="12"/>
        </w:rPr>
        <w:t xml:space="preserve"> </w:t>
      </w:r>
      <w:r>
        <w:rPr>
          <w:spacing w:val="-1"/>
        </w:rPr>
        <w:t>s</w:t>
      </w:r>
      <w:r>
        <w:rPr>
          <w:spacing w:val="-2"/>
        </w:rPr>
        <w:t>i</w:t>
      </w:r>
      <w:r>
        <w:t>t</w:t>
      </w:r>
      <w:r>
        <w:rPr>
          <w:spacing w:val="-1"/>
        </w:rPr>
        <w:t>e</w:t>
      </w:r>
      <w:r>
        <w:t>,</w:t>
      </w:r>
      <w:r>
        <w:rPr>
          <w:spacing w:val="14"/>
        </w:rPr>
        <w:t xml:space="preserve"> </w:t>
      </w:r>
      <w:r>
        <w:t>the</w:t>
      </w:r>
      <w:r>
        <w:rPr>
          <w:spacing w:val="12"/>
        </w:rPr>
        <w:t xml:space="preserve"> </w:t>
      </w:r>
      <w:r>
        <w:t>r</w:t>
      </w:r>
      <w:r>
        <w:rPr>
          <w:spacing w:val="-1"/>
        </w:rPr>
        <w:t>a</w:t>
      </w:r>
      <w:r>
        <w:t>te</w:t>
      </w:r>
      <w:r>
        <w:rPr>
          <w:spacing w:val="15"/>
        </w:rPr>
        <w:t xml:space="preserve"> </w:t>
      </w:r>
      <w:r>
        <w:rPr>
          <w:spacing w:val="-1"/>
        </w:rPr>
        <w:t>i</w:t>
      </w:r>
      <w:r>
        <w:t>n</w:t>
      </w:r>
      <w:r>
        <w:rPr>
          <w:spacing w:val="-2"/>
        </w:rPr>
        <w:t>c</w:t>
      </w:r>
      <w:r>
        <w:rPr>
          <w:spacing w:val="3"/>
        </w:rPr>
        <w:t>l</w:t>
      </w:r>
      <w:r>
        <w:t>u</w:t>
      </w:r>
      <w:r>
        <w:rPr>
          <w:spacing w:val="-2"/>
        </w:rPr>
        <w:t>d</w:t>
      </w:r>
      <w:r>
        <w:rPr>
          <w:spacing w:val="-1"/>
        </w:rPr>
        <w:t>e</w:t>
      </w:r>
      <w:r>
        <w:t>s</w:t>
      </w:r>
      <w:r>
        <w:rPr>
          <w:spacing w:val="13"/>
        </w:rPr>
        <w:t xml:space="preserve"> </w:t>
      </w:r>
      <w:r>
        <w:t>the</w:t>
      </w:r>
      <w:r>
        <w:rPr>
          <w:spacing w:val="12"/>
        </w:rPr>
        <w:t xml:space="preserve"> </w:t>
      </w:r>
      <w:r>
        <w:rPr>
          <w:spacing w:val="-1"/>
        </w:rPr>
        <w:t>p</w:t>
      </w:r>
      <w:r>
        <w:t>ur</w:t>
      </w:r>
      <w:r>
        <w:rPr>
          <w:spacing w:val="-1"/>
        </w:rPr>
        <w:t>c</w:t>
      </w:r>
      <w:r>
        <w:rPr>
          <w:spacing w:val="1"/>
        </w:rPr>
        <w:t>h</w:t>
      </w:r>
      <w:r>
        <w:rPr>
          <w:spacing w:val="-1"/>
        </w:rPr>
        <w:t>ase cos</w:t>
      </w:r>
      <w:r>
        <w:t>t</w:t>
      </w:r>
      <w:r>
        <w:rPr>
          <w:spacing w:val="16"/>
        </w:rPr>
        <w:t xml:space="preserve"> </w:t>
      </w:r>
      <w:r>
        <w:rPr>
          <w:spacing w:val="-1"/>
        </w:rPr>
        <w:t>o</w:t>
      </w:r>
      <w:r>
        <w:t>f</w:t>
      </w:r>
      <w:r>
        <w:rPr>
          <w:spacing w:val="17"/>
        </w:rPr>
        <w:t xml:space="preserve"> </w:t>
      </w:r>
      <w:r>
        <w:t>the</w:t>
      </w:r>
      <w:r>
        <w:rPr>
          <w:spacing w:val="15"/>
        </w:rPr>
        <w:t xml:space="preserve"> </w:t>
      </w:r>
      <w:r>
        <w:rPr>
          <w:spacing w:val="-1"/>
        </w:rPr>
        <w:t>ea</w:t>
      </w:r>
      <w:r>
        <w:t>r</w:t>
      </w:r>
      <w:r>
        <w:rPr>
          <w:spacing w:val="1"/>
        </w:rPr>
        <w:t>t</w:t>
      </w:r>
      <w:r>
        <w:rPr>
          <w:spacing w:val="-1"/>
        </w:rPr>
        <w:t>h</w:t>
      </w:r>
      <w:r>
        <w:t>,</w:t>
      </w:r>
      <w:r>
        <w:rPr>
          <w:spacing w:val="15"/>
        </w:rPr>
        <w:t xml:space="preserve"> </w:t>
      </w:r>
      <w:r>
        <w:t>l</w:t>
      </w:r>
      <w:r>
        <w:rPr>
          <w:spacing w:val="-1"/>
        </w:rPr>
        <w:t>o</w:t>
      </w:r>
      <w:r>
        <w:rPr>
          <w:spacing w:val="1"/>
        </w:rPr>
        <w:t>a</w:t>
      </w:r>
      <w:r>
        <w:rPr>
          <w:spacing w:val="-2"/>
        </w:rPr>
        <w:t>d</w:t>
      </w:r>
      <w:r>
        <w:rPr>
          <w:spacing w:val="1"/>
        </w:rPr>
        <w:t>i</w:t>
      </w:r>
      <w:r>
        <w:t>ng</w:t>
      </w:r>
      <w:r>
        <w:rPr>
          <w:spacing w:val="16"/>
        </w:rPr>
        <w:t xml:space="preserve"> </w:t>
      </w:r>
      <w:r>
        <w:rPr>
          <w:spacing w:val="-1"/>
        </w:rPr>
        <w:t>a</w:t>
      </w:r>
      <w:r>
        <w:t>nd</w:t>
      </w:r>
      <w:r>
        <w:rPr>
          <w:spacing w:val="17"/>
        </w:rPr>
        <w:t xml:space="preserve"> </w:t>
      </w:r>
      <w:r>
        <w:t>unlo</w:t>
      </w:r>
      <w:r>
        <w:rPr>
          <w:spacing w:val="-1"/>
        </w:rPr>
        <w:t>a</w:t>
      </w:r>
      <w:r>
        <w:rPr>
          <w:spacing w:val="-2"/>
        </w:rPr>
        <w:t>d</w:t>
      </w:r>
      <w:r>
        <w:rPr>
          <w:spacing w:val="-1"/>
        </w:rPr>
        <w:t>i</w:t>
      </w:r>
      <w:r>
        <w:t>ng,</w:t>
      </w:r>
      <w:r>
        <w:rPr>
          <w:spacing w:val="16"/>
        </w:rPr>
        <w:t xml:space="preserve"> </w:t>
      </w:r>
      <w:r>
        <w:rPr>
          <w:spacing w:val="-1"/>
        </w:rPr>
        <w:t>i</w:t>
      </w:r>
      <w:r>
        <w:t>ts</w:t>
      </w:r>
      <w:r>
        <w:rPr>
          <w:spacing w:val="18"/>
        </w:rPr>
        <w:t xml:space="preserve"> </w:t>
      </w:r>
      <w:r>
        <w:rPr>
          <w:spacing w:val="-1"/>
        </w:rPr>
        <w:t>ca</w:t>
      </w:r>
      <w:r>
        <w:t>r</w:t>
      </w:r>
      <w:r>
        <w:rPr>
          <w:spacing w:val="1"/>
        </w:rPr>
        <w:t>t</w:t>
      </w:r>
      <w:r>
        <w:rPr>
          <w:spacing w:val="-1"/>
        </w:rPr>
        <w:t>i</w:t>
      </w:r>
      <w:r>
        <w:t>ng</w:t>
      </w:r>
      <w:r>
        <w:rPr>
          <w:spacing w:val="16"/>
        </w:rPr>
        <w:t xml:space="preserve"> </w:t>
      </w:r>
      <w:r>
        <w:t>from</w:t>
      </w:r>
      <w:r>
        <w:rPr>
          <w:spacing w:val="16"/>
        </w:rPr>
        <w:t xml:space="preserve"> </w:t>
      </w:r>
      <w:r>
        <w:rPr>
          <w:spacing w:val="-1"/>
        </w:rPr>
        <w:t>o</w:t>
      </w:r>
      <w:r>
        <w:rPr>
          <w:spacing w:val="1"/>
        </w:rPr>
        <w:t>u</w:t>
      </w:r>
      <w:r>
        <w:t>t</w:t>
      </w:r>
      <w:r>
        <w:rPr>
          <w:spacing w:val="-1"/>
        </w:rPr>
        <w:t>s</w:t>
      </w:r>
      <w:r>
        <w:rPr>
          <w:spacing w:val="-2"/>
        </w:rPr>
        <w:t>id</w:t>
      </w:r>
      <w:r>
        <w:t>e</w:t>
      </w:r>
      <w:r>
        <w:rPr>
          <w:spacing w:val="15"/>
        </w:rPr>
        <w:t xml:space="preserve"> </w:t>
      </w:r>
      <w:r>
        <w:rPr>
          <w:spacing w:val="3"/>
        </w:rPr>
        <w:t>t</w:t>
      </w:r>
      <w:r>
        <w:t>o</w:t>
      </w:r>
      <w:r>
        <w:rPr>
          <w:spacing w:val="16"/>
        </w:rPr>
        <w:t xml:space="preserve"> </w:t>
      </w:r>
      <w:r>
        <w:rPr>
          <w:spacing w:val="-1"/>
        </w:rPr>
        <w:t>s</w:t>
      </w:r>
      <w:r>
        <w:rPr>
          <w:spacing w:val="-2"/>
        </w:rPr>
        <w:t>i</w:t>
      </w:r>
      <w:r>
        <w:t>t</w:t>
      </w:r>
      <w:r>
        <w:rPr>
          <w:spacing w:val="-1"/>
        </w:rPr>
        <w:t>e</w:t>
      </w:r>
      <w:r>
        <w:t>,</w:t>
      </w:r>
      <w:r>
        <w:rPr>
          <w:spacing w:val="16"/>
        </w:rPr>
        <w:t xml:space="preserve"> </w:t>
      </w:r>
      <w:proofErr w:type="spellStart"/>
      <w:r>
        <w:rPr>
          <w:spacing w:val="-1"/>
        </w:rPr>
        <w:t>octr</w:t>
      </w:r>
      <w:r>
        <w:t>o</w:t>
      </w:r>
      <w:r>
        <w:rPr>
          <w:spacing w:val="-1"/>
        </w:rPr>
        <w:t>i</w:t>
      </w:r>
      <w:proofErr w:type="spellEnd"/>
      <w:r>
        <w:t>,</w:t>
      </w:r>
      <w:r>
        <w:rPr>
          <w:spacing w:val="16"/>
        </w:rPr>
        <w:t xml:space="preserve"> </w:t>
      </w:r>
      <w:r>
        <w:t>l</w:t>
      </w:r>
      <w:r>
        <w:rPr>
          <w:spacing w:val="-1"/>
        </w:rPr>
        <w:t>e</w:t>
      </w:r>
      <w:r>
        <w:t>vy roy</w:t>
      </w:r>
      <w:r>
        <w:rPr>
          <w:spacing w:val="-2"/>
        </w:rPr>
        <w:t>a</w:t>
      </w:r>
      <w:r>
        <w:t xml:space="preserve">lty </w:t>
      </w:r>
      <w:r>
        <w:rPr>
          <w:spacing w:val="-14"/>
        </w:rPr>
        <w:t xml:space="preserve"> </w:t>
      </w:r>
      <w:r>
        <w:rPr>
          <w:spacing w:val="-1"/>
        </w:rPr>
        <w:t>o</w:t>
      </w:r>
      <w:r>
        <w:t xml:space="preserve">r </w:t>
      </w:r>
      <w:r>
        <w:rPr>
          <w:spacing w:val="-13"/>
        </w:rPr>
        <w:t xml:space="preserve"> </w:t>
      </w:r>
      <w:r>
        <w:rPr>
          <w:spacing w:val="-1"/>
        </w:rPr>
        <w:t>a</w:t>
      </w:r>
      <w:r>
        <w:t xml:space="preserve">ny </w:t>
      </w:r>
      <w:r>
        <w:rPr>
          <w:spacing w:val="-12"/>
        </w:rPr>
        <w:t xml:space="preserve"> </w:t>
      </w:r>
      <w:r>
        <w:rPr>
          <w:spacing w:val="-1"/>
        </w:rPr>
        <w:t>o</w:t>
      </w:r>
      <w:r>
        <w:rPr>
          <w:spacing w:val="1"/>
        </w:rPr>
        <w:t>t</w:t>
      </w:r>
      <w:r>
        <w:t>h</w:t>
      </w:r>
      <w:r>
        <w:rPr>
          <w:spacing w:val="-2"/>
        </w:rPr>
        <w:t>e</w:t>
      </w:r>
      <w:r>
        <w:t xml:space="preserve">r </w:t>
      </w:r>
      <w:r>
        <w:rPr>
          <w:spacing w:val="-13"/>
        </w:rPr>
        <w:t xml:space="preserve"> </w:t>
      </w:r>
      <w:r>
        <w:rPr>
          <w:spacing w:val="3"/>
        </w:rPr>
        <w:t>f</w:t>
      </w:r>
      <w:r>
        <w:rPr>
          <w:spacing w:val="-1"/>
        </w:rPr>
        <w:t>or</w:t>
      </w:r>
      <w:r>
        <w:t xml:space="preserve">m </w:t>
      </w:r>
      <w:r>
        <w:rPr>
          <w:spacing w:val="-13"/>
        </w:rPr>
        <w:t xml:space="preserve"> </w:t>
      </w:r>
      <w:r>
        <w:rPr>
          <w:spacing w:val="-1"/>
        </w:rPr>
        <w:t>o</w:t>
      </w:r>
      <w:r>
        <w:t xml:space="preserve">f </w:t>
      </w:r>
      <w:r>
        <w:rPr>
          <w:spacing w:val="-12"/>
        </w:rPr>
        <w:t xml:space="preserve"> </w:t>
      </w:r>
      <w:r>
        <w:t>t</w:t>
      </w:r>
      <w:r>
        <w:rPr>
          <w:spacing w:val="-1"/>
        </w:rPr>
        <w:t>a</w:t>
      </w:r>
      <w:r>
        <w:rPr>
          <w:spacing w:val="-2"/>
        </w:rPr>
        <w:t>x</w:t>
      </w:r>
      <w:r>
        <w:rPr>
          <w:spacing w:val="-1"/>
        </w:rPr>
        <w:t>e</w:t>
      </w:r>
      <w:r>
        <w:t xml:space="preserve">s </w:t>
      </w:r>
      <w:r>
        <w:rPr>
          <w:spacing w:val="-12"/>
        </w:rPr>
        <w:t xml:space="preserve"> </w:t>
      </w:r>
      <w:r>
        <w:rPr>
          <w:spacing w:val="-1"/>
        </w:rPr>
        <w:t>a</w:t>
      </w:r>
      <w:r>
        <w:t xml:space="preserve">s </w:t>
      </w:r>
      <w:r>
        <w:rPr>
          <w:spacing w:val="-12"/>
        </w:rPr>
        <w:t xml:space="preserve"> </w:t>
      </w:r>
      <w:r>
        <w:rPr>
          <w:spacing w:val="-1"/>
        </w:rPr>
        <w:t>p</w:t>
      </w:r>
      <w:r>
        <w:rPr>
          <w:spacing w:val="-2"/>
        </w:rPr>
        <w:t>e</w:t>
      </w:r>
      <w:r>
        <w:t xml:space="preserve">r </w:t>
      </w:r>
      <w:r>
        <w:rPr>
          <w:spacing w:val="-11"/>
        </w:rPr>
        <w:t xml:space="preserve"> </w:t>
      </w:r>
      <w:r>
        <w:rPr>
          <w:spacing w:val="1"/>
        </w:rPr>
        <w:t>p</w:t>
      </w:r>
      <w:r>
        <w:t>r</w:t>
      </w:r>
      <w:r>
        <w:rPr>
          <w:spacing w:val="-1"/>
        </w:rPr>
        <w:t>e</w:t>
      </w:r>
      <w:r>
        <w:t>va</w:t>
      </w:r>
      <w:r>
        <w:rPr>
          <w:spacing w:val="-1"/>
        </w:rPr>
        <w:t>i</w:t>
      </w:r>
      <w:r>
        <w:t>l</w:t>
      </w:r>
      <w:r>
        <w:rPr>
          <w:spacing w:val="-1"/>
        </w:rPr>
        <w:t>i</w:t>
      </w:r>
      <w:r>
        <w:t xml:space="preserve">ng </w:t>
      </w:r>
      <w:r>
        <w:rPr>
          <w:spacing w:val="-13"/>
        </w:rPr>
        <w:t xml:space="preserve"> </w:t>
      </w:r>
      <w:r>
        <w:t>r</w:t>
      </w:r>
      <w:r>
        <w:rPr>
          <w:spacing w:val="1"/>
        </w:rPr>
        <w:t>u</w:t>
      </w:r>
      <w:r>
        <w:t>l</w:t>
      </w:r>
      <w:r>
        <w:rPr>
          <w:spacing w:val="-1"/>
        </w:rPr>
        <w:t>es</w:t>
      </w:r>
      <w:r>
        <w:t xml:space="preserve">, </w:t>
      </w:r>
      <w:r>
        <w:rPr>
          <w:spacing w:val="-14"/>
        </w:rPr>
        <w:t xml:space="preserve"> </w:t>
      </w:r>
      <w:r>
        <w:rPr>
          <w:spacing w:val="1"/>
        </w:rPr>
        <w:t>s</w:t>
      </w:r>
      <w:r>
        <w:rPr>
          <w:spacing w:val="-1"/>
        </w:rPr>
        <w:t>c</w:t>
      </w:r>
      <w:r>
        <w:t>r</w:t>
      </w:r>
      <w:r>
        <w:rPr>
          <w:spacing w:val="-1"/>
        </w:rPr>
        <w:t>ee</w:t>
      </w:r>
      <w:r>
        <w:rPr>
          <w:spacing w:val="1"/>
        </w:rPr>
        <w:t>n</w:t>
      </w:r>
      <w:r>
        <w:rPr>
          <w:spacing w:val="-1"/>
        </w:rPr>
        <w:t>i</w:t>
      </w:r>
      <w:r>
        <w:t xml:space="preserve">ng </w:t>
      </w:r>
      <w:r>
        <w:rPr>
          <w:spacing w:val="-13"/>
        </w:rPr>
        <w:t xml:space="preserve"> </w:t>
      </w:r>
      <w:r>
        <w:rPr>
          <w:spacing w:val="-1"/>
        </w:rPr>
        <w:t>i</w:t>
      </w:r>
      <w:r>
        <w:t xml:space="preserve">f </w:t>
      </w:r>
      <w:r>
        <w:rPr>
          <w:spacing w:val="-12"/>
        </w:rPr>
        <w:t xml:space="preserve"> </w:t>
      </w:r>
      <w:r>
        <w:t>n</w:t>
      </w:r>
      <w:r>
        <w:rPr>
          <w:spacing w:val="1"/>
        </w:rPr>
        <w:t>e</w:t>
      </w:r>
      <w:r>
        <w:rPr>
          <w:spacing w:val="-1"/>
        </w:rPr>
        <w:t>ce</w:t>
      </w:r>
      <w:r>
        <w:rPr>
          <w:spacing w:val="1"/>
        </w:rPr>
        <w:t>s</w:t>
      </w:r>
      <w:r>
        <w:rPr>
          <w:spacing w:val="-1"/>
        </w:rPr>
        <w:t>s</w:t>
      </w:r>
      <w:r>
        <w:rPr>
          <w:spacing w:val="-2"/>
        </w:rPr>
        <w:t>a</w:t>
      </w:r>
      <w:r>
        <w:t xml:space="preserve">ry, </w:t>
      </w:r>
      <w:r>
        <w:rPr>
          <w:spacing w:val="-1"/>
        </w:rPr>
        <w:t>sp</w:t>
      </w:r>
      <w:r>
        <w:t>r</w:t>
      </w:r>
      <w:r>
        <w:rPr>
          <w:spacing w:val="-1"/>
        </w:rPr>
        <w:t>ea</w:t>
      </w:r>
      <w:r>
        <w:rPr>
          <w:spacing w:val="1"/>
        </w:rPr>
        <w:t>d</w:t>
      </w:r>
      <w:r>
        <w:rPr>
          <w:spacing w:val="-1"/>
        </w:rPr>
        <w:t>i</w:t>
      </w:r>
      <w:r>
        <w:t xml:space="preserve">ng </w:t>
      </w:r>
      <w:r>
        <w:rPr>
          <w:spacing w:val="20"/>
        </w:rPr>
        <w:t xml:space="preserve"> </w:t>
      </w:r>
      <w:r>
        <w:rPr>
          <w:spacing w:val="-1"/>
        </w:rPr>
        <w:t>i</w:t>
      </w:r>
      <w:r>
        <w:t xml:space="preserve">n </w:t>
      </w:r>
      <w:r>
        <w:rPr>
          <w:spacing w:val="20"/>
        </w:rPr>
        <w:t xml:space="preserve"> </w:t>
      </w:r>
      <w:r>
        <w:rPr>
          <w:smallCaps/>
          <w:w w:val="106"/>
        </w:rPr>
        <w:t>150</w:t>
      </w:r>
      <w:r>
        <w:rPr>
          <w:smallCaps/>
          <w:spacing w:val="-1"/>
          <w:w w:val="106"/>
        </w:rPr>
        <w:t>m</w:t>
      </w:r>
      <w:r>
        <w:t xml:space="preserve">m </w:t>
      </w:r>
      <w:r>
        <w:rPr>
          <w:spacing w:val="22"/>
        </w:rPr>
        <w:t xml:space="preserve"> </w:t>
      </w:r>
      <w:r>
        <w:t xml:space="preserve">to </w:t>
      </w:r>
      <w:r>
        <w:rPr>
          <w:spacing w:val="20"/>
        </w:rPr>
        <w:t xml:space="preserve"> </w:t>
      </w:r>
      <w:r>
        <w:rPr>
          <w:smallCaps/>
        </w:rPr>
        <w:t>2</w:t>
      </w:r>
      <w:r>
        <w:rPr>
          <w:smallCaps/>
          <w:spacing w:val="-1"/>
        </w:rPr>
        <w:t>0</w:t>
      </w:r>
      <w:r>
        <w:rPr>
          <w:spacing w:val="-1"/>
        </w:rPr>
        <w:t>0</w:t>
      </w:r>
      <w:r>
        <w:t xml:space="preserve">mm </w:t>
      </w:r>
      <w:r>
        <w:rPr>
          <w:spacing w:val="20"/>
        </w:rPr>
        <w:t xml:space="preserve"> </w:t>
      </w:r>
      <w:r>
        <w:t xml:space="preserve">(6” </w:t>
      </w:r>
      <w:r>
        <w:rPr>
          <w:spacing w:val="18"/>
        </w:rPr>
        <w:t xml:space="preserve"> </w:t>
      </w:r>
      <w:r>
        <w:t xml:space="preserve">to </w:t>
      </w:r>
      <w:r>
        <w:rPr>
          <w:spacing w:val="20"/>
        </w:rPr>
        <w:t xml:space="preserve"> </w:t>
      </w:r>
      <w:r>
        <w:rPr>
          <w:spacing w:val="-2"/>
        </w:rPr>
        <w:t>8</w:t>
      </w:r>
      <w:r>
        <w:rPr>
          <w:spacing w:val="-1"/>
        </w:rPr>
        <w:t>”</w:t>
      </w:r>
      <w:r>
        <w:t xml:space="preserve">) </w:t>
      </w:r>
      <w:r>
        <w:rPr>
          <w:spacing w:val="25"/>
        </w:rPr>
        <w:t xml:space="preserve"> </w:t>
      </w:r>
      <w:r>
        <w:t>l</w:t>
      </w:r>
      <w:r>
        <w:rPr>
          <w:spacing w:val="-1"/>
        </w:rPr>
        <w:t>ay</w:t>
      </w:r>
      <w:r>
        <w:rPr>
          <w:spacing w:val="-2"/>
        </w:rPr>
        <w:t>e</w:t>
      </w:r>
      <w:r>
        <w:t xml:space="preserve">rs </w:t>
      </w:r>
      <w:r>
        <w:rPr>
          <w:spacing w:val="20"/>
        </w:rPr>
        <w:t xml:space="preserve"> </w:t>
      </w:r>
      <w:r>
        <w:rPr>
          <w:spacing w:val="-1"/>
        </w:rPr>
        <w:t>a</w:t>
      </w:r>
      <w:r>
        <w:t xml:space="preserve">nd </w:t>
      </w:r>
      <w:r>
        <w:rPr>
          <w:spacing w:val="19"/>
        </w:rPr>
        <w:t xml:space="preserve"> </w:t>
      </w:r>
      <w:r>
        <w:t>w</w:t>
      </w:r>
      <w:r>
        <w:rPr>
          <w:spacing w:val="-1"/>
        </w:rPr>
        <w:t>a</w:t>
      </w:r>
      <w:r>
        <w:t>t</w:t>
      </w:r>
      <w:r>
        <w:rPr>
          <w:spacing w:val="-1"/>
        </w:rPr>
        <w:t>e</w:t>
      </w:r>
      <w:r>
        <w:t>r</w:t>
      </w:r>
      <w:r>
        <w:rPr>
          <w:spacing w:val="-1"/>
        </w:rPr>
        <w:t>i</w:t>
      </w:r>
      <w:r>
        <w:rPr>
          <w:spacing w:val="1"/>
        </w:rPr>
        <w:t>n</w:t>
      </w:r>
      <w:r>
        <w:rPr>
          <w:spacing w:val="-1"/>
        </w:rPr>
        <w:t>g</w:t>
      </w:r>
      <w:r>
        <w:t xml:space="preserve">, </w:t>
      </w:r>
      <w:r>
        <w:rPr>
          <w:spacing w:val="20"/>
        </w:rPr>
        <w:t xml:space="preserve"> </w:t>
      </w:r>
      <w:r>
        <w:t>r</w:t>
      </w:r>
      <w:r>
        <w:rPr>
          <w:spacing w:val="-1"/>
        </w:rPr>
        <w:t>a</w:t>
      </w:r>
      <w:r>
        <w:t>mm</w:t>
      </w:r>
      <w:r>
        <w:rPr>
          <w:spacing w:val="-2"/>
        </w:rPr>
        <w:t>i</w:t>
      </w:r>
      <w:r>
        <w:t xml:space="preserve">ng </w:t>
      </w:r>
      <w:r>
        <w:rPr>
          <w:spacing w:val="20"/>
        </w:rPr>
        <w:t xml:space="preserve"> </w:t>
      </w:r>
      <w:r>
        <w:rPr>
          <w:spacing w:val="-1"/>
        </w:rPr>
        <w:t>a</w:t>
      </w:r>
      <w:r>
        <w:t xml:space="preserve">nd </w:t>
      </w:r>
      <w:r>
        <w:rPr>
          <w:spacing w:val="-1"/>
        </w:rPr>
        <w:t>conso</w:t>
      </w:r>
      <w:r>
        <w:t>l</w:t>
      </w:r>
      <w:r>
        <w:rPr>
          <w:spacing w:val="-1"/>
        </w:rPr>
        <w:t>i</w:t>
      </w:r>
      <w:r>
        <w:rPr>
          <w:spacing w:val="-2"/>
        </w:rPr>
        <w:t>d</w:t>
      </w:r>
      <w:r>
        <w:rPr>
          <w:spacing w:val="-1"/>
        </w:rPr>
        <w:t>a</w:t>
      </w:r>
      <w:r>
        <w:t>t</w:t>
      </w:r>
      <w:r>
        <w:rPr>
          <w:spacing w:val="-1"/>
        </w:rPr>
        <w:t>i</w:t>
      </w:r>
      <w:r>
        <w:t>ng</w:t>
      </w:r>
      <w:r>
        <w:rPr>
          <w:spacing w:val="4"/>
        </w:rPr>
        <w:t xml:space="preserve"> </w:t>
      </w:r>
      <w:r>
        <w:t>w</w:t>
      </w:r>
      <w:r>
        <w:rPr>
          <w:spacing w:val="-1"/>
        </w:rPr>
        <w:t>i</w:t>
      </w:r>
      <w:r>
        <w:t>th</w:t>
      </w:r>
      <w:r>
        <w:rPr>
          <w:spacing w:val="5"/>
        </w:rPr>
        <w:t xml:space="preserve"> </w:t>
      </w:r>
      <w:r>
        <w:rPr>
          <w:smallCaps/>
        </w:rPr>
        <w:t>10</w:t>
      </w:r>
      <w:r>
        <w:rPr>
          <w:spacing w:val="3"/>
        </w:rPr>
        <w:t xml:space="preserve"> t</w:t>
      </w:r>
      <w:r>
        <w:rPr>
          <w:spacing w:val="-1"/>
        </w:rPr>
        <w:t>o</w:t>
      </w:r>
      <w:r>
        <w:t>n</w:t>
      </w:r>
      <w:r>
        <w:rPr>
          <w:spacing w:val="4"/>
        </w:rPr>
        <w:t xml:space="preserve"> </w:t>
      </w:r>
      <w:r>
        <w:t>ro</w:t>
      </w:r>
      <w:r>
        <w:rPr>
          <w:spacing w:val="1"/>
        </w:rPr>
        <w:t>l</w:t>
      </w:r>
      <w:r>
        <w:t>l</w:t>
      </w:r>
      <w:r>
        <w:rPr>
          <w:spacing w:val="-1"/>
        </w:rPr>
        <w:t>e</w:t>
      </w:r>
      <w:r>
        <w:t>r,</w:t>
      </w:r>
      <w:r>
        <w:rPr>
          <w:spacing w:val="4"/>
        </w:rPr>
        <w:t xml:space="preserve"> </w:t>
      </w:r>
      <w:r>
        <w:rPr>
          <w:spacing w:val="-1"/>
        </w:rPr>
        <w:t>i</w:t>
      </w:r>
      <w:r>
        <w:t>f</w:t>
      </w:r>
      <w:r>
        <w:rPr>
          <w:spacing w:val="5"/>
        </w:rPr>
        <w:t xml:space="preserve"> </w:t>
      </w:r>
      <w:r>
        <w:rPr>
          <w:spacing w:val="-1"/>
        </w:rPr>
        <w:t>i</w:t>
      </w:r>
      <w:r>
        <w:t>t</w:t>
      </w:r>
      <w:r>
        <w:rPr>
          <w:spacing w:val="5"/>
        </w:rPr>
        <w:t xml:space="preserve"> </w:t>
      </w:r>
      <w:r>
        <w:t>not</w:t>
      </w:r>
      <w:r>
        <w:rPr>
          <w:spacing w:val="5"/>
        </w:rPr>
        <w:t xml:space="preserve"> </w:t>
      </w:r>
      <w:r>
        <w:rPr>
          <w:spacing w:val="-1"/>
        </w:rPr>
        <w:t>pos</w:t>
      </w:r>
      <w:r>
        <w:rPr>
          <w:spacing w:val="-2"/>
        </w:rPr>
        <w:t>s</w:t>
      </w:r>
      <w:r>
        <w:rPr>
          <w:spacing w:val="1"/>
        </w:rPr>
        <w:t>i</w:t>
      </w:r>
      <w:r>
        <w:rPr>
          <w:spacing w:val="-1"/>
        </w:rPr>
        <w:t>b</w:t>
      </w:r>
      <w:r>
        <w:t>le</w:t>
      </w:r>
      <w:r>
        <w:rPr>
          <w:spacing w:val="3"/>
        </w:rPr>
        <w:t xml:space="preserve"> </w:t>
      </w:r>
      <w:r>
        <w:t>th</w:t>
      </w:r>
      <w:r>
        <w:rPr>
          <w:spacing w:val="-2"/>
        </w:rPr>
        <w:t>e</w:t>
      </w:r>
      <w:r>
        <w:t>n</w:t>
      </w:r>
      <w:r>
        <w:rPr>
          <w:spacing w:val="4"/>
        </w:rPr>
        <w:t xml:space="preserve"> </w:t>
      </w:r>
      <w:r>
        <w:t>throu</w:t>
      </w:r>
      <w:r>
        <w:rPr>
          <w:spacing w:val="-1"/>
        </w:rPr>
        <w:t>g</w:t>
      </w:r>
      <w:r>
        <w:t>h</w:t>
      </w:r>
      <w:r>
        <w:rPr>
          <w:spacing w:val="3"/>
        </w:rPr>
        <w:t xml:space="preserve"> </w:t>
      </w:r>
      <w:r>
        <w:rPr>
          <w:spacing w:val="-1"/>
        </w:rPr>
        <w:t>e</w:t>
      </w:r>
      <w:r>
        <w:t>l</w:t>
      </w:r>
      <w:r>
        <w:rPr>
          <w:spacing w:val="-1"/>
        </w:rPr>
        <w:t>ec</w:t>
      </w:r>
      <w:r>
        <w:t>t</w:t>
      </w:r>
      <w:r>
        <w:rPr>
          <w:spacing w:val="2"/>
        </w:rPr>
        <w:t>r</w:t>
      </w:r>
      <w:r>
        <w:rPr>
          <w:spacing w:val="-1"/>
        </w:rPr>
        <w:t>i</w:t>
      </w:r>
      <w:r>
        <w:t>c</w:t>
      </w:r>
      <w:r>
        <w:rPr>
          <w:spacing w:val="3"/>
        </w:rPr>
        <w:t xml:space="preserve"> </w:t>
      </w:r>
      <w:r>
        <w:rPr>
          <w:spacing w:val="-1"/>
        </w:rPr>
        <w:t>co</w:t>
      </w:r>
      <w:r>
        <w:rPr>
          <w:spacing w:val="2"/>
        </w:rPr>
        <w:t>m</w:t>
      </w:r>
      <w:r>
        <w:rPr>
          <w:spacing w:val="-1"/>
        </w:rPr>
        <w:t>p</w:t>
      </w:r>
      <w:r>
        <w:rPr>
          <w:spacing w:val="-2"/>
        </w:rPr>
        <w:t>a</w:t>
      </w:r>
      <w:r>
        <w:rPr>
          <w:spacing w:val="-1"/>
        </w:rPr>
        <w:t>c</w:t>
      </w:r>
      <w:r>
        <w:t>t</w:t>
      </w:r>
      <w:r>
        <w:rPr>
          <w:spacing w:val="-1"/>
        </w:rPr>
        <w:t>or</w:t>
      </w:r>
      <w:r>
        <w:t>s</w:t>
      </w:r>
      <w:r>
        <w:rPr>
          <w:spacing w:val="4"/>
        </w:rPr>
        <w:t xml:space="preserve"> </w:t>
      </w:r>
      <w:r>
        <w:rPr>
          <w:spacing w:val="-1"/>
        </w:rPr>
        <w:t>of a</w:t>
      </w:r>
      <w:r>
        <w:rPr>
          <w:spacing w:val="-2"/>
        </w:rPr>
        <w:t>d</w:t>
      </w:r>
      <w:r>
        <w:rPr>
          <w:spacing w:val="-1"/>
        </w:rPr>
        <w:t>e</w:t>
      </w:r>
      <w:r>
        <w:t>q</w:t>
      </w:r>
      <w:r>
        <w:rPr>
          <w:spacing w:val="1"/>
        </w:rPr>
        <w:t>u</w:t>
      </w:r>
      <w:r>
        <w:rPr>
          <w:spacing w:val="-1"/>
        </w:rPr>
        <w:t>a</w:t>
      </w:r>
      <w:r>
        <w:t xml:space="preserve">te </w:t>
      </w:r>
      <w:r>
        <w:rPr>
          <w:spacing w:val="-26"/>
        </w:rPr>
        <w:t xml:space="preserve"> </w:t>
      </w:r>
      <w:r>
        <w:rPr>
          <w:spacing w:val="1"/>
        </w:rPr>
        <w:t>c</w:t>
      </w:r>
      <w:r>
        <w:rPr>
          <w:spacing w:val="-1"/>
        </w:rPr>
        <w:t>ap</w:t>
      </w:r>
      <w:r>
        <w:rPr>
          <w:spacing w:val="-2"/>
        </w:rPr>
        <w:t>a</w:t>
      </w:r>
      <w:r>
        <w:rPr>
          <w:spacing w:val="1"/>
        </w:rPr>
        <w:t>c</w:t>
      </w:r>
      <w:r>
        <w:rPr>
          <w:spacing w:val="-1"/>
        </w:rPr>
        <w:t>i</w:t>
      </w:r>
      <w:r>
        <w:t>t</w:t>
      </w:r>
      <w:r>
        <w:rPr>
          <w:spacing w:val="-1"/>
        </w:rPr>
        <w:t>y</w:t>
      </w:r>
      <w:r>
        <w:t xml:space="preserve">. </w:t>
      </w:r>
      <w:r>
        <w:rPr>
          <w:spacing w:val="-26"/>
        </w:rPr>
        <w:t xml:space="preserve"> </w:t>
      </w:r>
      <w:r>
        <w:rPr>
          <w:spacing w:val="-1"/>
        </w:rPr>
        <w:t>E</w:t>
      </w:r>
      <w:r>
        <w:t>a</w:t>
      </w:r>
      <w:r>
        <w:rPr>
          <w:spacing w:val="-1"/>
        </w:rPr>
        <w:t>c</w:t>
      </w:r>
      <w:r>
        <w:t xml:space="preserve">h </w:t>
      </w:r>
      <w:r>
        <w:rPr>
          <w:spacing w:val="-26"/>
        </w:rPr>
        <w:t xml:space="preserve"> </w:t>
      </w:r>
      <w:r>
        <w:t>l</w:t>
      </w:r>
      <w:r>
        <w:rPr>
          <w:spacing w:val="-1"/>
        </w:rPr>
        <w:t>ay</w:t>
      </w:r>
      <w:r>
        <w:rPr>
          <w:spacing w:val="-2"/>
        </w:rPr>
        <w:t>e</w:t>
      </w:r>
      <w:r>
        <w:t xml:space="preserve">r </w:t>
      </w:r>
      <w:r>
        <w:rPr>
          <w:spacing w:val="-25"/>
        </w:rPr>
        <w:t xml:space="preserve"> </w:t>
      </w:r>
      <w:r>
        <w:rPr>
          <w:spacing w:val="-1"/>
        </w:rPr>
        <w:t>pr</w:t>
      </w:r>
      <w:r>
        <w:rPr>
          <w:spacing w:val="-2"/>
        </w:rPr>
        <w:t>i</w:t>
      </w:r>
      <w:r>
        <w:rPr>
          <w:spacing w:val="-1"/>
        </w:rPr>
        <w:t>o</w:t>
      </w:r>
      <w:r>
        <w:t xml:space="preserve">r </w:t>
      </w:r>
      <w:r>
        <w:rPr>
          <w:spacing w:val="-25"/>
        </w:rPr>
        <w:t xml:space="preserve"> </w:t>
      </w:r>
      <w:r>
        <w:t xml:space="preserve">to </w:t>
      </w:r>
      <w:r>
        <w:rPr>
          <w:spacing w:val="-25"/>
        </w:rPr>
        <w:t xml:space="preserve"> </w:t>
      </w:r>
      <w:r>
        <w:rPr>
          <w:spacing w:val="-1"/>
        </w:rPr>
        <w:t>p</w:t>
      </w:r>
      <w:r>
        <w:t>utt</w:t>
      </w:r>
      <w:r>
        <w:rPr>
          <w:spacing w:val="-4"/>
        </w:rPr>
        <w:t>i</w:t>
      </w:r>
      <w:r>
        <w:t xml:space="preserve">ng </w:t>
      </w:r>
      <w:r>
        <w:rPr>
          <w:spacing w:val="-25"/>
        </w:rPr>
        <w:t xml:space="preserve"> </w:t>
      </w:r>
      <w:r>
        <w:t>n</w:t>
      </w:r>
      <w:r>
        <w:rPr>
          <w:spacing w:val="-1"/>
        </w:rPr>
        <w:t>e</w:t>
      </w:r>
      <w:r>
        <w:rPr>
          <w:spacing w:val="-2"/>
        </w:rPr>
        <w:t>x</w:t>
      </w:r>
      <w:r>
        <w:t xml:space="preserve">t </w:t>
      </w:r>
      <w:r>
        <w:rPr>
          <w:spacing w:val="-24"/>
        </w:rPr>
        <w:t xml:space="preserve"> </w:t>
      </w:r>
      <w:r>
        <w:t>l</w:t>
      </w:r>
      <w:r>
        <w:rPr>
          <w:spacing w:val="-1"/>
        </w:rPr>
        <w:t>ay</w:t>
      </w:r>
      <w:r>
        <w:rPr>
          <w:spacing w:val="-2"/>
        </w:rPr>
        <w:t>e</w:t>
      </w:r>
      <w:r>
        <w:t xml:space="preserve">rs </w:t>
      </w:r>
      <w:r>
        <w:rPr>
          <w:spacing w:val="-26"/>
        </w:rPr>
        <w:t xml:space="preserve"> </w:t>
      </w:r>
      <w:r>
        <w:rPr>
          <w:spacing w:val="-1"/>
        </w:rPr>
        <w:t>a</w:t>
      </w:r>
      <w:r>
        <w:t xml:space="preserve">s </w:t>
      </w:r>
      <w:r>
        <w:rPr>
          <w:spacing w:val="-26"/>
        </w:rPr>
        <w:t xml:space="preserve"> </w:t>
      </w:r>
      <w:r>
        <w:rPr>
          <w:spacing w:val="-1"/>
        </w:rPr>
        <w:t>p</w:t>
      </w:r>
      <w:r>
        <w:rPr>
          <w:spacing w:val="-2"/>
        </w:rPr>
        <w:t>e</w:t>
      </w:r>
      <w:r>
        <w:t xml:space="preserve">r </w:t>
      </w:r>
      <w:r>
        <w:rPr>
          <w:spacing w:val="-23"/>
        </w:rPr>
        <w:t xml:space="preserve"> </w:t>
      </w:r>
      <w:r>
        <w:t xml:space="preserve">the </w:t>
      </w:r>
      <w:r>
        <w:rPr>
          <w:spacing w:val="-27"/>
        </w:rPr>
        <w:t xml:space="preserve"> </w:t>
      </w:r>
      <w:r>
        <w:rPr>
          <w:spacing w:val="-1"/>
        </w:rPr>
        <w:t>i</w:t>
      </w:r>
      <w:r>
        <w:t>n</w:t>
      </w:r>
      <w:r>
        <w:rPr>
          <w:spacing w:val="-1"/>
        </w:rPr>
        <w:t>s</w:t>
      </w:r>
      <w:r>
        <w:t>tr</w:t>
      </w:r>
      <w:r>
        <w:rPr>
          <w:spacing w:val="1"/>
        </w:rPr>
        <w:t>u</w:t>
      </w:r>
      <w:r>
        <w:rPr>
          <w:spacing w:val="-1"/>
        </w:rPr>
        <w:t>c</w:t>
      </w:r>
      <w:r>
        <w:t>t</w:t>
      </w:r>
      <w:r>
        <w:rPr>
          <w:spacing w:val="-1"/>
        </w:rPr>
        <w:t>io</w:t>
      </w:r>
      <w:r>
        <w:t xml:space="preserve">n </w:t>
      </w:r>
      <w:r>
        <w:rPr>
          <w:spacing w:val="-25"/>
        </w:rPr>
        <w:t xml:space="preserve"> </w:t>
      </w:r>
      <w:r>
        <w:rPr>
          <w:spacing w:val="-1"/>
        </w:rPr>
        <w:t>of E</w:t>
      </w:r>
      <w:r>
        <w:rPr>
          <w:spacing w:val="-2"/>
        </w:rPr>
        <w:t>n</w:t>
      </w:r>
      <w:r>
        <w:rPr>
          <w:spacing w:val="-1"/>
        </w:rPr>
        <w:t>ginee</w:t>
      </w:r>
      <w:r>
        <w:t>r.</w:t>
      </w:r>
      <w:r>
        <w:rPr>
          <w:spacing w:val="-3"/>
        </w:rPr>
        <w:t xml:space="preserve"> </w:t>
      </w:r>
      <w:r>
        <w:t>The</w:t>
      </w:r>
      <w:r>
        <w:rPr>
          <w:spacing w:val="-4"/>
        </w:rPr>
        <w:t xml:space="preserve"> </w:t>
      </w:r>
      <w:r>
        <w:rPr>
          <w:spacing w:val="-1"/>
        </w:rPr>
        <w:t>ea</w:t>
      </w:r>
      <w:r>
        <w:t>r</w:t>
      </w:r>
      <w:r>
        <w:rPr>
          <w:spacing w:val="1"/>
        </w:rPr>
        <w:t>t</w:t>
      </w:r>
      <w:r>
        <w:t>h</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6"/>
        </w:rPr>
        <w:t xml:space="preserve"> </w:t>
      </w:r>
      <w:r>
        <w:rPr>
          <w:spacing w:val="-1"/>
        </w:rPr>
        <w:t>go</w:t>
      </w:r>
      <w:r>
        <w:t>t</w:t>
      </w:r>
      <w:r>
        <w:rPr>
          <w:spacing w:val="-4"/>
        </w:rPr>
        <w:t xml:space="preserve"> </w:t>
      </w:r>
      <w:r>
        <w:rPr>
          <w:spacing w:val="-1"/>
        </w:rPr>
        <w:t>pro</w:t>
      </w:r>
      <w:r>
        <w:t>v</w:t>
      </w:r>
      <w:r>
        <w:rPr>
          <w:spacing w:val="-1"/>
        </w:rPr>
        <w:t>i</w:t>
      </w:r>
      <w:r>
        <w:rPr>
          <w:spacing w:val="-2"/>
        </w:rPr>
        <w:t>d</w:t>
      </w:r>
      <w:r>
        <w:rPr>
          <w:spacing w:val="1"/>
        </w:rPr>
        <w:t>e</w:t>
      </w:r>
      <w:r>
        <w:t>d</w:t>
      </w:r>
      <w:r>
        <w:rPr>
          <w:spacing w:val="-7"/>
        </w:rPr>
        <w:t xml:space="preserve"> </w:t>
      </w:r>
      <w:r>
        <w:rPr>
          <w:spacing w:val="-1"/>
        </w:rPr>
        <w:t>pr</w:t>
      </w:r>
      <w:r>
        <w:rPr>
          <w:spacing w:val="-2"/>
        </w:rPr>
        <w:t>i</w:t>
      </w:r>
      <w:r>
        <w:rPr>
          <w:spacing w:val="2"/>
        </w:rPr>
        <w:t>o</w:t>
      </w:r>
      <w:r>
        <w:t>r</w:t>
      </w:r>
      <w:r>
        <w:rPr>
          <w:spacing w:val="-5"/>
        </w:rPr>
        <w:t xml:space="preserve"> </w:t>
      </w:r>
      <w:r>
        <w:rPr>
          <w:spacing w:val="4"/>
        </w:rPr>
        <w:t>t</w:t>
      </w:r>
      <w:r>
        <w:t>o</w:t>
      </w:r>
      <w:r>
        <w:rPr>
          <w:spacing w:val="-5"/>
        </w:rPr>
        <w:t xml:space="preserve"> </w:t>
      </w:r>
      <w:r>
        <w:rPr>
          <w:spacing w:val="-1"/>
        </w:rPr>
        <w:t>bri</w:t>
      </w:r>
      <w:r>
        <w:t>ng</w:t>
      </w:r>
      <w:r>
        <w:rPr>
          <w:spacing w:val="-5"/>
        </w:rPr>
        <w:t xml:space="preserve"> </w:t>
      </w:r>
      <w:r>
        <w:rPr>
          <w:spacing w:val="-1"/>
        </w:rPr>
        <w:t>o</w:t>
      </w:r>
      <w:r>
        <w:t>n</w:t>
      </w:r>
      <w:r>
        <w:rPr>
          <w:spacing w:val="-6"/>
        </w:rPr>
        <w:t xml:space="preserve"> </w:t>
      </w:r>
      <w:r>
        <w:rPr>
          <w:spacing w:val="1"/>
        </w:rPr>
        <w:t>s</w:t>
      </w:r>
      <w:r>
        <w:rPr>
          <w:spacing w:val="-1"/>
        </w:rPr>
        <w:t>i</w:t>
      </w:r>
      <w:r>
        <w:t>t</w:t>
      </w:r>
      <w:r>
        <w:rPr>
          <w:spacing w:val="-1"/>
        </w:rPr>
        <w:t>e</w:t>
      </w:r>
      <w:r>
        <w:t>.</w:t>
      </w:r>
      <w:r>
        <w:rPr>
          <w:spacing w:val="-5"/>
        </w:rPr>
        <w:t xml:space="preserve"> </w:t>
      </w:r>
      <w:r>
        <w:t>The</w:t>
      </w:r>
      <w:r>
        <w:rPr>
          <w:spacing w:val="-4"/>
        </w:rPr>
        <w:t xml:space="preserve"> </w:t>
      </w:r>
      <w:r>
        <w:rPr>
          <w:spacing w:val="1"/>
        </w:rPr>
        <w:t>e</w:t>
      </w:r>
      <w:r>
        <w:rPr>
          <w:spacing w:val="-1"/>
        </w:rPr>
        <w:t>a</w:t>
      </w:r>
      <w:r>
        <w:t>r</w:t>
      </w:r>
      <w:r>
        <w:rPr>
          <w:spacing w:val="1"/>
        </w:rPr>
        <w:t>t</w:t>
      </w:r>
      <w:r>
        <w:t>h</w:t>
      </w:r>
      <w:r>
        <w:rPr>
          <w:spacing w:val="-6"/>
        </w:rPr>
        <w:t xml:space="preserve"> </w:t>
      </w:r>
      <w:r>
        <w:rPr>
          <w:spacing w:val="-1"/>
        </w:rPr>
        <w:t>sha</w:t>
      </w:r>
      <w:r>
        <w:t>ll</w:t>
      </w:r>
      <w:r>
        <w:rPr>
          <w:spacing w:val="-5"/>
        </w:rPr>
        <w:t xml:space="preserve"> </w:t>
      </w:r>
      <w:r>
        <w:rPr>
          <w:spacing w:val="-1"/>
        </w:rPr>
        <w:t>b</w:t>
      </w:r>
      <w:r>
        <w:t>e</w:t>
      </w:r>
      <w:r>
        <w:rPr>
          <w:spacing w:val="-4"/>
        </w:rPr>
        <w:t xml:space="preserve"> </w:t>
      </w:r>
      <w:r>
        <w:t>fr</w:t>
      </w:r>
      <w:r>
        <w:rPr>
          <w:spacing w:val="-1"/>
        </w:rPr>
        <w:t>e</w:t>
      </w:r>
      <w:r>
        <w:t>e from tr</w:t>
      </w:r>
      <w:r>
        <w:rPr>
          <w:spacing w:val="-1"/>
        </w:rPr>
        <w:t>ee</w:t>
      </w:r>
      <w:r>
        <w:t>s</w:t>
      </w:r>
      <w:r>
        <w:rPr>
          <w:spacing w:val="-1"/>
        </w:rPr>
        <w:t xml:space="preserve"> </w:t>
      </w:r>
      <w:r>
        <w:t>roo</w:t>
      </w:r>
      <w:r>
        <w:rPr>
          <w:spacing w:val="1"/>
        </w:rPr>
        <w:t>t</w:t>
      </w:r>
      <w:r>
        <w:rPr>
          <w:spacing w:val="-1"/>
        </w:rPr>
        <w:t>s</w:t>
      </w:r>
      <w:r>
        <w:t>,</w:t>
      </w:r>
      <w:r>
        <w:rPr>
          <w:spacing w:val="-1"/>
        </w:rPr>
        <w:t xml:space="preserve"> </w:t>
      </w:r>
      <w:r>
        <w:t>w</w:t>
      </w:r>
      <w:r>
        <w:rPr>
          <w:spacing w:val="-1"/>
        </w:rPr>
        <w:t>ee</w:t>
      </w:r>
      <w:r>
        <w:rPr>
          <w:spacing w:val="1"/>
        </w:rPr>
        <w:t>d</w:t>
      </w:r>
      <w:r>
        <w:rPr>
          <w:spacing w:val="-1"/>
        </w:rPr>
        <w:t>s</w:t>
      </w:r>
      <w:r>
        <w:t>,</w:t>
      </w:r>
      <w:r>
        <w:rPr>
          <w:spacing w:val="-1"/>
        </w:rPr>
        <w:t xml:space="preserve"> bi</w:t>
      </w:r>
      <w:r>
        <w:t>g</w:t>
      </w:r>
      <w:r>
        <w:rPr>
          <w:spacing w:val="-1"/>
        </w:rPr>
        <w:t xml:space="preserve"> st</w:t>
      </w:r>
      <w:r>
        <w:t>on</w:t>
      </w:r>
      <w:r>
        <w:rPr>
          <w:spacing w:val="-1"/>
        </w:rPr>
        <w:t>es</w:t>
      </w:r>
      <w:r>
        <w:t>,</w:t>
      </w:r>
      <w:r>
        <w:rPr>
          <w:spacing w:val="-1"/>
        </w:rPr>
        <w:t xml:space="preserve"> </w:t>
      </w:r>
      <w:r>
        <w:rPr>
          <w:spacing w:val="1"/>
        </w:rPr>
        <w:t>a</w:t>
      </w:r>
      <w:r>
        <w:t>nd</w:t>
      </w:r>
      <w:r>
        <w:rPr>
          <w:spacing w:val="-2"/>
        </w:rPr>
        <w:t xml:space="preserve"> </w:t>
      </w:r>
      <w:r>
        <w:rPr>
          <w:spacing w:val="-1"/>
        </w:rPr>
        <w:t>o</w:t>
      </w:r>
      <w:r>
        <w:t>th</w:t>
      </w:r>
      <w:r>
        <w:rPr>
          <w:spacing w:val="-2"/>
        </w:rPr>
        <w:t>e</w:t>
      </w:r>
      <w:r>
        <w:t>r</w:t>
      </w:r>
      <w:r>
        <w:rPr>
          <w:spacing w:val="2"/>
        </w:rPr>
        <w:t xml:space="preserve"> </w:t>
      </w:r>
      <w:r>
        <w:rPr>
          <w:spacing w:val="-1"/>
        </w:rPr>
        <w:t>obj</w:t>
      </w:r>
      <w:r>
        <w:rPr>
          <w:spacing w:val="-2"/>
        </w:rPr>
        <w:t>e</w:t>
      </w:r>
      <w:r>
        <w:rPr>
          <w:spacing w:val="-1"/>
        </w:rPr>
        <w:t>c</w:t>
      </w:r>
      <w:r>
        <w:t>t</w:t>
      </w:r>
      <w:r>
        <w:rPr>
          <w:spacing w:val="-1"/>
        </w:rPr>
        <w:t>ionab</w:t>
      </w:r>
      <w:r>
        <w:t>le</w:t>
      </w:r>
      <w:r>
        <w:rPr>
          <w:spacing w:val="-1"/>
        </w:rPr>
        <w:t xml:space="preserve"> </w:t>
      </w:r>
      <w:r>
        <w:rPr>
          <w:spacing w:val="1"/>
        </w:rPr>
        <w:t>m</w:t>
      </w:r>
      <w:r>
        <w:rPr>
          <w:spacing w:val="-1"/>
        </w:rPr>
        <w:t>a</w:t>
      </w:r>
      <w:r>
        <w:t>t</w:t>
      </w:r>
      <w:r>
        <w:rPr>
          <w:spacing w:val="-1"/>
        </w:rPr>
        <w:t>e</w:t>
      </w:r>
      <w:r>
        <w:t>r</w:t>
      </w:r>
      <w:r>
        <w:rPr>
          <w:spacing w:val="-1"/>
        </w:rPr>
        <w:t>ia</w:t>
      </w:r>
      <w:r>
        <w:rPr>
          <w:spacing w:val="3"/>
        </w:rPr>
        <w:t>l</w:t>
      </w:r>
      <w:r>
        <w:t>s</w:t>
      </w:r>
      <w:r>
        <w:rPr>
          <w:spacing w:val="-1"/>
        </w:rPr>
        <w:t xml:space="preserve"> </w:t>
      </w:r>
      <w:r>
        <w:t>l</w:t>
      </w:r>
      <w:r>
        <w:rPr>
          <w:spacing w:val="-1"/>
        </w:rPr>
        <w:t>iab</w:t>
      </w:r>
      <w:r>
        <w:t>le</w:t>
      </w:r>
      <w:r>
        <w:rPr>
          <w:spacing w:val="-1"/>
        </w:rPr>
        <w:t xml:space="preserve"> </w:t>
      </w:r>
      <w:r>
        <w:t>to</w:t>
      </w:r>
      <w:r>
        <w:rPr>
          <w:spacing w:val="-1"/>
        </w:rPr>
        <w:t xml:space="preserve"> </w:t>
      </w:r>
      <w:r>
        <w:rPr>
          <w:spacing w:val="-2"/>
        </w:rPr>
        <w:t>d</w:t>
      </w:r>
      <w:r>
        <w:rPr>
          <w:spacing w:val="-1"/>
        </w:rPr>
        <w:t>e</w:t>
      </w:r>
      <w:r>
        <w:rPr>
          <w:spacing w:val="1"/>
        </w:rPr>
        <w:t>c</w:t>
      </w:r>
      <w:r>
        <w:rPr>
          <w:spacing w:val="-1"/>
        </w:rPr>
        <w:t>ay.</w:t>
      </w:r>
    </w:p>
    <w:p w:rsidR="009D25B5" w:rsidRDefault="009D25B5" w:rsidP="009D25B5">
      <w:pPr>
        <w:pStyle w:val="Heading2"/>
        <w:spacing w:before="161"/>
        <w:jc w:val="both"/>
      </w:pPr>
      <w:r>
        <w:t>Cinder filling</w:t>
      </w:r>
    </w:p>
    <w:p w:rsidR="009D25B5" w:rsidRDefault="009D25B5" w:rsidP="009D25B5">
      <w:pPr>
        <w:pStyle w:val="BodyText"/>
        <w:rPr>
          <w:b/>
          <w:sz w:val="26"/>
        </w:rPr>
      </w:pPr>
    </w:p>
    <w:p w:rsidR="009D25B5" w:rsidRDefault="009D25B5" w:rsidP="009D25B5">
      <w:pPr>
        <w:pStyle w:val="BodyText"/>
        <w:spacing w:line="360" w:lineRule="auto"/>
        <w:ind w:right="382"/>
        <w:jc w:val="both"/>
      </w:pPr>
      <w:r>
        <w:t>The</w:t>
      </w:r>
      <w:r>
        <w:rPr>
          <w:spacing w:val="-4"/>
        </w:rPr>
        <w:t xml:space="preserve"> </w:t>
      </w:r>
      <w:r>
        <w:t>w</w:t>
      </w:r>
      <w:r>
        <w:rPr>
          <w:spacing w:val="-1"/>
        </w:rPr>
        <w:t>or</w:t>
      </w:r>
      <w:r>
        <w:t>k</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2"/>
        </w:rPr>
        <w:t>c</w:t>
      </w:r>
      <w:r>
        <w:rPr>
          <w:spacing w:val="-1"/>
        </w:rPr>
        <w:t>a</w:t>
      </w:r>
      <w:r>
        <w:t>rr</w:t>
      </w:r>
      <w:r>
        <w:rPr>
          <w:spacing w:val="1"/>
        </w:rPr>
        <w:t>i</w:t>
      </w:r>
      <w:r>
        <w:rPr>
          <w:spacing w:val="-1"/>
        </w:rPr>
        <w:t>e</w:t>
      </w:r>
      <w:r>
        <w:t>d</w:t>
      </w:r>
      <w:r>
        <w:rPr>
          <w:spacing w:val="-4"/>
        </w:rPr>
        <w:t xml:space="preserve"> </w:t>
      </w:r>
      <w:r>
        <w:rPr>
          <w:spacing w:val="-1"/>
        </w:rPr>
        <w:t>o</w:t>
      </w:r>
      <w:r>
        <w:rPr>
          <w:spacing w:val="1"/>
        </w:rPr>
        <w:t>u</w:t>
      </w:r>
      <w:r>
        <w:t>t</w:t>
      </w:r>
      <w:r>
        <w:rPr>
          <w:spacing w:val="-2"/>
        </w:rPr>
        <w:t xml:space="preserve"> </w:t>
      </w:r>
      <w:r>
        <w:rPr>
          <w:spacing w:val="-1"/>
        </w:rPr>
        <w:t>a</w:t>
      </w:r>
      <w:r>
        <w:t>ft</w:t>
      </w:r>
      <w:r>
        <w:rPr>
          <w:spacing w:val="-1"/>
        </w:rPr>
        <w:t>e</w:t>
      </w:r>
      <w:r>
        <w:t>r</w:t>
      </w:r>
      <w:r>
        <w:rPr>
          <w:spacing w:val="-3"/>
        </w:rPr>
        <w:t xml:space="preserve"> </w:t>
      </w:r>
      <w:r>
        <w:t>the</w:t>
      </w:r>
      <w:r>
        <w:rPr>
          <w:spacing w:val="-4"/>
        </w:rPr>
        <w:t xml:space="preserve"> </w:t>
      </w:r>
      <w:r>
        <w:rPr>
          <w:spacing w:val="-1"/>
        </w:rPr>
        <w:t>b</w:t>
      </w:r>
      <w:r>
        <w:t>u</w:t>
      </w:r>
      <w:r>
        <w:rPr>
          <w:spacing w:val="-1"/>
        </w:rPr>
        <w:t>i</w:t>
      </w:r>
      <w:r>
        <w:t>l</w:t>
      </w:r>
      <w:r>
        <w:rPr>
          <w:spacing w:val="-2"/>
        </w:rPr>
        <w:t>d</w:t>
      </w:r>
      <w:r>
        <w:rPr>
          <w:spacing w:val="-1"/>
        </w:rPr>
        <w:t>i</w:t>
      </w:r>
      <w:r>
        <w:rPr>
          <w:spacing w:val="1"/>
        </w:rPr>
        <w:t>n</w:t>
      </w:r>
      <w:r>
        <w:t>g</w:t>
      </w:r>
      <w:r>
        <w:rPr>
          <w:spacing w:val="-3"/>
        </w:rPr>
        <w:t xml:space="preserve"> </w:t>
      </w:r>
      <w:r>
        <w:rPr>
          <w:spacing w:val="-1"/>
        </w:rPr>
        <w:t>i</w:t>
      </w:r>
      <w:r>
        <w:t>s</w:t>
      </w:r>
      <w:r>
        <w:rPr>
          <w:spacing w:val="-1"/>
        </w:rPr>
        <w:t xml:space="preserve"> cons</w:t>
      </w:r>
      <w:r>
        <w:t>tr</w:t>
      </w:r>
      <w:r>
        <w:rPr>
          <w:spacing w:val="1"/>
        </w:rPr>
        <w:t>u</w:t>
      </w:r>
      <w:r>
        <w:rPr>
          <w:spacing w:val="-1"/>
        </w:rPr>
        <w:t>c</w:t>
      </w:r>
      <w:r>
        <w:t>t</w:t>
      </w:r>
      <w:r>
        <w:rPr>
          <w:spacing w:val="-1"/>
        </w:rPr>
        <w:t>e</w:t>
      </w:r>
      <w:r>
        <w:t>d</w:t>
      </w:r>
      <w:r>
        <w:rPr>
          <w:spacing w:val="-4"/>
        </w:rPr>
        <w:t xml:space="preserve"> </w:t>
      </w:r>
      <w:r>
        <w:t>up</w:t>
      </w:r>
      <w:r>
        <w:rPr>
          <w:spacing w:val="-4"/>
        </w:rPr>
        <w:t xml:space="preserve"> </w:t>
      </w:r>
      <w:r>
        <w:t>to</w:t>
      </w:r>
      <w:r>
        <w:rPr>
          <w:spacing w:val="-3"/>
        </w:rPr>
        <w:t xml:space="preserve"> </w:t>
      </w:r>
      <w:r>
        <w:rPr>
          <w:spacing w:val="1"/>
        </w:rPr>
        <w:t>p</w:t>
      </w:r>
      <w:r>
        <w:t>l</w:t>
      </w:r>
      <w:r>
        <w:rPr>
          <w:spacing w:val="-1"/>
        </w:rPr>
        <w:t>i</w:t>
      </w:r>
      <w:r>
        <w:t>nth</w:t>
      </w:r>
      <w:r>
        <w:rPr>
          <w:spacing w:val="-4"/>
        </w:rPr>
        <w:t xml:space="preserve"> </w:t>
      </w:r>
      <w:r>
        <w:rPr>
          <w:spacing w:val="-1"/>
        </w:rPr>
        <w:t>o</w:t>
      </w:r>
      <w:r>
        <w:t>r</w:t>
      </w:r>
      <w:r>
        <w:rPr>
          <w:spacing w:val="-3"/>
        </w:rPr>
        <w:t xml:space="preserve"> </w:t>
      </w:r>
      <w:r>
        <w:t>the</w:t>
      </w:r>
      <w:r>
        <w:rPr>
          <w:spacing w:val="-4"/>
        </w:rPr>
        <w:t xml:space="preserve"> </w:t>
      </w:r>
      <w:r>
        <w:t>fl</w:t>
      </w:r>
      <w:r>
        <w:rPr>
          <w:spacing w:val="-1"/>
        </w:rPr>
        <w:t xml:space="preserve">oor </w:t>
      </w:r>
      <w:r>
        <w:t>l</w:t>
      </w:r>
      <w:r>
        <w:rPr>
          <w:spacing w:val="-1"/>
        </w:rPr>
        <w:t>e</w:t>
      </w:r>
      <w:r>
        <w:t>vels</w:t>
      </w:r>
      <w:r>
        <w:rPr>
          <w:spacing w:val="6"/>
        </w:rPr>
        <w:t xml:space="preserve"> </w:t>
      </w:r>
      <w:r>
        <w:rPr>
          <w:spacing w:val="-1"/>
        </w:rPr>
        <w:t>o</w:t>
      </w:r>
      <w:r>
        <w:t>r</w:t>
      </w:r>
      <w:r>
        <w:rPr>
          <w:spacing w:val="6"/>
        </w:rPr>
        <w:t xml:space="preserve"> </w:t>
      </w:r>
      <w:r>
        <w:rPr>
          <w:spacing w:val="-1"/>
        </w:rPr>
        <w:t>a</w:t>
      </w:r>
      <w:r>
        <w:t>t</w:t>
      </w:r>
      <w:r>
        <w:rPr>
          <w:spacing w:val="7"/>
        </w:rPr>
        <w:t xml:space="preserve"> </w:t>
      </w:r>
      <w:r>
        <w:t>t</w:t>
      </w:r>
      <w:r>
        <w:rPr>
          <w:spacing w:val="-1"/>
        </w:rPr>
        <w:t>e</w:t>
      </w:r>
      <w:r>
        <w:t>rr</w:t>
      </w:r>
      <w:r>
        <w:rPr>
          <w:spacing w:val="-1"/>
        </w:rPr>
        <w:t>ac</w:t>
      </w:r>
      <w:r>
        <w:t>e</w:t>
      </w:r>
      <w:r>
        <w:rPr>
          <w:spacing w:val="8"/>
        </w:rPr>
        <w:t xml:space="preserve"> </w:t>
      </w:r>
      <w:r>
        <w:rPr>
          <w:spacing w:val="-1"/>
        </w:rPr>
        <w:t>o</w:t>
      </w:r>
      <w:r>
        <w:t>r</w:t>
      </w:r>
      <w:r>
        <w:rPr>
          <w:spacing w:val="6"/>
        </w:rPr>
        <w:t xml:space="preserve"> </w:t>
      </w:r>
      <w:r>
        <w:t>t</w:t>
      </w:r>
      <w:r>
        <w:rPr>
          <w:spacing w:val="-1"/>
        </w:rPr>
        <w:t>oile</w:t>
      </w:r>
      <w:r>
        <w:t>t</w:t>
      </w:r>
      <w:r>
        <w:rPr>
          <w:spacing w:val="7"/>
        </w:rPr>
        <w:t xml:space="preserve"> </w:t>
      </w:r>
      <w:r>
        <w:rPr>
          <w:spacing w:val="-1"/>
        </w:rPr>
        <w:t>s</w:t>
      </w:r>
      <w:r>
        <w:t>unk</w:t>
      </w:r>
      <w:r>
        <w:rPr>
          <w:spacing w:val="7"/>
        </w:rPr>
        <w:t xml:space="preserve"> </w:t>
      </w:r>
      <w:r>
        <w:rPr>
          <w:spacing w:val="-1"/>
        </w:rPr>
        <w:t>sla</w:t>
      </w:r>
      <w:r>
        <w:t>b</w:t>
      </w:r>
      <w:r>
        <w:rPr>
          <w:spacing w:val="6"/>
        </w:rPr>
        <w:t xml:space="preserve"> </w:t>
      </w:r>
      <w:r>
        <w:t>l</w:t>
      </w:r>
      <w:r>
        <w:rPr>
          <w:spacing w:val="-1"/>
        </w:rPr>
        <w:t>e</w:t>
      </w:r>
      <w:r>
        <w:t>vel</w:t>
      </w:r>
      <w:r>
        <w:rPr>
          <w:spacing w:val="7"/>
        </w:rPr>
        <w:t xml:space="preserve"> </w:t>
      </w:r>
      <w:r>
        <w:rPr>
          <w:spacing w:val="-1"/>
        </w:rPr>
        <w:t>a</w:t>
      </w:r>
      <w:r>
        <w:t>s</w:t>
      </w:r>
      <w:r>
        <w:rPr>
          <w:spacing w:val="6"/>
        </w:rPr>
        <w:t xml:space="preserve"> </w:t>
      </w:r>
      <w:r>
        <w:t>the</w:t>
      </w:r>
      <w:r>
        <w:rPr>
          <w:spacing w:val="5"/>
        </w:rPr>
        <w:t xml:space="preserve"> </w:t>
      </w:r>
      <w:r>
        <w:rPr>
          <w:spacing w:val="-1"/>
        </w:rPr>
        <w:t>ca</w:t>
      </w:r>
      <w:r>
        <w:rPr>
          <w:spacing w:val="1"/>
        </w:rPr>
        <w:t>s</w:t>
      </w:r>
      <w:r>
        <w:t>e</w:t>
      </w:r>
      <w:r>
        <w:rPr>
          <w:spacing w:val="5"/>
        </w:rPr>
        <w:t xml:space="preserve"> </w:t>
      </w:r>
      <w:r>
        <w:t>m</w:t>
      </w:r>
      <w:r>
        <w:rPr>
          <w:spacing w:val="-2"/>
        </w:rPr>
        <w:t>a</w:t>
      </w:r>
      <w:r>
        <w:t>y</w:t>
      </w:r>
      <w:r>
        <w:rPr>
          <w:spacing w:val="6"/>
        </w:rPr>
        <w:t xml:space="preserve"> </w:t>
      </w:r>
      <w:r>
        <w:rPr>
          <w:spacing w:val="2"/>
        </w:rPr>
        <w:t>b</w:t>
      </w:r>
      <w:r>
        <w:t>e</w:t>
      </w:r>
      <w:r>
        <w:rPr>
          <w:spacing w:val="5"/>
        </w:rPr>
        <w:t xml:space="preserve"> </w:t>
      </w:r>
      <w:r>
        <w:rPr>
          <w:spacing w:val="-1"/>
        </w:rPr>
        <w:t>a</w:t>
      </w:r>
      <w:r>
        <w:rPr>
          <w:spacing w:val="1"/>
        </w:rPr>
        <w:t>n</w:t>
      </w:r>
      <w:r>
        <w:t>d</w:t>
      </w:r>
      <w:r>
        <w:rPr>
          <w:spacing w:val="5"/>
        </w:rPr>
        <w:t xml:space="preserve"> </w:t>
      </w:r>
      <w:r>
        <w:t>t</w:t>
      </w:r>
      <w:r>
        <w:rPr>
          <w:spacing w:val="1"/>
        </w:rPr>
        <w:t>h</w:t>
      </w:r>
      <w:r>
        <w:t>e</w:t>
      </w:r>
      <w:r>
        <w:rPr>
          <w:spacing w:val="5"/>
        </w:rPr>
        <w:t xml:space="preserve"> </w:t>
      </w:r>
      <w:r>
        <w:rPr>
          <w:spacing w:val="-1"/>
        </w:rPr>
        <w:t>sp</w:t>
      </w:r>
      <w:r>
        <w:rPr>
          <w:spacing w:val="1"/>
        </w:rPr>
        <w:t>a</w:t>
      </w:r>
      <w:r>
        <w:rPr>
          <w:spacing w:val="-1"/>
        </w:rPr>
        <w:t>c</w:t>
      </w:r>
      <w:r>
        <w:t>e</w:t>
      </w:r>
      <w:r>
        <w:rPr>
          <w:spacing w:val="5"/>
        </w:rPr>
        <w:t xml:space="preserve"> </w:t>
      </w:r>
      <w:r>
        <w:t>r</w:t>
      </w:r>
      <w:r>
        <w:rPr>
          <w:spacing w:val="-1"/>
        </w:rPr>
        <w:t>e</w:t>
      </w:r>
      <w:r>
        <w:t>q</w:t>
      </w:r>
      <w:r>
        <w:rPr>
          <w:spacing w:val="1"/>
        </w:rPr>
        <w:t>u</w:t>
      </w:r>
      <w:r>
        <w:rPr>
          <w:spacing w:val="-1"/>
        </w:rPr>
        <w:t>i</w:t>
      </w:r>
      <w:r>
        <w:t>r</w:t>
      </w:r>
      <w:r>
        <w:rPr>
          <w:spacing w:val="1"/>
        </w:rPr>
        <w:t>e</w:t>
      </w:r>
      <w:r>
        <w:t xml:space="preserve">d </w:t>
      </w:r>
      <w:r>
        <w:rPr>
          <w:spacing w:val="-1"/>
        </w:rPr>
        <w:t>i</w:t>
      </w:r>
      <w:r>
        <w:t xml:space="preserve">s </w:t>
      </w:r>
      <w:r>
        <w:rPr>
          <w:spacing w:val="-11"/>
        </w:rPr>
        <w:t xml:space="preserve"> </w:t>
      </w:r>
      <w:r>
        <w:t>f</w:t>
      </w:r>
      <w:r>
        <w:rPr>
          <w:spacing w:val="-1"/>
        </w:rPr>
        <w:t>i</w:t>
      </w:r>
      <w:r>
        <w:t>ll</w:t>
      </w:r>
      <w:r>
        <w:rPr>
          <w:spacing w:val="-1"/>
        </w:rPr>
        <w:t>e</w:t>
      </w:r>
      <w:r>
        <w:t xml:space="preserve">d </w:t>
      </w:r>
      <w:r>
        <w:rPr>
          <w:spacing w:val="-12"/>
        </w:rPr>
        <w:t xml:space="preserve"> </w:t>
      </w:r>
      <w:r>
        <w:t xml:space="preserve">up </w:t>
      </w:r>
      <w:r>
        <w:rPr>
          <w:spacing w:val="-11"/>
        </w:rPr>
        <w:t xml:space="preserve"> </w:t>
      </w:r>
      <w:r>
        <w:t>w</w:t>
      </w:r>
      <w:r>
        <w:rPr>
          <w:spacing w:val="-1"/>
        </w:rPr>
        <w:t>i</w:t>
      </w:r>
      <w:r>
        <w:t xml:space="preserve">th </w:t>
      </w:r>
      <w:r>
        <w:rPr>
          <w:spacing w:val="-9"/>
        </w:rPr>
        <w:t xml:space="preserve"> </w:t>
      </w:r>
      <w:r>
        <w:rPr>
          <w:spacing w:val="-1"/>
        </w:rPr>
        <w:t>ci</w:t>
      </w:r>
      <w:r>
        <w:rPr>
          <w:spacing w:val="1"/>
        </w:rPr>
        <w:t>nd</w:t>
      </w:r>
      <w:r>
        <w:rPr>
          <w:spacing w:val="-1"/>
        </w:rPr>
        <w:t>e</w:t>
      </w:r>
      <w:r>
        <w:t xml:space="preserve">r </w:t>
      </w:r>
      <w:r>
        <w:rPr>
          <w:spacing w:val="-11"/>
        </w:rPr>
        <w:t xml:space="preserve"> </w:t>
      </w:r>
      <w:r>
        <w:rPr>
          <w:spacing w:val="-1"/>
        </w:rPr>
        <w:t>bro</w:t>
      </w:r>
      <w:r>
        <w:rPr>
          <w:spacing w:val="1"/>
        </w:rPr>
        <w:t>u</w:t>
      </w:r>
      <w:r>
        <w:rPr>
          <w:spacing w:val="-1"/>
        </w:rPr>
        <w:t>gh</w:t>
      </w:r>
      <w:r>
        <w:t xml:space="preserve">t </w:t>
      </w:r>
      <w:r>
        <w:rPr>
          <w:spacing w:val="-10"/>
        </w:rPr>
        <w:t xml:space="preserve"> </w:t>
      </w:r>
      <w:r>
        <w:t xml:space="preserve">from </w:t>
      </w:r>
      <w:r>
        <w:rPr>
          <w:spacing w:val="-11"/>
        </w:rPr>
        <w:t xml:space="preserve"> </w:t>
      </w:r>
      <w:r>
        <w:rPr>
          <w:spacing w:val="-1"/>
        </w:rPr>
        <w:t>o</w:t>
      </w:r>
      <w:r>
        <w:rPr>
          <w:spacing w:val="1"/>
        </w:rPr>
        <w:t>u</w:t>
      </w:r>
      <w:r>
        <w:t>t</w:t>
      </w:r>
      <w:r>
        <w:rPr>
          <w:spacing w:val="-1"/>
        </w:rPr>
        <w:t>s</w:t>
      </w:r>
      <w:r>
        <w:rPr>
          <w:spacing w:val="-4"/>
        </w:rPr>
        <w:t>i</w:t>
      </w:r>
      <w:r>
        <w:rPr>
          <w:spacing w:val="-2"/>
        </w:rPr>
        <w:t>d</w:t>
      </w:r>
      <w:r>
        <w:t xml:space="preserve">e </w:t>
      </w:r>
      <w:r>
        <w:rPr>
          <w:spacing w:val="-12"/>
        </w:rPr>
        <w:t xml:space="preserve"> </w:t>
      </w:r>
      <w:r>
        <w:t xml:space="preserve">to </w:t>
      </w:r>
      <w:r>
        <w:rPr>
          <w:spacing w:val="-11"/>
        </w:rPr>
        <w:t xml:space="preserve"> </w:t>
      </w:r>
      <w:r>
        <w:t xml:space="preserve">the </w:t>
      </w:r>
      <w:r>
        <w:rPr>
          <w:spacing w:val="-12"/>
        </w:rPr>
        <w:t xml:space="preserve"> </w:t>
      </w:r>
      <w:r>
        <w:rPr>
          <w:spacing w:val="2"/>
        </w:rPr>
        <w:t>r</w:t>
      </w:r>
      <w:r>
        <w:rPr>
          <w:spacing w:val="-1"/>
        </w:rPr>
        <w:t>e</w:t>
      </w:r>
      <w:r>
        <w:t>q</w:t>
      </w:r>
      <w:r>
        <w:rPr>
          <w:spacing w:val="1"/>
        </w:rPr>
        <w:t>u</w:t>
      </w:r>
      <w:r>
        <w:rPr>
          <w:spacing w:val="-1"/>
        </w:rPr>
        <w:t>i</w:t>
      </w:r>
      <w:r>
        <w:t>r</w:t>
      </w:r>
      <w:r>
        <w:rPr>
          <w:spacing w:val="-1"/>
        </w:rPr>
        <w:t>e</w:t>
      </w:r>
      <w:r>
        <w:t xml:space="preserve">d </w:t>
      </w:r>
      <w:r>
        <w:rPr>
          <w:spacing w:val="-10"/>
        </w:rPr>
        <w:t xml:space="preserve"> </w:t>
      </w:r>
      <w:r>
        <w:t>l</w:t>
      </w:r>
      <w:r>
        <w:rPr>
          <w:spacing w:val="-1"/>
        </w:rPr>
        <w:t>e</w:t>
      </w:r>
      <w:r>
        <w:t xml:space="preserve">vel </w:t>
      </w:r>
      <w:r>
        <w:rPr>
          <w:spacing w:val="-10"/>
        </w:rPr>
        <w:t xml:space="preserve"> </w:t>
      </w:r>
      <w:r>
        <w:rPr>
          <w:spacing w:val="-1"/>
        </w:rPr>
        <w:t>a</w:t>
      </w:r>
      <w:r>
        <w:t xml:space="preserve">nd </w:t>
      </w:r>
      <w:r>
        <w:rPr>
          <w:spacing w:val="-10"/>
        </w:rPr>
        <w:t xml:space="preserve"> </w:t>
      </w:r>
      <w:r>
        <w:t>th</w:t>
      </w:r>
      <w:r>
        <w:rPr>
          <w:spacing w:val="-2"/>
        </w:rPr>
        <w:t>e</w:t>
      </w:r>
      <w:r>
        <w:t xml:space="preserve">n </w:t>
      </w:r>
      <w:r>
        <w:rPr>
          <w:spacing w:val="-11"/>
        </w:rPr>
        <w:t xml:space="preserve"> </w:t>
      </w:r>
      <w:r>
        <w:rPr>
          <w:spacing w:val="-1"/>
        </w:rPr>
        <w:t>i</w:t>
      </w:r>
      <w:r>
        <w:t xml:space="preserve">t </w:t>
      </w:r>
      <w:r>
        <w:rPr>
          <w:spacing w:val="-8"/>
        </w:rPr>
        <w:t xml:space="preserve"> </w:t>
      </w:r>
      <w:r>
        <w:rPr>
          <w:spacing w:val="-1"/>
        </w:rPr>
        <w:t>i</w:t>
      </w:r>
      <w:r>
        <w:t xml:space="preserve">s </w:t>
      </w:r>
      <w:r>
        <w:rPr>
          <w:spacing w:val="-1"/>
        </w:rPr>
        <w:t>prop</w:t>
      </w:r>
      <w:r>
        <w:rPr>
          <w:spacing w:val="-2"/>
        </w:rPr>
        <w:t>e</w:t>
      </w:r>
      <w:r>
        <w:t>rly</w:t>
      </w:r>
      <w:r>
        <w:rPr>
          <w:spacing w:val="22"/>
        </w:rPr>
        <w:t xml:space="preserve"> </w:t>
      </w:r>
      <w:r>
        <w:t>w</w:t>
      </w:r>
      <w:r>
        <w:rPr>
          <w:spacing w:val="-1"/>
        </w:rPr>
        <w:t>a</w:t>
      </w:r>
      <w:r>
        <w:t>t</w:t>
      </w:r>
      <w:r>
        <w:rPr>
          <w:spacing w:val="-1"/>
        </w:rPr>
        <w:t>e</w:t>
      </w:r>
      <w:r>
        <w:t>r</w:t>
      </w:r>
      <w:r>
        <w:rPr>
          <w:spacing w:val="-1"/>
        </w:rPr>
        <w:t>e</w:t>
      </w:r>
      <w:r>
        <w:t>d</w:t>
      </w:r>
      <w:r>
        <w:rPr>
          <w:spacing w:val="22"/>
        </w:rPr>
        <w:t xml:space="preserve"> </w:t>
      </w:r>
      <w:r>
        <w:rPr>
          <w:spacing w:val="-1"/>
        </w:rPr>
        <w:t>a</w:t>
      </w:r>
      <w:r>
        <w:rPr>
          <w:spacing w:val="1"/>
        </w:rPr>
        <w:t>n</w:t>
      </w:r>
      <w:r>
        <w:t>d</w:t>
      </w:r>
      <w:r>
        <w:rPr>
          <w:spacing w:val="22"/>
        </w:rPr>
        <w:t xml:space="preserve"> </w:t>
      </w:r>
      <w:r>
        <w:rPr>
          <w:spacing w:val="-1"/>
        </w:rPr>
        <w:t>conso</w:t>
      </w:r>
      <w:r>
        <w:t>l</w:t>
      </w:r>
      <w:r>
        <w:rPr>
          <w:spacing w:val="-1"/>
        </w:rPr>
        <w:t>i</w:t>
      </w:r>
      <w:r>
        <w:rPr>
          <w:spacing w:val="-2"/>
        </w:rPr>
        <w:t>d</w:t>
      </w:r>
      <w:r>
        <w:rPr>
          <w:spacing w:val="-1"/>
        </w:rPr>
        <w:t>a</w:t>
      </w:r>
      <w:r>
        <w:t>t</w:t>
      </w:r>
      <w:r>
        <w:rPr>
          <w:spacing w:val="1"/>
        </w:rPr>
        <w:t>e</w:t>
      </w:r>
      <w:r>
        <w:t>d</w:t>
      </w:r>
      <w:r>
        <w:rPr>
          <w:spacing w:val="22"/>
        </w:rPr>
        <w:t xml:space="preserve"> </w:t>
      </w:r>
      <w:r>
        <w:rPr>
          <w:spacing w:val="-1"/>
        </w:rPr>
        <w:t>i</w:t>
      </w:r>
      <w:r>
        <w:t>n</w:t>
      </w:r>
      <w:r>
        <w:rPr>
          <w:spacing w:val="23"/>
        </w:rPr>
        <w:t xml:space="preserve"> </w:t>
      </w:r>
      <w:r>
        <w:t>the</w:t>
      </w:r>
      <w:r>
        <w:rPr>
          <w:spacing w:val="22"/>
        </w:rPr>
        <w:t xml:space="preserve"> </w:t>
      </w:r>
      <w:r>
        <w:t>l</w:t>
      </w:r>
      <w:r>
        <w:rPr>
          <w:spacing w:val="-1"/>
        </w:rPr>
        <w:t>a</w:t>
      </w:r>
      <w:r>
        <w:rPr>
          <w:spacing w:val="1"/>
        </w:rPr>
        <w:t>y</w:t>
      </w:r>
      <w:r>
        <w:rPr>
          <w:spacing w:val="-1"/>
        </w:rPr>
        <w:t>e</w:t>
      </w:r>
      <w:r>
        <w:t>rs</w:t>
      </w:r>
      <w:r>
        <w:rPr>
          <w:spacing w:val="23"/>
        </w:rPr>
        <w:t xml:space="preserve"> </w:t>
      </w:r>
      <w:r>
        <w:rPr>
          <w:spacing w:val="-1"/>
        </w:rPr>
        <w:t>o</w:t>
      </w:r>
      <w:r>
        <w:t>f</w:t>
      </w:r>
      <w:r>
        <w:rPr>
          <w:spacing w:val="24"/>
        </w:rPr>
        <w:t xml:space="preserve"> </w:t>
      </w:r>
      <w:r>
        <w:rPr>
          <w:smallCaps/>
        </w:rPr>
        <w:t>150</w:t>
      </w:r>
      <w:r>
        <w:rPr>
          <w:spacing w:val="22"/>
        </w:rPr>
        <w:t xml:space="preserve"> </w:t>
      </w:r>
      <w:r>
        <w:t>mm</w:t>
      </w:r>
      <w:r>
        <w:rPr>
          <w:spacing w:val="23"/>
        </w:rPr>
        <w:t xml:space="preserve"> </w:t>
      </w:r>
      <w:r>
        <w:t>(6</w:t>
      </w:r>
      <w:r>
        <w:rPr>
          <w:spacing w:val="-3"/>
        </w:rPr>
        <w:t>”</w:t>
      </w:r>
      <w:r>
        <w:t>)</w:t>
      </w:r>
      <w:r>
        <w:rPr>
          <w:spacing w:val="24"/>
        </w:rPr>
        <w:t xml:space="preserve"> </w:t>
      </w:r>
      <w:r>
        <w:t>w</w:t>
      </w:r>
      <w:r>
        <w:rPr>
          <w:spacing w:val="-3"/>
        </w:rPr>
        <w:t>o</w:t>
      </w:r>
      <w:r>
        <w:rPr>
          <w:spacing w:val="-1"/>
        </w:rPr>
        <w:t>o</w:t>
      </w:r>
      <w:r>
        <w:t>d</w:t>
      </w:r>
      <w:r>
        <w:rPr>
          <w:spacing w:val="22"/>
        </w:rPr>
        <w:t xml:space="preserve"> </w:t>
      </w:r>
      <w:r>
        <w:rPr>
          <w:spacing w:val="-1"/>
        </w:rPr>
        <w:t>ash</w:t>
      </w:r>
      <w:r>
        <w:t>,</w:t>
      </w:r>
      <w:r>
        <w:rPr>
          <w:spacing w:val="23"/>
        </w:rPr>
        <w:t xml:space="preserve"> </w:t>
      </w:r>
      <w:r>
        <w:rPr>
          <w:spacing w:val="-2"/>
        </w:rPr>
        <w:t>d</w:t>
      </w:r>
      <w:r>
        <w:rPr>
          <w:spacing w:val="-1"/>
        </w:rPr>
        <w:t>i</w:t>
      </w:r>
      <w:r>
        <w:t>rt</w:t>
      </w:r>
      <w:r>
        <w:rPr>
          <w:spacing w:val="24"/>
        </w:rPr>
        <w:t xml:space="preserve"> </w:t>
      </w:r>
      <w:r>
        <w:rPr>
          <w:spacing w:val="-1"/>
        </w:rPr>
        <w:t>a</w:t>
      </w:r>
      <w:r>
        <w:rPr>
          <w:spacing w:val="1"/>
        </w:rPr>
        <w:t>n</w:t>
      </w:r>
      <w:r>
        <w:t>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proofErr w:type="gramStart"/>
      <w:r>
        <w:lastRenderedPageBreak/>
        <w:t>f</w:t>
      </w:r>
      <w:r>
        <w:rPr>
          <w:spacing w:val="-1"/>
        </w:rPr>
        <w:t>ore</w:t>
      </w:r>
      <w:r>
        <w:rPr>
          <w:spacing w:val="-2"/>
        </w:rPr>
        <w:t>i</w:t>
      </w:r>
      <w:r>
        <w:rPr>
          <w:spacing w:val="-1"/>
        </w:rPr>
        <w:t>g</w:t>
      </w:r>
      <w:r>
        <w:t>n</w:t>
      </w:r>
      <w:proofErr w:type="gramEnd"/>
      <w:r>
        <w:rPr>
          <w:spacing w:val="-6"/>
        </w:rPr>
        <w:t xml:space="preserve"> </w:t>
      </w:r>
      <w:r>
        <w:t>m</w:t>
      </w:r>
      <w:r>
        <w:rPr>
          <w:spacing w:val="-2"/>
        </w:rPr>
        <w:t>a</w:t>
      </w:r>
      <w:r>
        <w:t>tt</w:t>
      </w:r>
      <w:r>
        <w:rPr>
          <w:spacing w:val="-1"/>
        </w:rPr>
        <w:t>e</w:t>
      </w:r>
      <w:r>
        <w:t>rs.</w:t>
      </w:r>
      <w:r>
        <w:rPr>
          <w:spacing w:val="-6"/>
        </w:rPr>
        <w:t xml:space="preserve"> </w:t>
      </w:r>
      <w:r>
        <w:rPr>
          <w:spacing w:val="-1"/>
        </w:rPr>
        <w:t>C</w:t>
      </w:r>
      <w:r>
        <w:rPr>
          <w:spacing w:val="-2"/>
        </w:rPr>
        <w:t>i</w:t>
      </w:r>
      <w:r>
        <w:t>n</w:t>
      </w:r>
      <w:r>
        <w:rPr>
          <w:spacing w:val="-2"/>
        </w:rPr>
        <w:t>d</w:t>
      </w:r>
      <w:r>
        <w:rPr>
          <w:spacing w:val="1"/>
        </w:rPr>
        <w:t>e</w:t>
      </w:r>
      <w:r>
        <w:t>r</w:t>
      </w:r>
      <w:r>
        <w:rPr>
          <w:spacing w:val="-4"/>
        </w:rPr>
        <w:t xml:space="preserve"> </w:t>
      </w:r>
      <w:r>
        <w:rPr>
          <w:spacing w:val="-1"/>
        </w:rPr>
        <w:t>sho</w:t>
      </w:r>
      <w:r>
        <w:rPr>
          <w:spacing w:val="1"/>
        </w:rPr>
        <w:t>u</w:t>
      </w:r>
      <w:r>
        <w:t>ld</w:t>
      </w:r>
      <w:r>
        <w:rPr>
          <w:spacing w:val="-7"/>
        </w:rPr>
        <w:t xml:space="preserve"> </w:t>
      </w:r>
      <w:r>
        <w:rPr>
          <w:spacing w:val="-1"/>
        </w:rPr>
        <w:t>b</w:t>
      </w:r>
      <w:r>
        <w:t>e</w:t>
      </w:r>
      <w:r>
        <w:rPr>
          <w:spacing w:val="-6"/>
        </w:rPr>
        <w:t xml:space="preserve"> </w:t>
      </w:r>
      <w:r>
        <w:rPr>
          <w:spacing w:val="-1"/>
        </w:rPr>
        <w:t>gro</w:t>
      </w:r>
      <w:r>
        <w:rPr>
          <w:spacing w:val="1"/>
        </w:rPr>
        <w:t>u</w:t>
      </w:r>
      <w:r>
        <w:t>nd</w:t>
      </w:r>
      <w:r>
        <w:rPr>
          <w:spacing w:val="-7"/>
        </w:rPr>
        <w:t xml:space="preserve"> </w:t>
      </w:r>
      <w:r>
        <w:t>f</w:t>
      </w:r>
      <w:r>
        <w:rPr>
          <w:spacing w:val="-1"/>
        </w:rPr>
        <w:t>i</w:t>
      </w:r>
      <w:r>
        <w:t>ne</w:t>
      </w:r>
      <w:r>
        <w:rPr>
          <w:spacing w:val="-6"/>
        </w:rPr>
        <w:t xml:space="preserve"> </w:t>
      </w:r>
      <w:r>
        <w:rPr>
          <w:spacing w:val="-1"/>
        </w:rPr>
        <w:t>a</w:t>
      </w:r>
      <w:r>
        <w:t>nd</w:t>
      </w:r>
      <w:r>
        <w:rPr>
          <w:spacing w:val="-7"/>
        </w:rPr>
        <w:t xml:space="preserve"> </w:t>
      </w:r>
      <w:r>
        <w:rPr>
          <w:spacing w:val="-1"/>
        </w:rPr>
        <w:t>s</w:t>
      </w:r>
      <w:r>
        <w:rPr>
          <w:spacing w:val="-2"/>
        </w:rPr>
        <w:t>c</w:t>
      </w:r>
      <w:r>
        <w:t>r</w:t>
      </w:r>
      <w:r>
        <w:rPr>
          <w:spacing w:val="1"/>
        </w:rPr>
        <w:t>e</w:t>
      </w:r>
      <w:r>
        <w:rPr>
          <w:spacing w:val="-1"/>
        </w:rPr>
        <w:t>e</w:t>
      </w:r>
      <w:r>
        <w:t>n</w:t>
      </w:r>
      <w:r>
        <w:rPr>
          <w:spacing w:val="1"/>
        </w:rPr>
        <w:t>e</w:t>
      </w:r>
      <w:r>
        <w:t>d</w:t>
      </w:r>
      <w:r>
        <w:rPr>
          <w:spacing w:val="-7"/>
        </w:rPr>
        <w:t xml:space="preserve"> </w:t>
      </w:r>
      <w:r>
        <w:t>throu</w:t>
      </w:r>
      <w:r>
        <w:rPr>
          <w:spacing w:val="-1"/>
        </w:rPr>
        <w:t>g</w:t>
      </w:r>
      <w:r>
        <w:t>h</w:t>
      </w:r>
      <w:r>
        <w:rPr>
          <w:spacing w:val="-6"/>
        </w:rPr>
        <w:t xml:space="preserve"> </w:t>
      </w:r>
      <w:r>
        <w:rPr>
          <w:spacing w:val="-1"/>
        </w:rPr>
        <w:t>s</w:t>
      </w:r>
      <w:r>
        <w:rPr>
          <w:spacing w:val="-2"/>
        </w:rPr>
        <w:t>i</w:t>
      </w:r>
      <w:r>
        <w:rPr>
          <w:spacing w:val="-1"/>
        </w:rPr>
        <w:t>e</w:t>
      </w:r>
      <w:r>
        <w:t>ve</w:t>
      </w:r>
      <w:r>
        <w:rPr>
          <w:spacing w:val="-5"/>
        </w:rPr>
        <w:t xml:space="preserve"> </w:t>
      </w:r>
      <w:r>
        <w:rPr>
          <w:spacing w:val="-1"/>
        </w:rPr>
        <w:t>o</w:t>
      </w:r>
      <w:r>
        <w:t>f</w:t>
      </w:r>
      <w:r>
        <w:rPr>
          <w:spacing w:val="-4"/>
        </w:rPr>
        <w:t xml:space="preserve"> </w:t>
      </w:r>
      <w:r>
        <w:t>9</w:t>
      </w:r>
      <w:r>
        <w:rPr>
          <w:spacing w:val="-5"/>
        </w:rPr>
        <w:t xml:space="preserve"> </w:t>
      </w:r>
      <w:r>
        <w:t>m</w:t>
      </w:r>
      <w:r>
        <w:rPr>
          <w:spacing w:val="-1"/>
        </w:rPr>
        <w:t>eshe</w:t>
      </w:r>
      <w:r>
        <w:t xml:space="preserve">s </w:t>
      </w:r>
      <w:r>
        <w:rPr>
          <w:spacing w:val="-1"/>
        </w:rPr>
        <w:t>p</w:t>
      </w:r>
      <w:r>
        <w:rPr>
          <w:spacing w:val="-2"/>
        </w:rPr>
        <w:t>e</w:t>
      </w:r>
      <w:r>
        <w:t xml:space="preserve">r </w:t>
      </w:r>
      <w:r>
        <w:rPr>
          <w:spacing w:val="-1"/>
        </w:rPr>
        <w:t>Sq</w:t>
      </w:r>
      <w:r>
        <w:t>.</w:t>
      </w:r>
      <w:r>
        <w:rPr>
          <w:spacing w:val="-1"/>
        </w:rPr>
        <w:t xml:space="preserve"> Cm</w:t>
      </w:r>
      <w:r>
        <w:t>. (64</w:t>
      </w:r>
      <w:r>
        <w:rPr>
          <w:spacing w:val="-2"/>
        </w:rPr>
        <w:t xml:space="preserve"> </w:t>
      </w:r>
      <w:r>
        <w:t>m</w:t>
      </w:r>
      <w:r>
        <w:rPr>
          <w:spacing w:val="-2"/>
        </w:rPr>
        <w:t>e</w:t>
      </w:r>
      <w:r>
        <w:rPr>
          <w:spacing w:val="1"/>
        </w:rPr>
        <w:t>s</w:t>
      </w:r>
      <w:r>
        <w:t>hes</w:t>
      </w:r>
      <w:r>
        <w:rPr>
          <w:spacing w:val="-1"/>
        </w:rPr>
        <w:t xml:space="preserve"> p</w:t>
      </w:r>
      <w:r>
        <w:rPr>
          <w:spacing w:val="-2"/>
        </w:rPr>
        <w:t>e</w:t>
      </w:r>
      <w:r>
        <w:t xml:space="preserve">r </w:t>
      </w:r>
      <w:r>
        <w:rPr>
          <w:spacing w:val="-1"/>
        </w:rPr>
        <w:t>s</w:t>
      </w:r>
      <w:r>
        <w:t>q.</w:t>
      </w:r>
      <w:r>
        <w:rPr>
          <w:spacing w:val="1"/>
        </w:rPr>
        <w:t xml:space="preserve"> </w:t>
      </w:r>
      <w:r>
        <w:t>I</w:t>
      </w:r>
      <w:r>
        <w:rPr>
          <w:spacing w:val="-1"/>
        </w:rPr>
        <w:t>n</w:t>
      </w:r>
      <w:r>
        <w:t xml:space="preserve">) </w:t>
      </w:r>
      <w:r>
        <w:rPr>
          <w:spacing w:val="-2"/>
        </w:rPr>
        <w:t>a</w:t>
      </w:r>
      <w:r>
        <w:rPr>
          <w:spacing w:val="1"/>
        </w:rPr>
        <w:t>n</w:t>
      </w:r>
      <w:r>
        <w:t>d</w:t>
      </w:r>
      <w:r>
        <w:rPr>
          <w:spacing w:val="-2"/>
        </w:rPr>
        <w:t xml:space="preserve"> </w:t>
      </w:r>
      <w:r>
        <w:t>r</w:t>
      </w:r>
      <w:r>
        <w:rPr>
          <w:spacing w:val="-1"/>
        </w:rPr>
        <w:t>e</w:t>
      </w:r>
      <w:r>
        <w:rPr>
          <w:spacing w:val="1"/>
        </w:rPr>
        <w:t>s</w:t>
      </w:r>
      <w:r>
        <w:rPr>
          <w:spacing w:val="-1"/>
        </w:rPr>
        <w:t>i</w:t>
      </w:r>
      <w:r>
        <w:rPr>
          <w:spacing w:val="-2"/>
        </w:rPr>
        <w:t>d</w:t>
      </w:r>
      <w:r>
        <w:rPr>
          <w:spacing w:val="3"/>
        </w:rPr>
        <w:t>u</w:t>
      </w:r>
      <w:r>
        <w:t>e</w:t>
      </w:r>
      <w:r>
        <w:rPr>
          <w:spacing w:val="-1"/>
        </w:rPr>
        <w:t xml:space="preserve"> i</w:t>
      </w:r>
      <w:r>
        <w:t>n the</w:t>
      </w:r>
      <w:r>
        <w:rPr>
          <w:spacing w:val="-2"/>
        </w:rPr>
        <w:t xml:space="preserve"> </w:t>
      </w:r>
      <w:r>
        <w:rPr>
          <w:spacing w:val="1"/>
        </w:rPr>
        <w:t>s</w:t>
      </w:r>
      <w:r>
        <w:rPr>
          <w:spacing w:val="-1"/>
        </w:rPr>
        <w:t>ie</w:t>
      </w:r>
      <w:r>
        <w:t xml:space="preserve">ve </w:t>
      </w:r>
      <w:r>
        <w:rPr>
          <w:spacing w:val="1"/>
        </w:rPr>
        <w:t>s</w:t>
      </w:r>
      <w:r>
        <w:t>hould</w:t>
      </w:r>
      <w:r>
        <w:rPr>
          <w:spacing w:val="-2"/>
        </w:rPr>
        <w:t xml:space="preserve"> </w:t>
      </w:r>
      <w:r>
        <w:rPr>
          <w:spacing w:val="-1"/>
        </w:rPr>
        <w:t>b</w:t>
      </w:r>
      <w:r>
        <w:t>e</w:t>
      </w:r>
      <w:r>
        <w:rPr>
          <w:spacing w:val="-2"/>
        </w:rPr>
        <w:t xml:space="preserve"> </w:t>
      </w:r>
      <w:r>
        <w:t>r</w:t>
      </w:r>
      <w:r>
        <w:rPr>
          <w:spacing w:val="-1"/>
        </w:rPr>
        <w:t>e</w:t>
      </w:r>
      <w:r>
        <w:t>j</w:t>
      </w:r>
      <w:r>
        <w:rPr>
          <w:spacing w:val="-2"/>
        </w:rPr>
        <w:t>e</w:t>
      </w:r>
      <w:r>
        <w:rPr>
          <w:spacing w:val="-1"/>
        </w:rPr>
        <w:t>c</w:t>
      </w:r>
      <w:r>
        <w:t>t</w:t>
      </w:r>
      <w:r>
        <w:rPr>
          <w:spacing w:val="1"/>
        </w:rPr>
        <w:t>e</w:t>
      </w:r>
      <w:r>
        <w:rPr>
          <w:spacing w:val="-2"/>
        </w:rPr>
        <w:t>d</w:t>
      </w:r>
      <w:r>
        <w:t xml:space="preserve">. </w:t>
      </w:r>
      <w:r>
        <w:rPr>
          <w:spacing w:val="-1"/>
        </w:rPr>
        <w:t>Ci</w:t>
      </w:r>
      <w:r>
        <w:rPr>
          <w:spacing w:val="1"/>
        </w:rPr>
        <w:t>n</w:t>
      </w:r>
      <w:r>
        <w:rPr>
          <w:spacing w:val="-2"/>
        </w:rPr>
        <w:t>d</w:t>
      </w:r>
      <w:r>
        <w:rPr>
          <w:spacing w:val="-1"/>
        </w:rPr>
        <w:t>e</w:t>
      </w:r>
      <w:r>
        <w:t xml:space="preserve">r </w:t>
      </w:r>
      <w:r>
        <w:rPr>
          <w:spacing w:val="-1"/>
        </w:rPr>
        <w:t>sha</w:t>
      </w:r>
      <w:r>
        <w:t xml:space="preserve">ll not </w:t>
      </w:r>
      <w:r>
        <w:rPr>
          <w:spacing w:val="-2"/>
        </w:rPr>
        <w:t>c</w:t>
      </w:r>
      <w:r>
        <w:rPr>
          <w:spacing w:val="-1"/>
        </w:rPr>
        <w:t>on</w:t>
      </w:r>
      <w:r>
        <w:t>t</w:t>
      </w:r>
      <w:r>
        <w:rPr>
          <w:spacing w:val="-1"/>
        </w:rPr>
        <w:t>ai</w:t>
      </w:r>
      <w:r>
        <w:t xml:space="preserve">n </w:t>
      </w:r>
      <w:r>
        <w:rPr>
          <w:spacing w:val="-1"/>
        </w:rPr>
        <w:t>mor</w:t>
      </w:r>
      <w:r>
        <w:t>e</w:t>
      </w:r>
      <w:r>
        <w:rPr>
          <w:spacing w:val="1"/>
        </w:rPr>
        <w:t xml:space="preserve"> </w:t>
      </w:r>
      <w:r>
        <w:t>th</w:t>
      </w:r>
      <w:r>
        <w:rPr>
          <w:spacing w:val="-2"/>
        </w:rPr>
        <w:t>a</w:t>
      </w:r>
      <w:r>
        <w:t xml:space="preserve">n </w:t>
      </w:r>
      <w:r>
        <w:rPr>
          <w:smallCaps/>
        </w:rPr>
        <w:t>1</w:t>
      </w:r>
      <w:r>
        <w:rPr>
          <w:smallCaps/>
          <w:spacing w:val="-2"/>
        </w:rPr>
        <w:t>0</w:t>
      </w:r>
      <w:r>
        <w:t xml:space="preserve">% </w:t>
      </w:r>
      <w:r>
        <w:rPr>
          <w:spacing w:val="-1"/>
        </w:rPr>
        <w:t>i</w:t>
      </w:r>
      <w:r>
        <w:t>f u</w:t>
      </w:r>
      <w:r>
        <w:rPr>
          <w:spacing w:val="2"/>
        </w:rPr>
        <w:t>n</w:t>
      </w:r>
      <w:r>
        <w:rPr>
          <w:spacing w:val="-1"/>
        </w:rPr>
        <w:t>-b</w:t>
      </w:r>
      <w:r>
        <w:t xml:space="preserve">urnt </w:t>
      </w:r>
      <w:r>
        <w:rPr>
          <w:spacing w:val="-2"/>
        </w:rPr>
        <w:t>c</w:t>
      </w:r>
      <w:r>
        <w:rPr>
          <w:spacing w:val="-1"/>
        </w:rPr>
        <w:t>a</w:t>
      </w:r>
      <w:r>
        <w:t>rbon (</w:t>
      </w:r>
      <w:r>
        <w:rPr>
          <w:spacing w:val="-1"/>
        </w:rPr>
        <w:t>comb</w:t>
      </w:r>
      <w:r>
        <w:t>u</w:t>
      </w:r>
      <w:r>
        <w:rPr>
          <w:spacing w:val="-1"/>
        </w:rPr>
        <w:t>stib</w:t>
      </w:r>
      <w:r>
        <w:t>le</w:t>
      </w:r>
      <w:r>
        <w:rPr>
          <w:spacing w:val="-1"/>
        </w:rPr>
        <w:t xml:space="preserve"> </w:t>
      </w:r>
      <w:r>
        <w:t>m</w:t>
      </w:r>
      <w:r>
        <w:rPr>
          <w:spacing w:val="-2"/>
        </w:rPr>
        <w:t>a</w:t>
      </w:r>
      <w:r>
        <w:t>tt</w:t>
      </w:r>
      <w:r>
        <w:rPr>
          <w:spacing w:val="-1"/>
        </w:rPr>
        <w:t>e</w:t>
      </w:r>
      <w:r>
        <w:t>r</w:t>
      </w:r>
      <w:r>
        <w:rPr>
          <w:spacing w:val="1"/>
        </w:rPr>
        <w:t>)</w:t>
      </w:r>
      <w:r>
        <w:t>.</w:t>
      </w:r>
    </w:p>
    <w:p w:rsidR="009D25B5" w:rsidRDefault="009D25B5" w:rsidP="007502FC">
      <w:pPr>
        <w:pStyle w:val="Heading1"/>
        <w:numPr>
          <w:ilvl w:val="0"/>
          <w:numId w:val="60"/>
        </w:numPr>
        <w:tabs>
          <w:tab w:val="left" w:pos="721"/>
        </w:tabs>
        <w:spacing w:before="160"/>
        <w:ind w:hanging="361"/>
      </w:pPr>
      <w:bookmarkStart w:id="21" w:name="_bookmark4"/>
      <w:bookmarkEnd w:id="21"/>
      <w:r>
        <w:rPr>
          <w:u w:val="single"/>
        </w:rPr>
        <w:t>CONCRETE</w:t>
      </w:r>
      <w:r>
        <w:rPr>
          <w:spacing w:val="-5"/>
          <w:u w:val="single"/>
        </w:rPr>
        <w:t xml:space="preserve"> </w:t>
      </w:r>
      <w:r>
        <w:rPr>
          <w:u w:val="single"/>
        </w:rPr>
        <w:t>WORK</w:t>
      </w:r>
    </w:p>
    <w:p w:rsidR="009D25B5" w:rsidRDefault="009D25B5" w:rsidP="009D25B5">
      <w:pPr>
        <w:pStyle w:val="BodyText"/>
        <w:spacing w:before="4"/>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64"/>
      </w:pPr>
      <w:r>
        <w:t xml:space="preserve">The Developer shall provide all </w:t>
      </w:r>
      <w:proofErr w:type="spellStart"/>
      <w:r>
        <w:t>labour</w:t>
      </w:r>
      <w:proofErr w:type="spellEnd"/>
      <w:r>
        <w:t>, materials, operations, equipment and incidentals necessary and required for the completion of all concrete work called for.</w:t>
      </w:r>
    </w:p>
    <w:p w:rsidR="009D25B5" w:rsidRDefault="009D25B5" w:rsidP="009D25B5">
      <w:pPr>
        <w:pStyle w:val="Heading2"/>
        <w:spacing w:before="159"/>
      </w:pPr>
      <w:r>
        <w:t>General</w:t>
      </w:r>
    </w:p>
    <w:p w:rsidR="009D25B5" w:rsidRDefault="009D25B5" w:rsidP="009D25B5">
      <w:pPr>
        <w:pStyle w:val="BodyText"/>
        <w:spacing w:before="3"/>
        <w:rPr>
          <w:b/>
          <w:sz w:val="26"/>
        </w:rPr>
      </w:pPr>
    </w:p>
    <w:p w:rsidR="009D25B5" w:rsidRDefault="009D25B5" w:rsidP="009D25B5">
      <w:pPr>
        <w:pStyle w:val="BodyText"/>
        <w:spacing w:line="360" w:lineRule="auto"/>
        <w:ind w:right="375"/>
        <w:jc w:val="both"/>
      </w:pPr>
      <w:r>
        <w:t xml:space="preserve">It </w:t>
      </w:r>
      <w:r>
        <w:rPr>
          <w:spacing w:val="-3"/>
        </w:rPr>
        <w:t xml:space="preserve"> </w:t>
      </w:r>
      <w:r>
        <w:rPr>
          <w:spacing w:val="-1"/>
        </w:rPr>
        <w:t>i</w:t>
      </w:r>
      <w:r>
        <w:t xml:space="preserve">s </w:t>
      </w:r>
      <w:r>
        <w:rPr>
          <w:spacing w:val="-4"/>
        </w:rPr>
        <w:t xml:space="preserve"> </w:t>
      </w:r>
      <w:r>
        <w:t xml:space="preserve">the </w:t>
      </w:r>
      <w:r>
        <w:rPr>
          <w:spacing w:val="-5"/>
        </w:rPr>
        <w:t xml:space="preserve"> </w:t>
      </w:r>
      <w:r>
        <w:rPr>
          <w:spacing w:val="-1"/>
        </w:rPr>
        <w:t>i</w:t>
      </w:r>
      <w:r>
        <w:t>nt</w:t>
      </w:r>
      <w:r>
        <w:rPr>
          <w:spacing w:val="-1"/>
        </w:rPr>
        <w:t>e</w:t>
      </w:r>
      <w:r>
        <w:t xml:space="preserve">nt </w:t>
      </w:r>
      <w:r>
        <w:rPr>
          <w:spacing w:val="-3"/>
        </w:rPr>
        <w:t xml:space="preserve"> </w:t>
      </w:r>
      <w:r>
        <w:rPr>
          <w:spacing w:val="-1"/>
        </w:rPr>
        <w:t>o</w:t>
      </w:r>
      <w:r>
        <w:t xml:space="preserve">f </w:t>
      </w:r>
      <w:r>
        <w:rPr>
          <w:spacing w:val="-5"/>
        </w:rPr>
        <w:t xml:space="preserve"> </w:t>
      </w:r>
      <w:r>
        <w:t>th</w:t>
      </w:r>
      <w:r>
        <w:rPr>
          <w:spacing w:val="-4"/>
        </w:rPr>
        <w:t>i</w:t>
      </w:r>
      <w:r>
        <w:t xml:space="preserve">s </w:t>
      </w:r>
      <w:r>
        <w:rPr>
          <w:spacing w:val="-4"/>
        </w:rPr>
        <w:t xml:space="preserve"> </w:t>
      </w:r>
      <w:r>
        <w:rPr>
          <w:spacing w:val="-1"/>
        </w:rPr>
        <w:t>speci</w:t>
      </w:r>
      <w:r>
        <w:t>f</w:t>
      </w:r>
      <w:r>
        <w:rPr>
          <w:spacing w:val="1"/>
        </w:rPr>
        <w:t>i</w:t>
      </w:r>
      <w:r>
        <w:rPr>
          <w:spacing w:val="-1"/>
        </w:rPr>
        <w:t>ca</w:t>
      </w:r>
      <w:r>
        <w:t>t</w:t>
      </w:r>
      <w:r>
        <w:rPr>
          <w:spacing w:val="-1"/>
        </w:rPr>
        <w:t>io</w:t>
      </w:r>
      <w:r>
        <w:t xml:space="preserve">n </w:t>
      </w:r>
      <w:r>
        <w:rPr>
          <w:spacing w:val="-4"/>
        </w:rPr>
        <w:t xml:space="preserve"> </w:t>
      </w:r>
      <w:r>
        <w:t xml:space="preserve">to </w:t>
      </w:r>
      <w:r>
        <w:rPr>
          <w:spacing w:val="-4"/>
        </w:rPr>
        <w:t xml:space="preserve"> </w:t>
      </w:r>
      <w:r>
        <w:rPr>
          <w:spacing w:val="-1"/>
        </w:rPr>
        <w:t>e</w:t>
      </w:r>
      <w:r>
        <w:t>n</w:t>
      </w:r>
      <w:r>
        <w:rPr>
          <w:spacing w:val="1"/>
        </w:rPr>
        <w:t>s</w:t>
      </w:r>
      <w:r>
        <w:t xml:space="preserve">ure </w:t>
      </w:r>
      <w:r>
        <w:rPr>
          <w:spacing w:val="-4"/>
        </w:rPr>
        <w:t xml:space="preserve"> </w:t>
      </w:r>
      <w:r>
        <w:t>th</w:t>
      </w:r>
      <w:r>
        <w:rPr>
          <w:spacing w:val="-2"/>
        </w:rPr>
        <w:t>a</w:t>
      </w:r>
      <w:r>
        <w:t xml:space="preserve">t </w:t>
      </w:r>
      <w:r>
        <w:rPr>
          <w:spacing w:val="-3"/>
        </w:rPr>
        <w:t xml:space="preserve"> </w:t>
      </w:r>
      <w:r>
        <w:rPr>
          <w:spacing w:val="-1"/>
        </w:rPr>
        <w:t>a</w:t>
      </w:r>
      <w:r>
        <w:t xml:space="preserve">ll </w:t>
      </w:r>
      <w:r>
        <w:rPr>
          <w:spacing w:val="-3"/>
        </w:rPr>
        <w:t xml:space="preserve"> </w:t>
      </w:r>
      <w:r>
        <w:rPr>
          <w:spacing w:val="-1"/>
        </w:rPr>
        <w:t>conc</w:t>
      </w:r>
      <w:r>
        <w:t>r</w:t>
      </w:r>
      <w:r>
        <w:rPr>
          <w:spacing w:val="-1"/>
        </w:rPr>
        <w:t>e</w:t>
      </w:r>
      <w:r>
        <w:t xml:space="preserve">te </w:t>
      </w:r>
      <w:r>
        <w:rPr>
          <w:spacing w:val="-7"/>
        </w:rPr>
        <w:t xml:space="preserve"> </w:t>
      </w:r>
      <w:r>
        <w:rPr>
          <w:spacing w:val="-1"/>
        </w:rPr>
        <w:t>p</w:t>
      </w:r>
      <w:r>
        <w:t>l</w:t>
      </w:r>
      <w:r>
        <w:rPr>
          <w:spacing w:val="-1"/>
        </w:rPr>
        <w:t>ace</w:t>
      </w:r>
      <w:r>
        <w:t xml:space="preserve">d </w:t>
      </w:r>
      <w:r>
        <w:rPr>
          <w:spacing w:val="-2"/>
        </w:rPr>
        <w:t xml:space="preserve"> </w:t>
      </w:r>
      <w:r>
        <w:rPr>
          <w:spacing w:val="-1"/>
        </w:rPr>
        <w:t>a</w:t>
      </w:r>
      <w:r>
        <w:t xml:space="preserve">t </w:t>
      </w:r>
      <w:r>
        <w:rPr>
          <w:spacing w:val="-3"/>
        </w:rPr>
        <w:t xml:space="preserve"> </w:t>
      </w:r>
      <w:r>
        <w:t>var</w:t>
      </w:r>
      <w:r>
        <w:rPr>
          <w:spacing w:val="7"/>
        </w:rPr>
        <w:t>i</w:t>
      </w:r>
      <w:r>
        <w:t>ous l</w:t>
      </w:r>
      <w:r>
        <w:rPr>
          <w:spacing w:val="-1"/>
        </w:rPr>
        <w:t>oc</w:t>
      </w:r>
      <w:r>
        <w:rPr>
          <w:spacing w:val="-2"/>
        </w:rPr>
        <w:t>a</w:t>
      </w:r>
      <w:r>
        <w:t>t</w:t>
      </w:r>
      <w:r>
        <w:rPr>
          <w:spacing w:val="-1"/>
        </w:rPr>
        <w:t>ion</w:t>
      </w:r>
      <w:r>
        <w:t xml:space="preserve">s </w:t>
      </w:r>
      <w:r>
        <w:rPr>
          <w:spacing w:val="5"/>
        </w:rPr>
        <w:t xml:space="preserve"> </w:t>
      </w:r>
      <w:r>
        <w:rPr>
          <w:spacing w:val="-1"/>
        </w:rPr>
        <w:t>o</w:t>
      </w:r>
      <w:r>
        <w:t xml:space="preserve">n </w:t>
      </w:r>
      <w:r>
        <w:rPr>
          <w:spacing w:val="6"/>
        </w:rPr>
        <w:t xml:space="preserve"> </w:t>
      </w:r>
      <w:r>
        <w:t xml:space="preserve">the </w:t>
      </w:r>
      <w:r>
        <w:rPr>
          <w:spacing w:val="5"/>
        </w:rPr>
        <w:t xml:space="preserve"> </w:t>
      </w:r>
      <w:r>
        <w:t xml:space="preserve">job </w:t>
      </w:r>
      <w:r>
        <w:rPr>
          <w:spacing w:val="8"/>
        </w:rPr>
        <w:t xml:space="preserve"> </w:t>
      </w:r>
      <w:r>
        <w:rPr>
          <w:spacing w:val="-1"/>
        </w:rPr>
        <w:t>sho</w:t>
      </w:r>
      <w:r>
        <w:rPr>
          <w:spacing w:val="1"/>
        </w:rPr>
        <w:t>u</w:t>
      </w:r>
      <w:r>
        <w:t xml:space="preserve">ld </w:t>
      </w:r>
      <w:r>
        <w:rPr>
          <w:spacing w:val="5"/>
        </w:rPr>
        <w:t xml:space="preserve"> </w:t>
      </w:r>
      <w:r>
        <w:rPr>
          <w:spacing w:val="-1"/>
        </w:rPr>
        <w:t>b</w:t>
      </w:r>
      <w:r>
        <w:t xml:space="preserve">e </w:t>
      </w:r>
      <w:r>
        <w:rPr>
          <w:spacing w:val="5"/>
        </w:rPr>
        <w:t xml:space="preserve"> </w:t>
      </w:r>
      <w:r>
        <w:rPr>
          <w:spacing w:val="-2"/>
        </w:rPr>
        <w:t>d</w:t>
      </w:r>
      <w:r>
        <w:t>ur</w:t>
      </w:r>
      <w:r>
        <w:rPr>
          <w:spacing w:val="-1"/>
        </w:rPr>
        <w:t>ab</w:t>
      </w:r>
      <w:r>
        <w:t xml:space="preserve">le </w:t>
      </w:r>
      <w:r>
        <w:rPr>
          <w:spacing w:val="5"/>
        </w:rPr>
        <w:t xml:space="preserve"> </w:t>
      </w:r>
      <w:r>
        <w:rPr>
          <w:spacing w:val="-1"/>
        </w:rPr>
        <w:t>a</w:t>
      </w:r>
      <w:r>
        <w:rPr>
          <w:spacing w:val="1"/>
        </w:rPr>
        <w:t>n</w:t>
      </w:r>
      <w:r>
        <w:t xml:space="preserve">d </w:t>
      </w:r>
      <w:r>
        <w:rPr>
          <w:spacing w:val="5"/>
        </w:rPr>
        <w:t xml:space="preserve"> </w:t>
      </w:r>
      <w:r>
        <w:rPr>
          <w:spacing w:val="-1"/>
        </w:rPr>
        <w:t>st</w:t>
      </w:r>
      <w:r>
        <w:rPr>
          <w:spacing w:val="5"/>
        </w:rPr>
        <w:t>r</w:t>
      </w:r>
      <w:r>
        <w:rPr>
          <w:spacing w:val="-1"/>
        </w:rPr>
        <w:t>ong</w:t>
      </w:r>
      <w:r>
        <w:t xml:space="preserve">. </w:t>
      </w:r>
      <w:r>
        <w:rPr>
          <w:spacing w:val="6"/>
        </w:rPr>
        <w:t xml:space="preserve"> </w:t>
      </w:r>
      <w:proofErr w:type="gramStart"/>
      <w:r>
        <w:t xml:space="preserve">It </w:t>
      </w:r>
      <w:r>
        <w:rPr>
          <w:spacing w:val="7"/>
        </w:rPr>
        <w:t xml:space="preserve"> </w:t>
      </w:r>
      <w:r>
        <w:rPr>
          <w:spacing w:val="-1"/>
        </w:rPr>
        <w:t>sho</w:t>
      </w:r>
      <w:r>
        <w:rPr>
          <w:spacing w:val="1"/>
        </w:rPr>
        <w:t>u</w:t>
      </w:r>
      <w:r>
        <w:t>ld</w:t>
      </w:r>
      <w:proofErr w:type="gramEnd"/>
      <w:r>
        <w:t xml:space="preserve"> </w:t>
      </w:r>
      <w:r>
        <w:rPr>
          <w:spacing w:val="5"/>
        </w:rPr>
        <w:t xml:space="preserve"> </w:t>
      </w:r>
      <w:r>
        <w:rPr>
          <w:spacing w:val="-2"/>
        </w:rPr>
        <w:t>w</w:t>
      </w:r>
      <w:r>
        <w:rPr>
          <w:spacing w:val="-1"/>
        </w:rPr>
        <w:t>ea</w:t>
      </w:r>
      <w:r>
        <w:t xml:space="preserve">r </w:t>
      </w:r>
      <w:r>
        <w:rPr>
          <w:spacing w:val="6"/>
        </w:rPr>
        <w:t xml:space="preserve"> </w:t>
      </w:r>
      <w:r>
        <w:t>w</w:t>
      </w:r>
      <w:r>
        <w:rPr>
          <w:spacing w:val="-1"/>
        </w:rPr>
        <w:t>e</w:t>
      </w:r>
      <w:r>
        <w:t xml:space="preserve">ll </w:t>
      </w:r>
      <w:r>
        <w:rPr>
          <w:spacing w:val="7"/>
        </w:rPr>
        <w:t xml:space="preserve"> </w:t>
      </w:r>
      <w:r>
        <w:rPr>
          <w:spacing w:val="-1"/>
        </w:rPr>
        <w:t>a</w:t>
      </w:r>
      <w:r>
        <w:t xml:space="preserve">nd </w:t>
      </w:r>
      <w:r>
        <w:rPr>
          <w:spacing w:val="5"/>
        </w:rPr>
        <w:t xml:space="preserve"> </w:t>
      </w:r>
      <w:r>
        <w:rPr>
          <w:spacing w:val="-1"/>
        </w:rPr>
        <w:t>be pr</w:t>
      </w:r>
      <w:r>
        <w:rPr>
          <w:spacing w:val="-2"/>
        </w:rPr>
        <w:t>a</w:t>
      </w:r>
      <w:r>
        <w:rPr>
          <w:spacing w:val="-1"/>
        </w:rPr>
        <w:t>c</w:t>
      </w:r>
      <w:r>
        <w:t>t</w:t>
      </w:r>
      <w:r>
        <w:rPr>
          <w:spacing w:val="-1"/>
        </w:rPr>
        <w:t>i</w:t>
      </w:r>
      <w:r>
        <w:rPr>
          <w:spacing w:val="1"/>
        </w:rPr>
        <w:t>c</w:t>
      </w:r>
      <w:r>
        <w:rPr>
          <w:spacing w:val="-1"/>
        </w:rPr>
        <w:t>a</w:t>
      </w:r>
      <w:r>
        <w:t xml:space="preserve">lly </w:t>
      </w:r>
      <w:r>
        <w:rPr>
          <w:spacing w:val="-16"/>
        </w:rPr>
        <w:t xml:space="preserve"> </w:t>
      </w:r>
      <w:r>
        <w:rPr>
          <w:spacing w:val="-1"/>
        </w:rPr>
        <w:t>i</w:t>
      </w:r>
      <w:r>
        <w:t>mp</w:t>
      </w:r>
      <w:r>
        <w:rPr>
          <w:spacing w:val="-2"/>
        </w:rPr>
        <w:t>e</w:t>
      </w:r>
      <w:r>
        <w:t>rvio</w:t>
      </w:r>
      <w:r>
        <w:rPr>
          <w:spacing w:val="1"/>
        </w:rPr>
        <w:t>u</w:t>
      </w:r>
      <w:r>
        <w:t xml:space="preserve">s </w:t>
      </w:r>
      <w:r>
        <w:rPr>
          <w:spacing w:val="-14"/>
        </w:rPr>
        <w:t xml:space="preserve"> </w:t>
      </w:r>
      <w:r>
        <w:t xml:space="preserve">to </w:t>
      </w:r>
      <w:r>
        <w:rPr>
          <w:spacing w:val="-16"/>
        </w:rPr>
        <w:t xml:space="preserve"> </w:t>
      </w:r>
      <w:r>
        <w:t>w</w:t>
      </w:r>
      <w:r>
        <w:rPr>
          <w:spacing w:val="-1"/>
        </w:rPr>
        <w:t>a</w:t>
      </w:r>
      <w:r>
        <w:t>t</w:t>
      </w:r>
      <w:r>
        <w:rPr>
          <w:spacing w:val="-1"/>
        </w:rPr>
        <w:t>e</w:t>
      </w:r>
      <w:r>
        <w:t xml:space="preserve">r. </w:t>
      </w:r>
      <w:r>
        <w:rPr>
          <w:spacing w:val="-16"/>
        </w:rPr>
        <w:t xml:space="preserve"> </w:t>
      </w:r>
      <w:proofErr w:type="gramStart"/>
      <w:r>
        <w:t xml:space="preserve">It </w:t>
      </w:r>
      <w:r>
        <w:rPr>
          <w:spacing w:val="-15"/>
        </w:rPr>
        <w:t xml:space="preserve"> </w:t>
      </w:r>
      <w:r>
        <w:rPr>
          <w:spacing w:val="-1"/>
        </w:rPr>
        <w:t>sho</w:t>
      </w:r>
      <w:r>
        <w:rPr>
          <w:spacing w:val="1"/>
        </w:rPr>
        <w:t>u</w:t>
      </w:r>
      <w:r>
        <w:t>ld</w:t>
      </w:r>
      <w:proofErr w:type="gramEnd"/>
      <w:r>
        <w:t xml:space="preserve"> </w:t>
      </w:r>
      <w:r>
        <w:rPr>
          <w:spacing w:val="-17"/>
        </w:rPr>
        <w:t xml:space="preserve"> </w:t>
      </w:r>
      <w:r>
        <w:rPr>
          <w:spacing w:val="2"/>
        </w:rPr>
        <w:t>b</w:t>
      </w:r>
      <w:r>
        <w:t xml:space="preserve">e </w:t>
      </w:r>
      <w:r>
        <w:rPr>
          <w:spacing w:val="-17"/>
        </w:rPr>
        <w:t xml:space="preserve"> </w:t>
      </w:r>
      <w:r>
        <w:t>fr</w:t>
      </w:r>
      <w:r>
        <w:rPr>
          <w:spacing w:val="-1"/>
        </w:rPr>
        <w:t>e</w:t>
      </w:r>
      <w:r>
        <w:t xml:space="preserve">e </w:t>
      </w:r>
      <w:r>
        <w:rPr>
          <w:spacing w:val="-11"/>
        </w:rPr>
        <w:t xml:space="preserve"> </w:t>
      </w:r>
      <w:r>
        <w:t xml:space="preserve">from </w:t>
      </w:r>
      <w:r>
        <w:rPr>
          <w:spacing w:val="-13"/>
        </w:rPr>
        <w:t xml:space="preserve"> </w:t>
      </w:r>
      <w:r>
        <w:rPr>
          <w:spacing w:val="-1"/>
        </w:rPr>
        <w:t>s</w:t>
      </w:r>
      <w:r>
        <w:t>u</w:t>
      </w:r>
      <w:r>
        <w:rPr>
          <w:spacing w:val="-1"/>
        </w:rPr>
        <w:t>c</w:t>
      </w:r>
      <w:r>
        <w:t xml:space="preserve">h </w:t>
      </w:r>
      <w:r>
        <w:rPr>
          <w:spacing w:val="-14"/>
        </w:rPr>
        <w:t xml:space="preserve"> </w:t>
      </w:r>
      <w:r>
        <w:rPr>
          <w:spacing w:val="-2"/>
        </w:rPr>
        <w:t>d</w:t>
      </w:r>
      <w:r>
        <w:rPr>
          <w:spacing w:val="-1"/>
        </w:rPr>
        <w:t>e</w:t>
      </w:r>
      <w:r>
        <w:t>f</w:t>
      </w:r>
      <w:r>
        <w:rPr>
          <w:spacing w:val="1"/>
        </w:rPr>
        <w:t>e</w:t>
      </w:r>
      <w:r>
        <w:rPr>
          <w:spacing w:val="-1"/>
        </w:rPr>
        <w:t>c</w:t>
      </w:r>
      <w:r>
        <w:t xml:space="preserve">ts </w:t>
      </w:r>
      <w:r>
        <w:rPr>
          <w:spacing w:val="-16"/>
        </w:rPr>
        <w:t xml:space="preserve"> </w:t>
      </w:r>
      <w:r>
        <w:rPr>
          <w:spacing w:val="-1"/>
        </w:rPr>
        <w:t>a</w:t>
      </w:r>
      <w:r>
        <w:t xml:space="preserve">s </w:t>
      </w:r>
      <w:r>
        <w:rPr>
          <w:spacing w:val="-14"/>
        </w:rPr>
        <w:t xml:space="preserve"> </w:t>
      </w:r>
      <w:r>
        <w:rPr>
          <w:spacing w:val="-1"/>
        </w:rPr>
        <w:t>sh</w:t>
      </w:r>
      <w:r>
        <w:t>r</w:t>
      </w:r>
      <w:r>
        <w:rPr>
          <w:spacing w:val="-1"/>
        </w:rPr>
        <w:t>i</w:t>
      </w:r>
      <w:r>
        <w:t>nk</w:t>
      </w:r>
      <w:r>
        <w:rPr>
          <w:spacing w:val="-1"/>
        </w:rPr>
        <w:t>a</w:t>
      </w:r>
      <w:r>
        <w:rPr>
          <w:spacing w:val="2"/>
        </w:rPr>
        <w:t>g</w:t>
      </w:r>
      <w:r>
        <w:rPr>
          <w:spacing w:val="-1"/>
        </w:rPr>
        <w:t>e</w:t>
      </w:r>
      <w:r>
        <w:t xml:space="preserve">, </w:t>
      </w:r>
      <w:r>
        <w:rPr>
          <w:spacing w:val="-1"/>
        </w:rPr>
        <w:t>c</w:t>
      </w:r>
      <w:r>
        <w:t>r</w:t>
      </w:r>
      <w:r>
        <w:rPr>
          <w:spacing w:val="-1"/>
        </w:rPr>
        <w:t>ac</w:t>
      </w:r>
      <w:r>
        <w:t>k</w:t>
      </w:r>
      <w:r>
        <w:rPr>
          <w:spacing w:val="-1"/>
        </w:rPr>
        <w:t>i</w:t>
      </w:r>
      <w:r>
        <w:t>ng,</w:t>
      </w:r>
      <w:r>
        <w:rPr>
          <w:spacing w:val="-13"/>
        </w:rPr>
        <w:t xml:space="preserve"> </w:t>
      </w:r>
      <w:r>
        <w:t>ho</w:t>
      </w:r>
      <w:r>
        <w:rPr>
          <w:spacing w:val="1"/>
        </w:rPr>
        <w:t>n</w:t>
      </w:r>
      <w:r>
        <w:rPr>
          <w:spacing w:val="-1"/>
        </w:rPr>
        <w:t>ey</w:t>
      </w:r>
      <w:r>
        <w:rPr>
          <w:spacing w:val="-2"/>
        </w:rPr>
        <w:t>c</w:t>
      </w:r>
      <w:r>
        <w:rPr>
          <w:spacing w:val="-1"/>
        </w:rPr>
        <w:t>om</w:t>
      </w:r>
      <w:r>
        <w:rPr>
          <w:spacing w:val="2"/>
        </w:rPr>
        <w:t>b</w:t>
      </w:r>
      <w:r>
        <w:rPr>
          <w:spacing w:val="-1"/>
        </w:rPr>
        <w:t>i</w:t>
      </w:r>
      <w:r>
        <w:rPr>
          <w:spacing w:val="1"/>
        </w:rPr>
        <w:t>n</w:t>
      </w:r>
      <w:r>
        <w:rPr>
          <w:spacing w:val="-1"/>
        </w:rPr>
        <w:t>g</w:t>
      </w:r>
      <w:r>
        <w:t>,</w:t>
      </w:r>
      <w:r>
        <w:rPr>
          <w:spacing w:val="-13"/>
        </w:rPr>
        <w:t xml:space="preserve"> </w:t>
      </w:r>
      <w:r>
        <w:rPr>
          <w:spacing w:val="-1"/>
        </w:rPr>
        <w:t>a</w:t>
      </w:r>
      <w:r>
        <w:t>ll</w:t>
      </w:r>
      <w:r>
        <w:rPr>
          <w:spacing w:val="-12"/>
        </w:rPr>
        <w:t xml:space="preserve"> </w:t>
      </w:r>
      <w:r>
        <w:rPr>
          <w:spacing w:val="-1"/>
        </w:rPr>
        <w:t>p</w:t>
      </w:r>
      <w:r>
        <w:t>l</w:t>
      </w:r>
      <w:r>
        <w:rPr>
          <w:spacing w:val="-1"/>
        </w:rPr>
        <w:t>ai</w:t>
      </w:r>
      <w:r>
        <w:t>n</w:t>
      </w:r>
      <w:r>
        <w:rPr>
          <w:spacing w:val="-13"/>
        </w:rPr>
        <w:t xml:space="preserve"> </w:t>
      </w:r>
      <w:r>
        <w:rPr>
          <w:spacing w:val="-1"/>
        </w:rPr>
        <w:t>a</w:t>
      </w:r>
      <w:r>
        <w:t>nd</w:t>
      </w:r>
      <w:r>
        <w:rPr>
          <w:spacing w:val="-14"/>
        </w:rPr>
        <w:t xml:space="preserve"> </w:t>
      </w:r>
      <w:r>
        <w:t>r</w:t>
      </w:r>
      <w:r>
        <w:rPr>
          <w:spacing w:val="1"/>
        </w:rPr>
        <w:t>e</w:t>
      </w:r>
      <w:r>
        <w:rPr>
          <w:spacing w:val="-1"/>
        </w:rPr>
        <w:t>i</w:t>
      </w:r>
      <w:r>
        <w:t>nf</w:t>
      </w:r>
      <w:r>
        <w:rPr>
          <w:spacing w:val="-1"/>
        </w:rPr>
        <w:t>or</w:t>
      </w:r>
      <w:r>
        <w:rPr>
          <w:spacing w:val="1"/>
        </w:rPr>
        <w:t>c</w:t>
      </w:r>
      <w:r>
        <w:rPr>
          <w:spacing w:val="-1"/>
        </w:rPr>
        <w:t>e</w:t>
      </w:r>
      <w:r>
        <w:t>d</w:t>
      </w:r>
      <w:r>
        <w:rPr>
          <w:spacing w:val="-14"/>
        </w:rPr>
        <w:t xml:space="preserve"> </w:t>
      </w:r>
      <w:r>
        <w:rPr>
          <w:spacing w:val="-1"/>
        </w:rPr>
        <w:t>co</w:t>
      </w:r>
      <w:r>
        <w:rPr>
          <w:spacing w:val="2"/>
        </w:rPr>
        <w:t>n</w:t>
      </w:r>
      <w:r>
        <w:rPr>
          <w:spacing w:val="-1"/>
        </w:rPr>
        <w:t>c</w:t>
      </w:r>
      <w:r>
        <w:t>r</w:t>
      </w:r>
      <w:r>
        <w:rPr>
          <w:spacing w:val="-1"/>
        </w:rPr>
        <w:t>e</w:t>
      </w:r>
      <w:r>
        <w:rPr>
          <w:spacing w:val="4"/>
        </w:rPr>
        <w:t>t</w:t>
      </w:r>
      <w:r>
        <w:t>e</w:t>
      </w:r>
      <w:r>
        <w:rPr>
          <w:spacing w:val="-14"/>
        </w:rPr>
        <w:t xml:space="preserve"> </w:t>
      </w:r>
      <w:r>
        <w:rPr>
          <w:spacing w:val="-1"/>
        </w:rPr>
        <w:t>s</w:t>
      </w:r>
      <w:r>
        <w:rPr>
          <w:spacing w:val="1"/>
        </w:rPr>
        <w:t>h</w:t>
      </w:r>
      <w:r>
        <w:rPr>
          <w:spacing w:val="-1"/>
        </w:rPr>
        <w:t>a</w:t>
      </w:r>
      <w:r>
        <w:t>ll</w:t>
      </w:r>
      <w:r>
        <w:rPr>
          <w:spacing w:val="-12"/>
        </w:rPr>
        <w:t xml:space="preserve"> </w:t>
      </w:r>
      <w:r>
        <w:rPr>
          <w:spacing w:val="-1"/>
        </w:rPr>
        <w:t>con</w:t>
      </w:r>
      <w:r>
        <w:t>f</w:t>
      </w:r>
      <w:r>
        <w:rPr>
          <w:spacing w:val="-1"/>
        </w:rPr>
        <w:t>or</w:t>
      </w:r>
      <w:r>
        <w:t>m</w:t>
      </w:r>
      <w:r>
        <w:rPr>
          <w:spacing w:val="-13"/>
        </w:rPr>
        <w:t xml:space="preserve"> </w:t>
      </w:r>
      <w:r>
        <w:rPr>
          <w:spacing w:val="-1"/>
        </w:rPr>
        <w:t>i</w:t>
      </w:r>
      <w:r>
        <w:t>n</w:t>
      </w:r>
      <w:r>
        <w:rPr>
          <w:spacing w:val="-13"/>
        </w:rPr>
        <w:t xml:space="preserve"> </w:t>
      </w:r>
      <w:r>
        <w:rPr>
          <w:spacing w:val="-1"/>
        </w:rPr>
        <w:t>a</w:t>
      </w:r>
      <w:r>
        <w:t>ll</w:t>
      </w:r>
      <w:r>
        <w:rPr>
          <w:spacing w:val="-12"/>
        </w:rPr>
        <w:t xml:space="preserve"> </w:t>
      </w:r>
      <w:r>
        <w:t>r</w:t>
      </w:r>
      <w:r>
        <w:rPr>
          <w:spacing w:val="-1"/>
        </w:rPr>
        <w:t>esp</w:t>
      </w:r>
      <w:r>
        <w:rPr>
          <w:spacing w:val="1"/>
        </w:rPr>
        <w:t>e</w:t>
      </w:r>
      <w:r>
        <w:rPr>
          <w:spacing w:val="-1"/>
        </w:rPr>
        <w:t>c</w:t>
      </w:r>
      <w:r>
        <w:t>ts to In</w:t>
      </w:r>
      <w:r>
        <w:rPr>
          <w:spacing w:val="-2"/>
        </w:rPr>
        <w:t>d</w:t>
      </w:r>
      <w:r>
        <w:rPr>
          <w:spacing w:val="-1"/>
        </w:rPr>
        <w:t>ia</w:t>
      </w:r>
      <w:r>
        <w:t xml:space="preserve">n </w:t>
      </w:r>
      <w:r>
        <w:rPr>
          <w:spacing w:val="-1"/>
        </w:rPr>
        <w:t>s</w:t>
      </w:r>
      <w:r>
        <w:t>t</w:t>
      </w:r>
      <w:r>
        <w:rPr>
          <w:spacing w:val="-1"/>
        </w:rPr>
        <w:t>a</w:t>
      </w:r>
      <w:r>
        <w:rPr>
          <w:spacing w:val="1"/>
        </w:rPr>
        <w:t>n</w:t>
      </w:r>
      <w:r>
        <w:rPr>
          <w:spacing w:val="-2"/>
        </w:rPr>
        <w:t>d</w:t>
      </w:r>
      <w:r>
        <w:rPr>
          <w:spacing w:val="-1"/>
        </w:rPr>
        <w:t>a</w:t>
      </w:r>
      <w:r>
        <w:t>rd</w:t>
      </w:r>
      <w:r>
        <w:rPr>
          <w:spacing w:val="1"/>
        </w:rPr>
        <w:t xml:space="preserve"> </w:t>
      </w:r>
      <w:r>
        <w:rPr>
          <w:spacing w:val="-2"/>
        </w:rPr>
        <w:t>4</w:t>
      </w:r>
      <w:r>
        <w:rPr>
          <w:spacing w:val="-1"/>
        </w:rPr>
        <w:t>5</w:t>
      </w:r>
      <w:r>
        <w:rPr>
          <w:spacing w:val="2"/>
        </w:rPr>
        <w:t>6</w:t>
      </w:r>
      <w:r>
        <w:rPr>
          <w:spacing w:val="-1"/>
        </w:rPr>
        <w:t>-</w:t>
      </w:r>
      <w:r>
        <w:rPr>
          <w:smallCaps/>
        </w:rPr>
        <w:t>2</w:t>
      </w:r>
      <w:r>
        <w:rPr>
          <w:smallCaps/>
          <w:spacing w:val="-1"/>
        </w:rPr>
        <w:t>0</w:t>
      </w:r>
      <w:r>
        <w:rPr>
          <w:spacing w:val="-1"/>
        </w:rPr>
        <w:t>00</w:t>
      </w:r>
      <w:r>
        <w:t>.</w:t>
      </w:r>
    </w:p>
    <w:p w:rsidR="009D25B5" w:rsidRDefault="009D25B5" w:rsidP="009D25B5">
      <w:pPr>
        <w:pStyle w:val="Heading2"/>
        <w:spacing w:before="159"/>
      </w:pPr>
      <w:r>
        <w:t>Materials</w:t>
      </w:r>
    </w:p>
    <w:p w:rsidR="009D25B5" w:rsidRDefault="009D25B5" w:rsidP="009D25B5">
      <w:pPr>
        <w:pStyle w:val="BodyText"/>
        <w:rPr>
          <w:b/>
          <w:sz w:val="26"/>
        </w:rPr>
      </w:pPr>
    </w:p>
    <w:p w:rsidR="009D25B5" w:rsidRDefault="009D25B5" w:rsidP="009D25B5">
      <w:pPr>
        <w:pStyle w:val="BodyText"/>
        <w:spacing w:line="360" w:lineRule="auto"/>
        <w:ind w:right="372"/>
        <w:jc w:val="both"/>
      </w:pPr>
      <w:r>
        <w:rPr>
          <w:spacing w:val="-1"/>
        </w:rPr>
        <w:t>C</w:t>
      </w:r>
      <w:r>
        <w:rPr>
          <w:spacing w:val="-2"/>
        </w:rPr>
        <w:t>e</w:t>
      </w:r>
      <w:r>
        <w:t>m</w:t>
      </w:r>
      <w:r>
        <w:rPr>
          <w:spacing w:val="-1"/>
        </w:rPr>
        <w:t>e</w:t>
      </w:r>
      <w:r>
        <w:t>nt:</w:t>
      </w:r>
      <w:r>
        <w:rPr>
          <w:spacing w:val="25"/>
        </w:rPr>
        <w:t xml:space="preserve"> </w:t>
      </w:r>
      <w:r>
        <w:rPr>
          <w:spacing w:val="-1"/>
        </w:rPr>
        <w:t>O</w:t>
      </w:r>
      <w:r>
        <w:t>r</w:t>
      </w:r>
      <w:r>
        <w:rPr>
          <w:spacing w:val="-1"/>
        </w:rPr>
        <w:t>di</w:t>
      </w:r>
      <w:r>
        <w:rPr>
          <w:spacing w:val="1"/>
        </w:rPr>
        <w:t>n</w:t>
      </w:r>
      <w:r>
        <w:rPr>
          <w:spacing w:val="-1"/>
        </w:rPr>
        <w:t>a</w:t>
      </w:r>
      <w:r>
        <w:t>ry</w:t>
      </w:r>
      <w:r>
        <w:rPr>
          <w:spacing w:val="23"/>
        </w:rPr>
        <w:t xml:space="preserve"> </w:t>
      </w:r>
      <w:r>
        <w:t>/</w:t>
      </w:r>
      <w:r>
        <w:rPr>
          <w:spacing w:val="23"/>
        </w:rPr>
        <w:t xml:space="preserve"> </w:t>
      </w:r>
      <w:r>
        <w:rPr>
          <w:spacing w:val="2"/>
        </w:rPr>
        <w:t>r</w:t>
      </w:r>
      <w:r>
        <w:rPr>
          <w:spacing w:val="1"/>
        </w:rPr>
        <w:t>a</w:t>
      </w:r>
      <w:r>
        <w:rPr>
          <w:spacing w:val="-1"/>
        </w:rPr>
        <w:t>p</w:t>
      </w:r>
      <w:r>
        <w:rPr>
          <w:spacing w:val="-2"/>
        </w:rPr>
        <w:t>i</w:t>
      </w:r>
      <w:r>
        <w:t>d</w:t>
      </w:r>
      <w:r>
        <w:rPr>
          <w:spacing w:val="22"/>
        </w:rPr>
        <w:t xml:space="preserve"> </w:t>
      </w:r>
      <w:r>
        <w:rPr>
          <w:spacing w:val="1"/>
        </w:rPr>
        <w:t>h</w:t>
      </w:r>
      <w:r>
        <w:rPr>
          <w:spacing w:val="-1"/>
        </w:rPr>
        <w:t>a</w:t>
      </w:r>
      <w:r>
        <w:t>r</w:t>
      </w:r>
      <w:r>
        <w:rPr>
          <w:spacing w:val="-1"/>
        </w:rPr>
        <w:t>d</w:t>
      </w:r>
      <w:r>
        <w:rPr>
          <w:spacing w:val="1"/>
        </w:rPr>
        <w:t>e</w:t>
      </w:r>
      <w:r>
        <w:t>n</w:t>
      </w:r>
      <w:r>
        <w:rPr>
          <w:spacing w:val="-1"/>
        </w:rPr>
        <w:t>i</w:t>
      </w:r>
      <w:r>
        <w:t>ng</w:t>
      </w:r>
      <w:r>
        <w:rPr>
          <w:spacing w:val="25"/>
        </w:rPr>
        <w:t xml:space="preserve"> </w:t>
      </w:r>
      <w:r>
        <w:rPr>
          <w:spacing w:val="-1"/>
        </w:rPr>
        <w:t>O</w:t>
      </w:r>
      <w:r>
        <w:t>r</w:t>
      </w:r>
      <w:r>
        <w:rPr>
          <w:spacing w:val="-1"/>
        </w:rPr>
        <w:t>di</w:t>
      </w:r>
      <w:r>
        <w:rPr>
          <w:spacing w:val="1"/>
        </w:rPr>
        <w:t>n</w:t>
      </w:r>
      <w:r>
        <w:rPr>
          <w:spacing w:val="-1"/>
        </w:rPr>
        <w:t>a</w:t>
      </w:r>
      <w:r>
        <w:rPr>
          <w:spacing w:val="2"/>
        </w:rPr>
        <w:t>r</w:t>
      </w:r>
      <w:r>
        <w:t>y</w:t>
      </w:r>
      <w:r>
        <w:rPr>
          <w:spacing w:val="22"/>
        </w:rPr>
        <w:t xml:space="preserve"> </w:t>
      </w:r>
      <w:r>
        <w:t>Po</w:t>
      </w:r>
      <w:r>
        <w:rPr>
          <w:spacing w:val="3"/>
        </w:rPr>
        <w:t>r</w:t>
      </w:r>
      <w:r>
        <w:t>tl</w:t>
      </w:r>
      <w:r>
        <w:rPr>
          <w:spacing w:val="-1"/>
        </w:rPr>
        <w:t>a</w:t>
      </w:r>
      <w:r>
        <w:t>nd</w:t>
      </w:r>
      <w:r>
        <w:rPr>
          <w:spacing w:val="22"/>
        </w:rPr>
        <w:t xml:space="preserve"> </w:t>
      </w:r>
      <w:r>
        <w:rPr>
          <w:spacing w:val="-1"/>
        </w:rPr>
        <w:t>C</w:t>
      </w:r>
      <w:r>
        <w:rPr>
          <w:spacing w:val="-2"/>
        </w:rPr>
        <w:t>e</w:t>
      </w:r>
      <w:r>
        <w:rPr>
          <w:spacing w:val="1"/>
        </w:rPr>
        <w:t>m</w:t>
      </w:r>
      <w:r>
        <w:rPr>
          <w:spacing w:val="-1"/>
        </w:rPr>
        <w:t>e</w:t>
      </w:r>
      <w:r>
        <w:t>nt</w:t>
      </w:r>
      <w:r>
        <w:rPr>
          <w:spacing w:val="24"/>
        </w:rPr>
        <w:t xml:space="preserve"> </w:t>
      </w:r>
      <w:r>
        <w:rPr>
          <w:spacing w:val="-1"/>
        </w:rPr>
        <w:t>o</w:t>
      </w:r>
      <w:r>
        <w:t>f</w:t>
      </w:r>
      <w:r>
        <w:rPr>
          <w:spacing w:val="24"/>
        </w:rPr>
        <w:t xml:space="preserve"> </w:t>
      </w:r>
      <w:r>
        <w:rPr>
          <w:spacing w:val="-2"/>
        </w:rPr>
        <w:t>4</w:t>
      </w:r>
      <w:r>
        <w:t>3</w:t>
      </w:r>
      <w:r>
        <w:rPr>
          <w:spacing w:val="23"/>
        </w:rPr>
        <w:t xml:space="preserve"> </w:t>
      </w:r>
      <w:r>
        <w:t>Gr</w:t>
      </w:r>
      <w:r>
        <w:rPr>
          <w:spacing w:val="-1"/>
        </w:rPr>
        <w:t>a</w:t>
      </w:r>
      <w:r>
        <w:rPr>
          <w:spacing w:val="1"/>
        </w:rPr>
        <w:t>d</w:t>
      </w:r>
      <w:r>
        <w:t>e</w:t>
      </w:r>
      <w:r>
        <w:rPr>
          <w:spacing w:val="22"/>
        </w:rPr>
        <w:t xml:space="preserve"> </w:t>
      </w:r>
      <w:r>
        <w:rPr>
          <w:spacing w:val="1"/>
        </w:rPr>
        <w:t>a</w:t>
      </w:r>
      <w:r>
        <w:t>s</w:t>
      </w:r>
      <w:r>
        <w:rPr>
          <w:spacing w:val="22"/>
        </w:rPr>
        <w:t xml:space="preserve"> </w:t>
      </w:r>
      <w:r>
        <w:rPr>
          <w:spacing w:val="-1"/>
        </w:rPr>
        <w:t>p</w:t>
      </w:r>
      <w:r>
        <w:rPr>
          <w:spacing w:val="-2"/>
        </w:rPr>
        <w:t>e</w:t>
      </w:r>
      <w:r>
        <w:t xml:space="preserve">r </w:t>
      </w:r>
      <w:r>
        <w:rPr>
          <w:spacing w:val="-1"/>
        </w:rPr>
        <w:t>con</w:t>
      </w:r>
      <w:r>
        <w:t>f</w:t>
      </w:r>
      <w:r>
        <w:rPr>
          <w:spacing w:val="-1"/>
        </w:rPr>
        <w:t>ormi</w:t>
      </w:r>
      <w:r>
        <w:t>ng</w:t>
      </w:r>
      <w:r>
        <w:rPr>
          <w:spacing w:val="1"/>
        </w:rPr>
        <w:t xml:space="preserve"> </w:t>
      </w:r>
      <w:r>
        <w:t>to</w:t>
      </w:r>
      <w:r>
        <w:rPr>
          <w:spacing w:val="2"/>
        </w:rPr>
        <w:t xml:space="preserve"> </w:t>
      </w:r>
      <w:r>
        <w:t>IS:</w:t>
      </w:r>
      <w:r>
        <w:rPr>
          <w:spacing w:val="1"/>
        </w:rPr>
        <w:t xml:space="preserve"> </w:t>
      </w:r>
      <w:r>
        <w:t>8</w:t>
      </w:r>
      <w:r>
        <w:rPr>
          <w:smallCaps/>
        </w:rPr>
        <w:t>11</w:t>
      </w:r>
      <w:r>
        <w:rPr>
          <w:smallCaps/>
          <w:spacing w:val="-1"/>
        </w:rPr>
        <w:t>2</w:t>
      </w:r>
      <w:r>
        <w:rPr>
          <w:spacing w:val="-1"/>
        </w:rPr>
        <w:t>-</w:t>
      </w:r>
      <w:r>
        <w:rPr>
          <w:smallCaps/>
        </w:rPr>
        <w:t>19</w:t>
      </w:r>
      <w:r>
        <w:rPr>
          <w:spacing w:val="-1"/>
        </w:rPr>
        <w:t>7</w:t>
      </w:r>
      <w:r>
        <w:t>6</w:t>
      </w:r>
      <w:r>
        <w:rPr>
          <w:spacing w:val="2"/>
        </w:rPr>
        <w:t xml:space="preserve"> </w:t>
      </w:r>
      <w:r>
        <w:rPr>
          <w:spacing w:val="-1"/>
        </w:rPr>
        <w:t>o</w:t>
      </w:r>
      <w:r>
        <w:t>r</w:t>
      </w:r>
      <w:r>
        <w:rPr>
          <w:spacing w:val="2"/>
        </w:rPr>
        <w:t xml:space="preserve"> </w:t>
      </w:r>
      <w:r>
        <w:rPr>
          <w:spacing w:val="-1"/>
        </w:rPr>
        <w:t>O</w:t>
      </w:r>
      <w:r>
        <w:t>r</w:t>
      </w:r>
      <w:r>
        <w:rPr>
          <w:spacing w:val="-1"/>
        </w:rPr>
        <w:t>di</w:t>
      </w:r>
      <w:r>
        <w:t>n</w:t>
      </w:r>
      <w:r>
        <w:rPr>
          <w:spacing w:val="-2"/>
        </w:rPr>
        <w:t>a</w:t>
      </w:r>
      <w:r>
        <w:t>ry</w:t>
      </w:r>
      <w:r>
        <w:rPr>
          <w:spacing w:val="1"/>
        </w:rPr>
        <w:t xml:space="preserve"> </w:t>
      </w:r>
      <w:r>
        <w:t>Por</w:t>
      </w:r>
      <w:r>
        <w:rPr>
          <w:spacing w:val="1"/>
        </w:rPr>
        <w:t>t</w:t>
      </w:r>
      <w:r>
        <w:t>l</w:t>
      </w:r>
      <w:r>
        <w:rPr>
          <w:spacing w:val="-1"/>
        </w:rPr>
        <w:t>a</w:t>
      </w:r>
      <w:r>
        <w:t xml:space="preserve">nd </w:t>
      </w:r>
      <w:r>
        <w:rPr>
          <w:spacing w:val="1"/>
        </w:rPr>
        <w:t>C</w:t>
      </w:r>
      <w:r>
        <w:rPr>
          <w:spacing w:val="-1"/>
        </w:rPr>
        <w:t>e</w:t>
      </w:r>
      <w:r>
        <w:t>m</w:t>
      </w:r>
      <w:r>
        <w:rPr>
          <w:spacing w:val="-1"/>
        </w:rPr>
        <w:t>e</w:t>
      </w:r>
      <w:r>
        <w:t>nt</w:t>
      </w:r>
      <w:r>
        <w:rPr>
          <w:spacing w:val="2"/>
        </w:rPr>
        <w:t xml:space="preserve"> </w:t>
      </w:r>
      <w:r>
        <w:rPr>
          <w:spacing w:val="-1"/>
        </w:rPr>
        <w:t>o</w:t>
      </w:r>
      <w:r>
        <w:t>f</w:t>
      </w:r>
      <w:r>
        <w:rPr>
          <w:spacing w:val="3"/>
        </w:rPr>
        <w:t xml:space="preserve"> </w:t>
      </w:r>
      <w:r>
        <w:rPr>
          <w:spacing w:val="-1"/>
        </w:rPr>
        <w:t>5</w:t>
      </w:r>
      <w:r>
        <w:t>3</w:t>
      </w:r>
      <w:r>
        <w:rPr>
          <w:spacing w:val="1"/>
        </w:rPr>
        <w:t xml:space="preserve"> </w:t>
      </w:r>
      <w:r>
        <w:t>Gr</w:t>
      </w:r>
      <w:r>
        <w:rPr>
          <w:spacing w:val="-4"/>
        </w:rPr>
        <w:t>a</w:t>
      </w:r>
      <w:r>
        <w:rPr>
          <w:spacing w:val="-2"/>
        </w:rPr>
        <w:t>d</w:t>
      </w:r>
      <w:r>
        <w:t>e</w:t>
      </w:r>
      <w:r>
        <w:rPr>
          <w:spacing w:val="1"/>
        </w:rPr>
        <w:t xml:space="preserve"> </w:t>
      </w:r>
      <w:r>
        <w:rPr>
          <w:spacing w:val="-1"/>
        </w:rPr>
        <w:t>con</w:t>
      </w:r>
      <w:r>
        <w:t>f</w:t>
      </w:r>
      <w:r>
        <w:rPr>
          <w:spacing w:val="-1"/>
        </w:rPr>
        <w:t>ormi</w:t>
      </w:r>
      <w:r>
        <w:t>ng</w:t>
      </w:r>
      <w:r>
        <w:rPr>
          <w:spacing w:val="1"/>
        </w:rPr>
        <w:t xml:space="preserve"> </w:t>
      </w:r>
      <w:r>
        <w:t>to IS:</w:t>
      </w:r>
      <w:r>
        <w:rPr>
          <w:spacing w:val="-9"/>
        </w:rPr>
        <w:t xml:space="preserve"> </w:t>
      </w:r>
      <w:r>
        <w:rPr>
          <w:smallCaps/>
        </w:rPr>
        <w:t>122</w:t>
      </w:r>
      <w:r>
        <w:rPr>
          <w:smallCaps/>
          <w:spacing w:val="1"/>
        </w:rPr>
        <w:t>6</w:t>
      </w:r>
      <w:r>
        <w:rPr>
          <w:spacing w:val="1"/>
        </w:rPr>
        <w:t>9</w:t>
      </w:r>
      <w:r>
        <w:rPr>
          <w:spacing w:val="-1"/>
        </w:rPr>
        <w:t>-</w:t>
      </w:r>
      <w:r>
        <w:rPr>
          <w:smallCaps/>
        </w:rPr>
        <w:t>19</w:t>
      </w:r>
      <w:r>
        <w:rPr>
          <w:spacing w:val="-1"/>
        </w:rPr>
        <w:t>7</w:t>
      </w:r>
      <w:r>
        <w:t>6</w:t>
      </w:r>
      <w:r>
        <w:rPr>
          <w:spacing w:val="-8"/>
        </w:rPr>
        <w:t xml:space="preserve"> </w:t>
      </w:r>
      <w:r>
        <w:rPr>
          <w:spacing w:val="-1"/>
        </w:rPr>
        <w:t>sha</w:t>
      </w:r>
      <w:r>
        <w:t>ll</w:t>
      </w:r>
      <w:r>
        <w:rPr>
          <w:spacing w:val="-9"/>
        </w:rPr>
        <w:t xml:space="preserve"> </w:t>
      </w:r>
      <w:r>
        <w:rPr>
          <w:spacing w:val="-1"/>
        </w:rPr>
        <w:t>b</w:t>
      </w:r>
      <w:r>
        <w:t>e</w:t>
      </w:r>
      <w:r>
        <w:rPr>
          <w:spacing w:val="-9"/>
        </w:rPr>
        <w:t xml:space="preserve"> </w:t>
      </w:r>
      <w:r>
        <w:t>u</w:t>
      </w:r>
      <w:r>
        <w:rPr>
          <w:spacing w:val="-1"/>
        </w:rPr>
        <w:t>s</w:t>
      </w:r>
      <w:r>
        <w:rPr>
          <w:spacing w:val="-2"/>
        </w:rPr>
        <w:t>ed</w:t>
      </w:r>
      <w:r>
        <w:t>.</w:t>
      </w:r>
      <w:r>
        <w:rPr>
          <w:spacing w:val="-8"/>
        </w:rPr>
        <w:t xml:space="preserve"> </w:t>
      </w:r>
      <w:r>
        <w:rPr>
          <w:spacing w:val="-1"/>
        </w:rPr>
        <w:t>C</w:t>
      </w:r>
      <w:r>
        <w:rPr>
          <w:spacing w:val="-2"/>
        </w:rPr>
        <w:t>e</w:t>
      </w:r>
      <w:r>
        <w:t>m</w:t>
      </w:r>
      <w:r>
        <w:rPr>
          <w:spacing w:val="-1"/>
        </w:rPr>
        <w:t>e</w:t>
      </w:r>
      <w:r>
        <w:t>nt</w:t>
      </w:r>
      <w:r>
        <w:rPr>
          <w:spacing w:val="-7"/>
        </w:rPr>
        <w:t xml:space="preserve"> </w:t>
      </w:r>
      <w:r>
        <w:rPr>
          <w:spacing w:val="-1"/>
        </w:rPr>
        <w:t>sha</w:t>
      </w:r>
      <w:r>
        <w:t>ll</w:t>
      </w:r>
      <w:r>
        <w:rPr>
          <w:spacing w:val="-7"/>
        </w:rPr>
        <w:t xml:space="preserve"> </w:t>
      </w:r>
      <w:r>
        <w:t>have</w:t>
      </w:r>
      <w:r>
        <w:rPr>
          <w:spacing w:val="-8"/>
        </w:rPr>
        <w:t xml:space="preserve"> </w:t>
      </w:r>
      <w:r>
        <w:t>un</w:t>
      </w:r>
      <w:r>
        <w:rPr>
          <w:spacing w:val="-1"/>
        </w:rPr>
        <w:t>i</w:t>
      </w:r>
      <w:r>
        <w:t>f</w:t>
      </w:r>
      <w:r>
        <w:rPr>
          <w:spacing w:val="-1"/>
        </w:rPr>
        <w:t>o</w:t>
      </w:r>
      <w:r>
        <w:rPr>
          <w:spacing w:val="2"/>
        </w:rPr>
        <w:t>r</w:t>
      </w:r>
      <w:r>
        <w:t>m</w:t>
      </w:r>
      <w:r>
        <w:rPr>
          <w:spacing w:val="-8"/>
        </w:rPr>
        <w:t xml:space="preserve"> </w:t>
      </w:r>
      <w:proofErr w:type="spellStart"/>
      <w:r>
        <w:rPr>
          <w:spacing w:val="-1"/>
        </w:rPr>
        <w:t>co</w:t>
      </w:r>
      <w:r>
        <w:t>l</w:t>
      </w:r>
      <w:r>
        <w:rPr>
          <w:spacing w:val="-3"/>
        </w:rPr>
        <w:t>o</w:t>
      </w:r>
      <w:r>
        <w:t>ur</w:t>
      </w:r>
      <w:proofErr w:type="spellEnd"/>
      <w:r>
        <w:t>.</w:t>
      </w:r>
      <w:r>
        <w:rPr>
          <w:spacing w:val="-8"/>
        </w:rPr>
        <w:t xml:space="preserve"> </w:t>
      </w:r>
      <w:r>
        <w:rPr>
          <w:spacing w:val="-1"/>
        </w:rPr>
        <w:t>C</w:t>
      </w:r>
      <w:r>
        <w:rPr>
          <w:spacing w:val="-2"/>
        </w:rPr>
        <w:t>e</w:t>
      </w:r>
      <w:r>
        <w:t>m</w:t>
      </w:r>
      <w:r>
        <w:rPr>
          <w:spacing w:val="-1"/>
        </w:rPr>
        <w:t>e</w:t>
      </w:r>
      <w:r>
        <w:t>nt</w:t>
      </w:r>
      <w:r>
        <w:rPr>
          <w:spacing w:val="-7"/>
        </w:rPr>
        <w:t xml:space="preserve"> </w:t>
      </w:r>
      <w:r>
        <w:rPr>
          <w:spacing w:val="-1"/>
        </w:rPr>
        <w:t>sha</w:t>
      </w:r>
      <w:r>
        <w:t>ll</w:t>
      </w:r>
      <w:r>
        <w:rPr>
          <w:spacing w:val="-7"/>
        </w:rPr>
        <w:t xml:space="preserve"> </w:t>
      </w:r>
      <w:r>
        <w:rPr>
          <w:spacing w:val="-1"/>
        </w:rPr>
        <w:t>b</w:t>
      </w:r>
      <w:r>
        <w:t>e</w:t>
      </w:r>
      <w:r>
        <w:rPr>
          <w:spacing w:val="-9"/>
        </w:rPr>
        <w:t xml:space="preserve"> </w:t>
      </w:r>
      <w:r>
        <w:t>fr</w:t>
      </w:r>
      <w:r>
        <w:rPr>
          <w:spacing w:val="-1"/>
        </w:rPr>
        <w:t xml:space="preserve">esh </w:t>
      </w:r>
      <w:r>
        <w:t>wh</w:t>
      </w:r>
      <w:r>
        <w:rPr>
          <w:spacing w:val="-2"/>
        </w:rPr>
        <w:t>e</w:t>
      </w:r>
      <w:r>
        <w:t>n</w:t>
      </w:r>
      <w:r>
        <w:rPr>
          <w:spacing w:val="25"/>
        </w:rPr>
        <w:t xml:space="preserve"> </w:t>
      </w:r>
      <w:r>
        <w:rPr>
          <w:spacing w:val="-2"/>
        </w:rPr>
        <w:t>d</w:t>
      </w:r>
      <w:r>
        <w:rPr>
          <w:spacing w:val="-1"/>
        </w:rPr>
        <w:t>e</w:t>
      </w:r>
      <w:r>
        <w:t>l</w:t>
      </w:r>
      <w:r>
        <w:rPr>
          <w:spacing w:val="-1"/>
        </w:rPr>
        <w:t>i</w:t>
      </w:r>
      <w:r>
        <w:t>ver</w:t>
      </w:r>
      <w:r>
        <w:rPr>
          <w:spacing w:val="-1"/>
        </w:rPr>
        <w:t>e</w:t>
      </w:r>
      <w:r>
        <w:t>d</w:t>
      </w:r>
      <w:r>
        <w:rPr>
          <w:spacing w:val="24"/>
        </w:rPr>
        <w:t xml:space="preserve"> </w:t>
      </w:r>
      <w:r>
        <w:rPr>
          <w:spacing w:val="-1"/>
        </w:rPr>
        <w:t>a</w:t>
      </w:r>
      <w:r>
        <w:t>t</w:t>
      </w:r>
      <w:r>
        <w:rPr>
          <w:spacing w:val="26"/>
        </w:rPr>
        <w:t xml:space="preserve"> </w:t>
      </w:r>
      <w:r>
        <w:rPr>
          <w:spacing w:val="-1"/>
        </w:rPr>
        <w:t>s</w:t>
      </w:r>
      <w:r>
        <w:rPr>
          <w:spacing w:val="-2"/>
        </w:rPr>
        <w:t>i</w:t>
      </w:r>
      <w:r>
        <w:t>t</w:t>
      </w:r>
      <w:r>
        <w:rPr>
          <w:spacing w:val="-1"/>
        </w:rPr>
        <w:t>e</w:t>
      </w:r>
      <w:r>
        <w:t>.</w:t>
      </w:r>
      <w:r>
        <w:rPr>
          <w:spacing w:val="28"/>
        </w:rPr>
        <w:t xml:space="preserve"> </w:t>
      </w:r>
      <w:r>
        <w:rPr>
          <w:spacing w:val="-1"/>
        </w:rPr>
        <w:t>Consignm</w:t>
      </w:r>
      <w:r>
        <w:rPr>
          <w:spacing w:val="-2"/>
        </w:rPr>
        <w:t>e</w:t>
      </w:r>
      <w:r>
        <w:t>nt</w:t>
      </w:r>
      <w:r>
        <w:rPr>
          <w:spacing w:val="26"/>
        </w:rPr>
        <w:t xml:space="preserve"> </w:t>
      </w:r>
      <w:r>
        <w:rPr>
          <w:spacing w:val="-1"/>
        </w:rPr>
        <w:t>sha</w:t>
      </w:r>
      <w:r>
        <w:t>ll</w:t>
      </w:r>
      <w:r>
        <w:rPr>
          <w:spacing w:val="26"/>
        </w:rPr>
        <w:t xml:space="preserve"> </w:t>
      </w:r>
      <w:r>
        <w:rPr>
          <w:spacing w:val="-1"/>
        </w:rPr>
        <w:t>b</w:t>
      </w:r>
      <w:r>
        <w:t>e</w:t>
      </w:r>
      <w:r>
        <w:rPr>
          <w:spacing w:val="25"/>
        </w:rPr>
        <w:t xml:space="preserve"> </w:t>
      </w:r>
      <w:r>
        <w:t>u</w:t>
      </w:r>
      <w:r>
        <w:rPr>
          <w:spacing w:val="-1"/>
        </w:rPr>
        <w:t>s</w:t>
      </w:r>
      <w:r>
        <w:rPr>
          <w:spacing w:val="-2"/>
        </w:rPr>
        <w:t>e</w:t>
      </w:r>
      <w:r>
        <w:t>d</w:t>
      </w:r>
      <w:r>
        <w:rPr>
          <w:spacing w:val="24"/>
        </w:rPr>
        <w:t xml:space="preserve"> </w:t>
      </w:r>
      <w:r>
        <w:rPr>
          <w:spacing w:val="3"/>
        </w:rPr>
        <w:t>i</w:t>
      </w:r>
      <w:r>
        <w:t>n</w:t>
      </w:r>
      <w:r>
        <w:rPr>
          <w:spacing w:val="25"/>
        </w:rPr>
        <w:t xml:space="preserve"> </w:t>
      </w:r>
      <w:r>
        <w:rPr>
          <w:spacing w:val="-1"/>
        </w:rPr>
        <w:t>orde</w:t>
      </w:r>
      <w:r>
        <w:t>r</w:t>
      </w:r>
      <w:r>
        <w:rPr>
          <w:spacing w:val="26"/>
        </w:rPr>
        <w:t xml:space="preserve"> </w:t>
      </w:r>
      <w:r>
        <w:rPr>
          <w:spacing w:val="-1"/>
        </w:rPr>
        <w:t>o</w:t>
      </w:r>
      <w:r>
        <w:t>r</w:t>
      </w:r>
      <w:r>
        <w:rPr>
          <w:spacing w:val="26"/>
        </w:rPr>
        <w:t xml:space="preserve"> </w:t>
      </w:r>
      <w:r>
        <w:rPr>
          <w:spacing w:val="-2"/>
        </w:rPr>
        <w:t>d</w:t>
      </w:r>
      <w:r>
        <w:rPr>
          <w:spacing w:val="-1"/>
        </w:rPr>
        <w:t>e</w:t>
      </w:r>
      <w:r>
        <w:t>l</w:t>
      </w:r>
      <w:r>
        <w:rPr>
          <w:spacing w:val="-1"/>
        </w:rPr>
        <w:t>i</w:t>
      </w:r>
      <w:r>
        <w:t>very.</w:t>
      </w:r>
      <w:r>
        <w:rPr>
          <w:spacing w:val="25"/>
        </w:rPr>
        <w:t xml:space="preserve"> </w:t>
      </w:r>
      <w:r>
        <w:t>A</w:t>
      </w:r>
      <w:r>
        <w:rPr>
          <w:spacing w:val="-2"/>
        </w:rPr>
        <w:t>d</w:t>
      </w:r>
      <w:r>
        <w:t>m</w:t>
      </w:r>
      <w:r>
        <w:rPr>
          <w:spacing w:val="1"/>
        </w:rPr>
        <w:t>i</w:t>
      </w:r>
      <w:r>
        <w:rPr>
          <w:spacing w:val="-2"/>
        </w:rPr>
        <w:t>x</w:t>
      </w:r>
      <w:r>
        <w:t>tur</w:t>
      </w:r>
      <w:r>
        <w:rPr>
          <w:spacing w:val="-1"/>
        </w:rPr>
        <w:t>e</w:t>
      </w:r>
      <w:r>
        <w:t>s (</w:t>
      </w:r>
      <w:r>
        <w:rPr>
          <w:spacing w:val="-1"/>
        </w:rPr>
        <w:t>s</w:t>
      </w:r>
      <w:r>
        <w:t>u</w:t>
      </w:r>
      <w:r>
        <w:rPr>
          <w:spacing w:val="-1"/>
        </w:rPr>
        <w:t>c</w:t>
      </w:r>
      <w:r>
        <w:t xml:space="preserve">h </w:t>
      </w:r>
      <w:r>
        <w:rPr>
          <w:spacing w:val="-26"/>
        </w:rPr>
        <w:t xml:space="preserve"> </w:t>
      </w:r>
      <w:r>
        <w:rPr>
          <w:spacing w:val="-1"/>
        </w:rPr>
        <w:t>a</w:t>
      </w:r>
      <w:r>
        <w:t xml:space="preserve">s </w:t>
      </w:r>
      <w:r>
        <w:rPr>
          <w:spacing w:val="-23"/>
        </w:rPr>
        <w:t xml:space="preserve"> </w:t>
      </w:r>
      <w:r>
        <w:rPr>
          <w:spacing w:val="-1"/>
        </w:rPr>
        <w:t>a</w:t>
      </w:r>
      <w:r>
        <w:rPr>
          <w:spacing w:val="1"/>
        </w:rPr>
        <w:t>c</w:t>
      </w:r>
      <w:r>
        <w:rPr>
          <w:spacing w:val="-1"/>
        </w:rPr>
        <w:t>ce</w:t>
      </w:r>
      <w:r>
        <w:t>l</w:t>
      </w:r>
      <w:r>
        <w:rPr>
          <w:spacing w:val="-1"/>
        </w:rPr>
        <w:t>e</w:t>
      </w:r>
      <w:r>
        <w:t>r</w:t>
      </w:r>
      <w:r>
        <w:rPr>
          <w:spacing w:val="-1"/>
        </w:rPr>
        <w:t>a</w:t>
      </w:r>
      <w:r>
        <w:t>t</w:t>
      </w:r>
      <w:r>
        <w:rPr>
          <w:spacing w:val="-1"/>
        </w:rPr>
        <w:t>ors</w:t>
      </w:r>
      <w:r>
        <w:t xml:space="preserve">, </w:t>
      </w:r>
      <w:r>
        <w:rPr>
          <w:spacing w:val="-23"/>
        </w:rPr>
        <w:t xml:space="preserve"> </w:t>
      </w:r>
      <w:r>
        <w:t>r</w:t>
      </w:r>
      <w:r>
        <w:rPr>
          <w:spacing w:val="-1"/>
        </w:rPr>
        <w:t>e</w:t>
      </w:r>
      <w:r>
        <w:t>t</w:t>
      </w:r>
      <w:r>
        <w:rPr>
          <w:spacing w:val="-1"/>
        </w:rPr>
        <w:t>a</w:t>
      </w:r>
      <w:r>
        <w:t>r</w:t>
      </w:r>
      <w:r>
        <w:rPr>
          <w:spacing w:val="-1"/>
        </w:rPr>
        <w:t>de</w:t>
      </w:r>
      <w:r>
        <w:t xml:space="preserve">rs, </w:t>
      </w:r>
      <w:r>
        <w:rPr>
          <w:spacing w:val="-24"/>
        </w:rPr>
        <w:t xml:space="preserve"> </w:t>
      </w:r>
      <w:r>
        <w:t>w</w:t>
      </w:r>
      <w:r>
        <w:rPr>
          <w:spacing w:val="-1"/>
        </w:rPr>
        <w:t>a</w:t>
      </w:r>
      <w:r>
        <w:t>t</w:t>
      </w:r>
      <w:r>
        <w:rPr>
          <w:spacing w:val="-1"/>
        </w:rPr>
        <w:t>e</w:t>
      </w:r>
      <w:r>
        <w:t>rproo</w:t>
      </w:r>
      <w:r>
        <w:rPr>
          <w:spacing w:val="1"/>
        </w:rPr>
        <w:t>f</w:t>
      </w:r>
      <w:r>
        <w:rPr>
          <w:spacing w:val="-1"/>
        </w:rPr>
        <w:t>i</w:t>
      </w:r>
      <w:r>
        <w:t xml:space="preserve">ng </w:t>
      </w:r>
      <w:r>
        <w:rPr>
          <w:spacing w:val="-25"/>
        </w:rPr>
        <w:t xml:space="preserve"> </w:t>
      </w:r>
      <w:r>
        <w:rPr>
          <w:spacing w:val="-1"/>
        </w:rPr>
        <w:t>comp</w:t>
      </w:r>
      <w:r>
        <w:rPr>
          <w:spacing w:val="3"/>
        </w:rPr>
        <w:t>o</w:t>
      </w:r>
      <w:r>
        <w:t>un</w:t>
      </w:r>
      <w:r>
        <w:rPr>
          <w:spacing w:val="-2"/>
        </w:rPr>
        <w:t>d</w:t>
      </w:r>
      <w:r>
        <w:rPr>
          <w:spacing w:val="-1"/>
        </w:rPr>
        <w:t>s</w:t>
      </w:r>
      <w:r>
        <w:t xml:space="preserve">, </w:t>
      </w:r>
      <w:r>
        <w:rPr>
          <w:spacing w:val="-24"/>
        </w:rPr>
        <w:t xml:space="preserve"> </w:t>
      </w:r>
      <w:r>
        <w:rPr>
          <w:spacing w:val="-1"/>
        </w:rPr>
        <w:t>e</w:t>
      </w:r>
      <w:r>
        <w:t>t</w:t>
      </w:r>
      <w:r>
        <w:rPr>
          <w:spacing w:val="-1"/>
        </w:rPr>
        <w:t>c</w:t>
      </w:r>
      <w:r>
        <w:t xml:space="preserve">.,) </w:t>
      </w:r>
      <w:r>
        <w:rPr>
          <w:spacing w:val="-22"/>
        </w:rPr>
        <w:t xml:space="preserve"> </w:t>
      </w:r>
      <w:r>
        <w:rPr>
          <w:spacing w:val="-1"/>
        </w:rPr>
        <w:t>sha</w:t>
      </w:r>
      <w:r>
        <w:t xml:space="preserve">ll </w:t>
      </w:r>
      <w:r>
        <w:rPr>
          <w:spacing w:val="-25"/>
        </w:rPr>
        <w:t xml:space="preserve"> </w:t>
      </w:r>
      <w:r>
        <w:rPr>
          <w:spacing w:val="-1"/>
        </w:rPr>
        <w:t>b</w:t>
      </w:r>
      <w:r>
        <w:t xml:space="preserve">e </w:t>
      </w:r>
      <w:r>
        <w:rPr>
          <w:spacing w:val="-24"/>
        </w:rPr>
        <w:t xml:space="preserve"> </w:t>
      </w:r>
      <w:r>
        <w:rPr>
          <w:spacing w:val="-1"/>
        </w:rPr>
        <w:t>a</w:t>
      </w:r>
      <w:r>
        <w:t xml:space="preserve">s </w:t>
      </w:r>
      <w:r>
        <w:rPr>
          <w:spacing w:val="-24"/>
        </w:rPr>
        <w:t xml:space="preserve"> </w:t>
      </w:r>
      <w:r>
        <w:t>f</w:t>
      </w:r>
      <w:r>
        <w:rPr>
          <w:spacing w:val="-1"/>
        </w:rPr>
        <w:t>a</w:t>
      </w:r>
      <w:r>
        <w:t xml:space="preserve">r </w:t>
      </w:r>
      <w:r>
        <w:rPr>
          <w:spacing w:val="-25"/>
        </w:rPr>
        <w:t xml:space="preserve"> </w:t>
      </w:r>
      <w:r>
        <w:rPr>
          <w:spacing w:val="-1"/>
        </w:rPr>
        <w:t>a</w:t>
      </w:r>
      <w:r>
        <w:t xml:space="preserve">s </w:t>
      </w:r>
      <w:r>
        <w:rPr>
          <w:spacing w:val="-1"/>
        </w:rPr>
        <w:t>pos</w:t>
      </w:r>
      <w:r>
        <w:rPr>
          <w:spacing w:val="-2"/>
        </w:rPr>
        <w:t>s</w:t>
      </w:r>
      <w:r>
        <w:rPr>
          <w:spacing w:val="-1"/>
        </w:rPr>
        <w:t>ib</w:t>
      </w:r>
      <w:r>
        <w:t xml:space="preserve">le </w:t>
      </w:r>
      <w:r>
        <w:rPr>
          <w:spacing w:val="-7"/>
        </w:rPr>
        <w:t xml:space="preserve"> </w:t>
      </w:r>
      <w:r>
        <w:rPr>
          <w:spacing w:val="-1"/>
        </w:rPr>
        <w:t>a</w:t>
      </w:r>
      <w:r>
        <w:t>vo</w:t>
      </w:r>
      <w:r>
        <w:rPr>
          <w:spacing w:val="-1"/>
        </w:rPr>
        <w:t>i</w:t>
      </w:r>
      <w:r>
        <w:rPr>
          <w:spacing w:val="-2"/>
        </w:rPr>
        <w:t>d</w:t>
      </w:r>
      <w:r>
        <w:rPr>
          <w:spacing w:val="1"/>
        </w:rPr>
        <w:t>e</w:t>
      </w:r>
      <w:r>
        <w:rPr>
          <w:spacing w:val="-2"/>
        </w:rPr>
        <w:t>d</w:t>
      </w:r>
      <w:r>
        <w:t xml:space="preserve">, </w:t>
      </w:r>
      <w:r>
        <w:rPr>
          <w:spacing w:val="-8"/>
        </w:rPr>
        <w:t xml:space="preserve"> </w:t>
      </w:r>
      <w:r>
        <w:t xml:space="preserve">where </w:t>
      </w:r>
      <w:r>
        <w:rPr>
          <w:spacing w:val="-9"/>
        </w:rPr>
        <w:t xml:space="preserve"> </w:t>
      </w:r>
      <w:r>
        <w:rPr>
          <w:spacing w:val="-1"/>
        </w:rPr>
        <w:t>i</w:t>
      </w:r>
      <w:r>
        <w:t xml:space="preserve">ts </w:t>
      </w:r>
      <w:r>
        <w:rPr>
          <w:spacing w:val="-9"/>
        </w:rPr>
        <w:t xml:space="preserve"> </w:t>
      </w:r>
      <w:r>
        <w:t>u</w:t>
      </w:r>
      <w:r>
        <w:rPr>
          <w:spacing w:val="-1"/>
        </w:rPr>
        <w:t>s</w:t>
      </w:r>
      <w:r>
        <w:t xml:space="preserve">e </w:t>
      </w:r>
      <w:r>
        <w:rPr>
          <w:spacing w:val="-8"/>
        </w:rPr>
        <w:t xml:space="preserve"> </w:t>
      </w:r>
      <w:r>
        <w:rPr>
          <w:spacing w:val="-1"/>
        </w:rPr>
        <w:t>i</w:t>
      </w:r>
      <w:r>
        <w:t xml:space="preserve">s </w:t>
      </w:r>
      <w:r>
        <w:rPr>
          <w:spacing w:val="-7"/>
        </w:rPr>
        <w:t xml:space="preserve"> </w:t>
      </w:r>
      <w:r>
        <w:rPr>
          <w:spacing w:val="-1"/>
        </w:rPr>
        <w:t>con</w:t>
      </w:r>
      <w:r>
        <w:rPr>
          <w:spacing w:val="1"/>
        </w:rPr>
        <w:t>s</w:t>
      </w:r>
      <w:r>
        <w:rPr>
          <w:spacing w:val="-1"/>
        </w:rPr>
        <w:t>i</w:t>
      </w:r>
      <w:r>
        <w:rPr>
          <w:spacing w:val="-2"/>
        </w:rPr>
        <w:t>d</w:t>
      </w:r>
      <w:r>
        <w:rPr>
          <w:spacing w:val="-1"/>
        </w:rPr>
        <w:t>e</w:t>
      </w:r>
      <w:r>
        <w:rPr>
          <w:spacing w:val="2"/>
        </w:rPr>
        <w:t>r</w:t>
      </w:r>
      <w:r>
        <w:rPr>
          <w:spacing w:val="-1"/>
        </w:rPr>
        <w:t>e</w:t>
      </w:r>
      <w:r>
        <w:t xml:space="preserve">d </w:t>
      </w:r>
      <w:r>
        <w:rPr>
          <w:spacing w:val="-10"/>
        </w:rPr>
        <w:t xml:space="preserve"> </w:t>
      </w:r>
      <w:r>
        <w:t>un</w:t>
      </w:r>
      <w:r>
        <w:rPr>
          <w:spacing w:val="-2"/>
        </w:rPr>
        <w:t>a</w:t>
      </w:r>
      <w:r>
        <w:t>vo</w:t>
      </w:r>
      <w:r>
        <w:rPr>
          <w:spacing w:val="1"/>
        </w:rPr>
        <w:t>i</w:t>
      </w:r>
      <w:r>
        <w:rPr>
          <w:spacing w:val="-2"/>
        </w:rPr>
        <w:t>d</w:t>
      </w:r>
      <w:r>
        <w:rPr>
          <w:spacing w:val="-1"/>
        </w:rPr>
        <w:t>ab</w:t>
      </w:r>
      <w:r>
        <w:t xml:space="preserve">le  </w:t>
      </w:r>
      <w:r>
        <w:rPr>
          <w:spacing w:val="-1"/>
        </w:rPr>
        <w:t>i</w:t>
      </w:r>
      <w:r>
        <w:t xml:space="preserve">t </w:t>
      </w:r>
      <w:r>
        <w:rPr>
          <w:spacing w:val="-8"/>
        </w:rPr>
        <w:t xml:space="preserve"> </w:t>
      </w:r>
      <w:r>
        <w:t>m</w:t>
      </w:r>
      <w:r>
        <w:rPr>
          <w:spacing w:val="1"/>
        </w:rPr>
        <w:t>a</w:t>
      </w:r>
      <w:r>
        <w:t xml:space="preserve">y </w:t>
      </w:r>
      <w:r>
        <w:rPr>
          <w:spacing w:val="-9"/>
        </w:rPr>
        <w:t xml:space="preserve"> </w:t>
      </w:r>
      <w:r>
        <w:rPr>
          <w:spacing w:val="-1"/>
        </w:rPr>
        <w:t>b</w:t>
      </w:r>
      <w:r>
        <w:t xml:space="preserve">e </w:t>
      </w:r>
      <w:r>
        <w:rPr>
          <w:spacing w:val="-9"/>
        </w:rPr>
        <w:t xml:space="preserve"> </w:t>
      </w:r>
      <w:r>
        <w:t>u</w:t>
      </w:r>
      <w:r>
        <w:rPr>
          <w:spacing w:val="1"/>
        </w:rPr>
        <w:t>s</w:t>
      </w:r>
      <w:r>
        <w:rPr>
          <w:spacing w:val="-1"/>
        </w:rPr>
        <w:t>e</w:t>
      </w:r>
      <w:r>
        <w:t xml:space="preserve">d </w:t>
      </w:r>
      <w:r>
        <w:rPr>
          <w:spacing w:val="-10"/>
        </w:rPr>
        <w:t xml:space="preserve"> </w:t>
      </w:r>
      <w:r>
        <w:rPr>
          <w:spacing w:val="-1"/>
        </w:rPr>
        <w:t>on</w:t>
      </w:r>
      <w:r>
        <w:t xml:space="preserve">ly </w:t>
      </w:r>
      <w:r>
        <w:rPr>
          <w:spacing w:val="-7"/>
        </w:rPr>
        <w:t xml:space="preserve"> </w:t>
      </w:r>
      <w:r>
        <w:rPr>
          <w:spacing w:val="-1"/>
        </w:rPr>
        <w:t>i</w:t>
      </w:r>
      <w:r>
        <w:t xml:space="preserve">f </w:t>
      </w:r>
      <w:r>
        <w:rPr>
          <w:spacing w:val="-1"/>
        </w:rPr>
        <w:t>approve</w:t>
      </w:r>
      <w:r>
        <w:t>d</w:t>
      </w:r>
      <w:r>
        <w:rPr>
          <w:spacing w:val="-2"/>
        </w:rPr>
        <w:t xml:space="preserve"> </w:t>
      </w:r>
      <w:r>
        <w:rPr>
          <w:spacing w:val="-1"/>
        </w:rPr>
        <w:t>b</w:t>
      </w:r>
      <w:r>
        <w:t>y</w:t>
      </w:r>
      <w:r>
        <w:rPr>
          <w:spacing w:val="-1"/>
        </w:rPr>
        <w:t xml:space="preserve"> </w:t>
      </w:r>
      <w:r>
        <w:t>t</w:t>
      </w:r>
      <w:r>
        <w:rPr>
          <w:spacing w:val="1"/>
        </w:rPr>
        <w:t>h</w:t>
      </w:r>
      <w:r>
        <w:t>e</w:t>
      </w:r>
      <w:r>
        <w:rPr>
          <w:spacing w:val="-1"/>
        </w:rPr>
        <w:t xml:space="preserve"> </w:t>
      </w:r>
      <w:r>
        <w:t>Ar</w:t>
      </w:r>
      <w:r>
        <w:rPr>
          <w:spacing w:val="-2"/>
        </w:rPr>
        <w:t>c</w:t>
      </w:r>
      <w:r>
        <w:rPr>
          <w:spacing w:val="1"/>
        </w:rPr>
        <w:t>h</w:t>
      </w:r>
      <w:r>
        <w:rPr>
          <w:spacing w:val="-1"/>
        </w:rPr>
        <w:t>i</w:t>
      </w:r>
      <w:r>
        <w:t>t</w:t>
      </w:r>
      <w:r>
        <w:rPr>
          <w:spacing w:val="-1"/>
        </w:rPr>
        <w:t>ec</w:t>
      </w:r>
      <w:r>
        <w:t xml:space="preserve">t </w:t>
      </w:r>
      <w:r>
        <w:rPr>
          <w:spacing w:val="-2"/>
        </w:rPr>
        <w:t>a</w:t>
      </w:r>
      <w:r>
        <w:t>nd Str</w:t>
      </w:r>
      <w:r>
        <w:rPr>
          <w:spacing w:val="1"/>
        </w:rPr>
        <w:t>u</w:t>
      </w:r>
      <w:r>
        <w:rPr>
          <w:spacing w:val="-1"/>
        </w:rPr>
        <w:t>c</w:t>
      </w:r>
      <w:r>
        <w:t>tur</w:t>
      </w:r>
      <w:r>
        <w:rPr>
          <w:spacing w:val="-1"/>
        </w:rPr>
        <w:t>a</w:t>
      </w:r>
      <w:r>
        <w:t>l D</w:t>
      </w:r>
      <w:r>
        <w:rPr>
          <w:spacing w:val="-1"/>
        </w:rPr>
        <w:t>es</w:t>
      </w:r>
      <w:r>
        <w:rPr>
          <w:spacing w:val="-2"/>
        </w:rPr>
        <w:t>i</w:t>
      </w:r>
      <w:r>
        <w:rPr>
          <w:spacing w:val="-1"/>
        </w:rPr>
        <w:t>gne</w:t>
      </w:r>
      <w:r>
        <w:t xml:space="preserve">r </w:t>
      </w:r>
      <w:r>
        <w:rPr>
          <w:spacing w:val="-2"/>
        </w:rPr>
        <w:t>a</w:t>
      </w:r>
      <w:r>
        <w:t xml:space="preserve">nd </w:t>
      </w:r>
      <w:r>
        <w:rPr>
          <w:spacing w:val="-1"/>
        </w:rPr>
        <w:t>s</w:t>
      </w:r>
      <w:r>
        <w:t>u</w:t>
      </w:r>
      <w:r>
        <w:rPr>
          <w:spacing w:val="-1"/>
        </w:rPr>
        <w:t>bj</w:t>
      </w:r>
      <w:r>
        <w:rPr>
          <w:spacing w:val="-2"/>
        </w:rPr>
        <w:t>e</w:t>
      </w:r>
      <w:r>
        <w:rPr>
          <w:spacing w:val="-1"/>
        </w:rPr>
        <w:t>c</w:t>
      </w:r>
      <w:r>
        <w:t>t to</w:t>
      </w:r>
      <w:r>
        <w:rPr>
          <w:spacing w:val="-1"/>
        </w:rPr>
        <w:t xml:space="preserve"> </w:t>
      </w:r>
      <w:r>
        <w:t>IS:</w:t>
      </w:r>
      <w:r>
        <w:rPr>
          <w:spacing w:val="1"/>
        </w:rPr>
        <w:t xml:space="preserve"> </w:t>
      </w:r>
      <w:r>
        <w:rPr>
          <w:spacing w:val="-2"/>
        </w:rPr>
        <w:t>4</w:t>
      </w:r>
      <w:r>
        <w:rPr>
          <w:spacing w:val="-1"/>
        </w:rPr>
        <w:t>5</w:t>
      </w:r>
      <w:r>
        <w:rPr>
          <w:spacing w:val="6"/>
        </w:rPr>
        <w:t>6</w:t>
      </w:r>
      <w:r>
        <w:rPr>
          <w:spacing w:val="-1"/>
        </w:rPr>
        <w:t>-</w:t>
      </w:r>
      <w:r>
        <w:rPr>
          <w:smallCaps/>
        </w:rPr>
        <w:t>2</w:t>
      </w:r>
      <w:r>
        <w:rPr>
          <w:smallCaps/>
          <w:spacing w:val="-1"/>
        </w:rPr>
        <w:t>0</w:t>
      </w:r>
      <w:r>
        <w:rPr>
          <w:spacing w:val="-1"/>
        </w:rPr>
        <w:t>00</w:t>
      </w:r>
      <w:r>
        <w:t>.</w:t>
      </w:r>
    </w:p>
    <w:p w:rsidR="009D25B5" w:rsidRDefault="009D25B5" w:rsidP="009D25B5">
      <w:pPr>
        <w:pStyle w:val="BodyText"/>
        <w:spacing w:before="162" w:line="360" w:lineRule="auto"/>
        <w:ind w:right="373"/>
        <w:jc w:val="both"/>
      </w:pPr>
      <w:r>
        <w:rPr>
          <w:u w:val="single"/>
        </w:rPr>
        <w:t>W</w:t>
      </w:r>
      <w:r>
        <w:rPr>
          <w:spacing w:val="-1"/>
          <w:u w:val="single"/>
        </w:rPr>
        <w:t>a</w:t>
      </w:r>
      <w:r>
        <w:rPr>
          <w:u w:val="single"/>
        </w:rPr>
        <w:t>t</w:t>
      </w:r>
      <w:r>
        <w:rPr>
          <w:spacing w:val="-1"/>
          <w:u w:val="single"/>
        </w:rPr>
        <w:t>e</w:t>
      </w:r>
      <w:r>
        <w:rPr>
          <w:u w:val="single"/>
        </w:rPr>
        <w:t>r</w:t>
      </w:r>
      <w:r>
        <w:t>:</w:t>
      </w:r>
      <w:r>
        <w:rPr>
          <w:spacing w:val="15"/>
        </w:rPr>
        <w:t xml:space="preserve"> </w:t>
      </w:r>
      <w:r>
        <w:t>W</w:t>
      </w:r>
      <w:r>
        <w:rPr>
          <w:spacing w:val="-1"/>
        </w:rPr>
        <w:t>a</w:t>
      </w:r>
      <w:r>
        <w:t>t</w:t>
      </w:r>
      <w:r>
        <w:rPr>
          <w:spacing w:val="-1"/>
        </w:rPr>
        <w:t>e</w:t>
      </w:r>
      <w:r>
        <w:t>r</w:t>
      </w:r>
      <w:r>
        <w:rPr>
          <w:spacing w:val="16"/>
        </w:rPr>
        <w:t xml:space="preserve"> </w:t>
      </w:r>
      <w:r>
        <w:t>u</w:t>
      </w:r>
      <w:r>
        <w:rPr>
          <w:spacing w:val="-1"/>
        </w:rPr>
        <w:t>s</w:t>
      </w:r>
      <w:r>
        <w:rPr>
          <w:spacing w:val="-2"/>
        </w:rPr>
        <w:t>e</w:t>
      </w:r>
      <w:r>
        <w:t>d</w:t>
      </w:r>
      <w:r>
        <w:rPr>
          <w:spacing w:val="15"/>
        </w:rPr>
        <w:t xml:space="preserve"> </w:t>
      </w:r>
      <w:r>
        <w:t>f</w:t>
      </w:r>
      <w:r>
        <w:rPr>
          <w:spacing w:val="-1"/>
        </w:rPr>
        <w:t>o</w:t>
      </w:r>
      <w:r>
        <w:t>r</w:t>
      </w:r>
      <w:r>
        <w:rPr>
          <w:spacing w:val="14"/>
        </w:rPr>
        <w:t xml:space="preserve"> </w:t>
      </w:r>
      <w:r>
        <w:t>m</w:t>
      </w:r>
      <w:r>
        <w:rPr>
          <w:spacing w:val="-1"/>
        </w:rPr>
        <w:t>i</w:t>
      </w:r>
      <w:r>
        <w:rPr>
          <w:spacing w:val="-2"/>
        </w:rPr>
        <w:t>x</w:t>
      </w:r>
      <w:r>
        <w:rPr>
          <w:spacing w:val="-1"/>
        </w:rPr>
        <w:t>i</w:t>
      </w:r>
      <w:r>
        <w:t>ng</w:t>
      </w:r>
      <w:r>
        <w:rPr>
          <w:spacing w:val="16"/>
        </w:rPr>
        <w:t xml:space="preserve"> </w:t>
      </w:r>
      <w:r>
        <w:rPr>
          <w:spacing w:val="-1"/>
        </w:rPr>
        <w:t>conc</w:t>
      </w:r>
      <w:r>
        <w:rPr>
          <w:spacing w:val="2"/>
        </w:rPr>
        <w:t>r</w:t>
      </w:r>
      <w:r>
        <w:rPr>
          <w:spacing w:val="-1"/>
        </w:rPr>
        <w:t>e</w:t>
      </w:r>
      <w:r>
        <w:t>te</w:t>
      </w:r>
      <w:r>
        <w:rPr>
          <w:spacing w:val="15"/>
        </w:rPr>
        <w:t xml:space="preserve"> </w:t>
      </w:r>
      <w:r>
        <w:rPr>
          <w:spacing w:val="-1"/>
        </w:rPr>
        <w:t>sha</w:t>
      </w:r>
      <w:r>
        <w:t>ll</w:t>
      </w:r>
      <w:r>
        <w:rPr>
          <w:spacing w:val="16"/>
        </w:rPr>
        <w:t xml:space="preserve"> </w:t>
      </w:r>
      <w:r>
        <w:rPr>
          <w:spacing w:val="-1"/>
        </w:rPr>
        <w:t>b</w:t>
      </w:r>
      <w:r>
        <w:t>e</w:t>
      </w:r>
      <w:r>
        <w:rPr>
          <w:spacing w:val="15"/>
        </w:rPr>
        <w:t xml:space="preserve"> </w:t>
      </w:r>
      <w:r>
        <w:rPr>
          <w:spacing w:val="-1"/>
        </w:rPr>
        <w:t>i</w:t>
      </w:r>
      <w:r>
        <w:t>n</w:t>
      </w:r>
      <w:r>
        <w:rPr>
          <w:spacing w:val="16"/>
        </w:rPr>
        <w:t xml:space="preserve"> </w:t>
      </w:r>
      <w:r>
        <w:rPr>
          <w:spacing w:val="-1"/>
        </w:rPr>
        <w:t>a</w:t>
      </w:r>
      <w:r>
        <w:rPr>
          <w:spacing w:val="3"/>
        </w:rPr>
        <w:t>c</w:t>
      </w:r>
      <w:r>
        <w:rPr>
          <w:spacing w:val="-1"/>
        </w:rPr>
        <w:t>co</w:t>
      </w:r>
      <w:r>
        <w:rPr>
          <w:spacing w:val="2"/>
        </w:rPr>
        <w:t>r</w:t>
      </w:r>
      <w:r>
        <w:rPr>
          <w:spacing w:val="-2"/>
        </w:rPr>
        <w:t>d</w:t>
      </w:r>
      <w:r>
        <w:rPr>
          <w:spacing w:val="-1"/>
        </w:rPr>
        <w:t>a</w:t>
      </w:r>
      <w:r>
        <w:rPr>
          <w:spacing w:val="1"/>
        </w:rPr>
        <w:t>n</w:t>
      </w:r>
      <w:r>
        <w:rPr>
          <w:spacing w:val="-1"/>
        </w:rPr>
        <w:t>c</w:t>
      </w:r>
      <w:r>
        <w:t>e</w:t>
      </w:r>
      <w:r>
        <w:rPr>
          <w:spacing w:val="15"/>
        </w:rPr>
        <w:t xml:space="preserve"> </w:t>
      </w:r>
      <w:r>
        <w:t>w</w:t>
      </w:r>
      <w:r>
        <w:rPr>
          <w:spacing w:val="-1"/>
        </w:rPr>
        <w:t>i</w:t>
      </w:r>
      <w:r>
        <w:t>th</w:t>
      </w:r>
      <w:r>
        <w:rPr>
          <w:spacing w:val="15"/>
        </w:rPr>
        <w:t xml:space="preserve"> </w:t>
      </w:r>
      <w:r>
        <w:rPr>
          <w:spacing w:val="-1"/>
        </w:rPr>
        <w:t>c</w:t>
      </w:r>
      <w:r>
        <w:t>l</w:t>
      </w:r>
      <w:r>
        <w:rPr>
          <w:spacing w:val="-1"/>
        </w:rPr>
        <w:t>a</w:t>
      </w:r>
      <w:r>
        <w:t>u</w:t>
      </w:r>
      <w:r>
        <w:rPr>
          <w:spacing w:val="-1"/>
        </w:rPr>
        <w:t>s</w:t>
      </w:r>
      <w:r>
        <w:t>e</w:t>
      </w:r>
      <w:r>
        <w:rPr>
          <w:spacing w:val="15"/>
        </w:rPr>
        <w:t xml:space="preserve"> </w:t>
      </w:r>
      <w:r>
        <w:rPr>
          <w:spacing w:val="-2"/>
        </w:rPr>
        <w:t>4</w:t>
      </w:r>
      <w:r>
        <w:t>/3</w:t>
      </w:r>
      <w:r>
        <w:rPr>
          <w:spacing w:val="16"/>
        </w:rPr>
        <w:t xml:space="preserve"> </w:t>
      </w:r>
      <w:r>
        <w:rPr>
          <w:spacing w:val="-1"/>
        </w:rPr>
        <w:t>o</w:t>
      </w:r>
      <w:r>
        <w:t>f</w:t>
      </w:r>
      <w:r>
        <w:rPr>
          <w:spacing w:val="17"/>
        </w:rPr>
        <w:t xml:space="preserve"> </w:t>
      </w:r>
      <w:r>
        <w:t xml:space="preserve">IS: </w:t>
      </w:r>
      <w:r>
        <w:rPr>
          <w:spacing w:val="-2"/>
        </w:rPr>
        <w:t>4</w:t>
      </w:r>
      <w:r>
        <w:rPr>
          <w:spacing w:val="-1"/>
        </w:rPr>
        <w:t>5</w:t>
      </w:r>
      <w:r>
        <w:rPr>
          <w:spacing w:val="1"/>
        </w:rPr>
        <w:t>6</w:t>
      </w:r>
      <w:r>
        <w:rPr>
          <w:spacing w:val="-1"/>
        </w:rPr>
        <w:t>-</w:t>
      </w:r>
      <w:r>
        <w:rPr>
          <w:smallCaps/>
        </w:rPr>
        <w:t>2</w:t>
      </w:r>
      <w:r>
        <w:rPr>
          <w:smallCaps/>
          <w:spacing w:val="-1"/>
        </w:rPr>
        <w:t>0</w:t>
      </w:r>
      <w:r>
        <w:rPr>
          <w:spacing w:val="-1"/>
        </w:rPr>
        <w:t>00</w:t>
      </w:r>
      <w:r>
        <w:t>.</w:t>
      </w:r>
      <w:r>
        <w:rPr>
          <w:spacing w:val="9"/>
        </w:rPr>
        <w:t xml:space="preserve"> </w:t>
      </w:r>
      <w:r>
        <w:t>The</w:t>
      </w:r>
      <w:r>
        <w:rPr>
          <w:spacing w:val="8"/>
        </w:rPr>
        <w:t xml:space="preserve"> </w:t>
      </w:r>
      <w:r>
        <w:rPr>
          <w:spacing w:val="-1"/>
        </w:rPr>
        <w:t>Co</w:t>
      </w:r>
      <w:r>
        <w:rPr>
          <w:spacing w:val="1"/>
        </w:rPr>
        <w:t>n</w:t>
      </w:r>
      <w:r>
        <w:rPr>
          <w:spacing w:val="-1"/>
        </w:rPr>
        <w:t>str</w:t>
      </w:r>
      <w:r>
        <w:rPr>
          <w:spacing w:val="1"/>
        </w:rPr>
        <w:t>u</w:t>
      </w:r>
      <w:r>
        <w:rPr>
          <w:spacing w:val="-1"/>
        </w:rPr>
        <w:t>c</w:t>
      </w:r>
      <w:r>
        <w:t>t</w:t>
      </w:r>
      <w:r>
        <w:rPr>
          <w:spacing w:val="-1"/>
        </w:rPr>
        <w:t>io</w:t>
      </w:r>
      <w:r>
        <w:t>n</w:t>
      </w:r>
      <w:r>
        <w:rPr>
          <w:spacing w:val="9"/>
        </w:rPr>
        <w:t xml:space="preserve"> </w:t>
      </w:r>
      <w:r>
        <w:t>M</w:t>
      </w:r>
      <w:r>
        <w:rPr>
          <w:spacing w:val="-1"/>
        </w:rPr>
        <w:t>a</w:t>
      </w:r>
      <w:r>
        <w:t>n</w:t>
      </w:r>
      <w:r>
        <w:rPr>
          <w:spacing w:val="-2"/>
        </w:rPr>
        <w:t>a</w:t>
      </w:r>
      <w:r>
        <w:rPr>
          <w:spacing w:val="-1"/>
        </w:rPr>
        <w:t>ge</w:t>
      </w:r>
      <w:r>
        <w:t>r</w:t>
      </w:r>
      <w:r>
        <w:rPr>
          <w:spacing w:val="8"/>
        </w:rPr>
        <w:t xml:space="preserve"> </w:t>
      </w:r>
      <w:r>
        <w:t>/</w:t>
      </w:r>
      <w:r>
        <w:rPr>
          <w:spacing w:val="9"/>
        </w:rPr>
        <w:t xml:space="preserve"> </w:t>
      </w:r>
      <w:r>
        <w:t>Develo</w:t>
      </w:r>
      <w:r>
        <w:rPr>
          <w:spacing w:val="-1"/>
        </w:rPr>
        <w:t>p</w:t>
      </w:r>
      <w:r>
        <w:rPr>
          <w:spacing w:val="-2"/>
        </w:rPr>
        <w:t>e</w:t>
      </w:r>
      <w:r>
        <w:t>r</w:t>
      </w:r>
      <w:r>
        <w:rPr>
          <w:spacing w:val="9"/>
        </w:rPr>
        <w:t xml:space="preserve"> </w:t>
      </w:r>
      <w:r>
        <w:rPr>
          <w:spacing w:val="-1"/>
        </w:rPr>
        <w:t>sha</w:t>
      </w:r>
      <w:r>
        <w:t>ll</w:t>
      </w:r>
      <w:r>
        <w:rPr>
          <w:spacing w:val="9"/>
        </w:rPr>
        <w:t xml:space="preserve"> </w:t>
      </w:r>
      <w:r>
        <w:rPr>
          <w:spacing w:val="-1"/>
        </w:rPr>
        <w:t>pro</w:t>
      </w:r>
      <w:r>
        <w:rPr>
          <w:spacing w:val="-2"/>
        </w:rPr>
        <w:t>d</w:t>
      </w:r>
      <w:r>
        <w:t>u</w:t>
      </w:r>
      <w:r>
        <w:rPr>
          <w:spacing w:val="-1"/>
        </w:rPr>
        <w:t>c</w:t>
      </w:r>
      <w:r>
        <w:t>e</w:t>
      </w:r>
      <w:r>
        <w:rPr>
          <w:spacing w:val="8"/>
        </w:rPr>
        <w:t xml:space="preserve"> </w:t>
      </w:r>
      <w:r>
        <w:t>Te</w:t>
      </w:r>
      <w:r>
        <w:rPr>
          <w:spacing w:val="-1"/>
        </w:rPr>
        <w:t>s</w:t>
      </w:r>
      <w:r>
        <w:t>t</w:t>
      </w:r>
      <w:r>
        <w:rPr>
          <w:spacing w:val="9"/>
        </w:rPr>
        <w:t xml:space="preserve"> </w:t>
      </w:r>
      <w:r>
        <w:rPr>
          <w:spacing w:val="5"/>
        </w:rPr>
        <w:t>R</w:t>
      </w:r>
      <w:r>
        <w:rPr>
          <w:spacing w:val="-1"/>
        </w:rPr>
        <w:t>es</w:t>
      </w:r>
      <w:r>
        <w:t>ults</w:t>
      </w:r>
      <w:r>
        <w:rPr>
          <w:spacing w:val="8"/>
        </w:rPr>
        <w:t xml:space="preserve"> </w:t>
      </w:r>
      <w:r>
        <w:t>f</w:t>
      </w:r>
      <w:r>
        <w:rPr>
          <w:spacing w:val="-1"/>
        </w:rPr>
        <w:t>o</w:t>
      </w:r>
      <w:r>
        <w:t>r</w:t>
      </w:r>
      <w:r>
        <w:rPr>
          <w:spacing w:val="6"/>
        </w:rPr>
        <w:t xml:space="preserve"> </w:t>
      </w:r>
      <w:r>
        <w:t>the m</w:t>
      </w:r>
      <w:r>
        <w:rPr>
          <w:spacing w:val="-1"/>
        </w:rPr>
        <w:t>i</w:t>
      </w:r>
      <w:r>
        <w:rPr>
          <w:spacing w:val="-2"/>
        </w:rPr>
        <w:t>x</w:t>
      </w:r>
      <w:r>
        <w:rPr>
          <w:spacing w:val="-1"/>
        </w:rPr>
        <w:t>i</w:t>
      </w:r>
      <w:r>
        <w:t xml:space="preserve">ng </w:t>
      </w:r>
      <w:r>
        <w:rPr>
          <w:spacing w:val="-6"/>
        </w:rPr>
        <w:t xml:space="preserve"> </w:t>
      </w:r>
      <w:r>
        <w:rPr>
          <w:spacing w:val="-1"/>
        </w:rPr>
        <w:t>o</w:t>
      </w:r>
      <w:r>
        <w:t xml:space="preserve">f </w:t>
      </w:r>
      <w:r>
        <w:rPr>
          <w:spacing w:val="-5"/>
        </w:rPr>
        <w:t xml:space="preserve"> </w:t>
      </w:r>
      <w:r>
        <w:t>w</w:t>
      </w:r>
      <w:r>
        <w:rPr>
          <w:spacing w:val="-1"/>
        </w:rPr>
        <w:t>a</w:t>
      </w:r>
      <w:r>
        <w:t>t</w:t>
      </w:r>
      <w:r>
        <w:rPr>
          <w:spacing w:val="-1"/>
        </w:rPr>
        <w:t>e</w:t>
      </w:r>
      <w:r>
        <w:t xml:space="preserve">r </w:t>
      </w:r>
      <w:r>
        <w:rPr>
          <w:spacing w:val="-6"/>
        </w:rPr>
        <w:t xml:space="preserve"> </w:t>
      </w:r>
      <w:r>
        <w:t>u</w:t>
      </w:r>
      <w:r>
        <w:rPr>
          <w:spacing w:val="-1"/>
        </w:rPr>
        <w:t>s</w:t>
      </w:r>
      <w:r>
        <w:t xml:space="preserve">ed </w:t>
      </w:r>
      <w:r>
        <w:rPr>
          <w:spacing w:val="-2"/>
        </w:rPr>
        <w:t xml:space="preserve"> </w:t>
      </w:r>
      <w:r>
        <w:rPr>
          <w:spacing w:val="-1"/>
        </w:rPr>
        <w:t>o</w:t>
      </w:r>
      <w:r>
        <w:t xml:space="preserve">n </w:t>
      </w:r>
      <w:r>
        <w:rPr>
          <w:spacing w:val="-6"/>
        </w:rPr>
        <w:t xml:space="preserve"> </w:t>
      </w:r>
      <w:r>
        <w:t xml:space="preserve">the </w:t>
      </w:r>
      <w:r>
        <w:rPr>
          <w:spacing w:val="-7"/>
        </w:rPr>
        <w:t xml:space="preserve"> </w:t>
      </w:r>
      <w:r>
        <w:t xml:space="preserve">job, </w:t>
      </w:r>
      <w:r>
        <w:rPr>
          <w:spacing w:val="-6"/>
        </w:rPr>
        <w:t xml:space="preserve"> </w:t>
      </w:r>
      <w:r>
        <w:t xml:space="preserve">when </w:t>
      </w:r>
      <w:r>
        <w:rPr>
          <w:spacing w:val="-6"/>
        </w:rPr>
        <w:t xml:space="preserve"> </w:t>
      </w:r>
      <w:r>
        <w:t>r</w:t>
      </w:r>
      <w:r>
        <w:rPr>
          <w:spacing w:val="3"/>
        </w:rPr>
        <w:t>e</w:t>
      </w:r>
      <w:r>
        <w:t>q</w:t>
      </w:r>
      <w:r>
        <w:rPr>
          <w:spacing w:val="1"/>
        </w:rPr>
        <w:t>u</w:t>
      </w:r>
      <w:r>
        <w:rPr>
          <w:spacing w:val="-1"/>
        </w:rPr>
        <w:t>este</w:t>
      </w:r>
      <w:r>
        <w:t xml:space="preserve">d </w:t>
      </w:r>
      <w:r>
        <w:rPr>
          <w:spacing w:val="-7"/>
        </w:rPr>
        <w:t xml:space="preserve"> </w:t>
      </w:r>
      <w:r>
        <w:rPr>
          <w:spacing w:val="-1"/>
        </w:rPr>
        <w:t>b</w:t>
      </w:r>
      <w:r>
        <w:t xml:space="preserve">y </w:t>
      </w:r>
      <w:r>
        <w:rPr>
          <w:spacing w:val="-7"/>
        </w:rPr>
        <w:t xml:space="preserve"> </w:t>
      </w:r>
      <w:r>
        <w:t xml:space="preserve">the </w:t>
      </w:r>
      <w:r>
        <w:rPr>
          <w:spacing w:val="-5"/>
        </w:rPr>
        <w:t xml:space="preserve"> </w:t>
      </w:r>
      <w:r>
        <w:rPr>
          <w:spacing w:val="-1"/>
        </w:rPr>
        <w:t>O</w:t>
      </w:r>
      <w:r>
        <w:t>W</w:t>
      </w:r>
      <w:r>
        <w:rPr>
          <w:spacing w:val="-1"/>
        </w:rPr>
        <w:t>NE</w:t>
      </w:r>
      <w:r>
        <w:t xml:space="preserve">R </w:t>
      </w:r>
      <w:r>
        <w:rPr>
          <w:spacing w:val="-7"/>
        </w:rPr>
        <w:t xml:space="preserve"> </w:t>
      </w:r>
      <w:r>
        <w:rPr>
          <w:spacing w:val="-1"/>
        </w:rPr>
        <w:t>O</w:t>
      </w:r>
      <w:r>
        <w:t xml:space="preserve">F </w:t>
      </w:r>
      <w:r>
        <w:rPr>
          <w:spacing w:val="-6"/>
        </w:rPr>
        <w:t xml:space="preserve"> </w:t>
      </w:r>
      <w:r>
        <w:t>W</w:t>
      </w:r>
      <w:r>
        <w:rPr>
          <w:spacing w:val="1"/>
        </w:rPr>
        <w:t>O</w:t>
      </w:r>
      <w:r>
        <w:t xml:space="preserve">RK </w:t>
      </w:r>
      <w:r>
        <w:rPr>
          <w:spacing w:val="-7"/>
        </w:rPr>
        <w:t xml:space="preserve"> </w:t>
      </w:r>
      <w:r>
        <w:rPr>
          <w:spacing w:val="-1"/>
        </w:rPr>
        <w:t xml:space="preserve">or </w:t>
      </w:r>
      <w:r>
        <w:t>Str</w:t>
      </w:r>
      <w:r>
        <w:rPr>
          <w:spacing w:val="1"/>
        </w:rPr>
        <w:t>u</w:t>
      </w:r>
      <w:r>
        <w:rPr>
          <w:spacing w:val="-1"/>
        </w:rPr>
        <w:t>c</w:t>
      </w:r>
      <w:r>
        <w:t>tur</w:t>
      </w:r>
      <w:r>
        <w:rPr>
          <w:spacing w:val="-1"/>
        </w:rPr>
        <w:t>a</w:t>
      </w:r>
      <w:r>
        <w:t>l D</w:t>
      </w:r>
      <w:r>
        <w:rPr>
          <w:spacing w:val="-1"/>
        </w:rPr>
        <w:t>es</w:t>
      </w:r>
      <w:r>
        <w:rPr>
          <w:spacing w:val="-2"/>
        </w:rPr>
        <w:t>i</w:t>
      </w:r>
      <w:r>
        <w:rPr>
          <w:spacing w:val="-1"/>
        </w:rPr>
        <w:t>gne</w:t>
      </w:r>
      <w:r>
        <w:t>r.</w:t>
      </w:r>
    </w:p>
    <w:p w:rsidR="009D25B5" w:rsidRDefault="009D25B5" w:rsidP="009D25B5">
      <w:pPr>
        <w:pStyle w:val="BodyText"/>
        <w:spacing w:before="161" w:line="360" w:lineRule="auto"/>
        <w:ind w:right="375"/>
        <w:jc w:val="both"/>
      </w:pPr>
      <w:r>
        <w:rPr>
          <w:u w:val="single"/>
        </w:rPr>
        <w:t>Aggregates</w:t>
      </w:r>
      <w:r>
        <w:t>: Aggregates (fine and course) should be had and should not contain materials that are likely to decompose or change in volume when exposed to water or to affect the reinforcement. All aggregates shall be clean and free from organic impurities. The aggregates shall be free from coatings or dust and clay. Coarse aggregate</w:t>
      </w:r>
      <w:r>
        <w:rPr>
          <w:spacing w:val="-13"/>
        </w:rPr>
        <w:t xml:space="preserve"> </w:t>
      </w:r>
      <w:r>
        <w:t>shall</w:t>
      </w:r>
      <w:r>
        <w:rPr>
          <w:spacing w:val="-14"/>
        </w:rPr>
        <w:t xml:space="preserve"> </w:t>
      </w:r>
      <w:r>
        <w:t>be</w:t>
      </w:r>
      <w:r>
        <w:rPr>
          <w:spacing w:val="-12"/>
        </w:rPr>
        <w:t xml:space="preserve"> </w:t>
      </w:r>
      <w:r>
        <w:t>machine</w:t>
      </w:r>
      <w:r>
        <w:rPr>
          <w:spacing w:val="-14"/>
        </w:rPr>
        <w:t xml:space="preserve"> </w:t>
      </w:r>
      <w:r>
        <w:t>crushed</w:t>
      </w:r>
      <w:r>
        <w:rPr>
          <w:spacing w:val="-15"/>
        </w:rPr>
        <w:t xml:space="preserve"> </w:t>
      </w:r>
      <w:r>
        <w:t>hard</w:t>
      </w:r>
      <w:r>
        <w:rPr>
          <w:spacing w:val="-14"/>
        </w:rPr>
        <w:t xml:space="preserve"> </w:t>
      </w:r>
      <w:r>
        <w:t>stone</w:t>
      </w:r>
      <w:r>
        <w:rPr>
          <w:spacing w:val="-15"/>
        </w:rPr>
        <w:t xml:space="preserve"> </w:t>
      </w:r>
      <w:r>
        <w:t>and</w:t>
      </w:r>
      <w:r>
        <w:rPr>
          <w:spacing w:val="-15"/>
        </w:rPr>
        <w:t xml:space="preserve"> </w:t>
      </w:r>
      <w:r>
        <w:t>fine</w:t>
      </w:r>
      <w:r>
        <w:rPr>
          <w:spacing w:val="-13"/>
        </w:rPr>
        <w:t xml:space="preserve"> </w:t>
      </w:r>
      <w:r>
        <w:t>aggregate</w:t>
      </w:r>
      <w:r>
        <w:rPr>
          <w:spacing w:val="-12"/>
        </w:rPr>
        <w:t xml:space="preserve"> </w:t>
      </w:r>
      <w:r>
        <w:t>shall</w:t>
      </w:r>
      <w:r>
        <w:rPr>
          <w:spacing w:val="-14"/>
        </w:rPr>
        <w:t xml:space="preserve"> </w:t>
      </w:r>
      <w:r>
        <w:t>be</w:t>
      </w:r>
      <w:r>
        <w:rPr>
          <w:spacing w:val="-13"/>
        </w:rPr>
        <w:t xml:space="preserve"> </w:t>
      </w:r>
      <w:r>
        <w:t>coarse</w:t>
      </w:r>
      <w:r>
        <w:rPr>
          <w:spacing w:val="-12"/>
        </w:rPr>
        <w:t xml:space="preserve"> </w:t>
      </w:r>
      <w:r>
        <w:t>rover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4"/>
        <w:jc w:val="both"/>
      </w:pPr>
      <w:proofErr w:type="gramStart"/>
      <w:r>
        <w:rPr>
          <w:spacing w:val="-1"/>
        </w:rPr>
        <w:lastRenderedPageBreak/>
        <w:t>a</w:t>
      </w:r>
      <w:r>
        <w:t>re</w:t>
      </w:r>
      <w:proofErr w:type="gramEnd"/>
      <w:r>
        <w:rPr>
          <w:spacing w:val="15"/>
        </w:rPr>
        <w:t xml:space="preserve"> </w:t>
      </w:r>
      <w:r>
        <w:rPr>
          <w:spacing w:val="-1"/>
        </w:rPr>
        <w:t>p</w:t>
      </w:r>
      <w:r>
        <w:rPr>
          <w:spacing w:val="-2"/>
        </w:rPr>
        <w:t>i</w:t>
      </w:r>
      <w:r>
        <w:t>t</w:t>
      </w:r>
      <w:r>
        <w:rPr>
          <w:spacing w:val="17"/>
        </w:rPr>
        <w:t xml:space="preserve"> </w:t>
      </w:r>
      <w:r>
        <w:rPr>
          <w:spacing w:val="-1"/>
        </w:rPr>
        <w:t>s</w:t>
      </w:r>
      <w:r>
        <w:rPr>
          <w:spacing w:val="-2"/>
        </w:rPr>
        <w:t>a</w:t>
      </w:r>
      <w:r>
        <w:t>n</w:t>
      </w:r>
      <w:r>
        <w:rPr>
          <w:spacing w:val="-2"/>
        </w:rPr>
        <w:t>d</w:t>
      </w:r>
      <w:r>
        <w:t>,</w:t>
      </w:r>
      <w:r>
        <w:rPr>
          <w:spacing w:val="16"/>
        </w:rPr>
        <w:t xml:space="preserve"> </w:t>
      </w:r>
      <w:r>
        <w:rPr>
          <w:spacing w:val="-1"/>
        </w:rPr>
        <w:t>a</w:t>
      </w:r>
      <w:r>
        <w:rPr>
          <w:spacing w:val="1"/>
        </w:rPr>
        <w:t>n</w:t>
      </w:r>
      <w:r>
        <w:t>d</w:t>
      </w:r>
      <w:r>
        <w:rPr>
          <w:spacing w:val="15"/>
        </w:rPr>
        <w:t xml:space="preserve"> </w:t>
      </w:r>
      <w:r>
        <w:rPr>
          <w:spacing w:val="-1"/>
        </w:rPr>
        <w:t>bo</w:t>
      </w:r>
      <w:r>
        <w:rPr>
          <w:spacing w:val="1"/>
        </w:rPr>
        <w:t>t</w:t>
      </w:r>
      <w:r>
        <w:t>h</w:t>
      </w:r>
      <w:r>
        <w:rPr>
          <w:spacing w:val="15"/>
        </w:rPr>
        <w:t xml:space="preserve"> </w:t>
      </w:r>
      <w:r>
        <w:rPr>
          <w:spacing w:val="-1"/>
        </w:rPr>
        <w:t>ob</w:t>
      </w:r>
      <w:r>
        <w:rPr>
          <w:spacing w:val="1"/>
        </w:rPr>
        <w:t>t</w:t>
      </w:r>
      <w:r>
        <w:rPr>
          <w:spacing w:val="-1"/>
        </w:rPr>
        <w:t>ai</w:t>
      </w:r>
      <w:r>
        <w:t>n</w:t>
      </w:r>
      <w:r>
        <w:rPr>
          <w:spacing w:val="-1"/>
        </w:rPr>
        <w:t>e</w:t>
      </w:r>
      <w:r>
        <w:t>d</w:t>
      </w:r>
      <w:r>
        <w:rPr>
          <w:spacing w:val="15"/>
        </w:rPr>
        <w:t xml:space="preserve"> </w:t>
      </w:r>
      <w:r>
        <w:t>from</w:t>
      </w:r>
      <w:r>
        <w:rPr>
          <w:spacing w:val="16"/>
        </w:rPr>
        <w:t xml:space="preserve"> </w:t>
      </w:r>
      <w:r>
        <w:rPr>
          <w:spacing w:val="-1"/>
        </w:rPr>
        <w:t>appr</w:t>
      </w:r>
      <w:r>
        <w:rPr>
          <w:spacing w:val="2"/>
        </w:rPr>
        <w:t>o</w:t>
      </w:r>
      <w:r>
        <w:t>ved</w:t>
      </w:r>
      <w:r>
        <w:rPr>
          <w:spacing w:val="15"/>
        </w:rPr>
        <w:t xml:space="preserve"> </w:t>
      </w:r>
      <w:r>
        <w:rPr>
          <w:spacing w:val="-1"/>
        </w:rPr>
        <w:t>so</w:t>
      </w:r>
      <w:r>
        <w:t>ur</w:t>
      </w:r>
      <w:r>
        <w:rPr>
          <w:spacing w:val="-1"/>
        </w:rPr>
        <w:t>ce</w:t>
      </w:r>
      <w:r>
        <w:t>.</w:t>
      </w:r>
      <w:r>
        <w:rPr>
          <w:spacing w:val="16"/>
        </w:rPr>
        <w:t xml:space="preserve"> </w:t>
      </w:r>
      <w:r>
        <w:t>Aggreg</w:t>
      </w:r>
      <w:r>
        <w:rPr>
          <w:spacing w:val="-2"/>
        </w:rPr>
        <w:t>a</w:t>
      </w:r>
      <w:r>
        <w:t>t</w:t>
      </w:r>
      <w:r>
        <w:rPr>
          <w:spacing w:val="-1"/>
        </w:rPr>
        <w:t>e</w:t>
      </w:r>
      <w:r>
        <w:t>s</w:t>
      </w:r>
      <w:r>
        <w:rPr>
          <w:spacing w:val="15"/>
        </w:rPr>
        <w:t xml:space="preserve"> </w:t>
      </w:r>
      <w:r>
        <w:rPr>
          <w:spacing w:val="1"/>
        </w:rPr>
        <w:t>s</w:t>
      </w:r>
      <w:r>
        <w:t>h</w:t>
      </w:r>
      <w:r>
        <w:rPr>
          <w:spacing w:val="-2"/>
        </w:rPr>
        <w:t>a</w:t>
      </w:r>
      <w:r>
        <w:t>ll</w:t>
      </w:r>
      <w:r>
        <w:rPr>
          <w:spacing w:val="16"/>
        </w:rPr>
        <w:t xml:space="preserve"> </w:t>
      </w:r>
      <w:r>
        <w:rPr>
          <w:spacing w:val="-1"/>
        </w:rPr>
        <w:t>b</w:t>
      </w:r>
      <w:r>
        <w:t>e</w:t>
      </w:r>
      <w:r>
        <w:rPr>
          <w:spacing w:val="17"/>
        </w:rPr>
        <w:t xml:space="preserve"> </w:t>
      </w:r>
      <w:r>
        <w:rPr>
          <w:spacing w:val="-1"/>
        </w:rPr>
        <w:t>s</w:t>
      </w:r>
      <w:r>
        <w:rPr>
          <w:spacing w:val="-2"/>
        </w:rPr>
        <w:t>c</w:t>
      </w:r>
      <w:r>
        <w:t>r</w:t>
      </w:r>
      <w:r>
        <w:rPr>
          <w:spacing w:val="-1"/>
        </w:rPr>
        <w:t>ee</w:t>
      </w:r>
      <w:r>
        <w:t>n</w:t>
      </w:r>
      <w:r>
        <w:rPr>
          <w:spacing w:val="1"/>
        </w:rPr>
        <w:t>e</w:t>
      </w:r>
      <w:r>
        <w:t xml:space="preserve">d </w:t>
      </w:r>
      <w:r>
        <w:rPr>
          <w:spacing w:val="-1"/>
        </w:rPr>
        <w:t>a</w:t>
      </w:r>
      <w:r>
        <w:t>nd</w:t>
      </w:r>
      <w:r>
        <w:rPr>
          <w:spacing w:val="-2"/>
        </w:rPr>
        <w:t xml:space="preserve"> </w:t>
      </w:r>
      <w:r>
        <w:rPr>
          <w:spacing w:val="-1"/>
        </w:rPr>
        <w:t>wa</w:t>
      </w:r>
      <w:r>
        <w:rPr>
          <w:spacing w:val="-2"/>
        </w:rPr>
        <w:t>s</w:t>
      </w:r>
      <w:r>
        <w:rPr>
          <w:spacing w:val="1"/>
        </w:rPr>
        <w:t>h</w:t>
      </w:r>
      <w:r>
        <w:rPr>
          <w:spacing w:val="-1"/>
        </w:rPr>
        <w:t>e</w:t>
      </w:r>
      <w:r>
        <w:t>d</w:t>
      </w:r>
      <w:r>
        <w:rPr>
          <w:spacing w:val="-2"/>
        </w:rPr>
        <w:t xml:space="preserve"> </w:t>
      </w:r>
      <w:r>
        <w:rPr>
          <w:spacing w:val="-1"/>
        </w:rPr>
        <w:t>b</w:t>
      </w:r>
      <w:r>
        <w:t>y</w:t>
      </w:r>
      <w:r>
        <w:rPr>
          <w:spacing w:val="-1"/>
        </w:rPr>
        <w:t xml:space="preserve"> </w:t>
      </w:r>
      <w:r>
        <w:t>m</w:t>
      </w:r>
      <w:r>
        <w:rPr>
          <w:spacing w:val="1"/>
        </w:rPr>
        <w:t>e</w:t>
      </w:r>
      <w:r>
        <w:rPr>
          <w:spacing w:val="-1"/>
        </w:rPr>
        <w:t>c</w:t>
      </w:r>
      <w:r>
        <w:t>han</w:t>
      </w:r>
      <w:r>
        <w:rPr>
          <w:spacing w:val="-1"/>
        </w:rPr>
        <w:t>ica</w:t>
      </w:r>
      <w:r>
        <w:t>lly</w:t>
      </w:r>
      <w:r>
        <w:rPr>
          <w:spacing w:val="-1"/>
        </w:rPr>
        <w:t xml:space="preserve"> opera</w:t>
      </w:r>
      <w:r>
        <w:t>t</w:t>
      </w:r>
      <w:r>
        <w:rPr>
          <w:spacing w:val="3"/>
        </w:rPr>
        <w:t>e</w:t>
      </w:r>
      <w:r>
        <w:t>d</w:t>
      </w:r>
      <w:r>
        <w:rPr>
          <w:spacing w:val="-2"/>
        </w:rPr>
        <w:t xml:space="preserve"> e</w:t>
      </w:r>
      <w:r>
        <w:t>q</w:t>
      </w:r>
      <w:r>
        <w:rPr>
          <w:spacing w:val="1"/>
        </w:rPr>
        <w:t>u</w:t>
      </w:r>
      <w:r>
        <w:rPr>
          <w:spacing w:val="-1"/>
        </w:rPr>
        <w:t>i</w:t>
      </w:r>
      <w:r>
        <w:rPr>
          <w:spacing w:val="1"/>
        </w:rPr>
        <w:t>p</w:t>
      </w:r>
      <w:r>
        <w:t>m</w:t>
      </w:r>
      <w:r>
        <w:rPr>
          <w:spacing w:val="-1"/>
        </w:rPr>
        <w:t>e</w:t>
      </w:r>
      <w:r>
        <w:t xml:space="preserve">nt, </w:t>
      </w:r>
      <w:r>
        <w:rPr>
          <w:spacing w:val="-1"/>
        </w:rPr>
        <w:t>i</w:t>
      </w:r>
      <w:r>
        <w:t>f the</w:t>
      </w:r>
      <w:r>
        <w:rPr>
          <w:spacing w:val="-2"/>
        </w:rPr>
        <w:t xml:space="preserve"> d</w:t>
      </w:r>
      <w:r>
        <w:rPr>
          <w:spacing w:val="-1"/>
        </w:rPr>
        <w:t>e</w:t>
      </w:r>
      <w:r>
        <w:t>l</w:t>
      </w:r>
      <w:r>
        <w:rPr>
          <w:spacing w:val="-1"/>
        </w:rPr>
        <w:t>e</w:t>
      </w:r>
      <w:r>
        <w:t>t</w:t>
      </w:r>
      <w:r>
        <w:rPr>
          <w:spacing w:val="-1"/>
        </w:rPr>
        <w:t>e</w:t>
      </w:r>
      <w:r>
        <w:t>r</w:t>
      </w:r>
      <w:r>
        <w:rPr>
          <w:spacing w:val="-1"/>
        </w:rPr>
        <w:t>io</w:t>
      </w:r>
      <w:r>
        <w:rPr>
          <w:spacing w:val="1"/>
        </w:rPr>
        <w:t>u</w:t>
      </w:r>
      <w:r>
        <w:t>s</w:t>
      </w:r>
      <w:r>
        <w:rPr>
          <w:spacing w:val="1"/>
        </w:rPr>
        <w:t xml:space="preserve"> </w:t>
      </w:r>
      <w:r>
        <w:t>m</w:t>
      </w:r>
      <w:r>
        <w:rPr>
          <w:spacing w:val="-2"/>
        </w:rPr>
        <w:t>a</w:t>
      </w:r>
      <w:r>
        <w:t>t</w:t>
      </w:r>
      <w:r>
        <w:rPr>
          <w:spacing w:val="-1"/>
        </w:rPr>
        <w:t>e</w:t>
      </w:r>
      <w:r>
        <w:t>r</w:t>
      </w:r>
      <w:r>
        <w:rPr>
          <w:spacing w:val="-1"/>
        </w:rPr>
        <w:t>ia</w:t>
      </w:r>
      <w:r>
        <w:t>ls</w:t>
      </w:r>
      <w:r>
        <w:rPr>
          <w:spacing w:val="-1"/>
        </w:rPr>
        <w:t xml:space="preserve"> con</w:t>
      </w:r>
      <w:r>
        <w:t>t</w:t>
      </w:r>
      <w:r>
        <w:rPr>
          <w:spacing w:val="-1"/>
        </w:rPr>
        <w:t>e</w:t>
      </w:r>
      <w:r>
        <w:t xml:space="preserve">nt </w:t>
      </w:r>
      <w:r>
        <w:rPr>
          <w:spacing w:val="-1"/>
        </w:rPr>
        <w:t>e</w:t>
      </w:r>
      <w:r>
        <w:rPr>
          <w:spacing w:val="-2"/>
        </w:rPr>
        <w:t>x</w:t>
      </w:r>
      <w:r>
        <w:rPr>
          <w:spacing w:val="1"/>
        </w:rPr>
        <w:t>c</w:t>
      </w:r>
      <w:r>
        <w:rPr>
          <w:spacing w:val="-1"/>
        </w:rPr>
        <w:t>ee</w:t>
      </w:r>
      <w:r>
        <w:rPr>
          <w:spacing w:val="1"/>
        </w:rPr>
        <w:t>d</w:t>
      </w:r>
      <w:r>
        <w:t>s</w:t>
      </w:r>
      <w:r>
        <w:rPr>
          <w:spacing w:val="-4"/>
        </w:rPr>
        <w:t xml:space="preserve"> </w:t>
      </w:r>
      <w:r>
        <w:t>5</w:t>
      </w:r>
      <w:r>
        <w:rPr>
          <w:spacing w:val="-3"/>
        </w:rPr>
        <w:t xml:space="preserve"> </w:t>
      </w:r>
      <w:r>
        <w:rPr>
          <w:spacing w:val="-1"/>
        </w:rPr>
        <w:t>p</w:t>
      </w:r>
      <w:r>
        <w:rPr>
          <w:spacing w:val="-2"/>
        </w:rPr>
        <w:t>e</w:t>
      </w:r>
      <w:r>
        <w:rPr>
          <w:spacing w:val="2"/>
        </w:rPr>
        <w:t>r</w:t>
      </w:r>
      <w:r>
        <w:rPr>
          <w:spacing w:val="-1"/>
        </w:rPr>
        <w:t>ce</w:t>
      </w:r>
      <w:r>
        <w:t>nt</w:t>
      </w:r>
      <w:r>
        <w:rPr>
          <w:spacing w:val="-2"/>
        </w:rPr>
        <w:t xml:space="preserve"> </w:t>
      </w:r>
      <w:r>
        <w:rPr>
          <w:spacing w:val="-1"/>
        </w:rPr>
        <w:t>b</w:t>
      </w:r>
      <w:r>
        <w:t>y</w:t>
      </w:r>
      <w:r>
        <w:rPr>
          <w:spacing w:val="-4"/>
        </w:rPr>
        <w:t xml:space="preserve"> </w:t>
      </w:r>
      <w:r>
        <w:rPr>
          <w:spacing w:val="2"/>
        </w:rPr>
        <w:t>v</w:t>
      </w:r>
      <w:r>
        <w:rPr>
          <w:spacing w:val="-1"/>
        </w:rPr>
        <w:t>o</w:t>
      </w:r>
      <w:r>
        <w:t>lum</w:t>
      </w:r>
      <w:r>
        <w:rPr>
          <w:spacing w:val="-1"/>
        </w:rPr>
        <w:t>e</w:t>
      </w:r>
      <w:r>
        <w:t>.</w:t>
      </w:r>
      <w:r>
        <w:rPr>
          <w:spacing w:val="-3"/>
        </w:rPr>
        <w:t xml:space="preserve"> </w:t>
      </w:r>
      <w:r>
        <w:t>All</w:t>
      </w:r>
      <w:r>
        <w:rPr>
          <w:spacing w:val="-2"/>
        </w:rPr>
        <w:t xml:space="preserve"> </w:t>
      </w:r>
      <w:r>
        <w:rPr>
          <w:spacing w:val="1"/>
        </w:rPr>
        <w:t>a</w:t>
      </w:r>
      <w:r>
        <w:rPr>
          <w:spacing w:val="-1"/>
        </w:rPr>
        <w:t>ggreg</w:t>
      </w:r>
      <w:r>
        <w:rPr>
          <w:spacing w:val="-2"/>
        </w:rPr>
        <w:t>a</w:t>
      </w:r>
      <w:r>
        <w:t>t</w:t>
      </w:r>
      <w:r>
        <w:rPr>
          <w:spacing w:val="-1"/>
        </w:rPr>
        <w:t>e</w:t>
      </w:r>
      <w:r>
        <w:t>s</w:t>
      </w:r>
      <w:r>
        <w:rPr>
          <w:spacing w:val="-4"/>
        </w:rPr>
        <w:t xml:space="preserve"> </w:t>
      </w:r>
      <w:r>
        <w:t>u</w:t>
      </w:r>
      <w:r>
        <w:rPr>
          <w:spacing w:val="-1"/>
        </w:rPr>
        <w:t>s</w:t>
      </w:r>
      <w:r>
        <w:rPr>
          <w:spacing w:val="-2"/>
        </w:rPr>
        <w:t>e</w:t>
      </w:r>
      <w:r>
        <w:t>d</w:t>
      </w:r>
      <w:r>
        <w:rPr>
          <w:spacing w:val="-4"/>
        </w:rPr>
        <w:t xml:space="preserve"> </w:t>
      </w:r>
      <w:r>
        <w:rPr>
          <w:spacing w:val="-1"/>
        </w:rPr>
        <w:t>sha</w:t>
      </w:r>
      <w:r>
        <w:t>ll</w:t>
      </w:r>
      <w:r>
        <w:rPr>
          <w:spacing w:val="-2"/>
        </w:rPr>
        <w:t xml:space="preserve"> </w:t>
      </w:r>
      <w:r>
        <w:rPr>
          <w:spacing w:val="-1"/>
        </w:rPr>
        <w:t>con</w:t>
      </w:r>
      <w:r>
        <w:t>f</w:t>
      </w:r>
      <w:r>
        <w:rPr>
          <w:spacing w:val="-1"/>
        </w:rPr>
        <w:t>or</w:t>
      </w:r>
      <w:r>
        <w:t>m</w:t>
      </w:r>
      <w:r>
        <w:rPr>
          <w:spacing w:val="-3"/>
        </w:rPr>
        <w:t xml:space="preserve"> </w:t>
      </w:r>
      <w:r>
        <w:t>to IS:</w:t>
      </w:r>
      <w:r>
        <w:rPr>
          <w:spacing w:val="-4"/>
        </w:rPr>
        <w:t xml:space="preserve"> </w:t>
      </w:r>
      <w:r>
        <w:t>38</w:t>
      </w:r>
      <w:r>
        <w:rPr>
          <w:spacing w:val="-1"/>
        </w:rPr>
        <w:t>3-</w:t>
      </w:r>
      <w:r>
        <w:rPr>
          <w:smallCaps/>
        </w:rPr>
        <w:t>19</w:t>
      </w:r>
      <w:r>
        <w:rPr>
          <w:spacing w:val="-1"/>
        </w:rPr>
        <w:t>79</w:t>
      </w:r>
      <w:r>
        <w:t>.</w:t>
      </w:r>
      <w:r>
        <w:rPr>
          <w:spacing w:val="-3"/>
        </w:rPr>
        <w:t xml:space="preserve"> </w:t>
      </w:r>
      <w:r>
        <w:t>If</w:t>
      </w:r>
      <w:r>
        <w:rPr>
          <w:spacing w:val="-2"/>
        </w:rPr>
        <w:t xml:space="preserve"> </w:t>
      </w:r>
      <w:r>
        <w:t>t</w:t>
      </w:r>
      <w:r>
        <w:rPr>
          <w:spacing w:val="1"/>
        </w:rPr>
        <w:t>h</w:t>
      </w:r>
      <w:r>
        <w:t xml:space="preserve">e </w:t>
      </w:r>
      <w:r>
        <w:rPr>
          <w:spacing w:val="-1"/>
        </w:rPr>
        <w:t>aggreg</w:t>
      </w:r>
      <w:r>
        <w:rPr>
          <w:spacing w:val="-2"/>
        </w:rPr>
        <w:t>a</w:t>
      </w:r>
      <w:r>
        <w:t>t</w:t>
      </w:r>
      <w:r>
        <w:rPr>
          <w:spacing w:val="-1"/>
        </w:rPr>
        <w:t>e</w:t>
      </w:r>
      <w:r>
        <w:t>s</w:t>
      </w:r>
      <w:r>
        <w:rPr>
          <w:spacing w:val="22"/>
        </w:rPr>
        <w:t xml:space="preserve"> </w:t>
      </w:r>
      <w:r>
        <w:rPr>
          <w:spacing w:val="-1"/>
        </w:rPr>
        <w:t>a</w:t>
      </w:r>
      <w:r>
        <w:rPr>
          <w:spacing w:val="2"/>
        </w:rPr>
        <w:t>r</w:t>
      </w:r>
      <w:r>
        <w:t>e</w:t>
      </w:r>
      <w:r>
        <w:rPr>
          <w:spacing w:val="22"/>
        </w:rPr>
        <w:t xml:space="preserve"> </w:t>
      </w:r>
      <w:r>
        <w:t>w</w:t>
      </w:r>
      <w:r>
        <w:rPr>
          <w:spacing w:val="-1"/>
        </w:rPr>
        <w:t>e</w:t>
      </w:r>
      <w:r>
        <w:t>t,</w:t>
      </w:r>
      <w:r>
        <w:rPr>
          <w:spacing w:val="23"/>
        </w:rPr>
        <w:t xml:space="preserve"> </w:t>
      </w:r>
      <w:r>
        <w:rPr>
          <w:spacing w:val="-2"/>
        </w:rPr>
        <w:t>d</w:t>
      </w:r>
      <w:r>
        <w:t>ue</w:t>
      </w:r>
      <w:r>
        <w:rPr>
          <w:spacing w:val="22"/>
        </w:rPr>
        <w:t xml:space="preserve"> </w:t>
      </w:r>
      <w:r>
        <w:rPr>
          <w:spacing w:val="-1"/>
        </w:rPr>
        <w:t>a</w:t>
      </w:r>
      <w:r>
        <w:t>ll</w:t>
      </w:r>
      <w:r>
        <w:rPr>
          <w:spacing w:val="-1"/>
        </w:rPr>
        <w:t>o</w:t>
      </w:r>
      <w:r>
        <w:t>w</w:t>
      </w:r>
      <w:r>
        <w:rPr>
          <w:spacing w:val="-1"/>
        </w:rPr>
        <w:t>a</w:t>
      </w:r>
      <w:r>
        <w:rPr>
          <w:spacing w:val="3"/>
        </w:rPr>
        <w:t>n</w:t>
      </w:r>
      <w:r>
        <w:rPr>
          <w:spacing w:val="-1"/>
        </w:rPr>
        <w:t>c</w:t>
      </w:r>
      <w:r>
        <w:t>e</w:t>
      </w:r>
      <w:r>
        <w:rPr>
          <w:spacing w:val="22"/>
        </w:rPr>
        <w:t xml:space="preserve"> </w:t>
      </w:r>
      <w:r>
        <w:rPr>
          <w:spacing w:val="-1"/>
        </w:rPr>
        <w:t>sha</w:t>
      </w:r>
      <w:r>
        <w:t>ll</w:t>
      </w:r>
      <w:r>
        <w:rPr>
          <w:spacing w:val="24"/>
        </w:rPr>
        <w:t xml:space="preserve"> </w:t>
      </w:r>
      <w:r>
        <w:rPr>
          <w:spacing w:val="-1"/>
        </w:rPr>
        <w:t>b</w:t>
      </w:r>
      <w:r>
        <w:t>e</w:t>
      </w:r>
      <w:r>
        <w:rPr>
          <w:spacing w:val="25"/>
        </w:rPr>
        <w:t xml:space="preserve"> </w:t>
      </w:r>
      <w:r>
        <w:t>m</w:t>
      </w:r>
      <w:r>
        <w:rPr>
          <w:spacing w:val="-2"/>
        </w:rPr>
        <w:t>ad</w:t>
      </w:r>
      <w:r>
        <w:t>e</w:t>
      </w:r>
      <w:r>
        <w:rPr>
          <w:spacing w:val="22"/>
        </w:rPr>
        <w:t xml:space="preserve"> </w:t>
      </w:r>
      <w:r>
        <w:t>f</w:t>
      </w:r>
      <w:r>
        <w:rPr>
          <w:spacing w:val="-1"/>
        </w:rPr>
        <w:t>o</w:t>
      </w:r>
      <w:r>
        <w:t>r</w:t>
      </w:r>
      <w:r>
        <w:rPr>
          <w:spacing w:val="23"/>
        </w:rPr>
        <w:t xml:space="preserve"> </w:t>
      </w:r>
      <w:r>
        <w:rPr>
          <w:spacing w:val="-1"/>
        </w:rPr>
        <w:t>b</w:t>
      </w:r>
      <w:r>
        <w:t>ulk</w:t>
      </w:r>
      <w:r>
        <w:rPr>
          <w:spacing w:val="-1"/>
        </w:rPr>
        <w:t>i</w:t>
      </w:r>
      <w:r>
        <w:t>ng</w:t>
      </w:r>
      <w:r>
        <w:rPr>
          <w:spacing w:val="23"/>
        </w:rPr>
        <w:t xml:space="preserve"> </w:t>
      </w:r>
      <w:r>
        <w:rPr>
          <w:spacing w:val="-1"/>
        </w:rPr>
        <w:t>i</w:t>
      </w:r>
      <w:r>
        <w:t>n</w:t>
      </w:r>
      <w:r>
        <w:rPr>
          <w:spacing w:val="27"/>
        </w:rPr>
        <w:t xml:space="preserve"> </w:t>
      </w:r>
      <w:r>
        <w:rPr>
          <w:spacing w:val="-1"/>
        </w:rPr>
        <w:t>accor</w:t>
      </w:r>
      <w:r>
        <w:rPr>
          <w:spacing w:val="1"/>
        </w:rPr>
        <w:t>d</w:t>
      </w:r>
      <w:r>
        <w:rPr>
          <w:spacing w:val="-1"/>
        </w:rPr>
        <w:t>a</w:t>
      </w:r>
      <w:r>
        <w:t>n</w:t>
      </w:r>
      <w:r>
        <w:rPr>
          <w:spacing w:val="-1"/>
        </w:rPr>
        <w:t>c</w:t>
      </w:r>
      <w:r>
        <w:t>e</w:t>
      </w:r>
      <w:r>
        <w:rPr>
          <w:spacing w:val="22"/>
        </w:rPr>
        <w:t xml:space="preserve"> </w:t>
      </w:r>
      <w:r>
        <w:t>w</w:t>
      </w:r>
      <w:r>
        <w:rPr>
          <w:spacing w:val="-1"/>
        </w:rPr>
        <w:t>i</w:t>
      </w:r>
      <w:r>
        <w:t>th</w:t>
      </w:r>
      <w:r>
        <w:rPr>
          <w:spacing w:val="22"/>
        </w:rPr>
        <w:t xml:space="preserve"> </w:t>
      </w:r>
      <w:r>
        <w:t xml:space="preserve">IS: </w:t>
      </w:r>
      <w:r>
        <w:rPr>
          <w:smallCaps/>
        </w:rPr>
        <w:t>238</w:t>
      </w:r>
      <w:r>
        <w:rPr>
          <w:spacing w:val="1"/>
        </w:rPr>
        <w:t>6</w:t>
      </w:r>
      <w:r>
        <w:rPr>
          <w:spacing w:val="-2"/>
        </w:rPr>
        <w:t>-</w:t>
      </w:r>
      <w:r>
        <w:rPr>
          <w:smallCaps/>
        </w:rPr>
        <w:t>19</w:t>
      </w:r>
      <w:r>
        <w:t xml:space="preserve">63 </w:t>
      </w:r>
      <w:r>
        <w:rPr>
          <w:spacing w:val="-26"/>
        </w:rPr>
        <w:t xml:space="preserve"> </w:t>
      </w:r>
      <w:r>
        <w:t>(P</w:t>
      </w:r>
      <w:r>
        <w:rPr>
          <w:spacing w:val="-1"/>
        </w:rPr>
        <w:t>a</w:t>
      </w:r>
      <w:r>
        <w:t xml:space="preserve">rt </w:t>
      </w:r>
      <w:r>
        <w:rPr>
          <w:spacing w:val="-24"/>
        </w:rPr>
        <w:t xml:space="preserve"> </w:t>
      </w:r>
      <w:r>
        <w:t xml:space="preserve">III) </w:t>
      </w:r>
      <w:r>
        <w:rPr>
          <w:spacing w:val="-24"/>
        </w:rPr>
        <w:t xml:space="preserve"> </w:t>
      </w:r>
      <w:r>
        <w:t xml:space="preserve">unless </w:t>
      </w:r>
      <w:r>
        <w:rPr>
          <w:spacing w:val="-24"/>
        </w:rPr>
        <w:t xml:space="preserve"> </w:t>
      </w:r>
      <w:r>
        <w:rPr>
          <w:spacing w:val="-1"/>
        </w:rPr>
        <w:t>o</w:t>
      </w:r>
      <w:r>
        <w:rPr>
          <w:spacing w:val="1"/>
        </w:rPr>
        <w:t>t</w:t>
      </w:r>
      <w:r>
        <w:t>h</w:t>
      </w:r>
      <w:r>
        <w:rPr>
          <w:spacing w:val="-2"/>
        </w:rPr>
        <w:t>e</w:t>
      </w:r>
      <w:r>
        <w:t>rw</w:t>
      </w:r>
      <w:r>
        <w:rPr>
          <w:spacing w:val="-1"/>
        </w:rPr>
        <w:t>is</w:t>
      </w:r>
      <w:r>
        <w:t xml:space="preserve">e </w:t>
      </w:r>
      <w:r>
        <w:rPr>
          <w:spacing w:val="-24"/>
        </w:rPr>
        <w:t xml:space="preserve"> </w:t>
      </w:r>
      <w:r>
        <w:rPr>
          <w:spacing w:val="-1"/>
        </w:rPr>
        <w:t>sp</w:t>
      </w:r>
      <w:r>
        <w:rPr>
          <w:spacing w:val="1"/>
        </w:rPr>
        <w:t>e</w:t>
      </w:r>
      <w:r>
        <w:rPr>
          <w:spacing w:val="-1"/>
        </w:rPr>
        <w:t>c</w:t>
      </w:r>
      <w:r>
        <w:rPr>
          <w:spacing w:val="1"/>
        </w:rPr>
        <w:t>i</w:t>
      </w:r>
      <w:r>
        <w:t>f</w:t>
      </w:r>
      <w:r>
        <w:rPr>
          <w:spacing w:val="-1"/>
        </w:rPr>
        <w:t>ie</w:t>
      </w:r>
      <w:r>
        <w:rPr>
          <w:spacing w:val="-2"/>
        </w:rPr>
        <w:t>d</w:t>
      </w:r>
      <w:r>
        <w:t xml:space="preserve">, </w:t>
      </w:r>
      <w:r>
        <w:rPr>
          <w:spacing w:val="-25"/>
        </w:rPr>
        <w:t xml:space="preserve"> </w:t>
      </w:r>
      <w:r>
        <w:t xml:space="preserve">the </w:t>
      </w:r>
      <w:r>
        <w:rPr>
          <w:spacing w:val="-24"/>
        </w:rPr>
        <w:t xml:space="preserve"> </w:t>
      </w:r>
      <w:r>
        <w:rPr>
          <w:spacing w:val="-1"/>
        </w:rPr>
        <w:t>s</w:t>
      </w:r>
      <w:r>
        <w:t>i</w:t>
      </w:r>
      <w:r>
        <w:rPr>
          <w:spacing w:val="-1"/>
        </w:rPr>
        <w:t>z</w:t>
      </w:r>
      <w:r>
        <w:t xml:space="preserve">e </w:t>
      </w:r>
      <w:r>
        <w:rPr>
          <w:spacing w:val="-24"/>
        </w:rPr>
        <w:t xml:space="preserve"> </w:t>
      </w:r>
      <w:r>
        <w:rPr>
          <w:spacing w:val="-1"/>
        </w:rPr>
        <w:t>o</w:t>
      </w:r>
      <w:r>
        <w:t xml:space="preserve">f </w:t>
      </w:r>
      <w:r>
        <w:rPr>
          <w:spacing w:val="-24"/>
        </w:rPr>
        <w:t xml:space="preserve"> </w:t>
      </w:r>
      <w:r>
        <w:rPr>
          <w:spacing w:val="-1"/>
        </w:rPr>
        <w:t>coa</w:t>
      </w:r>
      <w:r>
        <w:rPr>
          <w:spacing w:val="2"/>
        </w:rPr>
        <w:t>r</w:t>
      </w:r>
      <w:r>
        <w:rPr>
          <w:spacing w:val="1"/>
        </w:rPr>
        <w:t>s</w:t>
      </w:r>
      <w:r>
        <w:t xml:space="preserve">e </w:t>
      </w:r>
      <w:r>
        <w:rPr>
          <w:spacing w:val="-26"/>
        </w:rPr>
        <w:t xml:space="preserve"> </w:t>
      </w:r>
      <w:r>
        <w:rPr>
          <w:spacing w:val="-1"/>
        </w:rPr>
        <w:t>agg</w:t>
      </w:r>
      <w:r>
        <w:rPr>
          <w:spacing w:val="2"/>
        </w:rPr>
        <w:t>r</w:t>
      </w:r>
      <w:r>
        <w:rPr>
          <w:spacing w:val="-1"/>
        </w:rPr>
        <w:t>eg</w:t>
      </w:r>
      <w:r>
        <w:rPr>
          <w:spacing w:val="4"/>
        </w:rPr>
        <w:t>a</w:t>
      </w:r>
      <w:r>
        <w:t>t</w:t>
      </w:r>
      <w:r>
        <w:rPr>
          <w:spacing w:val="-1"/>
        </w:rPr>
        <w:t>e</w:t>
      </w:r>
      <w:r>
        <w:t xml:space="preserve">s </w:t>
      </w:r>
      <w:r>
        <w:rPr>
          <w:spacing w:val="-24"/>
        </w:rPr>
        <w:t xml:space="preserve"> </w:t>
      </w:r>
      <w:r>
        <w:rPr>
          <w:spacing w:val="-1"/>
        </w:rPr>
        <w:t>sha</w:t>
      </w:r>
      <w:r>
        <w:t xml:space="preserve">ll </w:t>
      </w:r>
      <w:r>
        <w:rPr>
          <w:spacing w:val="-1"/>
        </w:rPr>
        <w:t>con</w:t>
      </w:r>
      <w:r>
        <w:t>f</w:t>
      </w:r>
      <w:r>
        <w:rPr>
          <w:spacing w:val="-1"/>
        </w:rPr>
        <w:t>or</w:t>
      </w:r>
      <w:r>
        <w:t>m</w:t>
      </w:r>
      <w:r>
        <w:rPr>
          <w:spacing w:val="4"/>
        </w:rPr>
        <w:t xml:space="preserve"> </w:t>
      </w:r>
      <w:r>
        <w:t>to</w:t>
      </w:r>
      <w:r>
        <w:rPr>
          <w:spacing w:val="4"/>
        </w:rPr>
        <w:t xml:space="preserve"> </w:t>
      </w:r>
      <w:r>
        <w:rPr>
          <w:spacing w:val="-1"/>
        </w:rPr>
        <w:t>c</w:t>
      </w:r>
      <w:r>
        <w:t>l</w:t>
      </w:r>
      <w:r>
        <w:rPr>
          <w:spacing w:val="-1"/>
        </w:rPr>
        <w:t>a</w:t>
      </w:r>
      <w:r>
        <w:t>u</w:t>
      </w:r>
      <w:r>
        <w:rPr>
          <w:spacing w:val="-1"/>
        </w:rPr>
        <w:t>s</w:t>
      </w:r>
      <w:r>
        <w:t>e</w:t>
      </w:r>
      <w:r>
        <w:rPr>
          <w:spacing w:val="3"/>
        </w:rPr>
        <w:t xml:space="preserve"> </w:t>
      </w:r>
      <w:r>
        <w:rPr>
          <w:spacing w:val="-2"/>
        </w:rPr>
        <w:t>4</w:t>
      </w:r>
      <w:r>
        <w:rPr>
          <w:smallCaps/>
        </w:rPr>
        <w:t>.2</w:t>
      </w:r>
      <w:r>
        <w:rPr>
          <w:spacing w:val="4"/>
        </w:rPr>
        <w:t xml:space="preserve"> </w:t>
      </w:r>
      <w:r>
        <w:rPr>
          <w:spacing w:val="-1"/>
        </w:rPr>
        <w:t>o</w:t>
      </w:r>
      <w:r>
        <w:t>f</w:t>
      </w:r>
      <w:r>
        <w:rPr>
          <w:spacing w:val="5"/>
        </w:rPr>
        <w:t xml:space="preserve"> </w:t>
      </w:r>
      <w:r>
        <w:t>IS:</w:t>
      </w:r>
      <w:r>
        <w:rPr>
          <w:spacing w:val="3"/>
        </w:rPr>
        <w:t xml:space="preserve"> </w:t>
      </w:r>
      <w:r>
        <w:rPr>
          <w:spacing w:val="-2"/>
        </w:rPr>
        <w:t>4</w:t>
      </w:r>
      <w:r>
        <w:rPr>
          <w:spacing w:val="-1"/>
        </w:rPr>
        <w:t>5</w:t>
      </w:r>
      <w:r>
        <w:rPr>
          <w:spacing w:val="2"/>
        </w:rPr>
        <w:t>6</w:t>
      </w:r>
      <w:r>
        <w:rPr>
          <w:spacing w:val="-1"/>
        </w:rPr>
        <w:t>-</w:t>
      </w:r>
      <w:r>
        <w:rPr>
          <w:smallCaps/>
        </w:rPr>
        <w:t>2</w:t>
      </w:r>
      <w:r>
        <w:rPr>
          <w:smallCaps/>
          <w:spacing w:val="-1"/>
        </w:rPr>
        <w:t>0</w:t>
      </w:r>
      <w:r>
        <w:rPr>
          <w:spacing w:val="-1"/>
        </w:rPr>
        <w:t>00</w:t>
      </w:r>
      <w:r>
        <w:t>.</w:t>
      </w:r>
      <w:r>
        <w:rPr>
          <w:spacing w:val="4"/>
        </w:rPr>
        <w:t xml:space="preserve"> </w:t>
      </w:r>
      <w:r>
        <w:t>All</w:t>
      </w:r>
      <w:r>
        <w:rPr>
          <w:spacing w:val="4"/>
        </w:rPr>
        <w:t xml:space="preserve"> </w:t>
      </w:r>
      <w:r>
        <w:rPr>
          <w:spacing w:val="-1"/>
        </w:rPr>
        <w:t>a</w:t>
      </w:r>
      <w:r>
        <w:rPr>
          <w:spacing w:val="-3"/>
        </w:rPr>
        <w:t>g</w:t>
      </w:r>
      <w:r>
        <w:rPr>
          <w:spacing w:val="-1"/>
        </w:rPr>
        <w:t>greg</w:t>
      </w:r>
      <w:r>
        <w:rPr>
          <w:spacing w:val="-2"/>
        </w:rPr>
        <w:t>a</w:t>
      </w:r>
      <w:r>
        <w:t>t</w:t>
      </w:r>
      <w:r>
        <w:rPr>
          <w:spacing w:val="-1"/>
        </w:rPr>
        <w:t>e</w:t>
      </w:r>
      <w:r>
        <w:t>s</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t>u</w:t>
      </w:r>
      <w:r>
        <w:rPr>
          <w:spacing w:val="-1"/>
        </w:rPr>
        <w:t>i</w:t>
      </w:r>
      <w:r>
        <w:t>t</w:t>
      </w:r>
      <w:r>
        <w:rPr>
          <w:spacing w:val="-1"/>
        </w:rPr>
        <w:t>ab</w:t>
      </w:r>
      <w:r>
        <w:t>ly</w:t>
      </w:r>
      <w:r>
        <w:rPr>
          <w:spacing w:val="3"/>
        </w:rPr>
        <w:t xml:space="preserve"> </w:t>
      </w:r>
      <w:r>
        <w:t>r</w:t>
      </w:r>
      <w:r>
        <w:rPr>
          <w:spacing w:val="-1"/>
        </w:rPr>
        <w:t>a</w:t>
      </w:r>
      <w:r>
        <w:t>t</w:t>
      </w:r>
      <w:r>
        <w:rPr>
          <w:spacing w:val="-1"/>
        </w:rPr>
        <w:t>e</w:t>
      </w:r>
      <w:r>
        <w:t>d</w:t>
      </w:r>
      <w:r>
        <w:rPr>
          <w:spacing w:val="3"/>
        </w:rPr>
        <w:t xml:space="preserve"> </w:t>
      </w:r>
      <w:r>
        <w:t>from</w:t>
      </w:r>
      <w:r>
        <w:rPr>
          <w:spacing w:val="2"/>
        </w:rPr>
        <w:t xml:space="preserve"> </w:t>
      </w:r>
      <w:r>
        <w:t xml:space="preserve">the </w:t>
      </w:r>
      <w:proofErr w:type="gramStart"/>
      <w:r>
        <w:t>m</w:t>
      </w:r>
      <w:r>
        <w:rPr>
          <w:spacing w:val="-2"/>
        </w:rPr>
        <w:t>ax</w:t>
      </w:r>
      <w:r>
        <w:rPr>
          <w:spacing w:val="-1"/>
        </w:rPr>
        <w:t>i</w:t>
      </w:r>
      <w:r>
        <w:t xml:space="preserve">mum </w:t>
      </w:r>
      <w:r>
        <w:rPr>
          <w:spacing w:val="-25"/>
        </w:rPr>
        <w:t xml:space="preserve"> </w:t>
      </w:r>
      <w:r>
        <w:rPr>
          <w:spacing w:val="-1"/>
        </w:rPr>
        <w:t>ce</w:t>
      </w:r>
      <w:r>
        <w:t>r</w:t>
      </w:r>
      <w:r>
        <w:rPr>
          <w:spacing w:val="1"/>
        </w:rPr>
        <w:t>t</w:t>
      </w:r>
      <w:r>
        <w:rPr>
          <w:spacing w:val="-1"/>
        </w:rPr>
        <w:t>i</w:t>
      </w:r>
      <w:r>
        <w:t>f</w:t>
      </w:r>
      <w:r>
        <w:rPr>
          <w:spacing w:val="-1"/>
        </w:rPr>
        <w:t>ie</w:t>
      </w:r>
      <w:r>
        <w:t>d</w:t>
      </w:r>
      <w:proofErr w:type="gramEnd"/>
      <w:r>
        <w:t xml:space="preserve"> </w:t>
      </w:r>
      <w:r>
        <w:rPr>
          <w:spacing w:val="-27"/>
        </w:rPr>
        <w:t xml:space="preserve"> </w:t>
      </w:r>
      <w:r>
        <w:rPr>
          <w:spacing w:val="-1"/>
        </w:rPr>
        <w:t>g</w:t>
      </w:r>
      <w:r>
        <w:rPr>
          <w:spacing w:val="1"/>
        </w:rPr>
        <w:t>a</w:t>
      </w:r>
      <w:r>
        <w:t>u</w:t>
      </w:r>
      <w:r>
        <w:rPr>
          <w:spacing w:val="-1"/>
        </w:rPr>
        <w:t>g</w:t>
      </w:r>
      <w:r>
        <w:t xml:space="preserve">e </w:t>
      </w:r>
      <w:r>
        <w:rPr>
          <w:spacing w:val="-28"/>
        </w:rPr>
        <w:t xml:space="preserve"> </w:t>
      </w:r>
      <w:r>
        <w:t xml:space="preserve">to </w:t>
      </w:r>
      <w:r>
        <w:rPr>
          <w:spacing w:val="-28"/>
        </w:rPr>
        <w:t xml:space="preserve"> </w:t>
      </w:r>
      <w:r>
        <w:t xml:space="preserve">the </w:t>
      </w:r>
      <w:r>
        <w:rPr>
          <w:spacing w:val="-25"/>
        </w:rPr>
        <w:t xml:space="preserve"> </w:t>
      </w:r>
      <w:r>
        <w:t>m</w:t>
      </w:r>
      <w:r>
        <w:rPr>
          <w:spacing w:val="-1"/>
        </w:rPr>
        <w:t>i</w:t>
      </w:r>
      <w:r>
        <w:t>n</w:t>
      </w:r>
      <w:r>
        <w:rPr>
          <w:spacing w:val="-1"/>
        </w:rPr>
        <w:t>i</w:t>
      </w:r>
      <w:r>
        <w:t xml:space="preserve">mum. </w:t>
      </w:r>
      <w:r>
        <w:rPr>
          <w:spacing w:val="-25"/>
        </w:rPr>
        <w:t xml:space="preserve"> </w:t>
      </w:r>
      <w:proofErr w:type="gramStart"/>
      <w:r>
        <w:t xml:space="preserve">The </w:t>
      </w:r>
      <w:r>
        <w:rPr>
          <w:spacing w:val="-29"/>
        </w:rPr>
        <w:t xml:space="preserve"> </w:t>
      </w:r>
      <w:r>
        <w:rPr>
          <w:spacing w:val="-1"/>
        </w:rPr>
        <w:t>cons</w:t>
      </w:r>
      <w:r>
        <w:t>tr</w:t>
      </w:r>
      <w:r>
        <w:rPr>
          <w:spacing w:val="1"/>
        </w:rPr>
        <w:t>u</w:t>
      </w:r>
      <w:r>
        <w:rPr>
          <w:spacing w:val="-1"/>
        </w:rPr>
        <w:t>c</w:t>
      </w:r>
      <w:r>
        <w:t>t</w:t>
      </w:r>
      <w:r>
        <w:rPr>
          <w:spacing w:val="-1"/>
        </w:rPr>
        <w:t>io</w:t>
      </w:r>
      <w:r>
        <w:t>n</w:t>
      </w:r>
      <w:proofErr w:type="gramEnd"/>
      <w:r>
        <w:t xml:space="preserve"> </w:t>
      </w:r>
      <w:r>
        <w:rPr>
          <w:spacing w:val="-28"/>
        </w:rPr>
        <w:t xml:space="preserve"> </w:t>
      </w:r>
      <w:r>
        <w:t>M</w:t>
      </w:r>
      <w:r>
        <w:rPr>
          <w:spacing w:val="-1"/>
        </w:rPr>
        <w:t>a</w:t>
      </w:r>
      <w:r>
        <w:rPr>
          <w:spacing w:val="1"/>
        </w:rPr>
        <w:t>n</w:t>
      </w:r>
      <w:r>
        <w:rPr>
          <w:spacing w:val="-1"/>
        </w:rPr>
        <w:t>age</w:t>
      </w:r>
      <w:r>
        <w:t xml:space="preserve">r </w:t>
      </w:r>
      <w:r>
        <w:rPr>
          <w:spacing w:val="-28"/>
        </w:rPr>
        <w:t xml:space="preserve"> </w:t>
      </w:r>
      <w:r>
        <w:t xml:space="preserve">/ </w:t>
      </w:r>
      <w:r>
        <w:rPr>
          <w:spacing w:val="-27"/>
        </w:rPr>
        <w:t xml:space="preserve"> </w:t>
      </w:r>
      <w:r>
        <w:rPr>
          <w:spacing w:val="2"/>
        </w:rPr>
        <w:t>D</w:t>
      </w:r>
      <w:r>
        <w:rPr>
          <w:spacing w:val="-1"/>
        </w:rPr>
        <w:t>e</w:t>
      </w:r>
      <w:r>
        <w:t>vel</w:t>
      </w:r>
      <w:r>
        <w:rPr>
          <w:spacing w:val="-1"/>
        </w:rPr>
        <w:t>oper sha</w:t>
      </w:r>
      <w:r>
        <w:t xml:space="preserve">ll </w:t>
      </w:r>
      <w:r>
        <w:rPr>
          <w:spacing w:val="-1"/>
        </w:rPr>
        <w:t>s</w:t>
      </w:r>
      <w:r>
        <w:t>u</w:t>
      </w:r>
      <w:r>
        <w:rPr>
          <w:spacing w:val="-1"/>
        </w:rPr>
        <w:t>bmi</w:t>
      </w:r>
      <w:r>
        <w:t>t a</w:t>
      </w:r>
      <w:r>
        <w:rPr>
          <w:spacing w:val="-2"/>
        </w:rPr>
        <w:t xml:space="preserve"> </w:t>
      </w:r>
      <w:r>
        <w:rPr>
          <w:spacing w:val="-1"/>
        </w:rPr>
        <w:t>s</w:t>
      </w:r>
      <w:r>
        <w:rPr>
          <w:spacing w:val="1"/>
        </w:rPr>
        <w:t>i</w:t>
      </w:r>
      <w:r>
        <w:rPr>
          <w:spacing w:val="-1"/>
        </w:rPr>
        <w:t>e</w:t>
      </w:r>
      <w:r>
        <w:t xml:space="preserve">ve </w:t>
      </w:r>
      <w:r>
        <w:rPr>
          <w:spacing w:val="-2"/>
        </w:rPr>
        <w:t>a</w:t>
      </w:r>
      <w:r>
        <w:rPr>
          <w:spacing w:val="1"/>
        </w:rPr>
        <w:t>n</w:t>
      </w:r>
      <w:r>
        <w:rPr>
          <w:spacing w:val="-1"/>
        </w:rPr>
        <w:t>a</w:t>
      </w:r>
      <w:r>
        <w:t>l</w:t>
      </w:r>
      <w:r>
        <w:rPr>
          <w:spacing w:val="-1"/>
        </w:rPr>
        <w:t>ysi</w:t>
      </w:r>
      <w:r>
        <w:t>s</w:t>
      </w:r>
      <w:r>
        <w:rPr>
          <w:spacing w:val="-1"/>
        </w:rPr>
        <w:t xml:space="preserve"> o</w:t>
      </w:r>
      <w:r>
        <w:t>f</w:t>
      </w:r>
      <w:r>
        <w:rPr>
          <w:spacing w:val="1"/>
        </w:rPr>
        <w:t xml:space="preserve"> </w:t>
      </w:r>
      <w:r>
        <w:t>the</w:t>
      </w:r>
      <w:r>
        <w:rPr>
          <w:spacing w:val="2"/>
        </w:rPr>
        <w:t xml:space="preserve"> </w:t>
      </w:r>
      <w:r>
        <w:rPr>
          <w:spacing w:val="-1"/>
        </w:rPr>
        <w:t>aggreg</w:t>
      </w:r>
      <w:r>
        <w:rPr>
          <w:spacing w:val="-2"/>
        </w:rPr>
        <w:t>a</w:t>
      </w:r>
      <w:r>
        <w:t>t</w:t>
      </w:r>
      <w:r>
        <w:rPr>
          <w:spacing w:val="-1"/>
        </w:rPr>
        <w:t>e</w:t>
      </w:r>
      <w:r>
        <w:t>s</w:t>
      </w:r>
      <w:r>
        <w:rPr>
          <w:spacing w:val="1"/>
        </w:rPr>
        <w:t xml:space="preserve"> </w:t>
      </w:r>
      <w:r>
        <w:t>to</w:t>
      </w:r>
      <w:r>
        <w:rPr>
          <w:spacing w:val="-1"/>
        </w:rPr>
        <w:t xml:space="preserve"> b</w:t>
      </w:r>
      <w:r>
        <w:t>e</w:t>
      </w:r>
      <w:r>
        <w:rPr>
          <w:spacing w:val="-2"/>
        </w:rPr>
        <w:t xml:space="preserve"> </w:t>
      </w:r>
      <w:r>
        <w:t>u</w:t>
      </w:r>
      <w:r>
        <w:rPr>
          <w:spacing w:val="-1"/>
        </w:rPr>
        <w:t>s</w:t>
      </w:r>
      <w:r>
        <w:rPr>
          <w:spacing w:val="-2"/>
        </w:rPr>
        <w:t>e</w:t>
      </w:r>
      <w:r>
        <w:t>d</w:t>
      </w:r>
      <w:r>
        <w:rPr>
          <w:spacing w:val="-2"/>
        </w:rPr>
        <w:t xml:space="preserve"> </w:t>
      </w:r>
      <w:r>
        <w:rPr>
          <w:spacing w:val="-1"/>
        </w:rPr>
        <w:t>o</w:t>
      </w:r>
      <w:r>
        <w:t>n</w:t>
      </w:r>
      <w:r>
        <w:rPr>
          <w:spacing w:val="1"/>
        </w:rPr>
        <w:t xml:space="preserve"> </w:t>
      </w:r>
      <w:r>
        <w:t>the</w:t>
      </w:r>
      <w:r>
        <w:rPr>
          <w:spacing w:val="-2"/>
        </w:rPr>
        <w:t xml:space="preserve"> </w:t>
      </w:r>
      <w:r>
        <w:rPr>
          <w:spacing w:val="-1"/>
        </w:rPr>
        <w:t>w</w:t>
      </w:r>
      <w:r>
        <w:t>orks</w:t>
      </w:r>
      <w:r>
        <w:rPr>
          <w:spacing w:val="-1"/>
        </w:rPr>
        <w:t xml:space="preserve"> a</w:t>
      </w:r>
      <w:r>
        <w:t>nd m</w:t>
      </w:r>
      <w:r>
        <w:rPr>
          <w:spacing w:val="-2"/>
        </w:rPr>
        <w:t>a</w:t>
      </w:r>
      <w:r>
        <w:rPr>
          <w:spacing w:val="-1"/>
        </w:rPr>
        <w:t>i</w:t>
      </w:r>
      <w:r>
        <w:t>nt</w:t>
      </w:r>
      <w:r>
        <w:rPr>
          <w:spacing w:val="1"/>
        </w:rPr>
        <w:t>a</w:t>
      </w:r>
      <w:r>
        <w:rPr>
          <w:spacing w:val="-1"/>
        </w:rPr>
        <w:t>i</w:t>
      </w:r>
      <w:r>
        <w:t>n a r</w:t>
      </w:r>
      <w:r>
        <w:rPr>
          <w:spacing w:val="-1"/>
        </w:rPr>
        <w:t>eg</w:t>
      </w:r>
      <w:r>
        <w:rPr>
          <w:spacing w:val="1"/>
        </w:rPr>
        <w:t>u</w:t>
      </w:r>
      <w:r>
        <w:t>l</w:t>
      </w:r>
      <w:r>
        <w:rPr>
          <w:spacing w:val="-1"/>
        </w:rPr>
        <w:t>a</w:t>
      </w:r>
      <w:r>
        <w:t>r</w:t>
      </w:r>
      <w:r>
        <w:rPr>
          <w:spacing w:val="21"/>
        </w:rPr>
        <w:t xml:space="preserve"> </w:t>
      </w:r>
      <w:r>
        <w:t>r</w:t>
      </w:r>
      <w:r>
        <w:rPr>
          <w:spacing w:val="-1"/>
        </w:rPr>
        <w:t>ecor</w:t>
      </w:r>
      <w:r>
        <w:t>d</w:t>
      </w:r>
      <w:r>
        <w:rPr>
          <w:spacing w:val="20"/>
        </w:rPr>
        <w:t xml:space="preserve"> </w:t>
      </w:r>
      <w:r>
        <w:rPr>
          <w:spacing w:val="-1"/>
        </w:rPr>
        <w:t>o</w:t>
      </w:r>
      <w:r>
        <w:t>f</w:t>
      </w:r>
      <w:r>
        <w:rPr>
          <w:spacing w:val="22"/>
        </w:rPr>
        <w:t xml:space="preserve"> </w:t>
      </w:r>
      <w:r>
        <w:rPr>
          <w:spacing w:val="-1"/>
        </w:rPr>
        <w:t>s</w:t>
      </w:r>
      <w:r>
        <w:rPr>
          <w:spacing w:val="-2"/>
        </w:rPr>
        <w:t>i</w:t>
      </w:r>
      <w:r>
        <w:rPr>
          <w:spacing w:val="-1"/>
        </w:rPr>
        <w:t>e</w:t>
      </w:r>
      <w:r>
        <w:t>ve</w:t>
      </w:r>
      <w:r>
        <w:rPr>
          <w:spacing w:val="23"/>
        </w:rPr>
        <w:t xml:space="preserve"> </w:t>
      </w:r>
      <w:r>
        <w:rPr>
          <w:spacing w:val="-1"/>
        </w:rPr>
        <w:t>a</w:t>
      </w:r>
      <w:r>
        <w:t>n</w:t>
      </w:r>
      <w:r>
        <w:rPr>
          <w:spacing w:val="-2"/>
        </w:rPr>
        <w:t>a</w:t>
      </w:r>
      <w:r>
        <w:t>l</w:t>
      </w:r>
      <w:r>
        <w:rPr>
          <w:spacing w:val="-1"/>
        </w:rPr>
        <w:t>ysi</w:t>
      </w:r>
      <w:r>
        <w:t>s</w:t>
      </w:r>
      <w:r>
        <w:rPr>
          <w:spacing w:val="22"/>
        </w:rPr>
        <w:t xml:space="preserve"> </w:t>
      </w:r>
      <w:r>
        <w:rPr>
          <w:spacing w:val="-2"/>
        </w:rPr>
        <w:t>d</w:t>
      </w:r>
      <w:r>
        <w:t>ur</w:t>
      </w:r>
      <w:r>
        <w:rPr>
          <w:spacing w:val="-1"/>
        </w:rPr>
        <w:t>i</w:t>
      </w:r>
      <w:r>
        <w:t>ng</w:t>
      </w:r>
      <w:r>
        <w:rPr>
          <w:spacing w:val="21"/>
        </w:rPr>
        <w:t xml:space="preserve"> </w:t>
      </w:r>
      <w:r>
        <w:t>the</w:t>
      </w:r>
      <w:r>
        <w:rPr>
          <w:spacing w:val="19"/>
        </w:rPr>
        <w:t xml:space="preserve"> </w:t>
      </w:r>
      <w:r>
        <w:rPr>
          <w:spacing w:val="1"/>
        </w:rPr>
        <w:t>c</w:t>
      </w:r>
      <w:r>
        <w:t>urr</w:t>
      </w:r>
      <w:r>
        <w:rPr>
          <w:spacing w:val="-1"/>
        </w:rPr>
        <w:t>e</w:t>
      </w:r>
      <w:r>
        <w:t>n</w:t>
      </w:r>
      <w:r>
        <w:rPr>
          <w:spacing w:val="-2"/>
        </w:rPr>
        <w:t>c</w:t>
      </w:r>
      <w:r>
        <w:t>y</w:t>
      </w:r>
      <w:r>
        <w:rPr>
          <w:spacing w:val="20"/>
        </w:rPr>
        <w:t xml:space="preserve"> </w:t>
      </w:r>
      <w:r>
        <w:t>to</w:t>
      </w:r>
      <w:r>
        <w:rPr>
          <w:spacing w:val="21"/>
        </w:rPr>
        <w:t xml:space="preserve"> </w:t>
      </w:r>
      <w:r>
        <w:t>the</w:t>
      </w:r>
      <w:r>
        <w:rPr>
          <w:spacing w:val="19"/>
        </w:rPr>
        <w:t xml:space="preserve"> </w:t>
      </w:r>
      <w:r>
        <w:t>w</w:t>
      </w:r>
      <w:r>
        <w:rPr>
          <w:spacing w:val="-1"/>
        </w:rPr>
        <w:t>or</w:t>
      </w:r>
      <w:r>
        <w:t>k.</w:t>
      </w:r>
      <w:r>
        <w:rPr>
          <w:spacing w:val="21"/>
        </w:rPr>
        <w:t xml:space="preserve"> </w:t>
      </w:r>
      <w:r>
        <w:rPr>
          <w:spacing w:val="-3"/>
        </w:rPr>
        <w:t>T</w:t>
      </w:r>
      <w:r>
        <w:t>he</w:t>
      </w:r>
      <w:r>
        <w:rPr>
          <w:spacing w:val="19"/>
        </w:rPr>
        <w:t xml:space="preserve"> </w:t>
      </w:r>
      <w:r>
        <w:rPr>
          <w:spacing w:val="-1"/>
        </w:rPr>
        <w:t>gra</w:t>
      </w:r>
      <w:r>
        <w:rPr>
          <w:spacing w:val="-2"/>
        </w:rPr>
        <w:t>d</w:t>
      </w:r>
      <w:r>
        <w:rPr>
          <w:spacing w:val="1"/>
        </w:rPr>
        <w:t>i</w:t>
      </w:r>
      <w:r>
        <w:t>ng</w:t>
      </w:r>
      <w:r>
        <w:rPr>
          <w:spacing w:val="21"/>
        </w:rPr>
        <w:t xml:space="preserve"> </w:t>
      </w:r>
      <w:r>
        <w:rPr>
          <w:spacing w:val="-1"/>
        </w:rPr>
        <w:t>o</w:t>
      </w:r>
      <w:r>
        <w:t>f</w:t>
      </w:r>
      <w:r>
        <w:rPr>
          <w:spacing w:val="22"/>
        </w:rPr>
        <w:t xml:space="preserve"> </w:t>
      </w:r>
      <w:r>
        <w:t xml:space="preserve">the </w:t>
      </w:r>
      <w:r>
        <w:rPr>
          <w:spacing w:val="-1"/>
        </w:rPr>
        <w:t>aggrega</w:t>
      </w:r>
      <w:r>
        <w:t>t</w:t>
      </w:r>
      <w:r>
        <w:rPr>
          <w:spacing w:val="-1"/>
        </w:rPr>
        <w:t>e</w:t>
      </w:r>
      <w:r>
        <w:t>s</w:t>
      </w:r>
      <w:r>
        <w:rPr>
          <w:spacing w:val="-4"/>
        </w:rPr>
        <w:t xml:space="preserve"> </w:t>
      </w:r>
      <w:r>
        <w:t>w</w:t>
      </w:r>
      <w:r>
        <w:rPr>
          <w:spacing w:val="-1"/>
        </w:rPr>
        <w:t>i</w:t>
      </w:r>
      <w:r>
        <w:t>ll</w:t>
      </w:r>
      <w:r>
        <w:rPr>
          <w:spacing w:val="-2"/>
        </w:rPr>
        <w:t xml:space="preserve"> </w:t>
      </w:r>
      <w:r>
        <w:rPr>
          <w:spacing w:val="-1"/>
        </w:rPr>
        <w:t>b</w:t>
      </w:r>
      <w:r>
        <w:t>e</w:t>
      </w:r>
      <w:r>
        <w:rPr>
          <w:spacing w:val="-4"/>
        </w:rPr>
        <w:t xml:space="preserve"> </w:t>
      </w:r>
      <w:r>
        <w:rPr>
          <w:spacing w:val="1"/>
        </w:rPr>
        <w:t>d</w:t>
      </w:r>
      <w:r>
        <w:rPr>
          <w:spacing w:val="-1"/>
        </w:rPr>
        <w:t>e</w:t>
      </w:r>
      <w:r>
        <w:t>t</w:t>
      </w:r>
      <w:r>
        <w:rPr>
          <w:spacing w:val="-1"/>
        </w:rPr>
        <w:t>e</w:t>
      </w:r>
      <w:r>
        <w:t>rm</w:t>
      </w:r>
      <w:r>
        <w:rPr>
          <w:spacing w:val="-1"/>
        </w:rPr>
        <w:t>i</w:t>
      </w:r>
      <w:r>
        <w:t>n</w:t>
      </w:r>
      <w:r>
        <w:rPr>
          <w:spacing w:val="-1"/>
        </w:rPr>
        <w:t>e</w:t>
      </w:r>
      <w:r>
        <w:t>d</w:t>
      </w:r>
      <w:r>
        <w:rPr>
          <w:spacing w:val="-4"/>
        </w:rPr>
        <w:t xml:space="preserve"> </w:t>
      </w:r>
      <w:r>
        <w:t>from</w:t>
      </w:r>
      <w:r>
        <w:rPr>
          <w:spacing w:val="-3"/>
        </w:rPr>
        <w:t xml:space="preserve"> </w:t>
      </w:r>
      <w:r>
        <w:t>th</w:t>
      </w:r>
      <w:r>
        <w:rPr>
          <w:spacing w:val="-2"/>
        </w:rPr>
        <w:t>e</w:t>
      </w:r>
      <w:r>
        <w:rPr>
          <w:spacing w:val="1"/>
        </w:rPr>
        <w:t>s</w:t>
      </w:r>
      <w:r>
        <w:t>e</w:t>
      </w:r>
      <w:r>
        <w:rPr>
          <w:spacing w:val="-4"/>
        </w:rPr>
        <w:t xml:space="preserve"> </w:t>
      </w:r>
      <w:r>
        <w:rPr>
          <w:spacing w:val="-1"/>
        </w:rPr>
        <w:t>s</w:t>
      </w:r>
      <w:r>
        <w:rPr>
          <w:spacing w:val="-2"/>
        </w:rPr>
        <w:t>i</w:t>
      </w:r>
      <w:r>
        <w:rPr>
          <w:spacing w:val="-1"/>
        </w:rPr>
        <w:t>e</w:t>
      </w:r>
      <w:r>
        <w:rPr>
          <w:spacing w:val="2"/>
        </w:rPr>
        <w:t>v</w:t>
      </w:r>
      <w:r>
        <w:t>e</w:t>
      </w:r>
      <w:r>
        <w:rPr>
          <w:spacing w:val="-4"/>
        </w:rPr>
        <w:t xml:space="preserve"> </w:t>
      </w:r>
      <w:r>
        <w:rPr>
          <w:spacing w:val="-1"/>
        </w:rPr>
        <w:t>a</w:t>
      </w:r>
      <w:r>
        <w:t>n</w:t>
      </w:r>
      <w:r>
        <w:rPr>
          <w:spacing w:val="-2"/>
        </w:rPr>
        <w:t>a</w:t>
      </w:r>
      <w:r>
        <w:t>l</w:t>
      </w:r>
      <w:r>
        <w:rPr>
          <w:spacing w:val="-1"/>
        </w:rPr>
        <w:t>y</w:t>
      </w:r>
      <w:r>
        <w:rPr>
          <w:spacing w:val="1"/>
        </w:rPr>
        <w:t>s</w:t>
      </w:r>
      <w:r>
        <w:rPr>
          <w:spacing w:val="-1"/>
        </w:rPr>
        <w:t>e</w:t>
      </w:r>
      <w:r>
        <w:t>s</w:t>
      </w:r>
      <w:r>
        <w:rPr>
          <w:spacing w:val="-4"/>
        </w:rPr>
        <w:t xml:space="preserve"> </w:t>
      </w:r>
      <w:r>
        <w:t>to</w:t>
      </w:r>
      <w:r>
        <w:rPr>
          <w:spacing w:val="-3"/>
        </w:rPr>
        <w:t xml:space="preserve"> </w:t>
      </w:r>
      <w:r>
        <w:rPr>
          <w:spacing w:val="-1"/>
        </w:rPr>
        <w:t>pro</w:t>
      </w:r>
      <w:r>
        <w:rPr>
          <w:spacing w:val="-2"/>
        </w:rPr>
        <w:t>d</w:t>
      </w:r>
      <w:r>
        <w:t>u</w:t>
      </w:r>
      <w:r>
        <w:rPr>
          <w:spacing w:val="-1"/>
        </w:rPr>
        <w:t>c</w:t>
      </w:r>
      <w:r>
        <w:t>e</w:t>
      </w:r>
      <w:r>
        <w:rPr>
          <w:spacing w:val="-1"/>
        </w:rPr>
        <w:t xml:space="preserve"> </w:t>
      </w:r>
      <w:r>
        <w:t>m</w:t>
      </w:r>
      <w:r>
        <w:rPr>
          <w:spacing w:val="-2"/>
        </w:rPr>
        <w:t>ax</w:t>
      </w:r>
      <w:r>
        <w:rPr>
          <w:spacing w:val="-1"/>
        </w:rPr>
        <w:t>i</w:t>
      </w:r>
      <w:r>
        <w:t>mum</w:t>
      </w:r>
      <w:r>
        <w:rPr>
          <w:spacing w:val="-3"/>
        </w:rPr>
        <w:t xml:space="preserve"> </w:t>
      </w:r>
      <w:r>
        <w:rPr>
          <w:spacing w:val="1"/>
        </w:rPr>
        <w:t>d</w:t>
      </w:r>
      <w:r>
        <w:rPr>
          <w:spacing w:val="-1"/>
        </w:rPr>
        <w:t>e</w:t>
      </w:r>
      <w:r>
        <w:t>n</w:t>
      </w:r>
      <w:r>
        <w:rPr>
          <w:spacing w:val="-1"/>
        </w:rPr>
        <w:t>si</w:t>
      </w:r>
      <w:r>
        <w:rPr>
          <w:spacing w:val="3"/>
        </w:rPr>
        <w:t>t</w:t>
      </w:r>
      <w:r>
        <w:t xml:space="preserve">y </w:t>
      </w:r>
      <w:r>
        <w:rPr>
          <w:spacing w:val="-1"/>
        </w:rPr>
        <w:t>o</w:t>
      </w:r>
      <w:r>
        <w:t>f</w:t>
      </w:r>
      <w:r>
        <w:rPr>
          <w:spacing w:val="-7"/>
        </w:rPr>
        <w:t xml:space="preserve"> </w:t>
      </w:r>
      <w:r>
        <w:rPr>
          <w:spacing w:val="-1"/>
        </w:rPr>
        <w:t>conc</w:t>
      </w:r>
      <w:r>
        <w:t>r</w:t>
      </w:r>
      <w:r>
        <w:rPr>
          <w:spacing w:val="-1"/>
        </w:rPr>
        <w:t>e</w:t>
      </w:r>
      <w:r>
        <w:t>t</w:t>
      </w:r>
      <w:r>
        <w:rPr>
          <w:spacing w:val="-1"/>
        </w:rPr>
        <w:t>e</w:t>
      </w:r>
      <w:r>
        <w:t>.</w:t>
      </w:r>
      <w:r>
        <w:rPr>
          <w:spacing w:val="-8"/>
        </w:rPr>
        <w:t xml:space="preserve"> </w:t>
      </w:r>
      <w:r>
        <w:t>All</w:t>
      </w:r>
      <w:r>
        <w:rPr>
          <w:spacing w:val="-7"/>
        </w:rPr>
        <w:t xml:space="preserve"> </w:t>
      </w:r>
      <w:r>
        <w:rPr>
          <w:spacing w:val="1"/>
        </w:rPr>
        <w:t>e</w:t>
      </w:r>
      <w:r>
        <w:rPr>
          <w:spacing w:val="-2"/>
        </w:rPr>
        <w:t>x</w:t>
      </w:r>
      <w:r>
        <w:rPr>
          <w:spacing w:val="-1"/>
        </w:rPr>
        <w:t>p</w:t>
      </w:r>
      <w:r>
        <w:rPr>
          <w:spacing w:val="-2"/>
        </w:rPr>
        <w:t>e</w:t>
      </w:r>
      <w:r>
        <w:t>n</w:t>
      </w:r>
      <w:r>
        <w:rPr>
          <w:spacing w:val="1"/>
        </w:rPr>
        <w:t>s</w:t>
      </w:r>
      <w:r>
        <w:rPr>
          <w:spacing w:val="-1"/>
        </w:rPr>
        <w:t>e</w:t>
      </w:r>
      <w:r>
        <w:t>s</w:t>
      </w:r>
      <w:r>
        <w:rPr>
          <w:spacing w:val="-9"/>
        </w:rPr>
        <w:t xml:space="preserve"> </w:t>
      </w:r>
      <w:r>
        <w:rPr>
          <w:spacing w:val="-1"/>
        </w:rPr>
        <w:t>o</w:t>
      </w:r>
      <w:r>
        <w:t>f</w:t>
      </w:r>
      <w:r>
        <w:rPr>
          <w:spacing w:val="-7"/>
        </w:rPr>
        <w:t xml:space="preserve"> </w:t>
      </w:r>
      <w:r>
        <w:rPr>
          <w:spacing w:val="-1"/>
        </w:rPr>
        <w:t>s</w:t>
      </w:r>
      <w:r>
        <w:t>i</w:t>
      </w:r>
      <w:r>
        <w:rPr>
          <w:spacing w:val="-1"/>
        </w:rPr>
        <w:t>e</w:t>
      </w:r>
      <w:r>
        <w:t>ve</w:t>
      </w:r>
      <w:r>
        <w:rPr>
          <w:spacing w:val="-8"/>
        </w:rPr>
        <w:t xml:space="preserve"> </w:t>
      </w:r>
      <w:r>
        <w:rPr>
          <w:spacing w:val="-1"/>
        </w:rPr>
        <w:t>a</w:t>
      </w:r>
      <w:r>
        <w:rPr>
          <w:spacing w:val="1"/>
        </w:rPr>
        <w:t>n</w:t>
      </w:r>
      <w:r>
        <w:rPr>
          <w:spacing w:val="-1"/>
        </w:rPr>
        <w:t>a</w:t>
      </w:r>
      <w:r>
        <w:t>l</w:t>
      </w:r>
      <w:r>
        <w:rPr>
          <w:spacing w:val="-1"/>
        </w:rPr>
        <w:t>ysis</w:t>
      </w:r>
      <w:r>
        <w:t>,</w:t>
      </w:r>
      <w:r>
        <w:rPr>
          <w:spacing w:val="-6"/>
        </w:rPr>
        <w:t xml:space="preserve"> </w:t>
      </w:r>
      <w:r>
        <w:t>m</w:t>
      </w:r>
      <w:r>
        <w:rPr>
          <w:spacing w:val="1"/>
        </w:rPr>
        <w:t>i</w:t>
      </w:r>
      <w:r>
        <w:t>x</w:t>
      </w:r>
      <w:r>
        <w:rPr>
          <w:spacing w:val="-9"/>
        </w:rPr>
        <w:t xml:space="preserve"> </w:t>
      </w:r>
      <w:r>
        <w:rPr>
          <w:spacing w:val="1"/>
        </w:rPr>
        <w:t>d</w:t>
      </w:r>
      <w:r>
        <w:rPr>
          <w:spacing w:val="-1"/>
        </w:rPr>
        <w:t>es</w:t>
      </w:r>
      <w:r>
        <w:rPr>
          <w:spacing w:val="-2"/>
        </w:rPr>
        <w:t>i</w:t>
      </w:r>
      <w:r>
        <w:rPr>
          <w:spacing w:val="-1"/>
        </w:rPr>
        <w:t>g</w:t>
      </w:r>
      <w:r>
        <w:t>n</w:t>
      </w:r>
      <w:r>
        <w:rPr>
          <w:spacing w:val="-6"/>
        </w:rPr>
        <w:t xml:space="preserve"> </w:t>
      </w:r>
      <w:r>
        <w:rPr>
          <w:spacing w:val="-1"/>
        </w:rPr>
        <w:t>a</w:t>
      </w:r>
      <w:r>
        <w:t>nd</w:t>
      </w:r>
      <w:r>
        <w:rPr>
          <w:spacing w:val="-7"/>
        </w:rPr>
        <w:t xml:space="preserve"> </w:t>
      </w:r>
      <w:r>
        <w:t>tr</w:t>
      </w:r>
      <w:r>
        <w:rPr>
          <w:spacing w:val="-1"/>
        </w:rPr>
        <w:t>ia</w:t>
      </w:r>
      <w:r>
        <w:t>l</w:t>
      </w:r>
      <w:r>
        <w:rPr>
          <w:spacing w:val="-7"/>
        </w:rPr>
        <w:t xml:space="preserve"> </w:t>
      </w:r>
      <w:r>
        <w:t>m</w:t>
      </w:r>
      <w:r>
        <w:rPr>
          <w:spacing w:val="1"/>
        </w:rPr>
        <w:t>i</w:t>
      </w:r>
      <w:r>
        <w:rPr>
          <w:spacing w:val="-2"/>
        </w:rPr>
        <w:t>x</w:t>
      </w:r>
      <w:r>
        <w:rPr>
          <w:spacing w:val="1"/>
        </w:rPr>
        <w:t>e</w:t>
      </w:r>
      <w:r>
        <w:t>s</w:t>
      </w:r>
      <w:r>
        <w:rPr>
          <w:spacing w:val="-9"/>
        </w:rPr>
        <w:t xml:space="preserve"> </w:t>
      </w:r>
      <w:r>
        <w:rPr>
          <w:spacing w:val="-1"/>
        </w:rPr>
        <w:t>sha</w:t>
      </w:r>
      <w:r>
        <w:t>ll</w:t>
      </w:r>
      <w:r>
        <w:rPr>
          <w:spacing w:val="-7"/>
        </w:rPr>
        <w:t xml:space="preserve"> </w:t>
      </w:r>
      <w:r>
        <w:rPr>
          <w:spacing w:val="-1"/>
        </w:rPr>
        <w:t>b</w:t>
      </w:r>
      <w:r>
        <w:t>e</w:t>
      </w:r>
      <w:r>
        <w:rPr>
          <w:spacing w:val="-7"/>
        </w:rPr>
        <w:t xml:space="preserve"> </w:t>
      </w:r>
      <w:r>
        <w:rPr>
          <w:spacing w:val="-1"/>
        </w:rPr>
        <w:t>born</w:t>
      </w:r>
      <w:r>
        <w:t>e</w:t>
      </w:r>
      <w:r>
        <w:rPr>
          <w:spacing w:val="-9"/>
        </w:rPr>
        <w:t xml:space="preserve"> </w:t>
      </w:r>
      <w:r>
        <w:rPr>
          <w:spacing w:val="2"/>
        </w:rPr>
        <w:t>b</w:t>
      </w:r>
      <w:r>
        <w:t>y the</w:t>
      </w:r>
      <w:r>
        <w:rPr>
          <w:spacing w:val="-2"/>
        </w:rPr>
        <w:t xml:space="preserve"> d</w:t>
      </w:r>
      <w:r>
        <w:rPr>
          <w:spacing w:val="-1"/>
        </w:rPr>
        <w:t>e</w:t>
      </w:r>
      <w:r>
        <w:t>vel</w:t>
      </w:r>
      <w:r>
        <w:rPr>
          <w:spacing w:val="-1"/>
        </w:rPr>
        <w:t>oper</w:t>
      </w:r>
      <w:r>
        <w:t>.</w:t>
      </w:r>
    </w:p>
    <w:p w:rsidR="009D25B5" w:rsidRDefault="009D25B5" w:rsidP="009D25B5">
      <w:pPr>
        <w:pStyle w:val="Heading2"/>
        <w:spacing w:before="161"/>
      </w:pPr>
      <w:r>
        <w:t>Storage</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rPr>
          <w:spacing w:val="-1"/>
        </w:rPr>
        <w:t>C</w:t>
      </w:r>
      <w:r>
        <w:rPr>
          <w:spacing w:val="-2"/>
        </w:rPr>
        <w:t>e</w:t>
      </w:r>
      <w:r>
        <w:t>m</w:t>
      </w:r>
      <w:r>
        <w:rPr>
          <w:spacing w:val="-1"/>
        </w:rPr>
        <w:t>e</w:t>
      </w:r>
      <w:r>
        <w:t>nt</w:t>
      </w:r>
      <w:r>
        <w:rPr>
          <w:spacing w:val="24"/>
        </w:rPr>
        <w:t xml:space="preserve"> </w:t>
      </w:r>
      <w:r>
        <w:rPr>
          <w:spacing w:val="-1"/>
        </w:rPr>
        <w:t>sha</w:t>
      </w:r>
      <w:r>
        <w:t>ll</w:t>
      </w:r>
      <w:r>
        <w:rPr>
          <w:spacing w:val="24"/>
        </w:rPr>
        <w:t xml:space="preserve"> </w:t>
      </w:r>
      <w:r>
        <w:rPr>
          <w:spacing w:val="-1"/>
        </w:rPr>
        <w:t>b</w:t>
      </w:r>
      <w:r>
        <w:t>e</w:t>
      </w:r>
      <w:r>
        <w:rPr>
          <w:spacing w:val="22"/>
        </w:rPr>
        <w:t xml:space="preserve"> </w:t>
      </w:r>
      <w:r>
        <w:rPr>
          <w:spacing w:val="-1"/>
        </w:rPr>
        <w:t>st</w:t>
      </w:r>
      <w:r>
        <w:t>or</w:t>
      </w:r>
      <w:r>
        <w:rPr>
          <w:spacing w:val="1"/>
        </w:rPr>
        <w:t>e</w:t>
      </w:r>
      <w:r>
        <w:t>d</w:t>
      </w:r>
      <w:r>
        <w:rPr>
          <w:spacing w:val="22"/>
        </w:rPr>
        <w:t xml:space="preserve"> </w:t>
      </w:r>
      <w:r>
        <w:rPr>
          <w:spacing w:val="-1"/>
        </w:rPr>
        <w:t>i</w:t>
      </w:r>
      <w:r>
        <w:t>n</w:t>
      </w:r>
      <w:r>
        <w:rPr>
          <w:spacing w:val="23"/>
        </w:rPr>
        <w:t xml:space="preserve"> </w:t>
      </w:r>
      <w:r>
        <w:rPr>
          <w:spacing w:val="1"/>
        </w:rPr>
        <w:t>a</w:t>
      </w:r>
      <w:r>
        <w:rPr>
          <w:spacing w:val="-1"/>
        </w:rPr>
        <w:t>ccor</w:t>
      </w:r>
      <w:r>
        <w:rPr>
          <w:spacing w:val="1"/>
        </w:rPr>
        <w:t>d</w:t>
      </w:r>
      <w:r>
        <w:rPr>
          <w:spacing w:val="-1"/>
        </w:rPr>
        <w:t>a</w:t>
      </w:r>
      <w:r>
        <w:t>n</w:t>
      </w:r>
      <w:r>
        <w:rPr>
          <w:spacing w:val="1"/>
        </w:rPr>
        <w:t>c</w:t>
      </w:r>
      <w:r>
        <w:t>e</w:t>
      </w:r>
      <w:r>
        <w:rPr>
          <w:spacing w:val="22"/>
        </w:rPr>
        <w:t xml:space="preserve"> </w:t>
      </w:r>
      <w:r>
        <w:t>w</w:t>
      </w:r>
      <w:r>
        <w:rPr>
          <w:spacing w:val="-1"/>
        </w:rPr>
        <w:t>i</w:t>
      </w:r>
      <w:r>
        <w:t>th</w:t>
      </w:r>
      <w:r>
        <w:rPr>
          <w:spacing w:val="22"/>
        </w:rPr>
        <w:t xml:space="preserve"> </w:t>
      </w:r>
      <w:r>
        <w:rPr>
          <w:spacing w:val="1"/>
        </w:rPr>
        <w:t>c</w:t>
      </w:r>
      <w:r>
        <w:t>l</w:t>
      </w:r>
      <w:r>
        <w:rPr>
          <w:spacing w:val="-1"/>
        </w:rPr>
        <w:t>a</w:t>
      </w:r>
      <w:r>
        <w:t>u</w:t>
      </w:r>
      <w:r>
        <w:rPr>
          <w:spacing w:val="-1"/>
        </w:rPr>
        <w:t>s</w:t>
      </w:r>
      <w:r>
        <w:t>e</w:t>
      </w:r>
      <w:r>
        <w:rPr>
          <w:spacing w:val="22"/>
        </w:rPr>
        <w:t xml:space="preserve"> </w:t>
      </w:r>
      <w:r>
        <w:rPr>
          <w:smallCaps/>
          <w:spacing w:val="-1"/>
        </w:rPr>
        <w:t>5.</w:t>
      </w:r>
      <w:r>
        <w:rPr>
          <w:smallCaps/>
        </w:rPr>
        <w:t>1</w:t>
      </w:r>
      <w:r>
        <w:rPr>
          <w:spacing w:val="23"/>
        </w:rPr>
        <w:t xml:space="preserve"> </w:t>
      </w:r>
      <w:r>
        <w:rPr>
          <w:spacing w:val="-1"/>
        </w:rPr>
        <w:t>o</w:t>
      </w:r>
      <w:r>
        <w:t>f</w:t>
      </w:r>
      <w:r>
        <w:rPr>
          <w:spacing w:val="24"/>
        </w:rPr>
        <w:t xml:space="preserve"> </w:t>
      </w:r>
      <w:r>
        <w:t>IS:</w:t>
      </w:r>
      <w:r>
        <w:rPr>
          <w:spacing w:val="22"/>
        </w:rPr>
        <w:t xml:space="preserve"> </w:t>
      </w:r>
      <w:r>
        <w:rPr>
          <w:smallCaps/>
        </w:rPr>
        <w:t>2</w:t>
      </w:r>
      <w:r>
        <w:rPr>
          <w:smallCaps/>
          <w:spacing w:val="1"/>
        </w:rPr>
        <w:t>6</w:t>
      </w:r>
      <w:r>
        <w:rPr>
          <w:spacing w:val="-2"/>
        </w:rPr>
        <w:t>9</w:t>
      </w:r>
      <w:r>
        <w:t>V</w:t>
      </w:r>
      <w:r>
        <w:rPr>
          <w:smallCaps/>
          <w:spacing w:val="5"/>
        </w:rPr>
        <w:t>1</w:t>
      </w:r>
      <w:r>
        <w:t>96</w:t>
      </w:r>
      <w:r>
        <w:rPr>
          <w:spacing w:val="-1"/>
        </w:rPr>
        <w:t>7</w:t>
      </w:r>
      <w:r>
        <w:t>.</w:t>
      </w:r>
      <w:r>
        <w:rPr>
          <w:spacing w:val="22"/>
        </w:rPr>
        <w:t xml:space="preserve"> </w:t>
      </w:r>
      <w:r>
        <w:t>Any</w:t>
      </w:r>
      <w:r>
        <w:rPr>
          <w:spacing w:val="22"/>
        </w:rPr>
        <w:t xml:space="preserve"> </w:t>
      </w:r>
      <w:r>
        <w:rPr>
          <w:spacing w:val="-1"/>
        </w:rPr>
        <w:t>ce</w:t>
      </w:r>
      <w:r>
        <w:t>m</w:t>
      </w:r>
      <w:r>
        <w:rPr>
          <w:spacing w:val="-1"/>
        </w:rPr>
        <w:t>e</w:t>
      </w:r>
      <w:r>
        <w:t>nt, wh</w:t>
      </w:r>
      <w:r>
        <w:rPr>
          <w:spacing w:val="-2"/>
        </w:rPr>
        <w:t>i</w:t>
      </w:r>
      <w:r>
        <w:rPr>
          <w:spacing w:val="-1"/>
        </w:rPr>
        <w:t>c</w:t>
      </w:r>
      <w:r>
        <w:t>h</w:t>
      </w:r>
      <w:r>
        <w:rPr>
          <w:spacing w:val="1"/>
        </w:rPr>
        <w:t xml:space="preserve"> h</w:t>
      </w:r>
      <w:r>
        <w:rPr>
          <w:spacing w:val="-1"/>
        </w:rPr>
        <w:t>a</w:t>
      </w:r>
      <w:r>
        <w:t>s</w:t>
      </w:r>
      <w:r>
        <w:rPr>
          <w:spacing w:val="1"/>
        </w:rPr>
        <w:t xml:space="preserve"> </w:t>
      </w:r>
      <w:r>
        <w:rPr>
          <w:spacing w:val="-1"/>
        </w:rPr>
        <w:t>b</w:t>
      </w:r>
      <w:r>
        <w:rPr>
          <w:spacing w:val="1"/>
        </w:rPr>
        <w:t>e</w:t>
      </w:r>
      <w:r>
        <w:rPr>
          <w:spacing w:val="-1"/>
        </w:rPr>
        <w:t>com</w:t>
      </w:r>
      <w:r>
        <w:t>e</w:t>
      </w:r>
      <w:r>
        <w:rPr>
          <w:spacing w:val="1"/>
        </w:rPr>
        <w:t xml:space="preserve"> </w:t>
      </w:r>
      <w:r>
        <w:t>w</w:t>
      </w:r>
      <w:r>
        <w:rPr>
          <w:spacing w:val="-1"/>
        </w:rPr>
        <w:t>e</w:t>
      </w:r>
      <w:r>
        <w:t>t,</w:t>
      </w:r>
      <w:r>
        <w:rPr>
          <w:spacing w:val="4"/>
        </w:rPr>
        <w:t xml:space="preserve"> </w:t>
      </w:r>
      <w:r>
        <w:rPr>
          <w:spacing w:val="-1"/>
        </w:rPr>
        <w:t>sho</w:t>
      </w:r>
      <w:r>
        <w:t>w</w:t>
      </w:r>
      <w:r>
        <w:rPr>
          <w:spacing w:val="2"/>
        </w:rPr>
        <w:t xml:space="preserve"> </w:t>
      </w:r>
      <w:r>
        <w:rPr>
          <w:spacing w:val="-1"/>
        </w:rPr>
        <w:t>a</w:t>
      </w:r>
      <w:r>
        <w:t>ny</w:t>
      </w:r>
      <w:r>
        <w:rPr>
          <w:spacing w:val="1"/>
        </w:rPr>
        <w:t xml:space="preserve"> </w:t>
      </w:r>
      <w:r>
        <w:rPr>
          <w:spacing w:val="-1"/>
        </w:rPr>
        <w:t>s</w:t>
      </w:r>
      <w:r>
        <w:rPr>
          <w:spacing w:val="-2"/>
        </w:rPr>
        <w:t>i</w:t>
      </w:r>
      <w:r>
        <w:rPr>
          <w:spacing w:val="-1"/>
        </w:rPr>
        <w:t>g</w:t>
      </w:r>
      <w:r>
        <w:t>n</w:t>
      </w:r>
      <w:r>
        <w:rPr>
          <w:spacing w:val="3"/>
        </w:rPr>
        <w:t xml:space="preserve"> </w:t>
      </w:r>
      <w:r>
        <w:rPr>
          <w:spacing w:val="-1"/>
        </w:rPr>
        <w:t>o</w:t>
      </w:r>
      <w:r>
        <w:t>f</w:t>
      </w:r>
      <w:r>
        <w:rPr>
          <w:spacing w:val="3"/>
        </w:rPr>
        <w:t xml:space="preserve"> </w:t>
      </w:r>
      <w:r>
        <w:rPr>
          <w:spacing w:val="-1"/>
        </w:rPr>
        <w:t>ca</w:t>
      </w:r>
      <w:r>
        <w:t>k</w:t>
      </w:r>
      <w:r>
        <w:rPr>
          <w:spacing w:val="-1"/>
        </w:rPr>
        <w:t>i</w:t>
      </w:r>
      <w:r>
        <w:rPr>
          <w:spacing w:val="1"/>
        </w:rPr>
        <w:t>n</w:t>
      </w:r>
      <w:r>
        <w:rPr>
          <w:spacing w:val="-1"/>
        </w:rPr>
        <w:t>g</w:t>
      </w:r>
      <w:r>
        <w:t>,</w:t>
      </w:r>
      <w:r>
        <w:rPr>
          <w:spacing w:val="1"/>
        </w:rPr>
        <w:t xml:space="preserve"> </w:t>
      </w:r>
      <w:r>
        <w:rPr>
          <w:spacing w:val="-1"/>
        </w:rPr>
        <w:t>o</w:t>
      </w:r>
      <w:r>
        <w:t>r</w:t>
      </w:r>
      <w:r>
        <w:rPr>
          <w:spacing w:val="2"/>
        </w:rPr>
        <w:t xml:space="preserve"> </w:t>
      </w:r>
      <w:r>
        <w:rPr>
          <w:spacing w:val="-2"/>
        </w:rPr>
        <w:t>d</w:t>
      </w:r>
      <w:r>
        <w:rPr>
          <w:spacing w:val="-1"/>
        </w:rPr>
        <w:t>e</w:t>
      </w:r>
      <w:r>
        <w:t>t</w:t>
      </w:r>
      <w:r>
        <w:rPr>
          <w:spacing w:val="-1"/>
        </w:rPr>
        <w:t>e</w:t>
      </w:r>
      <w:r>
        <w:t>r</w:t>
      </w:r>
      <w:r>
        <w:rPr>
          <w:spacing w:val="-1"/>
        </w:rPr>
        <w:t>iora</w:t>
      </w:r>
      <w:r>
        <w:t>t</w:t>
      </w:r>
      <w:r>
        <w:rPr>
          <w:spacing w:val="-1"/>
        </w:rPr>
        <w:t>ion</w:t>
      </w:r>
      <w:r>
        <w:t>,</w:t>
      </w:r>
      <w:r>
        <w:rPr>
          <w:spacing w:val="1"/>
        </w:rPr>
        <w:t xml:space="preserve"> </w:t>
      </w:r>
      <w:r>
        <w:rPr>
          <w:spacing w:val="-1"/>
        </w:rPr>
        <w:t>o</w:t>
      </w:r>
      <w:r>
        <w:t>f</w:t>
      </w:r>
      <w:r>
        <w:rPr>
          <w:spacing w:val="3"/>
        </w:rPr>
        <w:t xml:space="preserve"> </w:t>
      </w:r>
      <w:r>
        <w:rPr>
          <w:spacing w:val="1"/>
        </w:rPr>
        <w:t>c</w:t>
      </w:r>
      <w:r>
        <w:rPr>
          <w:spacing w:val="-1"/>
        </w:rPr>
        <w:t>on</w:t>
      </w:r>
      <w:r>
        <w:t>t</w:t>
      </w:r>
      <w:r>
        <w:rPr>
          <w:spacing w:val="-1"/>
        </w:rPr>
        <w:t>a</w:t>
      </w:r>
      <w:r>
        <w:t>m</w:t>
      </w:r>
      <w:r>
        <w:rPr>
          <w:spacing w:val="-1"/>
        </w:rPr>
        <w:t>i</w:t>
      </w:r>
      <w:r>
        <w:t>n</w:t>
      </w:r>
      <w:r>
        <w:rPr>
          <w:spacing w:val="-2"/>
        </w:rPr>
        <w:t>a</w:t>
      </w:r>
      <w:r>
        <w:t>t</w:t>
      </w:r>
      <w:r>
        <w:rPr>
          <w:spacing w:val="-1"/>
        </w:rPr>
        <w:t>io</w:t>
      </w:r>
      <w:r>
        <w:t>n</w:t>
      </w:r>
      <w:r>
        <w:rPr>
          <w:spacing w:val="1"/>
        </w:rPr>
        <w:t xml:space="preserve"> </w:t>
      </w:r>
      <w:r>
        <w:rPr>
          <w:spacing w:val="-1"/>
        </w:rPr>
        <w:t>of a</w:t>
      </w:r>
      <w:r>
        <w:t>ny</w:t>
      </w:r>
      <w:r>
        <w:rPr>
          <w:spacing w:val="3"/>
        </w:rPr>
        <w:t xml:space="preserve"> </w:t>
      </w:r>
      <w:r>
        <w:t>k</w:t>
      </w:r>
      <w:r>
        <w:rPr>
          <w:spacing w:val="-1"/>
        </w:rPr>
        <w:t>i</w:t>
      </w:r>
      <w:r>
        <w:t>nd</w:t>
      </w:r>
      <w:r>
        <w:rPr>
          <w:spacing w:val="3"/>
        </w:rPr>
        <w:t xml:space="preserve"> </w:t>
      </w:r>
      <w:r>
        <w:rPr>
          <w:spacing w:val="-1"/>
        </w:rPr>
        <w:t>s</w:t>
      </w:r>
      <w:r>
        <w:rPr>
          <w:spacing w:val="1"/>
        </w:rPr>
        <w:t>h</w:t>
      </w:r>
      <w:r>
        <w:rPr>
          <w:spacing w:val="-1"/>
        </w:rPr>
        <w:t>a</w:t>
      </w:r>
      <w:r>
        <w:t>ll</w:t>
      </w:r>
      <w:r>
        <w:rPr>
          <w:spacing w:val="4"/>
        </w:rPr>
        <w:t xml:space="preserve"> </w:t>
      </w:r>
      <w:r>
        <w:t>not</w:t>
      </w:r>
      <w:r>
        <w:rPr>
          <w:spacing w:val="5"/>
        </w:rPr>
        <w:t xml:space="preserve"> </w:t>
      </w:r>
      <w:r>
        <w:rPr>
          <w:spacing w:val="-1"/>
        </w:rPr>
        <w:t>b</w:t>
      </w:r>
      <w:r>
        <w:t>e</w:t>
      </w:r>
      <w:r>
        <w:rPr>
          <w:spacing w:val="3"/>
        </w:rPr>
        <w:t xml:space="preserve"> </w:t>
      </w:r>
      <w:r>
        <w:rPr>
          <w:spacing w:val="-2"/>
        </w:rPr>
        <w:t>u</w:t>
      </w:r>
      <w:r>
        <w:rPr>
          <w:spacing w:val="-1"/>
        </w:rPr>
        <w:t>s</w:t>
      </w:r>
      <w:r>
        <w:rPr>
          <w:spacing w:val="-2"/>
        </w:rPr>
        <w:t>ed</w:t>
      </w:r>
      <w:r>
        <w:t>,</w:t>
      </w:r>
      <w:r>
        <w:rPr>
          <w:spacing w:val="4"/>
        </w:rPr>
        <w:t xml:space="preserve"> </w:t>
      </w:r>
      <w:r>
        <w:rPr>
          <w:spacing w:val="-1"/>
        </w:rPr>
        <w:t>a</w:t>
      </w:r>
      <w:r>
        <w:rPr>
          <w:spacing w:val="1"/>
        </w:rPr>
        <w:t>n</w:t>
      </w:r>
      <w:r>
        <w:t>d</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i</w:t>
      </w:r>
      <w:r>
        <w:t>mm</w:t>
      </w:r>
      <w:r>
        <w:rPr>
          <w:spacing w:val="1"/>
        </w:rPr>
        <w:t>e</w:t>
      </w:r>
      <w:r>
        <w:rPr>
          <w:spacing w:val="-2"/>
        </w:rPr>
        <w:t>d</w:t>
      </w:r>
      <w:r>
        <w:rPr>
          <w:spacing w:val="-1"/>
        </w:rPr>
        <w:t>ia</w:t>
      </w:r>
      <w:r>
        <w:t>t</w:t>
      </w:r>
      <w:r>
        <w:rPr>
          <w:spacing w:val="-1"/>
        </w:rPr>
        <w:t>e</w:t>
      </w:r>
      <w:r>
        <w:t>ly</w:t>
      </w:r>
      <w:r>
        <w:rPr>
          <w:spacing w:val="3"/>
        </w:rPr>
        <w:t xml:space="preserve"> </w:t>
      </w:r>
      <w:r>
        <w:t>r</w:t>
      </w:r>
      <w:r>
        <w:rPr>
          <w:spacing w:val="-1"/>
        </w:rPr>
        <w:t>e</w:t>
      </w:r>
      <w:r>
        <w:t>mov</w:t>
      </w:r>
      <w:r>
        <w:rPr>
          <w:spacing w:val="-1"/>
        </w:rPr>
        <w:t>e</w:t>
      </w:r>
      <w:r>
        <w:t>d</w:t>
      </w:r>
      <w:r>
        <w:rPr>
          <w:spacing w:val="3"/>
        </w:rPr>
        <w:t xml:space="preserve"> </w:t>
      </w:r>
      <w:r>
        <w:t>from</w:t>
      </w:r>
      <w:r>
        <w:rPr>
          <w:spacing w:val="4"/>
        </w:rPr>
        <w:t xml:space="preserve"> </w:t>
      </w:r>
      <w:r>
        <w:t>the</w:t>
      </w:r>
      <w:r>
        <w:rPr>
          <w:spacing w:val="3"/>
        </w:rPr>
        <w:t xml:space="preserve"> </w:t>
      </w:r>
      <w:r>
        <w:rPr>
          <w:spacing w:val="-1"/>
        </w:rPr>
        <w:t>s</w:t>
      </w:r>
      <w:r>
        <w:rPr>
          <w:spacing w:val="-2"/>
        </w:rPr>
        <w:t>i</w:t>
      </w:r>
      <w:r>
        <w:t>t</w:t>
      </w:r>
      <w:r>
        <w:rPr>
          <w:spacing w:val="-1"/>
        </w:rPr>
        <w:t>e</w:t>
      </w:r>
      <w:r>
        <w:t>.</w:t>
      </w:r>
      <w:r>
        <w:rPr>
          <w:spacing w:val="4"/>
        </w:rPr>
        <w:t xml:space="preserve"> </w:t>
      </w:r>
      <w:r>
        <w:rPr>
          <w:spacing w:val="-1"/>
        </w:rPr>
        <w:t>Fin</w:t>
      </w:r>
      <w:r>
        <w:t>e</w:t>
      </w:r>
      <w:r>
        <w:rPr>
          <w:spacing w:val="3"/>
        </w:rPr>
        <w:t xml:space="preserve"> </w:t>
      </w:r>
      <w:r>
        <w:rPr>
          <w:spacing w:val="1"/>
        </w:rPr>
        <w:t>a</w:t>
      </w:r>
      <w:r>
        <w:t xml:space="preserve">nd </w:t>
      </w:r>
      <w:r>
        <w:rPr>
          <w:spacing w:val="-1"/>
        </w:rPr>
        <w:t>coa</w:t>
      </w:r>
      <w:r>
        <w:t xml:space="preserve">rse </w:t>
      </w:r>
      <w:r>
        <w:rPr>
          <w:spacing w:val="-1"/>
        </w:rPr>
        <w:t>aggreg</w:t>
      </w:r>
      <w:r>
        <w:rPr>
          <w:spacing w:val="-2"/>
        </w:rPr>
        <w:t>a</w:t>
      </w:r>
      <w:r>
        <w:t>t</w:t>
      </w:r>
      <w:r>
        <w:rPr>
          <w:spacing w:val="-1"/>
        </w:rPr>
        <w:t>e</w:t>
      </w:r>
      <w:r>
        <w:t>s</w:t>
      </w:r>
      <w:r>
        <w:rPr>
          <w:spacing w:val="1"/>
        </w:rPr>
        <w:t xml:space="preserve"> </w:t>
      </w:r>
      <w:r>
        <w:rPr>
          <w:spacing w:val="-1"/>
        </w:rPr>
        <w:t>s</w:t>
      </w:r>
      <w:r>
        <w:t>h</w:t>
      </w:r>
      <w:r>
        <w:rPr>
          <w:spacing w:val="-2"/>
        </w:rPr>
        <w:t>a</w:t>
      </w:r>
      <w:r>
        <w:t>ll</w:t>
      </w:r>
      <w:r>
        <w:rPr>
          <w:spacing w:val="3"/>
        </w:rPr>
        <w:t xml:space="preserve"> </w:t>
      </w:r>
      <w:r>
        <w:rPr>
          <w:spacing w:val="-1"/>
        </w:rPr>
        <w:t>b</w:t>
      </w:r>
      <w:r>
        <w:t>e</w:t>
      </w:r>
      <w:r>
        <w:rPr>
          <w:spacing w:val="-2"/>
        </w:rPr>
        <w:t xml:space="preserve"> </w:t>
      </w:r>
      <w:r>
        <w:rPr>
          <w:spacing w:val="-1"/>
        </w:rPr>
        <w:t>s</w:t>
      </w:r>
      <w:r>
        <w:t>t</w:t>
      </w:r>
      <w:r>
        <w:rPr>
          <w:spacing w:val="-1"/>
        </w:rPr>
        <w:t>ore</w:t>
      </w:r>
      <w:r>
        <w:t xml:space="preserve">d </w:t>
      </w:r>
      <w:r>
        <w:rPr>
          <w:spacing w:val="-1"/>
        </w:rPr>
        <w:t>i</w:t>
      </w:r>
      <w:r>
        <w:t xml:space="preserve">n </w:t>
      </w:r>
      <w:r>
        <w:rPr>
          <w:spacing w:val="-1"/>
        </w:rPr>
        <w:t>s</w:t>
      </w:r>
      <w:r>
        <w:rPr>
          <w:spacing w:val="1"/>
        </w:rPr>
        <w:t>e</w:t>
      </w:r>
      <w:r>
        <w:rPr>
          <w:spacing w:val="-1"/>
        </w:rPr>
        <w:t>p</w:t>
      </w:r>
      <w:r>
        <w:rPr>
          <w:spacing w:val="-2"/>
        </w:rPr>
        <w:t>a</w:t>
      </w:r>
      <w:r>
        <w:t>r</w:t>
      </w:r>
      <w:r>
        <w:rPr>
          <w:spacing w:val="-1"/>
        </w:rPr>
        <w:t>a</w:t>
      </w:r>
      <w:r>
        <w:t>te</w:t>
      </w:r>
      <w:r>
        <w:rPr>
          <w:spacing w:val="-1"/>
        </w:rPr>
        <w:t xml:space="preserve"> </w:t>
      </w:r>
      <w:r>
        <w:rPr>
          <w:spacing w:val="2"/>
        </w:rPr>
        <w:t>o</w:t>
      </w:r>
      <w:r>
        <w:rPr>
          <w:spacing w:val="-1"/>
        </w:rPr>
        <w:t>p</w:t>
      </w:r>
      <w:r>
        <w:rPr>
          <w:spacing w:val="-2"/>
        </w:rPr>
        <w:t>e</w:t>
      </w:r>
      <w:r>
        <w:t xml:space="preserve">n </w:t>
      </w:r>
      <w:r>
        <w:rPr>
          <w:spacing w:val="-1"/>
        </w:rPr>
        <w:t>b</w:t>
      </w:r>
      <w:r>
        <w:rPr>
          <w:spacing w:val="-2"/>
        </w:rPr>
        <w:t>i</w:t>
      </w:r>
      <w:r>
        <w:t>ns</w:t>
      </w:r>
      <w:r>
        <w:rPr>
          <w:spacing w:val="1"/>
        </w:rPr>
        <w:t xml:space="preserve"> </w:t>
      </w:r>
      <w:r>
        <w:rPr>
          <w:spacing w:val="-1"/>
        </w:rPr>
        <w:t>scorin</w:t>
      </w:r>
      <w:r>
        <w:t>g</w:t>
      </w:r>
      <w:r>
        <w:rPr>
          <w:spacing w:val="1"/>
        </w:rPr>
        <w:t xml:space="preserve"> </w:t>
      </w:r>
      <w:r>
        <w:t>to</w:t>
      </w:r>
      <w:r>
        <w:rPr>
          <w:spacing w:val="-1"/>
        </w:rPr>
        <w:t xml:space="preserve"> s</w:t>
      </w:r>
      <w:r>
        <w:rPr>
          <w:spacing w:val="3"/>
        </w:rPr>
        <w:t>i</w:t>
      </w:r>
      <w:r>
        <w:rPr>
          <w:spacing w:val="1"/>
        </w:rPr>
        <w:t>z</w:t>
      </w:r>
      <w:r>
        <w:rPr>
          <w:spacing w:val="-1"/>
        </w:rPr>
        <w:t>es</w:t>
      </w:r>
      <w:r>
        <w:t>.</w:t>
      </w:r>
      <w:r>
        <w:rPr>
          <w:spacing w:val="-1"/>
        </w:rPr>
        <w:t xml:space="preserve"> </w:t>
      </w:r>
      <w:r>
        <w:t>The</w:t>
      </w:r>
      <w:r>
        <w:rPr>
          <w:spacing w:val="-1"/>
        </w:rPr>
        <w:t xml:space="preserve"> </w:t>
      </w:r>
      <w:r>
        <w:rPr>
          <w:spacing w:val="1"/>
        </w:rPr>
        <w:t>b</w:t>
      </w:r>
      <w:r>
        <w:rPr>
          <w:spacing w:val="-1"/>
        </w:rPr>
        <w:t>i</w:t>
      </w:r>
      <w:r>
        <w:t>ns</w:t>
      </w:r>
      <w:r>
        <w:rPr>
          <w:spacing w:val="-1"/>
        </w:rPr>
        <w:t xml:space="preserve"> </w:t>
      </w:r>
      <w:r>
        <w:rPr>
          <w:spacing w:val="1"/>
        </w:rPr>
        <w:t>s</w:t>
      </w:r>
      <w:r>
        <w:t>h</w:t>
      </w:r>
      <w:r>
        <w:rPr>
          <w:spacing w:val="-2"/>
        </w:rPr>
        <w:t>a</w:t>
      </w:r>
      <w:r>
        <w:t>ll h</w:t>
      </w:r>
      <w:r>
        <w:rPr>
          <w:spacing w:val="-2"/>
        </w:rPr>
        <w:t>a</w:t>
      </w:r>
      <w:r>
        <w:t xml:space="preserve">ve </w:t>
      </w:r>
      <w:r>
        <w:rPr>
          <w:spacing w:val="-1"/>
        </w:rPr>
        <w:t>bric</w:t>
      </w:r>
      <w:r>
        <w:t xml:space="preserve">k </w:t>
      </w:r>
      <w:r>
        <w:rPr>
          <w:spacing w:val="-1"/>
        </w:rPr>
        <w:t>wal</w:t>
      </w:r>
      <w:r>
        <w:t>l</w:t>
      </w:r>
      <w:r>
        <w:rPr>
          <w:spacing w:val="1"/>
        </w:rPr>
        <w:t xml:space="preserve"> </w:t>
      </w:r>
      <w:r>
        <w:rPr>
          <w:spacing w:val="-1"/>
        </w:rPr>
        <w:t>o</w:t>
      </w:r>
      <w:r>
        <w:t xml:space="preserve">f </w:t>
      </w:r>
      <w:r>
        <w:rPr>
          <w:spacing w:val="-2"/>
        </w:rPr>
        <w:t>ad</w:t>
      </w:r>
      <w:r>
        <w:rPr>
          <w:spacing w:val="-1"/>
        </w:rPr>
        <w:t>e</w:t>
      </w:r>
      <w:r>
        <w:rPr>
          <w:spacing w:val="2"/>
        </w:rPr>
        <w:t>q</w:t>
      </w:r>
      <w:r>
        <w:t>u</w:t>
      </w:r>
      <w:r>
        <w:rPr>
          <w:spacing w:val="-1"/>
        </w:rPr>
        <w:t>a</w:t>
      </w:r>
      <w:r>
        <w:t>te</w:t>
      </w:r>
      <w:r>
        <w:rPr>
          <w:spacing w:val="-1"/>
        </w:rPr>
        <w:t xml:space="preserve"> </w:t>
      </w:r>
      <w:r>
        <w:t>th</w:t>
      </w:r>
      <w:r>
        <w:rPr>
          <w:spacing w:val="-2"/>
        </w:rPr>
        <w:t>i</w:t>
      </w:r>
      <w:r>
        <w:rPr>
          <w:spacing w:val="-1"/>
        </w:rPr>
        <w:t>c</w:t>
      </w:r>
      <w:r>
        <w:t>kn</w:t>
      </w:r>
      <w:r>
        <w:rPr>
          <w:spacing w:val="-1"/>
        </w:rPr>
        <w:t>es</w:t>
      </w:r>
      <w:r>
        <w:t>s</w:t>
      </w:r>
      <w:r>
        <w:rPr>
          <w:spacing w:val="-2"/>
        </w:rPr>
        <w:t xml:space="preserve"> a</w:t>
      </w:r>
      <w:r>
        <w:rPr>
          <w:spacing w:val="1"/>
        </w:rPr>
        <w:t>n</w:t>
      </w:r>
      <w:r>
        <w:t>d</w:t>
      </w:r>
      <w:r>
        <w:rPr>
          <w:spacing w:val="-2"/>
        </w:rPr>
        <w:t xml:space="preserve"> </w:t>
      </w:r>
      <w:r>
        <w:t>fl</w:t>
      </w:r>
      <w:r>
        <w:rPr>
          <w:spacing w:val="-1"/>
        </w:rPr>
        <w:t>oo</w:t>
      </w:r>
      <w:r>
        <w:t>r</w:t>
      </w:r>
      <w:r>
        <w:rPr>
          <w:spacing w:val="-1"/>
        </w:rPr>
        <w:t xml:space="preserve"> p</w:t>
      </w:r>
      <w:r>
        <w:rPr>
          <w:spacing w:val="-2"/>
        </w:rPr>
        <w:t>a</w:t>
      </w:r>
      <w:r>
        <w:t>ved</w:t>
      </w:r>
      <w:r>
        <w:rPr>
          <w:spacing w:val="-1"/>
        </w:rPr>
        <w:t xml:space="preserve"> wi</w:t>
      </w:r>
      <w:r>
        <w:t>th</w:t>
      </w:r>
      <w:r>
        <w:rPr>
          <w:spacing w:val="-1"/>
        </w:rPr>
        <w:t xml:space="preserve"> </w:t>
      </w:r>
      <w:r>
        <w:t>fl</w:t>
      </w:r>
      <w:r>
        <w:rPr>
          <w:spacing w:val="-1"/>
        </w:rPr>
        <w:t>a</w:t>
      </w:r>
      <w:r>
        <w:t xml:space="preserve">t </w:t>
      </w:r>
      <w:r>
        <w:rPr>
          <w:spacing w:val="-1"/>
        </w:rPr>
        <w:t>bric</w:t>
      </w:r>
      <w:r>
        <w:t>k</w:t>
      </w:r>
      <w:r>
        <w:rPr>
          <w:spacing w:val="1"/>
        </w:rPr>
        <w:t>s</w:t>
      </w:r>
      <w:r>
        <w:t>.</w:t>
      </w:r>
    </w:p>
    <w:p w:rsidR="009D25B5" w:rsidRDefault="009D25B5" w:rsidP="009D25B5">
      <w:pPr>
        <w:pStyle w:val="Heading2"/>
      </w:pPr>
      <w:r>
        <w:t>Batching</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In</w:t>
      </w:r>
      <w:r>
        <w:rPr>
          <w:spacing w:val="9"/>
        </w:rPr>
        <w:t xml:space="preserve"> </w:t>
      </w:r>
      <w:r>
        <w:t>the</w:t>
      </w:r>
      <w:r>
        <w:rPr>
          <w:spacing w:val="7"/>
        </w:rPr>
        <w:t xml:space="preserve"> </w:t>
      </w:r>
      <w:r>
        <w:rPr>
          <w:spacing w:val="-1"/>
        </w:rPr>
        <w:t>cas</w:t>
      </w:r>
      <w:r>
        <w:t>e</w:t>
      </w:r>
      <w:r>
        <w:rPr>
          <w:spacing w:val="7"/>
        </w:rPr>
        <w:t xml:space="preserve"> </w:t>
      </w:r>
      <w:r>
        <w:rPr>
          <w:spacing w:val="-1"/>
        </w:rPr>
        <w:t>o</w:t>
      </w:r>
      <w:r>
        <w:t>f</w:t>
      </w:r>
      <w:r>
        <w:rPr>
          <w:spacing w:val="10"/>
        </w:rPr>
        <w:t xml:space="preserve"> </w:t>
      </w:r>
      <w:r>
        <w:rPr>
          <w:spacing w:val="-1"/>
        </w:rPr>
        <w:t>ordi</w:t>
      </w:r>
      <w:r>
        <w:t>n</w:t>
      </w:r>
      <w:r>
        <w:rPr>
          <w:spacing w:val="-2"/>
        </w:rPr>
        <w:t>a</w:t>
      </w:r>
      <w:r>
        <w:t>ry</w:t>
      </w:r>
      <w:r>
        <w:rPr>
          <w:spacing w:val="10"/>
        </w:rPr>
        <w:t xml:space="preserve"> </w:t>
      </w:r>
      <w:r>
        <w:rPr>
          <w:spacing w:val="-1"/>
        </w:rPr>
        <w:t>conc</w:t>
      </w:r>
      <w:r>
        <w:t>r</w:t>
      </w:r>
      <w:r>
        <w:rPr>
          <w:spacing w:val="-1"/>
        </w:rPr>
        <w:t>e</w:t>
      </w:r>
      <w:r>
        <w:t>t</w:t>
      </w:r>
      <w:r>
        <w:rPr>
          <w:spacing w:val="-1"/>
        </w:rPr>
        <w:t>e</w:t>
      </w:r>
      <w:r>
        <w:t>,</w:t>
      </w:r>
      <w:r>
        <w:rPr>
          <w:spacing w:val="9"/>
        </w:rPr>
        <w:t xml:space="preserve"> </w:t>
      </w:r>
      <w:r>
        <w:rPr>
          <w:spacing w:val="-1"/>
        </w:rPr>
        <w:t>aggreg</w:t>
      </w:r>
      <w:r>
        <w:rPr>
          <w:spacing w:val="-2"/>
        </w:rPr>
        <w:t>a</w:t>
      </w:r>
      <w:r>
        <w:t>t</w:t>
      </w:r>
      <w:r>
        <w:rPr>
          <w:spacing w:val="-1"/>
        </w:rPr>
        <w:t>e</w:t>
      </w:r>
      <w:r>
        <w:t>s</w:t>
      </w:r>
      <w:r>
        <w:rPr>
          <w:spacing w:val="8"/>
        </w:rPr>
        <w:t xml:space="preserve"> </w:t>
      </w:r>
      <w:r>
        <w:rPr>
          <w:spacing w:val="1"/>
        </w:rPr>
        <w:t>s</w:t>
      </w:r>
      <w:r>
        <w:t>h</w:t>
      </w:r>
      <w:r>
        <w:rPr>
          <w:spacing w:val="-2"/>
        </w:rPr>
        <w:t>a</w:t>
      </w:r>
      <w:r>
        <w:t>ll</w:t>
      </w:r>
      <w:r>
        <w:rPr>
          <w:spacing w:val="9"/>
        </w:rPr>
        <w:t xml:space="preserve"> </w:t>
      </w:r>
      <w:r>
        <w:rPr>
          <w:spacing w:val="-1"/>
        </w:rPr>
        <w:t>b</w:t>
      </w:r>
      <w:r>
        <w:t>e</w:t>
      </w:r>
      <w:r>
        <w:rPr>
          <w:spacing w:val="8"/>
        </w:rPr>
        <w:t xml:space="preserve"> </w:t>
      </w:r>
      <w:r>
        <w:t>m</w:t>
      </w:r>
      <w:r>
        <w:rPr>
          <w:spacing w:val="-1"/>
        </w:rPr>
        <w:t>eas</w:t>
      </w:r>
      <w:r>
        <w:t>ur</w:t>
      </w:r>
      <w:r>
        <w:rPr>
          <w:spacing w:val="-1"/>
        </w:rPr>
        <w:t>e</w:t>
      </w:r>
      <w:r>
        <w:t>d</w:t>
      </w:r>
      <w:r>
        <w:rPr>
          <w:spacing w:val="8"/>
        </w:rPr>
        <w:t xml:space="preserve"> </w:t>
      </w:r>
      <w:r>
        <w:rPr>
          <w:spacing w:val="-1"/>
        </w:rPr>
        <w:t>b</w:t>
      </w:r>
      <w:r>
        <w:t>y</w:t>
      </w:r>
      <w:r>
        <w:rPr>
          <w:spacing w:val="8"/>
        </w:rPr>
        <w:t xml:space="preserve"> </w:t>
      </w:r>
      <w:r>
        <w:t>volum</w:t>
      </w:r>
      <w:r>
        <w:rPr>
          <w:spacing w:val="-1"/>
        </w:rPr>
        <w:t>e</w:t>
      </w:r>
      <w:r>
        <w:t>,</w:t>
      </w:r>
      <w:r>
        <w:rPr>
          <w:spacing w:val="9"/>
        </w:rPr>
        <w:t xml:space="preserve"> </w:t>
      </w:r>
      <w:r>
        <w:rPr>
          <w:spacing w:val="-1"/>
        </w:rPr>
        <w:t>ce</w:t>
      </w:r>
      <w:r>
        <w:t>m</w:t>
      </w:r>
      <w:r>
        <w:rPr>
          <w:spacing w:val="-1"/>
        </w:rPr>
        <w:t>e</w:t>
      </w:r>
      <w:r>
        <w:t>nt</w:t>
      </w:r>
      <w:r>
        <w:rPr>
          <w:spacing w:val="9"/>
        </w:rPr>
        <w:t xml:space="preserve"> </w:t>
      </w:r>
      <w:r>
        <w:rPr>
          <w:spacing w:val="-1"/>
        </w:rPr>
        <w:t xml:space="preserve">by </w:t>
      </w:r>
      <w:proofErr w:type="gramStart"/>
      <w:r>
        <w:t>w</w:t>
      </w:r>
      <w:r>
        <w:rPr>
          <w:spacing w:val="-1"/>
        </w:rPr>
        <w:t>eigh</w:t>
      </w:r>
      <w:r>
        <w:t xml:space="preserve">t </w:t>
      </w:r>
      <w:r>
        <w:rPr>
          <w:spacing w:val="-3"/>
        </w:rPr>
        <w:t xml:space="preserve"> </w:t>
      </w:r>
      <w:r>
        <w:t>(</w:t>
      </w:r>
      <w:proofErr w:type="gramEnd"/>
      <w:r>
        <w:rPr>
          <w:spacing w:val="-2"/>
        </w:rPr>
        <w:t>d</w:t>
      </w:r>
      <w:r>
        <w:rPr>
          <w:spacing w:val="-1"/>
        </w:rPr>
        <w:t>e</w:t>
      </w:r>
      <w:r>
        <w:t>n</w:t>
      </w:r>
      <w:r>
        <w:rPr>
          <w:spacing w:val="-1"/>
        </w:rPr>
        <w:t>si</w:t>
      </w:r>
      <w:r>
        <w:t xml:space="preserve">ty </w:t>
      </w:r>
      <w:r>
        <w:rPr>
          <w:spacing w:val="-2"/>
        </w:rPr>
        <w:t xml:space="preserve"> </w:t>
      </w:r>
      <w:r>
        <w:rPr>
          <w:spacing w:val="-1"/>
        </w:rPr>
        <w:t>o</w:t>
      </w:r>
      <w:r>
        <w:t xml:space="preserve">f </w:t>
      </w:r>
      <w:r>
        <w:rPr>
          <w:spacing w:val="-3"/>
        </w:rPr>
        <w:t xml:space="preserve"> </w:t>
      </w:r>
      <w:r>
        <w:rPr>
          <w:spacing w:val="-1"/>
        </w:rPr>
        <w:t>c</w:t>
      </w:r>
      <w:r>
        <w:rPr>
          <w:spacing w:val="1"/>
        </w:rPr>
        <w:t>e</w:t>
      </w:r>
      <w:r>
        <w:t>m</w:t>
      </w:r>
      <w:r>
        <w:rPr>
          <w:spacing w:val="-1"/>
        </w:rPr>
        <w:t>e</w:t>
      </w:r>
      <w:r>
        <w:t xml:space="preserve">nt </w:t>
      </w:r>
      <w:r>
        <w:rPr>
          <w:spacing w:val="-3"/>
        </w:rPr>
        <w:t xml:space="preserve"> </w:t>
      </w:r>
      <w:r>
        <w:rPr>
          <w:spacing w:val="-1"/>
        </w:rPr>
        <w:t>ass</w:t>
      </w:r>
      <w:r>
        <w:t>um</w:t>
      </w:r>
      <w:r>
        <w:rPr>
          <w:spacing w:val="1"/>
        </w:rPr>
        <w:t>e</w:t>
      </w:r>
      <w:r>
        <w:t xml:space="preserve">d </w:t>
      </w:r>
      <w:r>
        <w:rPr>
          <w:spacing w:val="-5"/>
        </w:rPr>
        <w:t xml:space="preserve"> </w:t>
      </w:r>
      <w:r>
        <w:t xml:space="preserve">to </w:t>
      </w:r>
      <w:r>
        <w:rPr>
          <w:spacing w:val="-4"/>
        </w:rPr>
        <w:t xml:space="preserve"> </w:t>
      </w:r>
      <w:r>
        <w:rPr>
          <w:spacing w:val="2"/>
        </w:rPr>
        <w:t>b</w:t>
      </w:r>
      <w:r>
        <w:t xml:space="preserve">e </w:t>
      </w:r>
      <w:r>
        <w:rPr>
          <w:spacing w:val="-2"/>
        </w:rPr>
        <w:t xml:space="preserve"> </w:t>
      </w:r>
      <w:r>
        <w:rPr>
          <w:smallCaps/>
        </w:rPr>
        <w:t>1.</w:t>
      </w:r>
      <w:r>
        <w:rPr>
          <w:smallCaps/>
          <w:spacing w:val="-2"/>
        </w:rPr>
        <w:t>4</w:t>
      </w:r>
      <w:r>
        <w:t xml:space="preserve">4 </w:t>
      </w:r>
      <w:r>
        <w:rPr>
          <w:spacing w:val="-5"/>
        </w:rPr>
        <w:t xml:space="preserve"> </w:t>
      </w:r>
      <w:r>
        <w:t>k</w:t>
      </w:r>
      <w:r>
        <w:rPr>
          <w:spacing w:val="-1"/>
        </w:rPr>
        <w:t>g/</w:t>
      </w:r>
      <w:r>
        <w:rPr>
          <w:spacing w:val="1"/>
        </w:rPr>
        <w:t>l</w:t>
      </w:r>
      <w:r>
        <w:rPr>
          <w:spacing w:val="-1"/>
        </w:rPr>
        <w:t>i</w:t>
      </w:r>
      <w:r>
        <w:t>t</w:t>
      </w:r>
      <w:r>
        <w:rPr>
          <w:spacing w:val="-1"/>
        </w:rPr>
        <w:t>e</w:t>
      </w:r>
      <w:r>
        <w:t xml:space="preserve">r. </w:t>
      </w:r>
      <w:r>
        <w:rPr>
          <w:spacing w:val="-4"/>
        </w:rPr>
        <w:t xml:space="preserve"> </w:t>
      </w:r>
      <w:r>
        <w:t>(A</w:t>
      </w:r>
      <w:proofErr w:type="gramStart"/>
      <w:r>
        <w:t xml:space="preserve">. </w:t>
      </w:r>
      <w:r>
        <w:rPr>
          <w:spacing w:val="-4"/>
        </w:rPr>
        <w:t xml:space="preserve"> </w:t>
      </w:r>
      <w:r>
        <w:rPr>
          <w:spacing w:val="-1"/>
        </w:rPr>
        <w:t>5</w:t>
      </w:r>
      <w:r>
        <w:rPr>
          <w:spacing w:val="9"/>
        </w:rPr>
        <w:t>0</w:t>
      </w:r>
      <w:proofErr w:type="gramEnd"/>
      <w:r>
        <w:rPr>
          <w:spacing w:val="-1"/>
        </w:rPr>
        <w:t>-</w:t>
      </w:r>
      <w:r>
        <w:t xml:space="preserve">kg </w:t>
      </w:r>
      <w:r>
        <w:rPr>
          <w:spacing w:val="-4"/>
        </w:rPr>
        <w:t xml:space="preserve"> </w:t>
      </w:r>
      <w:r>
        <w:rPr>
          <w:spacing w:val="-1"/>
        </w:rPr>
        <w:t>ba</w:t>
      </w:r>
      <w:r>
        <w:t xml:space="preserve">g </w:t>
      </w:r>
      <w:r>
        <w:rPr>
          <w:spacing w:val="-3"/>
        </w:rPr>
        <w:t xml:space="preserve"> </w:t>
      </w:r>
      <w:r>
        <w:rPr>
          <w:spacing w:val="-1"/>
        </w:rPr>
        <w:t>o</w:t>
      </w:r>
      <w:r>
        <w:t xml:space="preserve">f  </w:t>
      </w:r>
      <w:r>
        <w:rPr>
          <w:spacing w:val="-1"/>
        </w:rPr>
        <w:t>ce</w:t>
      </w:r>
      <w:r>
        <w:rPr>
          <w:spacing w:val="1"/>
        </w:rPr>
        <w:t>m</w:t>
      </w:r>
      <w:r>
        <w:rPr>
          <w:spacing w:val="-1"/>
        </w:rPr>
        <w:t>e</w:t>
      </w:r>
      <w:r>
        <w:t xml:space="preserve">nt </w:t>
      </w:r>
      <w:r>
        <w:rPr>
          <w:spacing w:val="-1"/>
        </w:rPr>
        <w:t>con</w:t>
      </w:r>
      <w:r>
        <w:t>t</w:t>
      </w:r>
      <w:r>
        <w:rPr>
          <w:spacing w:val="-1"/>
        </w:rPr>
        <w:t>ai</w:t>
      </w:r>
      <w:r>
        <w:t>ns</w:t>
      </w:r>
      <w:r>
        <w:rPr>
          <w:spacing w:val="-1"/>
        </w:rPr>
        <w:t xml:space="preserve"> </w:t>
      </w:r>
      <w:r>
        <w:t xml:space="preserve">35 </w:t>
      </w:r>
      <w:r>
        <w:rPr>
          <w:spacing w:val="-1"/>
        </w:rPr>
        <w:t>li</w:t>
      </w:r>
      <w:r>
        <w:t>t</w:t>
      </w:r>
      <w:r>
        <w:rPr>
          <w:spacing w:val="-1"/>
        </w:rPr>
        <w:t>e</w:t>
      </w:r>
      <w:r>
        <w:t xml:space="preserve">rs). </w:t>
      </w:r>
      <w:r>
        <w:rPr>
          <w:spacing w:val="-1"/>
        </w:rPr>
        <w:t>Mi</w:t>
      </w:r>
      <w:r>
        <w:t>x</w:t>
      </w:r>
      <w:r>
        <w:rPr>
          <w:spacing w:val="-1"/>
        </w:rPr>
        <w:t>i</w:t>
      </w:r>
      <w:r>
        <w:t xml:space="preserve">ng </w:t>
      </w:r>
      <w:r>
        <w:rPr>
          <w:spacing w:val="-1"/>
        </w:rPr>
        <w:t>wate</w:t>
      </w:r>
      <w:r>
        <w:t>r</w:t>
      </w:r>
      <w:r>
        <w:rPr>
          <w:spacing w:val="-1"/>
        </w:rPr>
        <w:t xml:space="preserve"> s</w:t>
      </w:r>
      <w:r>
        <w:t>h</w:t>
      </w:r>
      <w:r>
        <w:rPr>
          <w:spacing w:val="-2"/>
        </w:rPr>
        <w:t>a</w:t>
      </w:r>
      <w:r>
        <w:t xml:space="preserve">ll </w:t>
      </w:r>
      <w:r>
        <w:rPr>
          <w:spacing w:val="-1"/>
        </w:rPr>
        <w:t>b</w:t>
      </w:r>
      <w:r>
        <w:t>e</w:t>
      </w:r>
      <w:r>
        <w:rPr>
          <w:spacing w:val="-2"/>
        </w:rPr>
        <w:t xml:space="preserve"> </w:t>
      </w:r>
      <w:r>
        <w:rPr>
          <w:spacing w:val="1"/>
        </w:rPr>
        <w:t>m</w:t>
      </w:r>
      <w:r>
        <w:rPr>
          <w:spacing w:val="-1"/>
        </w:rPr>
        <w:t>e</w:t>
      </w:r>
      <w:r>
        <w:rPr>
          <w:spacing w:val="1"/>
        </w:rPr>
        <w:t>a</w:t>
      </w:r>
      <w:r>
        <w:rPr>
          <w:spacing w:val="-1"/>
        </w:rPr>
        <w:t>s</w:t>
      </w:r>
      <w:r>
        <w:t>ur</w:t>
      </w:r>
      <w:r>
        <w:rPr>
          <w:spacing w:val="-1"/>
        </w:rPr>
        <w:t>e</w:t>
      </w:r>
      <w:r>
        <w:t>d</w:t>
      </w:r>
      <w:r>
        <w:rPr>
          <w:spacing w:val="-2"/>
        </w:rPr>
        <w:t xml:space="preserve"> </w:t>
      </w:r>
      <w:r>
        <w:rPr>
          <w:spacing w:val="-1"/>
        </w:rPr>
        <w:t>i</w:t>
      </w:r>
      <w:r>
        <w:t xml:space="preserve">n </w:t>
      </w:r>
      <w:r>
        <w:rPr>
          <w:spacing w:val="-1"/>
        </w:rPr>
        <w:t>gr</w:t>
      </w:r>
      <w:r>
        <w:t>a</w:t>
      </w:r>
      <w:r>
        <w:rPr>
          <w:spacing w:val="-2"/>
        </w:rPr>
        <w:t>d</w:t>
      </w:r>
      <w:r>
        <w:t>u</w:t>
      </w:r>
      <w:r>
        <w:rPr>
          <w:spacing w:val="-1"/>
        </w:rPr>
        <w:t>a</w:t>
      </w:r>
      <w:r>
        <w:t>t</w:t>
      </w:r>
      <w:r>
        <w:rPr>
          <w:spacing w:val="-1"/>
        </w:rPr>
        <w:t>e</w:t>
      </w:r>
      <w:r>
        <w:t>d</w:t>
      </w:r>
      <w:r>
        <w:rPr>
          <w:spacing w:val="-2"/>
        </w:rPr>
        <w:t xml:space="preserve"> </w:t>
      </w:r>
      <w:r>
        <w:rPr>
          <w:spacing w:val="-1"/>
        </w:rPr>
        <w:t>li</w:t>
      </w:r>
      <w:r>
        <w:t>t</w:t>
      </w:r>
      <w:r>
        <w:rPr>
          <w:spacing w:val="1"/>
        </w:rPr>
        <w:t>e</w:t>
      </w:r>
      <w:r>
        <w:t xml:space="preserve">r </w:t>
      </w:r>
      <w:r>
        <w:rPr>
          <w:spacing w:val="-2"/>
        </w:rPr>
        <w:t>c</w:t>
      </w:r>
      <w:r>
        <w:rPr>
          <w:spacing w:val="-1"/>
        </w:rPr>
        <w:t>a</w:t>
      </w:r>
      <w:r>
        <w:t>n</w:t>
      </w:r>
      <w:r>
        <w:rPr>
          <w:spacing w:val="-1"/>
        </w:rPr>
        <w:t>s</w:t>
      </w:r>
      <w:r>
        <w:t>.</w:t>
      </w:r>
    </w:p>
    <w:p w:rsidR="009D25B5" w:rsidRDefault="009D25B5" w:rsidP="009D25B5">
      <w:pPr>
        <w:pStyle w:val="Heading2"/>
        <w:spacing w:before="161"/>
        <w:jc w:val="both"/>
      </w:pPr>
      <w:r>
        <w:t>Mix proportions</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 xml:space="preserve">All </w:t>
      </w:r>
      <w:r>
        <w:rPr>
          <w:spacing w:val="-5"/>
        </w:rPr>
        <w:t xml:space="preserve"> </w:t>
      </w:r>
      <w:r>
        <w:rPr>
          <w:spacing w:val="-1"/>
        </w:rPr>
        <w:t>conc</w:t>
      </w:r>
      <w:r>
        <w:t>r</w:t>
      </w:r>
      <w:r>
        <w:rPr>
          <w:spacing w:val="-1"/>
        </w:rPr>
        <w:t>e</w:t>
      </w:r>
      <w:r>
        <w:t xml:space="preserve">te </w:t>
      </w:r>
      <w:r>
        <w:rPr>
          <w:spacing w:val="-7"/>
        </w:rPr>
        <w:t xml:space="preserve"> </w:t>
      </w:r>
      <w:r>
        <w:t xml:space="preserve">not </w:t>
      </w:r>
      <w:r>
        <w:rPr>
          <w:spacing w:val="-5"/>
        </w:rPr>
        <w:t xml:space="preserve"> </w:t>
      </w:r>
      <w:r>
        <w:rPr>
          <w:spacing w:val="-1"/>
        </w:rPr>
        <w:t>spec</w:t>
      </w:r>
      <w:r>
        <w:rPr>
          <w:spacing w:val="1"/>
        </w:rPr>
        <w:t>i</w:t>
      </w:r>
      <w:r>
        <w:t>f</w:t>
      </w:r>
      <w:r>
        <w:rPr>
          <w:spacing w:val="-1"/>
        </w:rPr>
        <w:t>ica</w:t>
      </w:r>
      <w:r>
        <w:t xml:space="preserve">lly </w:t>
      </w:r>
      <w:r>
        <w:rPr>
          <w:spacing w:val="-7"/>
        </w:rPr>
        <w:t xml:space="preserve"> </w:t>
      </w:r>
      <w:r>
        <w:rPr>
          <w:spacing w:val="-2"/>
        </w:rPr>
        <w:t>d</w:t>
      </w:r>
      <w:r>
        <w:rPr>
          <w:spacing w:val="-1"/>
        </w:rPr>
        <w:t>es</w:t>
      </w:r>
      <w:r>
        <w:rPr>
          <w:spacing w:val="-2"/>
        </w:rPr>
        <w:t>i</w:t>
      </w:r>
      <w:r>
        <w:rPr>
          <w:spacing w:val="-1"/>
        </w:rPr>
        <w:t>g</w:t>
      </w:r>
      <w:r>
        <w:rPr>
          <w:spacing w:val="2"/>
        </w:rPr>
        <w:t>n</w:t>
      </w:r>
      <w:r>
        <w:rPr>
          <w:spacing w:val="-1"/>
        </w:rPr>
        <w:t>a</w:t>
      </w:r>
      <w:r>
        <w:t>t</w:t>
      </w:r>
      <w:r>
        <w:rPr>
          <w:spacing w:val="-1"/>
        </w:rPr>
        <w:t>e</w:t>
      </w:r>
      <w:r>
        <w:t xml:space="preserve">d </w:t>
      </w:r>
      <w:r>
        <w:rPr>
          <w:spacing w:val="-7"/>
        </w:rPr>
        <w:t xml:space="preserve"> </w:t>
      </w:r>
      <w:r>
        <w:rPr>
          <w:spacing w:val="-1"/>
        </w:rPr>
        <w:t>a</w:t>
      </w:r>
      <w:r>
        <w:t xml:space="preserve">s </w:t>
      </w:r>
      <w:r>
        <w:rPr>
          <w:spacing w:val="-4"/>
        </w:rPr>
        <w:t xml:space="preserve"> </w:t>
      </w:r>
      <w:r>
        <w:rPr>
          <w:spacing w:val="1"/>
        </w:rPr>
        <w:t>c</w:t>
      </w:r>
      <w:r>
        <w:rPr>
          <w:spacing w:val="-1"/>
        </w:rPr>
        <w:t>on</w:t>
      </w:r>
      <w:r>
        <w:t>tro</w:t>
      </w:r>
      <w:r>
        <w:rPr>
          <w:spacing w:val="1"/>
        </w:rPr>
        <w:t>l</w:t>
      </w:r>
      <w:r>
        <w:t>l</w:t>
      </w:r>
      <w:r>
        <w:rPr>
          <w:spacing w:val="-1"/>
        </w:rPr>
        <w:t>e</w:t>
      </w:r>
      <w:r>
        <w:t xml:space="preserve">d </w:t>
      </w:r>
      <w:r>
        <w:rPr>
          <w:spacing w:val="-7"/>
        </w:rPr>
        <w:t xml:space="preserve"> </w:t>
      </w:r>
      <w:r>
        <w:rPr>
          <w:spacing w:val="-1"/>
        </w:rPr>
        <w:t>conc</w:t>
      </w:r>
      <w:r>
        <w:t>r</w:t>
      </w:r>
      <w:r>
        <w:rPr>
          <w:spacing w:val="-1"/>
        </w:rPr>
        <w:t>e</w:t>
      </w:r>
      <w:r>
        <w:t xml:space="preserve">te </w:t>
      </w:r>
      <w:r>
        <w:rPr>
          <w:spacing w:val="-7"/>
        </w:rPr>
        <w:t xml:space="preserve"> </w:t>
      </w:r>
      <w:r>
        <w:rPr>
          <w:spacing w:val="-1"/>
        </w:rPr>
        <w:t>s</w:t>
      </w:r>
      <w:r>
        <w:rPr>
          <w:spacing w:val="1"/>
        </w:rPr>
        <w:t>h</w:t>
      </w:r>
      <w:r>
        <w:rPr>
          <w:spacing w:val="-1"/>
        </w:rPr>
        <w:t>a</w:t>
      </w:r>
      <w:r>
        <w:t xml:space="preserve">ll </w:t>
      </w:r>
      <w:r>
        <w:rPr>
          <w:spacing w:val="-5"/>
        </w:rPr>
        <w:t xml:space="preserve"> </w:t>
      </w:r>
      <w:r>
        <w:rPr>
          <w:spacing w:val="-1"/>
        </w:rPr>
        <w:t>b</w:t>
      </w:r>
      <w:r>
        <w:t xml:space="preserve">e </w:t>
      </w:r>
      <w:r>
        <w:rPr>
          <w:spacing w:val="-7"/>
        </w:rPr>
        <w:t xml:space="preserve"> </w:t>
      </w:r>
      <w:r>
        <w:t>tr</w:t>
      </w:r>
      <w:r>
        <w:rPr>
          <w:spacing w:val="-1"/>
        </w:rPr>
        <w:t>ea</w:t>
      </w:r>
      <w:r>
        <w:t>t</w:t>
      </w:r>
      <w:r>
        <w:rPr>
          <w:spacing w:val="-1"/>
        </w:rPr>
        <w:t>e</w:t>
      </w:r>
      <w:r>
        <w:t xml:space="preserve">d </w:t>
      </w:r>
      <w:r>
        <w:rPr>
          <w:spacing w:val="-7"/>
        </w:rPr>
        <w:t xml:space="preserve"> </w:t>
      </w:r>
      <w:r>
        <w:rPr>
          <w:spacing w:val="-1"/>
        </w:rPr>
        <w:t>a</w:t>
      </w:r>
      <w:r>
        <w:t xml:space="preserve">s </w:t>
      </w:r>
      <w:r>
        <w:rPr>
          <w:spacing w:val="-1"/>
        </w:rPr>
        <w:t>ordi</w:t>
      </w:r>
      <w:r>
        <w:t>n</w:t>
      </w:r>
      <w:r>
        <w:rPr>
          <w:spacing w:val="-2"/>
        </w:rPr>
        <w:t>a</w:t>
      </w:r>
      <w:r>
        <w:t xml:space="preserve">ry </w:t>
      </w:r>
      <w:r>
        <w:rPr>
          <w:spacing w:val="-21"/>
        </w:rPr>
        <w:t xml:space="preserve"> </w:t>
      </w:r>
      <w:r>
        <w:rPr>
          <w:spacing w:val="-1"/>
        </w:rPr>
        <w:t>conc</w:t>
      </w:r>
      <w:r>
        <w:rPr>
          <w:spacing w:val="2"/>
        </w:rPr>
        <w:t>r</w:t>
      </w:r>
      <w:r>
        <w:rPr>
          <w:spacing w:val="-1"/>
        </w:rPr>
        <w:t>e</w:t>
      </w:r>
      <w:r>
        <w:t xml:space="preserve">te </w:t>
      </w:r>
      <w:r>
        <w:rPr>
          <w:spacing w:val="-24"/>
        </w:rPr>
        <w:t xml:space="preserve"> </w:t>
      </w:r>
      <w:r>
        <w:rPr>
          <w:spacing w:val="-1"/>
        </w:rPr>
        <w:t>o</w:t>
      </w:r>
      <w:r>
        <w:t xml:space="preserve">f </w:t>
      </w:r>
      <w:r>
        <w:rPr>
          <w:spacing w:val="-22"/>
        </w:rPr>
        <w:t xml:space="preserve"> </w:t>
      </w:r>
      <w:r>
        <w:rPr>
          <w:spacing w:val="1"/>
        </w:rPr>
        <w:t>n</w:t>
      </w:r>
      <w:r>
        <w:rPr>
          <w:spacing w:val="-1"/>
        </w:rPr>
        <w:t>omi</w:t>
      </w:r>
      <w:r>
        <w:t>n</w:t>
      </w:r>
      <w:r>
        <w:rPr>
          <w:spacing w:val="-2"/>
        </w:rPr>
        <w:t>a</w:t>
      </w:r>
      <w:r>
        <w:t xml:space="preserve">l </w:t>
      </w:r>
      <w:r>
        <w:rPr>
          <w:spacing w:val="-22"/>
        </w:rPr>
        <w:t xml:space="preserve"> </w:t>
      </w:r>
      <w:r>
        <w:t>m</w:t>
      </w:r>
      <w:r>
        <w:rPr>
          <w:spacing w:val="1"/>
        </w:rPr>
        <w:t>i</w:t>
      </w:r>
      <w:r>
        <w:t xml:space="preserve">x </w:t>
      </w:r>
      <w:r>
        <w:rPr>
          <w:spacing w:val="-24"/>
        </w:rPr>
        <w:t xml:space="preserve"> </w:t>
      </w:r>
      <w:r>
        <w:rPr>
          <w:spacing w:val="1"/>
        </w:rPr>
        <w:t>a</w:t>
      </w:r>
      <w:r>
        <w:t xml:space="preserve">s </w:t>
      </w:r>
      <w:r>
        <w:rPr>
          <w:spacing w:val="-23"/>
        </w:rPr>
        <w:t xml:space="preserve"> </w:t>
      </w:r>
      <w:r>
        <w:rPr>
          <w:spacing w:val="-1"/>
        </w:rPr>
        <w:t>s</w:t>
      </w:r>
      <w:r>
        <w:rPr>
          <w:spacing w:val="1"/>
        </w:rPr>
        <w:t>p</w:t>
      </w:r>
      <w:r>
        <w:rPr>
          <w:spacing w:val="-1"/>
        </w:rPr>
        <w:t>eci</w:t>
      </w:r>
      <w:r>
        <w:t>f</w:t>
      </w:r>
      <w:r>
        <w:rPr>
          <w:spacing w:val="-1"/>
        </w:rPr>
        <w:t>i</w:t>
      </w:r>
      <w:r>
        <w:rPr>
          <w:spacing w:val="1"/>
        </w:rPr>
        <w:t>e</w:t>
      </w:r>
      <w:r>
        <w:rPr>
          <w:spacing w:val="-2"/>
        </w:rPr>
        <w:t>d</w:t>
      </w:r>
      <w:r>
        <w:t xml:space="preserve">. </w:t>
      </w:r>
      <w:r>
        <w:rPr>
          <w:spacing w:val="-23"/>
        </w:rPr>
        <w:t xml:space="preserve"> </w:t>
      </w:r>
      <w:r>
        <w:t>Wh</w:t>
      </w:r>
      <w:r>
        <w:rPr>
          <w:spacing w:val="-2"/>
        </w:rPr>
        <w:t>e</w:t>
      </w:r>
      <w:r>
        <w:t xml:space="preserve">re </w:t>
      </w:r>
      <w:r>
        <w:rPr>
          <w:spacing w:val="-21"/>
        </w:rPr>
        <w:t xml:space="preserve"> </w:t>
      </w:r>
      <w:r>
        <w:t>nom</w:t>
      </w:r>
      <w:r>
        <w:rPr>
          <w:spacing w:val="-1"/>
        </w:rPr>
        <w:t>i</w:t>
      </w:r>
      <w:r>
        <w:t>n</w:t>
      </w:r>
      <w:r>
        <w:rPr>
          <w:spacing w:val="-2"/>
        </w:rPr>
        <w:t>a</w:t>
      </w:r>
      <w:r>
        <w:t xml:space="preserve">l </w:t>
      </w:r>
      <w:r>
        <w:rPr>
          <w:spacing w:val="-20"/>
        </w:rPr>
        <w:t xml:space="preserve"> </w:t>
      </w:r>
      <w:r>
        <w:rPr>
          <w:spacing w:val="-1"/>
        </w:rPr>
        <w:t>co</w:t>
      </w:r>
      <w:r>
        <w:rPr>
          <w:spacing w:val="2"/>
        </w:rPr>
        <w:t>n</w:t>
      </w:r>
      <w:r>
        <w:rPr>
          <w:spacing w:val="-1"/>
        </w:rPr>
        <w:t>c</w:t>
      </w:r>
      <w:r>
        <w:t>r</w:t>
      </w:r>
      <w:r>
        <w:rPr>
          <w:spacing w:val="5"/>
        </w:rPr>
        <w:t>e</w:t>
      </w:r>
      <w:r>
        <w:t xml:space="preserve">te </w:t>
      </w:r>
      <w:r>
        <w:rPr>
          <w:spacing w:val="-24"/>
        </w:rPr>
        <w:t xml:space="preserve"> </w:t>
      </w:r>
      <w:r>
        <w:t>m</w:t>
      </w:r>
      <w:r>
        <w:rPr>
          <w:spacing w:val="1"/>
        </w:rPr>
        <w:t>i</w:t>
      </w:r>
      <w:r>
        <w:rPr>
          <w:spacing w:val="-2"/>
        </w:rPr>
        <w:t>x</w:t>
      </w:r>
      <w:r>
        <w:rPr>
          <w:spacing w:val="-1"/>
        </w:rPr>
        <w:t>e</w:t>
      </w:r>
      <w:r>
        <w:t xml:space="preserve">s </w:t>
      </w:r>
      <w:r>
        <w:rPr>
          <w:spacing w:val="-21"/>
        </w:rPr>
        <w:t xml:space="preserve"> </w:t>
      </w:r>
      <w:r>
        <w:rPr>
          <w:spacing w:val="-1"/>
        </w:rPr>
        <w:t>a</w:t>
      </w:r>
      <w:r>
        <w:t xml:space="preserve">re </w:t>
      </w:r>
      <w:r>
        <w:rPr>
          <w:spacing w:val="-2"/>
        </w:rPr>
        <w:t>d</w:t>
      </w:r>
      <w:r>
        <w:rPr>
          <w:spacing w:val="-1"/>
        </w:rPr>
        <w:t>es</w:t>
      </w:r>
      <w:r>
        <w:rPr>
          <w:spacing w:val="-2"/>
        </w:rPr>
        <w:t>c</w:t>
      </w:r>
      <w:r>
        <w:rPr>
          <w:spacing w:val="2"/>
        </w:rPr>
        <w:t>r</w:t>
      </w:r>
      <w:r>
        <w:rPr>
          <w:spacing w:val="-1"/>
        </w:rPr>
        <w:t>ibe</w:t>
      </w:r>
      <w:r>
        <w:t>d</w:t>
      </w:r>
      <w:r>
        <w:rPr>
          <w:spacing w:val="10"/>
        </w:rPr>
        <w:t xml:space="preserve"> </w:t>
      </w:r>
      <w:r>
        <w:rPr>
          <w:spacing w:val="-1"/>
        </w:rPr>
        <w:t>a</w:t>
      </w:r>
      <w:r>
        <w:t>s</w:t>
      </w:r>
      <w:r>
        <w:rPr>
          <w:spacing w:val="10"/>
        </w:rPr>
        <w:t xml:space="preserve"> </w:t>
      </w:r>
      <w:r>
        <w:rPr>
          <w:smallCaps/>
        </w:rPr>
        <w:t>1</w:t>
      </w:r>
      <w:r>
        <w:rPr>
          <w:smallCaps/>
          <w:spacing w:val="-1"/>
        </w:rPr>
        <w:t>:</w:t>
      </w:r>
      <w:r>
        <w:rPr>
          <w:smallCaps/>
        </w:rPr>
        <w:t>1.5:</w:t>
      </w:r>
      <w:r>
        <w:rPr>
          <w:smallCaps/>
          <w:spacing w:val="-1"/>
        </w:rPr>
        <w:t>3</w:t>
      </w:r>
      <w:r>
        <w:t>,</w:t>
      </w:r>
      <w:r>
        <w:rPr>
          <w:spacing w:val="11"/>
        </w:rPr>
        <w:t xml:space="preserve"> </w:t>
      </w:r>
      <w:r>
        <w:rPr>
          <w:smallCaps/>
        </w:rPr>
        <w:t>1</w:t>
      </w:r>
      <w:r>
        <w:rPr>
          <w:smallCaps/>
          <w:spacing w:val="1"/>
        </w:rPr>
        <w:t>:</w:t>
      </w:r>
      <w:r>
        <w:rPr>
          <w:smallCaps/>
        </w:rPr>
        <w:t>2:</w:t>
      </w:r>
      <w:r>
        <w:rPr>
          <w:smallCaps/>
          <w:spacing w:val="-2"/>
        </w:rPr>
        <w:t>4</w:t>
      </w:r>
      <w:r>
        <w:t>,</w:t>
      </w:r>
      <w:r>
        <w:rPr>
          <w:spacing w:val="9"/>
        </w:rPr>
        <w:t xml:space="preserve"> </w:t>
      </w:r>
      <w:r>
        <w:rPr>
          <w:smallCaps/>
        </w:rPr>
        <w:t>1</w:t>
      </w:r>
      <w:r>
        <w:rPr>
          <w:smallCaps/>
          <w:spacing w:val="-1"/>
        </w:rPr>
        <w:t>:</w:t>
      </w:r>
      <w:r>
        <w:rPr>
          <w:spacing w:val="1"/>
        </w:rPr>
        <w:t>3</w:t>
      </w:r>
      <w:r>
        <w:t>:6,</w:t>
      </w:r>
      <w:r>
        <w:rPr>
          <w:spacing w:val="9"/>
        </w:rPr>
        <w:t xml:space="preserve"> </w:t>
      </w:r>
      <w:r>
        <w:rPr>
          <w:smallCaps/>
        </w:rPr>
        <w:t>1</w:t>
      </w:r>
      <w:r>
        <w:rPr>
          <w:smallCaps/>
          <w:spacing w:val="-1"/>
        </w:rPr>
        <w:t>:</w:t>
      </w:r>
      <w:r>
        <w:rPr>
          <w:spacing w:val="-2"/>
        </w:rPr>
        <w:t>4</w:t>
      </w:r>
      <w:r>
        <w:t>:8,</w:t>
      </w:r>
      <w:r>
        <w:rPr>
          <w:spacing w:val="11"/>
        </w:rPr>
        <w:t xml:space="preserve"> </w:t>
      </w:r>
      <w:r>
        <w:rPr>
          <w:spacing w:val="-1"/>
        </w:rPr>
        <w:t>e</w:t>
      </w:r>
      <w:r>
        <w:t>t</w:t>
      </w:r>
      <w:r>
        <w:rPr>
          <w:spacing w:val="-1"/>
        </w:rPr>
        <w:t>c</w:t>
      </w:r>
      <w:r>
        <w:t>.,</w:t>
      </w:r>
      <w:r>
        <w:rPr>
          <w:spacing w:val="9"/>
        </w:rPr>
        <w:t xml:space="preserve"> </w:t>
      </w:r>
      <w:r>
        <w:rPr>
          <w:spacing w:val="3"/>
        </w:rPr>
        <w:t>t</w:t>
      </w:r>
      <w:r>
        <w:t>he</w:t>
      </w:r>
      <w:r>
        <w:rPr>
          <w:spacing w:val="7"/>
        </w:rPr>
        <w:t xml:space="preserve"> </w:t>
      </w:r>
      <w:r>
        <w:t>f</w:t>
      </w:r>
      <w:r>
        <w:rPr>
          <w:spacing w:val="-1"/>
        </w:rPr>
        <w:t>ig</w:t>
      </w:r>
      <w:r>
        <w:rPr>
          <w:spacing w:val="1"/>
        </w:rPr>
        <w:t>u</w:t>
      </w:r>
      <w:r>
        <w:t>r</w:t>
      </w:r>
      <w:r>
        <w:rPr>
          <w:spacing w:val="-1"/>
        </w:rPr>
        <w:t>e</w:t>
      </w:r>
      <w:r>
        <w:t>s</w:t>
      </w:r>
      <w:r>
        <w:rPr>
          <w:spacing w:val="10"/>
        </w:rPr>
        <w:t xml:space="preserve"> </w:t>
      </w:r>
      <w:r>
        <w:rPr>
          <w:spacing w:val="-2"/>
        </w:rPr>
        <w:t>d</w:t>
      </w:r>
      <w:r>
        <w:rPr>
          <w:spacing w:val="-1"/>
        </w:rPr>
        <w:t>e</w:t>
      </w:r>
      <w:r>
        <w:t>no</w:t>
      </w:r>
      <w:r>
        <w:rPr>
          <w:spacing w:val="1"/>
        </w:rPr>
        <w:t>t</w:t>
      </w:r>
      <w:r>
        <w:t>e</w:t>
      </w:r>
      <w:r>
        <w:rPr>
          <w:spacing w:val="8"/>
        </w:rPr>
        <w:t xml:space="preserve"> </w:t>
      </w:r>
      <w:r>
        <w:t>the</w:t>
      </w:r>
      <w:r>
        <w:rPr>
          <w:spacing w:val="10"/>
        </w:rPr>
        <w:t xml:space="preserve"> </w:t>
      </w:r>
      <w:r>
        <w:t>r</w:t>
      </w:r>
      <w:r>
        <w:rPr>
          <w:spacing w:val="-1"/>
        </w:rPr>
        <w:t>e</w:t>
      </w:r>
      <w:r>
        <w:t>l</w:t>
      </w:r>
      <w:r>
        <w:rPr>
          <w:spacing w:val="-1"/>
        </w:rPr>
        <w:t>a</w:t>
      </w:r>
      <w:r>
        <w:t>t</w:t>
      </w:r>
      <w:r>
        <w:rPr>
          <w:spacing w:val="-1"/>
        </w:rPr>
        <w:t>i</w:t>
      </w:r>
      <w:r>
        <w:t>ve</w:t>
      </w:r>
      <w:r>
        <w:rPr>
          <w:spacing w:val="9"/>
        </w:rPr>
        <w:t xml:space="preserve"> </w:t>
      </w:r>
      <w:r>
        <w:rPr>
          <w:spacing w:val="-1"/>
        </w:rPr>
        <w:t>prop</w:t>
      </w:r>
      <w:r>
        <w:rPr>
          <w:spacing w:val="-2"/>
        </w:rPr>
        <w:t>e</w:t>
      </w:r>
      <w:r>
        <w:t>r</w:t>
      </w:r>
      <w:r>
        <w:rPr>
          <w:spacing w:val="1"/>
        </w:rPr>
        <w:t>t</w:t>
      </w:r>
      <w:r>
        <w:rPr>
          <w:spacing w:val="-1"/>
        </w:rPr>
        <w:t>ie</w:t>
      </w:r>
      <w:r>
        <w:t xml:space="preserve">s </w:t>
      </w:r>
      <w:r>
        <w:rPr>
          <w:spacing w:val="-1"/>
        </w:rPr>
        <w:t>o</w:t>
      </w:r>
      <w:r>
        <w:t>f</w:t>
      </w:r>
      <w:r>
        <w:rPr>
          <w:spacing w:val="-4"/>
        </w:rPr>
        <w:t xml:space="preserve"> </w:t>
      </w:r>
      <w:r>
        <w:rPr>
          <w:spacing w:val="-1"/>
        </w:rPr>
        <w:t>ce</w:t>
      </w:r>
      <w:r>
        <w:t>m</w:t>
      </w:r>
      <w:r>
        <w:rPr>
          <w:spacing w:val="-1"/>
        </w:rPr>
        <w:t>e</w:t>
      </w:r>
      <w:r>
        <w:t>nt,</w:t>
      </w:r>
      <w:r>
        <w:rPr>
          <w:spacing w:val="-5"/>
        </w:rPr>
        <w:t xml:space="preserve"> </w:t>
      </w:r>
      <w:r>
        <w:rPr>
          <w:spacing w:val="-2"/>
        </w:rPr>
        <w:t>d</w:t>
      </w:r>
      <w:r>
        <w:t>ry</w:t>
      </w:r>
      <w:r>
        <w:rPr>
          <w:spacing w:val="-6"/>
        </w:rPr>
        <w:t xml:space="preserve"> </w:t>
      </w:r>
      <w:r>
        <w:rPr>
          <w:spacing w:val="-1"/>
        </w:rPr>
        <w:t>s</w:t>
      </w:r>
      <w:r>
        <w:rPr>
          <w:spacing w:val="-2"/>
        </w:rPr>
        <w:t>a</w:t>
      </w:r>
      <w:r>
        <w:rPr>
          <w:spacing w:val="1"/>
        </w:rPr>
        <w:t>n</w:t>
      </w:r>
      <w:r>
        <w:t>d</w:t>
      </w:r>
      <w:r>
        <w:rPr>
          <w:spacing w:val="-7"/>
        </w:rPr>
        <w:t xml:space="preserve"> </w:t>
      </w:r>
      <w:r>
        <w:rPr>
          <w:spacing w:val="-1"/>
        </w:rPr>
        <w:t>a</w:t>
      </w:r>
      <w:r>
        <w:rPr>
          <w:spacing w:val="1"/>
        </w:rPr>
        <w:t>n</w:t>
      </w:r>
      <w:r>
        <w:t>d</w:t>
      </w:r>
      <w:r>
        <w:rPr>
          <w:spacing w:val="-7"/>
        </w:rPr>
        <w:t xml:space="preserve"> </w:t>
      </w:r>
      <w:r>
        <w:rPr>
          <w:spacing w:val="-1"/>
        </w:rPr>
        <w:t>gra</w:t>
      </w:r>
      <w:r>
        <w:rPr>
          <w:spacing w:val="-2"/>
        </w:rPr>
        <w:t>d</w:t>
      </w:r>
      <w:r>
        <w:rPr>
          <w:spacing w:val="1"/>
        </w:rPr>
        <w:t>e</w:t>
      </w:r>
      <w:r>
        <w:t>d</w:t>
      </w:r>
      <w:r>
        <w:rPr>
          <w:spacing w:val="-7"/>
        </w:rPr>
        <w:t xml:space="preserve"> </w:t>
      </w:r>
      <w:r>
        <w:rPr>
          <w:spacing w:val="-1"/>
        </w:rPr>
        <w:t>st</w:t>
      </w:r>
      <w:r>
        <w:t>one</w:t>
      </w:r>
      <w:r>
        <w:rPr>
          <w:spacing w:val="-6"/>
        </w:rPr>
        <w:t xml:space="preserve"> </w:t>
      </w:r>
      <w:r>
        <w:rPr>
          <w:spacing w:val="-1"/>
        </w:rPr>
        <w:t>aggre</w:t>
      </w:r>
      <w:r>
        <w:rPr>
          <w:spacing w:val="2"/>
        </w:rPr>
        <w:t>g</w:t>
      </w:r>
      <w:r>
        <w:rPr>
          <w:spacing w:val="1"/>
        </w:rPr>
        <w:t>a</w:t>
      </w:r>
      <w:r>
        <w:t>te</w:t>
      </w:r>
      <w:r>
        <w:rPr>
          <w:spacing w:val="-6"/>
        </w:rPr>
        <w:t xml:space="preserve"> </w:t>
      </w:r>
      <w:r>
        <w:t>r</w:t>
      </w:r>
      <w:r>
        <w:rPr>
          <w:spacing w:val="-1"/>
        </w:rPr>
        <w:t>espec</w:t>
      </w:r>
      <w:r>
        <w:t>t</w:t>
      </w:r>
      <w:r>
        <w:rPr>
          <w:spacing w:val="-1"/>
        </w:rPr>
        <w:t>i</w:t>
      </w:r>
      <w:r>
        <w:t>vel</w:t>
      </w:r>
      <w:r>
        <w:rPr>
          <w:spacing w:val="-1"/>
        </w:rPr>
        <w:t>y</w:t>
      </w:r>
      <w:r>
        <w:t>.</w:t>
      </w:r>
      <w:r>
        <w:rPr>
          <w:spacing w:val="-6"/>
        </w:rPr>
        <w:t xml:space="preserve"> </w:t>
      </w:r>
      <w:r>
        <w:rPr>
          <w:spacing w:val="-1"/>
        </w:rPr>
        <w:t>Fo</w:t>
      </w:r>
      <w:r>
        <w:t>r</w:t>
      </w:r>
      <w:r>
        <w:rPr>
          <w:spacing w:val="-5"/>
        </w:rPr>
        <w:t xml:space="preserve"> </w:t>
      </w:r>
      <w:r>
        <w:rPr>
          <w:spacing w:val="-1"/>
        </w:rPr>
        <w:t>e</w:t>
      </w:r>
      <w:r>
        <w:t>x</w:t>
      </w:r>
      <w:r>
        <w:rPr>
          <w:spacing w:val="1"/>
        </w:rPr>
        <w:t>a</w:t>
      </w:r>
      <w:r>
        <w:t>mple,</w:t>
      </w:r>
      <w:r>
        <w:rPr>
          <w:spacing w:val="-6"/>
        </w:rPr>
        <w:t xml:space="preserve"> </w:t>
      </w:r>
      <w:r>
        <w:rPr>
          <w:spacing w:val="-1"/>
        </w:rPr>
        <w:t>conc</w:t>
      </w:r>
      <w:r>
        <w:t>r</w:t>
      </w:r>
      <w:r>
        <w:rPr>
          <w:spacing w:val="-1"/>
        </w:rPr>
        <w:t>e</w:t>
      </w:r>
      <w:r>
        <w:t>te</w:t>
      </w:r>
      <w:r>
        <w:rPr>
          <w:spacing w:val="-6"/>
        </w:rPr>
        <w:t xml:space="preserve"> </w:t>
      </w:r>
      <w:r>
        <w:rPr>
          <w:spacing w:val="-1"/>
        </w:rPr>
        <w:t xml:space="preserve">of </w:t>
      </w:r>
      <w:r>
        <w:t>nom</w:t>
      </w:r>
      <w:r>
        <w:rPr>
          <w:spacing w:val="-1"/>
        </w:rPr>
        <w:t>i</w:t>
      </w:r>
      <w:r>
        <w:t>n</w:t>
      </w:r>
      <w:r>
        <w:rPr>
          <w:spacing w:val="-2"/>
        </w:rPr>
        <w:t>a</w:t>
      </w:r>
      <w:r>
        <w:t>l m</w:t>
      </w:r>
      <w:r>
        <w:rPr>
          <w:spacing w:val="1"/>
        </w:rPr>
        <w:t>i</w:t>
      </w:r>
      <w:r>
        <w:t>x</w:t>
      </w:r>
      <w:r>
        <w:rPr>
          <w:spacing w:val="-2"/>
        </w:rPr>
        <w:t xml:space="preserve"> </w:t>
      </w:r>
      <w:r>
        <w:rPr>
          <w:smallCaps/>
          <w:spacing w:val="2"/>
        </w:rPr>
        <w:t>1</w:t>
      </w:r>
      <w:r>
        <w:rPr>
          <w:smallCaps/>
        </w:rPr>
        <w:t>:2</w:t>
      </w:r>
      <w:r>
        <w:rPr>
          <w:smallCaps/>
          <w:spacing w:val="-2"/>
        </w:rPr>
        <w:t>:</w:t>
      </w:r>
      <w:r>
        <w:t xml:space="preserve">4 </w:t>
      </w:r>
      <w:r>
        <w:rPr>
          <w:spacing w:val="-1"/>
        </w:rPr>
        <w:t>s</w:t>
      </w:r>
      <w:r>
        <w:rPr>
          <w:spacing w:val="1"/>
        </w:rPr>
        <w:t>h</w:t>
      </w:r>
      <w:r>
        <w:rPr>
          <w:spacing w:val="-1"/>
        </w:rPr>
        <w:t>a</w:t>
      </w:r>
      <w:r>
        <w:t>ll m</w:t>
      </w:r>
      <w:r>
        <w:rPr>
          <w:spacing w:val="-2"/>
        </w:rPr>
        <w:t>e</w:t>
      </w:r>
      <w:r>
        <w:rPr>
          <w:spacing w:val="-1"/>
        </w:rPr>
        <w:t>a</w:t>
      </w:r>
      <w:r>
        <w:t>n</w:t>
      </w:r>
      <w:r>
        <w:rPr>
          <w:spacing w:val="1"/>
        </w:rPr>
        <w:t xml:space="preserve"> </w:t>
      </w:r>
      <w:r>
        <w:t>a m</w:t>
      </w:r>
      <w:r>
        <w:rPr>
          <w:spacing w:val="-2"/>
        </w:rPr>
        <w:t>i</w:t>
      </w:r>
      <w:r>
        <w:t xml:space="preserve">x </w:t>
      </w:r>
      <w:r>
        <w:rPr>
          <w:spacing w:val="-1"/>
        </w:rPr>
        <w:t>o</w:t>
      </w:r>
      <w:r>
        <w:t xml:space="preserve">f </w:t>
      </w:r>
      <w:r>
        <w:rPr>
          <w:smallCaps/>
        </w:rPr>
        <w:t>1</w:t>
      </w:r>
      <w:r>
        <w:rPr>
          <w:spacing w:val="1"/>
        </w:rPr>
        <w:t xml:space="preserve"> </w:t>
      </w:r>
      <w:r>
        <w:rPr>
          <w:spacing w:val="-1"/>
        </w:rPr>
        <w:t>p</w:t>
      </w:r>
      <w:r>
        <w:rPr>
          <w:spacing w:val="-2"/>
        </w:rPr>
        <w:t>a</w:t>
      </w:r>
      <w:r>
        <w:t>rt c</w:t>
      </w:r>
      <w:r>
        <w:rPr>
          <w:spacing w:val="-1"/>
        </w:rPr>
        <w:t>e</w:t>
      </w:r>
      <w:r>
        <w:t>m</w:t>
      </w:r>
      <w:r>
        <w:rPr>
          <w:spacing w:val="-1"/>
        </w:rPr>
        <w:t>e</w:t>
      </w:r>
      <w:r>
        <w:t xml:space="preserve">nt, </w:t>
      </w:r>
      <w:r>
        <w:rPr>
          <w:smallCaps/>
        </w:rPr>
        <w:t>2</w:t>
      </w:r>
      <w:r>
        <w:t xml:space="preserve"> </w:t>
      </w:r>
      <w:r>
        <w:rPr>
          <w:spacing w:val="1"/>
        </w:rPr>
        <w:t>p</w:t>
      </w:r>
      <w:r>
        <w:rPr>
          <w:spacing w:val="-1"/>
        </w:rPr>
        <w:t>a</w:t>
      </w:r>
      <w:r>
        <w:t xml:space="preserve">rt </w:t>
      </w:r>
      <w:r>
        <w:rPr>
          <w:spacing w:val="-1"/>
        </w:rPr>
        <w:t>o</w:t>
      </w:r>
      <w:r>
        <w:t xml:space="preserve">f </w:t>
      </w:r>
      <w:r>
        <w:rPr>
          <w:spacing w:val="-1"/>
        </w:rPr>
        <w:t>w</w:t>
      </w:r>
      <w:r>
        <w:rPr>
          <w:spacing w:val="4"/>
        </w:rPr>
        <w:t>a</w:t>
      </w:r>
      <w:r>
        <w:rPr>
          <w:spacing w:val="-1"/>
        </w:rPr>
        <w:t>s</w:t>
      </w:r>
      <w:r>
        <w:rPr>
          <w:spacing w:val="1"/>
        </w:rPr>
        <w:t>he</w:t>
      </w:r>
      <w:r>
        <w:t>d</w:t>
      </w:r>
      <w:r>
        <w:rPr>
          <w:spacing w:val="-2"/>
        </w:rPr>
        <w:t xml:space="preserve"> d</w:t>
      </w:r>
      <w:r>
        <w:rPr>
          <w:spacing w:val="2"/>
        </w:rPr>
        <w:t>r</w:t>
      </w:r>
      <w:r>
        <w:t>y</w:t>
      </w:r>
      <w:r>
        <w:rPr>
          <w:spacing w:val="1"/>
        </w:rPr>
        <w:t xml:space="preserve"> </w:t>
      </w:r>
      <w:proofErr w:type="gramStart"/>
      <w:r>
        <w:rPr>
          <w:spacing w:val="-1"/>
        </w:rPr>
        <w:t>coa</w:t>
      </w:r>
      <w:r>
        <w:t>rse</w:t>
      </w:r>
      <w:proofErr w:type="gramEnd"/>
      <w:r>
        <w:t xml:space="preserve"> </w:t>
      </w:r>
      <w:r>
        <w:rPr>
          <w:spacing w:val="-2"/>
        </w:rPr>
        <w:t>a</w:t>
      </w:r>
      <w:r>
        <w:rPr>
          <w:spacing w:val="1"/>
        </w:rPr>
        <w:t>n</w:t>
      </w:r>
      <w:r>
        <w:t xml:space="preserve">d </w:t>
      </w:r>
      <w:proofErr w:type="spellStart"/>
      <w:r>
        <w:rPr>
          <w:spacing w:val="-1"/>
        </w:rPr>
        <w:t>a</w:t>
      </w:r>
      <w:r>
        <w:t>nd</w:t>
      </w:r>
      <w:proofErr w:type="spellEnd"/>
      <w:r>
        <w:t xml:space="preserve"> 4</w:t>
      </w:r>
      <w:r>
        <w:rPr>
          <w:spacing w:val="-2"/>
        </w:rPr>
        <w:t xml:space="preserve"> </w:t>
      </w:r>
      <w:r>
        <w:rPr>
          <w:spacing w:val="-1"/>
        </w:rPr>
        <w:t>p</w:t>
      </w:r>
      <w:r>
        <w:rPr>
          <w:spacing w:val="-2"/>
        </w:rPr>
        <w:t>a</w:t>
      </w:r>
      <w:r>
        <w:t>r</w:t>
      </w:r>
      <w:r>
        <w:rPr>
          <w:spacing w:val="1"/>
        </w:rPr>
        <w:t>t</w:t>
      </w:r>
      <w:r>
        <w:t>s</w:t>
      </w:r>
      <w:r>
        <w:rPr>
          <w:spacing w:val="-1"/>
        </w:rPr>
        <w:t xml:space="preserve"> c</w:t>
      </w:r>
      <w:r>
        <w:t>r</w:t>
      </w:r>
      <w:r>
        <w:rPr>
          <w:spacing w:val="1"/>
        </w:rPr>
        <w:t>u</w:t>
      </w:r>
      <w:r>
        <w:rPr>
          <w:spacing w:val="-1"/>
        </w:rPr>
        <w:t>s</w:t>
      </w:r>
      <w:r>
        <w:rPr>
          <w:spacing w:val="1"/>
        </w:rPr>
        <w:t>h</w:t>
      </w:r>
      <w:r>
        <w:rPr>
          <w:spacing w:val="-1"/>
        </w:rPr>
        <w:t>e</w:t>
      </w:r>
      <w:r>
        <w:t>d</w:t>
      </w:r>
      <w:r>
        <w:rPr>
          <w:spacing w:val="-2"/>
        </w:rPr>
        <w:t xml:space="preserve"> </w:t>
      </w:r>
      <w:r>
        <w:rPr>
          <w:spacing w:val="-1"/>
        </w:rPr>
        <w:t>g</w:t>
      </w:r>
      <w:r>
        <w:rPr>
          <w:spacing w:val="2"/>
        </w:rPr>
        <w:t>r</w:t>
      </w:r>
      <w:r>
        <w:rPr>
          <w:spacing w:val="-1"/>
        </w:rPr>
        <w:t>a</w:t>
      </w:r>
      <w:r>
        <w:rPr>
          <w:spacing w:val="-2"/>
        </w:rPr>
        <w:t>d</w:t>
      </w:r>
      <w:r>
        <w:rPr>
          <w:spacing w:val="1"/>
        </w:rPr>
        <w:t>e</w:t>
      </w:r>
      <w:r>
        <w:t>d</w:t>
      </w:r>
      <w:r>
        <w:rPr>
          <w:spacing w:val="-2"/>
        </w:rPr>
        <w:t xml:space="preserve"> </w:t>
      </w:r>
      <w:r>
        <w:rPr>
          <w:spacing w:val="-1"/>
        </w:rPr>
        <w:t>s</w:t>
      </w:r>
      <w:r>
        <w:t>t</w:t>
      </w:r>
      <w:r>
        <w:rPr>
          <w:spacing w:val="-1"/>
        </w:rPr>
        <w:t>on</w:t>
      </w:r>
      <w:r>
        <w:t>e</w:t>
      </w:r>
      <w:r>
        <w:rPr>
          <w:spacing w:val="-2"/>
        </w:rPr>
        <w:t xml:space="preserve"> </w:t>
      </w:r>
      <w:r>
        <w:rPr>
          <w:spacing w:val="-1"/>
        </w:rPr>
        <w:t>aggre</w:t>
      </w:r>
      <w:r>
        <w:rPr>
          <w:spacing w:val="2"/>
        </w:rPr>
        <w:t>g</w:t>
      </w:r>
      <w:r>
        <w:rPr>
          <w:spacing w:val="-1"/>
        </w:rPr>
        <w:t>a</w:t>
      </w:r>
      <w:r>
        <w:t>t</w:t>
      </w:r>
      <w:r>
        <w:rPr>
          <w:spacing w:val="-1"/>
        </w:rPr>
        <w:t>e</w:t>
      </w:r>
      <w:r>
        <w:t>, the</w:t>
      </w:r>
      <w:r>
        <w:rPr>
          <w:spacing w:val="-2"/>
        </w:rPr>
        <w:t xml:space="preserve"> </w:t>
      </w:r>
      <w:r>
        <w:rPr>
          <w:spacing w:val="-1"/>
        </w:rPr>
        <w:t>propor</w:t>
      </w:r>
      <w:r>
        <w:t>t</w:t>
      </w:r>
      <w:r>
        <w:rPr>
          <w:spacing w:val="-1"/>
        </w:rPr>
        <w:t>io</w:t>
      </w:r>
      <w:r>
        <w:t>n</w:t>
      </w:r>
      <w:r>
        <w:rPr>
          <w:spacing w:val="-1"/>
        </w:rPr>
        <w:t xml:space="preserve"> bei</w:t>
      </w:r>
      <w:r>
        <w:t>ng v</w:t>
      </w:r>
      <w:r>
        <w:rPr>
          <w:spacing w:val="2"/>
        </w:rPr>
        <w:t>o</w:t>
      </w:r>
      <w:r>
        <w:t>lum</w:t>
      </w:r>
      <w:r>
        <w:rPr>
          <w:spacing w:val="-1"/>
        </w:rPr>
        <w:t>e</w:t>
      </w:r>
      <w:r>
        <w:t>tr</w:t>
      </w:r>
      <w:r>
        <w:rPr>
          <w:spacing w:val="-1"/>
        </w:rPr>
        <w:t>ic</w:t>
      </w:r>
      <w:r>
        <w:t>.</w:t>
      </w:r>
    </w:p>
    <w:p w:rsidR="009D25B5" w:rsidRDefault="009D25B5" w:rsidP="009D25B5">
      <w:pPr>
        <w:pStyle w:val="BodyText"/>
        <w:spacing w:before="159" w:line="360" w:lineRule="auto"/>
        <w:ind w:right="374"/>
        <w:jc w:val="both"/>
      </w:pPr>
      <w:r>
        <w:t>The</w:t>
      </w:r>
      <w:r>
        <w:rPr>
          <w:spacing w:val="-17"/>
        </w:rPr>
        <w:t xml:space="preserve"> </w:t>
      </w:r>
      <w:r>
        <w:t>cement</w:t>
      </w:r>
      <w:r>
        <w:rPr>
          <w:spacing w:val="-14"/>
        </w:rPr>
        <w:t xml:space="preserve"> </w:t>
      </w:r>
      <w:r>
        <w:t>shall</w:t>
      </w:r>
      <w:r>
        <w:rPr>
          <w:spacing w:val="-14"/>
        </w:rPr>
        <w:t xml:space="preserve"> </w:t>
      </w:r>
      <w:r>
        <w:t>be</w:t>
      </w:r>
      <w:r>
        <w:rPr>
          <w:spacing w:val="-16"/>
        </w:rPr>
        <w:t xml:space="preserve"> </w:t>
      </w:r>
      <w:r>
        <w:t>measured</w:t>
      </w:r>
      <w:r>
        <w:rPr>
          <w:spacing w:val="-16"/>
        </w:rPr>
        <w:t xml:space="preserve"> </w:t>
      </w:r>
      <w:r>
        <w:t>by</w:t>
      </w:r>
      <w:r>
        <w:rPr>
          <w:spacing w:val="-16"/>
        </w:rPr>
        <w:t xml:space="preserve"> </w:t>
      </w:r>
      <w:r>
        <w:t>weight,</w:t>
      </w:r>
      <w:r>
        <w:rPr>
          <w:spacing w:val="-15"/>
        </w:rPr>
        <w:t xml:space="preserve"> </w:t>
      </w:r>
      <w:r>
        <w:t>and</w:t>
      </w:r>
      <w:r>
        <w:rPr>
          <w:spacing w:val="-16"/>
        </w:rPr>
        <w:t xml:space="preserve"> </w:t>
      </w:r>
      <w:r>
        <w:t>aggregates</w:t>
      </w:r>
      <w:r>
        <w:rPr>
          <w:spacing w:val="-15"/>
        </w:rPr>
        <w:t xml:space="preserve"> </w:t>
      </w:r>
      <w:r>
        <w:t>shall</w:t>
      </w:r>
      <w:r>
        <w:rPr>
          <w:spacing w:val="-15"/>
        </w:rPr>
        <w:t xml:space="preserve"> </w:t>
      </w:r>
      <w:r>
        <w:t>be</w:t>
      </w:r>
      <w:r>
        <w:rPr>
          <w:spacing w:val="-16"/>
        </w:rPr>
        <w:t xml:space="preserve"> </w:t>
      </w:r>
      <w:r>
        <w:t>measured</w:t>
      </w:r>
      <w:r>
        <w:rPr>
          <w:spacing w:val="-16"/>
        </w:rPr>
        <w:t xml:space="preserve"> </w:t>
      </w:r>
      <w:r>
        <w:t>in</w:t>
      </w:r>
      <w:r>
        <w:rPr>
          <w:spacing w:val="-15"/>
        </w:rPr>
        <w:t xml:space="preserve"> </w:t>
      </w:r>
      <w:r>
        <w:t>properly constructed</w:t>
      </w:r>
      <w:r>
        <w:rPr>
          <w:spacing w:val="-16"/>
        </w:rPr>
        <w:t xml:space="preserve"> </w:t>
      </w:r>
      <w:r>
        <w:t>gauge</w:t>
      </w:r>
      <w:r>
        <w:rPr>
          <w:spacing w:val="-15"/>
        </w:rPr>
        <w:t xml:space="preserve"> </w:t>
      </w:r>
      <w:r>
        <w:t>boxes.</w:t>
      </w:r>
      <w:r>
        <w:rPr>
          <w:spacing w:val="-14"/>
        </w:rPr>
        <w:t xml:space="preserve"> </w:t>
      </w:r>
      <w:r>
        <w:t>If</w:t>
      </w:r>
      <w:r>
        <w:rPr>
          <w:spacing w:val="-14"/>
        </w:rPr>
        <w:t xml:space="preserve"> </w:t>
      </w:r>
      <w:r>
        <w:t>sand</w:t>
      </w:r>
      <w:r>
        <w:rPr>
          <w:spacing w:val="-13"/>
        </w:rPr>
        <w:t xml:space="preserve"> </w:t>
      </w:r>
      <w:r>
        <w:t>is</w:t>
      </w:r>
      <w:r>
        <w:rPr>
          <w:spacing w:val="-15"/>
        </w:rPr>
        <w:t xml:space="preserve"> </w:t>
      </w:r>
      <w:r>
        <w:t>wet,</w:t>
      </w:r>
      <w:r>
        <w:rPr>
          <w:spacing w:val="-14"/>
        </w:rPr>
        <w:t xml:space="preserve"> </w:t>
      </w:r>
      <w:r>
        <w:t>necessary</w:t>
      </w:r>
      <w:r>
        <w:rPr>
          <w:spacing w:val="-13"/>
        </w:rPr>
        <w:t xml:space="preserve"> </w:t>
      </w:r>
      <w:r>
        <w:t>allowance</w:t>
      </w:r>
      <w:r>
        <w:rPr>
          <w:spacing w:val="-16"/>
        </w:rPr>
        <w:t xml:space="preserve"> </w:t>
      </w:r>
      <w:r>
        <w:t>shall</w:t>
      </w:r>
      <w:r>
        <w:rPr>
          <w:spacing w:val="-13"/>
        </w:rPr>
        <w:t xml:space="preserve"> </w:t>
      </w:r>
      <w:r>
        <w:t>be</w:t>
      </w:r>
      <w:r>
        <w:rPr>
          <w:spacing w:val="-13"/>
        </w:rPr>
        <w:t xml:space="preserve"> </w:t>
      </w:r>
      <w:r>
        <w:t>made</w:t>
      </w:r>
      <w:r>
        <w:rPr>
          <w:spacing w:val="-12"/>
        </w:rPr>
        <w:t xml:space="preserve"> </w:t>
      </w:r>
      <w:r>
        <w:t>for</w:t>
      </w:r>
      <w:r>
        <w:rPr>
          <w:spacing w:val="-15"/>
        </w:rPr>
        <w:t xml:space="preserve"> </w:t>
      </w:r>
      <w:r>
        <w:t>bulking.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 xml:space="preserve">The </w:t>
      </w:r>
      <w:r>
        <w:rPr>
          <w:spacing w:val="-21"/>
        </w:rPr>
        <w:t xml:space="preserve"> </w:t>
      </w:r>
      <w:r>
        <w:rPr>
          <w:spacing w:val="-1"/>
        </w:rPr>
        <w:t>s</w:t>
      </w:r>
      <w:r>
        <w:t>i</w:t>
      </w:r>
      <w:r>
        <w:rPr>
          <w:spacing w:val="-1"/>
        </w:rPr>
        <w:t>z</w:t>
      </w:r>
      <w:r>
        <w:t xml:space="preserve">e </w:t>
      </w:r>
      <w:r>
        <w:rPr>
          <w:spacing w:val="-21"/>
        </w:rPr>
        <w:t xml:space="preserve"> </w:t>
      </w:r>
      <w:r>
        <w:rPr>
          <w:spacing w:val="-1"/>
        </w:rPr>
        <w:t>o</w:t>
      </w:r>
      <w:r>
        <w:t xml:space="preserve">f </w:t>
      </w:r>
      <w:r>
        <w:rPr>
          <w:spacing w:val="-17"/>
        </w:rPr>
        <w:t xml:space="preserve"> </w:t>
      </w:r>
      <w:r>
        <w:rPr>
          <w:spacing w:val="-1"/>
        </w:rPr>
        <w:t>aggreg</w:t>
      </w:r>
      <w:r>
        <w:rPr>
          <w:spacing w:val="-2"/>
        </w:rPr>
        <w:t>a</w:t>
      </w:r>
      <w:r>
        <w:t>t</w:t>
      </w:r>
      <w:r>
        <w:rPr>
          <w:spacing w:val="-1"/>
        </w:rPr>
        <w:t>e</w:t>
      </w:r>
      <w:r>
        <w:t xml:space="preserve">s </w:t>
      </w:r>
      <w:r>
        <w:rPr>
          <w:spacing w:val="-19"/>
        </w:rPr>
        <w:t xml:space="preserve"> </w:t>
      </w:r>
      <w:r>
        <w:rPr>
          <w:spacing w:val="-1"/>
        </w:rPr>
        <w:t>sha</w:t>
      </w:r>
      <w:r>
        <w:t xml:space="preserve">ll </w:t>
      </w:r>
      <w:r>
        <w:rPr>
          <w:spacing w:val="-20"/>
        </w:rPr>
        <w:t xml:space="preserve"> </w:t>
      </w:r>
      <w:r>
        <w:rPr>
          <w:spacing w:val="-1"/>
        </w:rPr>
        <w:t>b</w:t>
      </w:r>
      <w:r>
        <w:t xml:space="preserve">e </w:t>
      </w:r>
      <w:r>
        <w:rPr>
          <w:spacing w:val="-19"/>
        </w:rPr>
        <w:t xml:space="preserve"> </w:t>
      </w:r>
      <w:r>
        <w:rPr>
          <w:smallCaps/>
        </w:rPr>
        <w:t>20</w:t>
      </w:r>
      <w:r>
        <w:t xml:space="preserve"> </w:t>
      </w:r>
      <w:r>
        <w:rPr>
          <w:spacing w:val="-21"/>
        </w:rPr>
        <w:t xml:space="preserve"> </w:t>
      </w:r>
      <w:r>
        <w:t xml:space="preserve">mm </w:t>
      </w:r>
      <w:r>
        <w:rPr>
          <w:spacing w:val="-19"/>
        </w:rPr>
        <w:t xml:space="preserve"> </w:t>
      </w:r>
      <w:r>
        <w:rPr>
          <w:spacing w:val="-1"/>
        </w:rPr>
        <w:t>a</w:t>
      </w:r>
      <w:r>
        <w:rPr>
          <w:spacing w:val="1"/>
        </w:rPr>
        <w:t>n</w:t>
      </w:r>
      <w:r>
        <w:t xml:space="preserve">d </w:t>
      </w:r>
      <w:r>
        <w:rPr>
          <w:spacing w:val="-19"/>
        </w:rPr>
        <w:t xml:space="preserve"> </w:t>
      </w:r>
      <w:r>
        <w:rPr>
          <w:spacing w:val="-2"/>
        </w:rPr>
        <w:t>d</w:t>
      </w:r>
      <w:r>
        <w:rPr>
          <w:spacing w:val="-1"/>
        </w:rPr>
        <w:t>o</w:t>
      </w:r>
      <w:r>
        <w:t>wngr</w:t>
      </w:r>
      <w:r>
        <w:rPr>
          <w:spacing w:val="-1"/>
        </w:rPr>
        <w:t>a</w:t>
      </w:r>
      <w:r>
        <w:rPr>
          <w:spacing w:val="-2"/>
        </w:rPr>
        <w:t>d</w:t>
      </w:r>
      <w:r>
        <w:rPr>
          <w:spacing w:val="1"/>
        </w:rPr>
        <w:t>e</w:t>
      </w:r>
      <w:r>
        <w:t xml:space="preserve">d </w:t>
      </w:r>
      <w:r>
        <w:rPr>
          <w:spacing w:val="-22"/>
        </w:rPr>
        <w:t xml:space="preserve"> </w:t>
      </w:r>
      <w:r>
        <w:rPr>
          <w:spacing w:val="-1"/>
        </w:rPr>
        <w:t>s</w:t>
      </w:r>
      <w:r>
        <w:t>u</w:t>
      </w:r>
      <w:r>
        <w:rPr>
          <w:spacing w:val="-1"/>
        </w:rPr>
        <w:t>i</w:t>
      </w:r>
      <w:r>
        <w:t>t</w:t>
      </w:r>
      <w:r>
        <w:rPr>
          <w:spacing w:val="-1"/>
        </w:rPr>
        <w:t>ab</w:t>
      </w:r>
      <w:r>
        <w:t xml:space="preserve">ly </w:t>
      </w:r>
      <w:r>
        <w:rPr>
          <w:spacing w:val="-21"/>
        </w:rPr>
        <w:t xml:space="preserve"> </w:t>
      </w:r>
      <w:r>
        <w:rPr>
          <w:spacing w:val="3"/>
        </w:rPr>
        <w:t>t</w:t>
      </w:r>
      <w:r>
        <w:t xml:space="preserve">o </w:t>
      </w:r>
      <w:r>
        <w:rPr>
          <w:spacing w:val="-20"/>
        </w:rPr>
        <w:t xml:space="preserve"> </w:t>
      </w:r>
      <w:r>
        <w:rPr>
          <w:spacing w:val="-1"/>
        </w:rPr>
        <w:t>ac</w:t>
      </w:r>
      <w:r>
        <w:rPr>
          <w:spacing w:val="1"/>
        </w:rPr>
        <w:t>h</w:t>
      </w:r>
      <w:r>
        <w:rPr>
          <w:spacing w:val="-1"/>
        </w:rPr>
        <w:t>ie</w:t>
      </w:r>
      <w:r>
        <w:t xml:space="preserve">ve </w:t>
      </w:r>
      <w:r>
        <w:rPr>
          <w:spacing w:val="-18"/>
        </w:rPr>
        <w:t xml:space="preserve"> </w:t>
      </w:r>
      <w:r>
        <w:rPr>
          <w:spacing w:val="-2"/>
        </w:rPr>
        <w:t>d</w:t>
      </w:r>
      <w:r>
        <w:rPr>
          <w:spacing w:val="-1"/>
        </w:rPr>
        <w:t>e</w:t>
      </w:r>
      <w:r>
        <w:t>n</w:t>
      </w:r>
      <w:r>
        <w:rPr>
          <w:spacing w:val="1"/>
        </w:rPr>
        <w:t>s</w:t>
      </w:r>
      <w:r>
        <w:t xml:space="preserve">e </w:t>
      </w:r>
      <w:r>
        <w:rPr>
          <w:spacing w:val="-1"/>
        </w:rPr>
        <w:t>conc</w:t>
      </w:r>
      <w:r>
        <w:t>r</w:t>
      </w:r>
      <w:r>
        <w:rPr>
          <w:spacing w:val="-1"/>
        </w:rPr>
        <w:t>e</w:t>
      </w:r>
      <w:r>
        <w:t>t</w:t>
      </w:r>
      <w:r>
        <w:rPr>
          <w:spacing w:val="-1"/>
        </w:rPr>
        <w:t>e</w:t>
      </w:r>
      <w:r>
        <w:t>.</w:t>
      </w:r>
    </w:p>
    <w:p w:rsidR="009D25B5" w:rsidRDefault="009D25B5" w:rsidP="009D25B5">
      <w:pPr>
        <w:pStyle w:val="BodyText"/>
        <w:spacing w:before="161" w:line="360" w:lineRule="auto"/>
        <w:ind w:right="378" w:firstLine="57"/>
        <w:jc w:val="both"/>
      </w:pPr>
      <w:r>
        <w:t>All aggregates and cement shall be measured by weights in approved high-batching equipment and water shall be measured in graduated, liter cans.</w:t>
      </w:r>
    </w:p>
    <w:p w:rsidR="009D25B5" w:rsidRDefault="009D25B5" w:rsidP="009D25B5">
      <w:pPr>
        <w:pStyle w:val="BodyText"/>
        <w:spacing w:before="1" w:after="1"/>
        <w:rPr>
          <w:sz w:val="14"/>
        </w:rPr>
      </w:pPr>
    </w:p>
    <w:tbl>
      <w:tblPr>
        <w:tblW w:w="0" w:type="auto"/>
        <w:tblInd w:w="1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30"/>
        <w:gridCol w:w="3012"/>
        <w:gridCol w:w="2501"/>
      </w:tblGrid>
      <w:tr w:rsidR="009D25B5" w:rsidTr="009D25B5">
        <w:trPr>
          <w:trHeight w:val="817"/>
        </w:trPr>
        <w:tc>
          <w:tcPr>
            <w:tcW w:w="1330" w:type="dxa"/>
            <w:vMerge w:val="restart"/>
            <w:tcBorders>
              <w:bottom w:val="single" w:sz="4" w:space="0" w:color="000000"/>
            </w:tcBorders>
          </w:tcPr>
          <w:p w:rsidR="009D25B5" w:rsidRDefault="009D25B5" w:rsidP="009D25B5">
            <w:pPr>
              <w:pStyle w:val="TableParagraph"/>
              <w:spacing w:before="8"/>
              <w:rPr>
                <w:sz w:val="36"/>
              </w:rPr>
            </w:pPr>
          </w:p>
          <w:p w:rsidR="009D25B5" w:rsidRDefault="009D25B5" w:rsidP="009D25B5">
            <w:pPr>
              <w:pStyle w:val="TableParagraph"/>
              <w:spacing w:before="1" w:line="360" w:lineRule="auto"/>
              <w:ind w:left="129" w:right="93" w:firstLine="2"/>
              <w:rPr>
                <w:b/>
                <w:sz w:val="24"/>
              </w:rPr>
            </w:pPr>
            <w:r>
              <w:rPr>
                <w:b/>
                <w:sz w:val="24"/>
              </w:rPr>
              <w:t>Grade of concrete</w:t>
            </w:r>
          </w:p>
        </w:tc>
        <w:tc>
          <w:tcPr>
            <w:tcW w:w="5513" w:type="dxa"/>
            <w:gridSpan w:val="2"/>
          </w:tcPr>
          <w:p w:rsidR="009D25B5" w:rsidRDefault="009D25B5" w:rsidP="009D25B5">
            <w:pPr>
              <w:pStyle w:val="TableParagraph"/>
              <w:spacing w:line="271" w:lineRule="exact"/>
              <w:ind w:left="192" w:right="177"/>
              <w:rPr>
                <w:b/>
                <w:sz w:val="24"/>
              </w:rPr>
            </w:pPr>
            <w:r>
              <w:rPr>
                <w:b/>
                <w:sz w:val="24"/>
              </w:rPr>
              <w:t>Minimum Compressive Strength of 15 cm</w:t>
            </w:r>
          </w:p>
          <w:p w:rsidR="009D25B5" w:rsidRDefault="009D25B5" w:rsidP="009D25B5">
            <w:pPr>
              <w:pStyle w:val="TableParagraph"/>
              <w:spacing w:before="137"/>
              <w:ind w:left="192" w:right="173"/>
              <w:rPr>
                <w:b/>
                <w:sz w:val="24"/>
              </w:rPr>
            </w:pPr>
            <w:r>
              <w:rPr>
                <w:b/>
                <w:spacing w:val="-1"/>
                <w:sz w:val="24"/>
              </w:rPr>
              <w:t>cu</w:t>
            </w:r>
            <w:r>
              <w:rPr>
                <w:b/>
                <w:spacing w:val="1"/>
                <w:sz w:val="24"/>
              </w:rPr>
              <w:t>b</w:t>
            </w:r>
            <w:r>
              <w:rPr>
                <w:b/>
                <w:sz w:val="24"/>
              </w:rPr>
              <w:t>es</w:t>
            </w:r>
            <w:r>
              <w:rPr>
                <w:b/>
                <w:spacing w:val="-3"/>
                <w:sz w:val="24"/>
              </w:rPr>
              <w:t xml:space="preserve"> </w:t>
            </w:r>
            <w:r>
              <w:rPr>
                <w:b/>
                <w:sz w:val="24"/>
              </w:rPr>
              <w:t>at</w:t>
            </w:r>
            <w:r>
              <w:rPr>
                <w:b/>
                <w:spacing w:val="-1"/>
                <w:sz w:val="24"/>
              </w:rPr>
              <w:t xml:space="preserve"> </w:t>
            </w:r>
            <w:r>
              <w:rPr>
                <w:b/>
                <w:smallCaps/>
                <w:sz w:val="24"/>
              </w:rPr>
              <w:t>2</w:t>
            </w:r>
            <w:r>
              <w:rPr>
                <w:b/>
                <w:sz w:val="24"/>
              </w:rPr>
              <w:t>8</w:t>
            </w:r>
            <w:r>
              <w:rPr>
                <w:b/>
                <w:spacing w:val="-1"/>
                <w:sz w:val="24"/>
              </w:rPr>
              <w:t xml:space="preserve"> days</w:t>
            </w:r>
          </w:p>
        </w:tc>
      </w:tr>
      <w:tr w:rsidR="009D25B5" w:rsidTr="009D25B5">
        <w:trPr>
          <w:trHeight w:val="818"/>
        </w:trPr>
        <w:tc>
          <w:tcPr>
            <w:tcW w:w="1330" w:type="dxa"/>
            <w:vMerge/>
            <w:tcBorders>
              <w:top w:val="nil"/>
              <w:bottom w:val="single" w:sz="4" w:space="0" w:color="000000"/>
            </w:tcBorders>
          </w:tcPr>
          <w:p w:rsidR="009D25B5" w:rsidRDefault="009D25B5" w:rsidP="009D25B5">
            <w:pPr>
              <w:rPr>
                <w:sz w:val="2"/>
                <w:szCs w:val="2"/>
              </w:rPr>
            </w:pPr>
          </w:p>
        </w:tc>
        <w:tc>
          <w:tcPr>
            <w:tcW w:w="3012" w:type="dxa"/>
            <w:tcBorders>
              <w:bottom w:val="single" w:sz="4" w:space="0" w:color="000000"/>
            </w:tcBorders>
          </w:tcPr>
          <w:p w:rsidR="009D25B5" w:rsidRDefault="009D25B5" w:rsidP="009D25B5">
            <w:pPr>
              <w:pStyle w:val="TableParagraph"/>
              <w:ind w:left="299" w:right="282"/>
              <w:rPr>
                <w:b/>
                <w:sz w:val="24"/>
              </w:rPr>
            </w:pPr>
            <w:r>
              <w:rPr>
                <w:b/>
                <w:sz w:val="24"/>
              </w:rPr>
              <w:t>Preliminary (Trial)</w:t>
            </w:r>
          </w:p>
          <w:p w:rsidR="009D25B5" w:rsidRDefault="009D25B5" w:rsidP="009D25B5">
            <w:pPr>
              <w:pStyle w:val="TableParagraph"/>
              <w:spacing w:before="136"/>
              <w:ind w:left="299" w:right="279"/>
              <w:rPr>
                <w:b/>
                <w:sz w:val="24"/>
              </w:rPr>
            </w:pPr>
            <w:r>
              <w:rPr>
                <w:b/>
                <w:sz w:val="24"/>
              </w:rPr>
              <w:t>Cubes</w:t>
            </w:r>
          </w:p>
        </w:tc>
        <w:tc>
          <w:tcPr>
            <w:tcW w:w="2501" w:type="dxa"/>
            <w:tcBorders>
              <w:bottom w:val="single" w:sz="4" w:space="0" w:color="000000"/>
            </w:tcBorders>
          </w:tcPr>
          <w:p w:rsidR="009D25B5" w:rsidRDefault="009D25B5" w:rsidP="009D25B5">
            <w:pPr>
              <w:pStyle w:val="TableParagraph"/>
              <w:ind w:left="224" w:right="204"/>
              <w:rPr>
                <w:b/>
                <w:sz w:val="24"/>
              </w:rPr>
            </w:pPr>
            <w:r>
              <w:rPr>
                <w:b/>
                <w:sz w:val="24"/>
              </w:rPr>
              <w:t>Test work (Test)</w:t>
            </w:r>
          </w:p>
          <w:p w:rsidR="009D25B5" w:rsidRDefault="009D25B5" w:rsidP="009D25B5">
            <w:pPr>
              <w:pStyle w:val="TableParagraph"/>
              <w:spacing w:before="136"/>
              <w:ind w:left="224" w:right="200"/>
              <w:rPr>
                <w:b/>
                <w:sz w:val="24"/>
              </w:rPr>
            </w:pPr>
            <w:r>
              <w:rPr>
                <w:b/>
                <w:sz w:val="24"/>
              </w:rPr>
              <w:t>Cubes</w:t>
            </w:r>
          </w:p>
        </w:tc>
      </w:tr>
      <w:tr w:rsidR="009D25B5" w:rsidTr="009D25B5">
        <w:trPr>
          <w:trHeight w:val="409"/>
        </w:trPr>
        <w:tc>
          <w:tcPr>
            <w:tcW w:w="1330" w:type="dxa"/>
            <w:tcBorders>
              <w:top w:val="single" w:sz="4" w:space="0" w:color="000000"/>
              <w:bottom w:val="single" w:sz="4" w:space="0" w:color="000000"/>
            </w:tcBorders>
          </w:tcPr>
          <w:p w:rsidR="009D25B5" w:rsidRDefault="009D25B5" w:rsidP="009D25B5">
            <w:pPr>
              <w:pStyle w:val="TableParagraph"/>
              <w:ind w:left="107"/>
              <w:rPr>
                <w:sz w:val="24"/>
              </w:rPr>
            </w:pPr>
            <w:r>
              <w:rPr>
                <w:sz w:val="24"/>
              </w:rPr>
              <w:t>M</w:t>
            </w:r>
            <w:r>
              <w:rPr>
                <w:smallCaps/>
                <w:sz w:val="24"/>
              </w:rPr>
              <w:t>150</w:t>
            </w:r>
          </w:p>
        </w:tc>
        <w:tc>
          <w:tcPr>
            <w:tcW w:w="3012" w:type="dxa"/>
            <w:tcBorders>
              <w:top w:val="single" w:sz="4" w:space="0" w:color="000000"/>
              <w:bottom w:val="single" w:sz="4" w:space="0" w:color="000000"/>
            </w:tcBorders>
          </w:tcPr>
          <w:p w:rsidR="009D25B5" w:rsidRDefault="009D25B5" w:rsidP="009D25B5">
            <w:pPr>
              <w:pStyle w:val="TableParagraph"/>
              <w:ind w:left="834"/>
              <w:rPr>
                <w:sz w:val="24"/>
              </w:rPr>
            </w:pPr>
            <w:r>
              <w:rPr>
                <w:smallCaps/>
                <w:sz w:val="24"/>
              </w:rPr>
              <w:t>2</w:t>
            </w:r>
            <w:r>
              <w:rPr>
                <w:smallCaps/>
                <w:spacing w:val="-1"/>
                <w:sz w:val="24"/>
              </w:rPr>
              <w:t>0</w:t>
            </w:r>
            <w:r>
              <w:rPr>
                <w:sz w:val="24"/>
              </w:rPr>
              <w:t>0</w:t>
            </w:r>
            <w:r>
              <w:rPr>
                <w:spacing w:val="-1"/>
                <w:sz w:val="24"/>
              </w:rPr>
              <w:t xml:space="preserve"> </w:t>
            </w:r>
            <w:r>
              <w:rPr>
                <w:spacing w:val="-2"/>
                <w:sz w:val="24"/>
              </w:rPr>
              <w:t>K</w:t>
            </w:r>
            <w:r>
              <w:rPr>
                <w:spacing w:val="-1"/>
                <w:sz w:val="24"/>
              </w:rPr>
              <w:t>g/</w:t>
            </w:r>
            <w:r>
              <w:rPr>
                <w:spacing w:val="1"/>
                <w:sz w:val="24"/>
              </w:rPr>
              <w:t>c</w:t>
            </w:r>
            <w:r>
              <w:rPr>
                <w:smallCaps/>
                <w:w w:val="110"/>
                <w:sz w:val="24"/>
              </w:rPr>
              <w:t>m2</w:t>
            </w:r>
          </w:p>
        </w:tc>
        <w:tc>
          <w:tcPr>
            <w:tcW w:w="2501" w:type="dxa"/>
            <w:tcBorders>
              <w:top w:val="single" w:sz="4" w:space="0" w:color="000000"/>
              <w:bottom w:val="single" w:sz="4" w:space="0" w:color="000000"/>
            </w:tcBorders>
          </w:tcPr>
          <w:p w:rsidR="009D25B5" w:rsidRDefault="009D25B5" w:rsidP="009D25B5">
            <w:pPr>
              <w:pStyle w:val="TableParagraph"/>
              <w:ind w:left="222" w:right="204"/>
              <w:rPr>
                <w:sz w:val="24"/>
              </w:rPr>
            </w:pPr>
            <w:r>
              <w:rPr>
                <w:smallCaps/>
                <w:sz w:val="24"/>
              </w:rPr>
              <w:t>150</w:t>
            </w:r>
            <w:r>
              <w:rPr>
                <w:spacing w:val="-1"/>
                <w:sz w:val="24"/>
              </w:rPr>
              <w:t xml:space="preserve"> </w:t>
            </w:r>
            <w:r>
              <w:rPr>
                <w:spacing w:val="-2"/>
                <w:sz w:val="24"/>
              </w:rPr>
              <w:t>K</w:t>
            </w:r>
            <w:r>
              <w:rPr>
                <w:spacing w:val="-1"/>
                <w:sz w:val="24"/>
              </w:rPr>
              <w:t>g/cm</w:t>
            </w:r>
            <w:r>
              <w:rPr>
                <w:smallCaps/>
                <w:sz w:val="24"/>
              </w:rPr>
              <w:t>2</w:t>
            </w:r>
          </w:p>
        </w:tc>
      </w:tr>
      <w:tr w:rsidR="009D25B5" w:rsidTr="009D25B5">
        <w:trPr>
          <w:trHeight w:val="410"/>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w:t>
            </w:r>
            <w:r>
              <w:rPr>
                <w:smallCaps/>
                <w:sz w:val="24"/>
              </w:rPr>
              <w:t>2</w:t>
            </w:r>
            <w:r>
              <w:rPr>
                <w:smallCaps/>
                <w:spacing w:val="-1"/>
                <w:sz w:val="24"/>
              </w:rPr>
              <w:t>0</w:t>
            </w:r>
            <w:r>
              <w:rPr>
                <w:sz w:val="24"/>
              </w:rPr>
              <w:t>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10"/>
              <w:rPr>
                <w:sz w:val="24"/>
              </w:rPr>
            </w:pPr>
            <w:r>
              <w:rPr>
                <w:smallCaps/>
                <w:sz w:val="24"/>
              </w:rPr>
              <w:t>2</w:t>
            </w:r>
            <w:r>
              <w:rPr>
                <w:smallCaps/>
                <w:spacing w:val="1"/>
                <w:sz w:val="24"/>
              </w:rPr>
              <w:t>6</w:t>
            </w:r>
            <w:r>
              <w:rPr>
                <w:sz w:val="24"/>
              </w:rPr>
              <w:t xml:space="preserve">0 </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22" w:right="204"/>
              <w:rPr>
                <w:sz w:val="24"/>
              </w:rPr>
            </w:pPr>
            <w:r>
              <w:rPr>
                <w:smallCaps/>
                <w:sz w:val="24"/>
              </w:rPr>
              <w:t>2</w:t>
            </w:r>
            <w:r>
              <w:rPr>
                <w:smallCaps/>
                <w:spacing w:val="-1"/>
                <w:sz w:val="24"/>
              </w:rPr>
              <w:t>0</w:t>
            </w:r>
            <w:r>
              <w:rPr>
                <w:sz w:val="24"/>
              </w:rPr>
              <w:t>0</w:t>
            </w:r>
            <w:r>
              <w:rPr>
                <w:spacing w:val="-1"/>
                <w:sz w:val="24"/>
              </w:rPr>
              <w:t xml:space="preserve"> </w:t>
            </w:r>
            <w:r>
              <w:rPr>
                <w:spacing w:val="-2"/>
                <w:sz w:val="24"/>
              </w:rPr>
              <w:t>K</w:t>
            </w:r>
            <w:r>
              <w:rPr>
                <w:spacing w:val="-1"/>
                <w:sz w:val="24"/>
              </w:rPr>
              <w:t>g/</w:t>
            </w:r>
            <w:r>
              <w:rPr>
                <w:spacing w:val="1"/>
                <w:sz w:val="24"/>
              </w:rPr>
              <w:t>c</w:t>
            </w:r>
            <w:r>
              <w:rPr>
                <w:smallCaps/>
                <w:w w:val="110"/>
                <w:sz w:val="24"/>
              </w:rPr>
              <w:t>m2</w:t>
            </w:r>
          </w:p>
        </w:tc>
      </w:tr>
      <w:tr w:rsidR="009D25B5" w:rsidTr="009D25B5">
        <w:trPr>
          <w:trHeight w:val="407"/>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w:t>
            </w:r>
            <w:r>
              <w:rPr>
                <w:smallCaps/>
                <w:sz w:val="24"/>
              </w:rPr>
              <w:t>250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42"/>
              <w:rPr>
                <w:sz w:val="24"/>
              </w:rPr>
            </w:pPr>
            <w:r>
              <w:rPr>
                <w:smallCaps/>
                <w:sz w:val="24"/>
              </w:rPr>
              <w:t>320</w:t>
            </w:r>
            <w:r>
              <w:rPr>
                <w:spacing w:val="-2"/>
                <w:sz w:val="24"/>
              </w:rPr>
              <w:t xml:space="preserve"> 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20" w:right="204"/>
              <w:rPr>
                <w:sz w:val="24"/>
              </w:rPr>
            </w:pPr>
            <w:r>
              <w:rPr>
                <w:smallCaps/>
                <w:sz w:val="24"/>
              </w:rPr>
              <w:t>250</w:t>
            </w:r>
            <w:r>
              <w:rPr>
                <w:spacing w:val="-1"/>
                <w:sz w:val="24"/>
              </w:rPr>
              <w:t xml:space="preserve"> </w:t>
            </w:r>
            <w:r>
              <w:rPr>
                <w:spacing w:val="-2"/>
                <w:sz w:val="24"/>
              </w:rPr>
              <w:t>K</w:t>
            </w:r>
            <w:r>
              <w:rPr>
                <w:spacing w:val="-1"/>
                <w:sz w:val="24"/>
              </w:rPr>
              <w:t>g/cm</w:t>
            </w:r>
            <w:r>
              <w:rPr>
                <w:smallCaps/>
                <w:sz w:val="24"/>
              </w:rPr>
              <w:t>2</w:t>
            </w:r>
          </w:p>
        </w:tc>
      </w:tr>
      <w:tr w:rsidR="009D25B5" w:rsidTr="009D25B5">
        <w:trPr>
          <w:trHeight w:val="410"/>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M300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37"/>
              <w:rPr>
                <w:sz w:val="24"/>
              </w:rPr>
            </w:pPr>
            <w:r>
              <w:rPr>
                <w:sz w:val="24"/>
              </w:rPr>
              <w:t>380</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19" w:right="204"/>
              <w:rPr>
                <w:sz w:val="24"/>
              </w:rPr>
            </w:pPr>
            <w:r>
              <w:rPr>
                <w:sz w:val="24"/>
              </w:rPr>
              <w:t>3</w:t>
            </w:r>
            <w:r>
              <w:rPr>
                <w:spacing w:val="-2"/>
                <w:sz w:val="24"/>
              </w:rPr>
              <w:t>0</w:t>
            </w:r>
            <w:r>
              <w:rPr>
                <w:sz w:val="24"/>
              </w:rPr>
              <w:t xml:space="preserve">0 </w:t>
            </w:r>
            <w:r>
              <w:rPr>
                <w:spacing w:val="-2"/>
                <w:sz w:val="24"/>
              </w:rPr>
              <w:t>K</w:t>
            </w:r>
            <w:r>
              <w:rPr>
                <w:spacing w:val="-1"/>
                <w:sz w:val="24"/>
              </w:rPr>
              <w:t>g/cm</w:t>
            </w:r>
            <w:r>
              <w:rPr>
                <w:smallCaps/>
                <w:sz w:val="24"/>
              </w:rPr>
              <w:t>2</w:t>
            </w:r>
          </w:p>
        </w:tc>
      </w:tr>
      <w:tr w:rsidR="009D25B5" w:rsidTr="009D25B5">
        <w:trPr>
          <w:trHeight w:val="409"/>
        </w:trPr>
        <w:tc>
          <w:tcPr>
            <w:tcW w:w="1330" w:type="dxa"/>
            <w:tcBorders>
              <w:top w:val="single" w:sz="4" w:space="0" w:color="000000"/>
            </w:tcBorders>
          </w:tcPr>
          <w:p w:rsidR="009D25B5" w:rsidRDefault="009D25B5" w:rsidP="009D25B5">
            <w:pPr>
              <w:pStyle w:val="TableParagraph"/>
              <w:spacing w:line="271" w:lineRule="exact"/>
              <w:ind w:left="107"/>
              <w:rPr>
                <w:sz w:val="24"/>
              </w:rPr>
            </w:pPr>
            <w:r>
              <w:rPr>
                <w:sz w:val="24"/>
              </w:rPr>
              <w:t>M350</w:t>
            </w:r>
          </w:p>
        </w:tc>
        <w:tc>
          <w:tcPr>
            <w:tcW w:w="3012" w:type="dxa"/>
            <w:tcBorders>
              <w:top w:val="single" w:sz="4" w:space="0" w:color="000000"/>
            </w:tcBorders>
          </w:tcPr>
          <w:p w:rsidR="009D25B5" w:rsidRDefault="009D25B5" w:rsidP="009D25B5">
            <w:pPr>
              <w:pStyle w:val="TableParagraph"/>
              <w:spacing w:line="271" w:lineRule="exact"/>
              <w:ind w:left="839"/>
              <w:rPr>
                <w:sz w:val="24"/>
              </w:rPr>
            </w:pPr>
            <w:r>
              <w:rPr>
                <w:spacing w:val="-2"/>
                <w:sz w:val="24"/>
              </w:rPr>
              <w:t>44</w:t>
            </w:r>
            <w:r>
              <w:rPr>
                <w:sz w:val="24"/>
              </w:rPr>
              <w:t>0</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tcBorders>
          </w:tcPr>
          <w:p w:rsidR="009D25B5" w:rsidRDefault="009D25B5" w:rsidP="009D25B5">
            <w:pPr>
              <w:pStyle w:val="TableParagraph"/>
              <w:spacing w:line="271" w:lineRule="exact"/>
              <w:ind w:left="222" w:right="204"/>
              <w:rPr>
                <w:sz w:val="24"/>
              </w:rPr>
            </w:pPr>
            <w:r>
              <w:rPr>
                <w:sz w:val="24"/>
              </w:rPr>
              <w:t>350</w:t>
            </w:r>
            <w:r>
              <w:rPr>
                <w:spacing w:val="-1"/>
                <w:sz w:val="24"/>
              </w:rPr>
              <w:t xml:space="preserve"> </w:t>
            </w:r>
            <w:r>
              <w:rPr>
                <w:spacing w:val="-2"/>
                <w:sz w:val="24"/>
              </w:rPr>
              <w:t>K</w:t>
            </w:r>
            <w:r>
              <w:rPr>
                <w:sz w:val="24"/>
              </w:rPr>
              <w:t>g/c</w:t>
            </w:r>
            <w:r>
              <w:rPr>
                <w:spacing w:val="-1"/>
                <w:sz w:val="24"/>
              </w:rPr>
              <w:t>m</w:t>
            </w:r>
            <w:r>
              <w:rPr>
                <w:smallCaps/>
                <w:sz w:val="24"/>
              </w:rPr>
              <w:t>2</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jc w:val="both"/>
      </w:pPr>
      <w:r>
        <w:t>Water-cement ratio</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The water-cement ration shall be carefully controlled throughout the work. This calls for a regular check on the equipment used for measuring water. Only guaranteed liter cans shall be used for this purpose.</w:t>
      </w:r>
    </w:p>
    <w:p w:rsidR="009D25B5" w:rsidRDefault="009D25B5" w:rsidP="009D25B5">
      <w:pPr>
        <w:pStyle w:val="BodyText"/>
        <w:spacing w:before="160"/>
        <w:jc w:val="both"/>
      </w:pPr>
      <w:r>
        <w:t>In the case of 'ordinary' concrete, the maximum value of water-cement ration shall be</w:t>
      </w:r>
    </w:p>
    <w:p w:rsidR="009D25B5" w:rsidRDefault="009D25B5" w:rsidP="009D25B5">
      <w:pPr>
        <w:pStyle w:val="BodyText"/>
        <w:spacing w:before="136" w:line="360" w:lineRule="auto"/>
        <w:ind w:right="379"/>
        <w:jc w:val="both"/>
      </w:pPr>
      <w:r>
        <w:t xml:space="preserve">0.50 </w:t>
      </w:r>
      <w:proofErr w:type="gramStart"/>
      <w:r>
        <w:t>and</w:t>
      </w:r>
      <w:proofErr w:type="gramEnd"/>
      <w:r>
        <w:t xml:space="preserve"> in the case of 'controlled' the water-cement ration as determined by the mix design shall be strictly adhered to. While determining the amount of mixing water, moisture content of aggregates shall be taken into account. Additional water if water, moisture</w:t>
      </w:r>
      <w:r>
        <w:rPr>
          <w:spacing w:val="-9"/>
        </w:rPr>
        <w:t xml:space="preserve"> </w:t>
      </w:r>
      <w:r>
        <w:t>content</w:t>
      </w:r>
      <w:r>
        <w:rPr>
          <w:spacing w:val="-7"/>
        </w:rPr>
        <w:t xml:space="preserve"> </w:t>
      </w:r>
      <w:r>
        <w:t>of</w:t>
      </w:r>
      <w:r>
        <w:rPr>
          <w:spacing w:val="-6"/>
        </w:rPr>
        <w:t xml:space="preserve"> </w:t>
      </w:r>
      <w:r>
        <w:t>aggregates</w:t>
      </w:r>
      <w:r>
        <w:rPr>
          <w:spacing w:val="-8"/>
        </w:rPr>
        <w:t xml:space="preserve"> </w:t>
      </w:r>
      <w:r>
        <w:t>shall</w:t>
      </w:r>
      <w:r>
        <w:rPr>
          <w:spacing w:val="-8"/>
        </w:rPr>
        <w:t xml:space="preserve"> </w:t>
      </w:r>
      <w:r>
        <w:t>be</w:t>
      </w:r>
      <w:r>
        <w:rPr>
          <w:spacing w:val="-6"/>
        </w:rPr>
        <w:t xml:space="preserve"> </w:t>
      </w:r>
      <w:r>
        <w:t>taken</w:t>
      </w:r>
      <w:r>
        <w:rPr>
          <w:spacing w:val="-5"/>
        </w:rPr>
        <w:t xml:space="preserve"> </w:t>
      </w:r>
      <w:r>
        <w:t>into</w:t>
      </w:r>
      <w:r>
        <w:rPr>
          <w:spacing w:val="-7"/>
        </w:rPr>
        <w:t xml:space="preserve"> </w:t>
      </w:r>
      <w:r>
        <w:t>account.</w:t>
      </w:r>
      <w:r>
        <w:rPr>
          <w:spacing w:val="-7"/>
        </w:rPr>
        <w:t xml:space="preserve"> </w:t>
      </w:r>
      <w:r>
        <w:t>Additional</w:t>
      </w:r>
      <w:r>
        <w:rPr>
          <w:spacing w:val="-8"/>
        </w:rPr>
        <w:t xml:space="preserve"> </w:t>
      </w:r>
      <w:r>
        <w:t>water</w:t>
      </w:r>
      <w:r>
        <w:rPr>
          <w:spacing w:val="-7"/>
        </w:rPr>
        <w:t xml:space="preserve"> </w:t>
      </w:r>
      <w:r>
        <w:t>if</w:t>
      </w:r>
      <w:r>
        <w:rPr>
          <w:spacing w:val="-4"/>
        </w:rPr>
        <w:t xml:space="preserve"> </w:t>
      </w:r>
      <w:r>
        <w:t>used</w:t>
      </w:r>
      <w:r>
        <w:rPr>
          <w:spacing w:val="-7"/>
        </w:rPr>
        <w:t xml:space="preserve"> </w:t>
      </w:r>
      <w:r>
        <w:t>to improve to workability shall be accompanied by an equal volume of cement. In any case, such additional use of water shall be subject to approval of the Architect and Structural</w:t>
      </w:r>
      <w:r>
        <w:rPr>
          <w:spacing w:val="-1"/>
        </w:rPr>
        <w:t xml:space="preserve"> </w:t>
      </w:r>
      <w:r>
        <w:t>Designer.</w:t>
      </w:r>
    </w:p>
    <w:p w:rsidR="009D25B5" w:rsidRDefault="009D25B5" w:rsidP="009D25B5">
      <w:pPr>
        <w:pStyle w:val="Heading2"/>
        <w:spacing w:before="161"/>
      </w:pPr>
      <w:r>
        <w:t>Mixing</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All concrete, whether plain or reinforced, ordinary of controlled, shall be mixed in a standard type box mixer, having minimum drum speed of 60 peripheral meters per minute. The cement and aggregates shall be first mixed dry until all articles of</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proofErr w:type="gramStart"/>
      <w:r>
        <w:lastRenderedPageBreak/>
        <w:t>aggregate</w:t>
      </w:r>
      <w:proofErr w:type="gramEnd"/>
      <w:r>
        <w:t xml:space="preserve"> are coated with cement. Mixing water shall be added and mixing continued for</w:t>
      </w:r>
      <w:r>
        <w:rPr>
          <w:spacing w:val="-16"/>
        </w:rPr>
        <w:t xml:space="preserve"> </w:t>
      </w:r>
      <w:r>
        <w:t>at</w:t>
      </w:r>
      <w:r>
        <w:rPr>
          <w:spacing w:val="-14"/>
        </w:rPr>
        <w:t xml:space="preserve"> </w:t>
      </w:r>
      <w:r>
        <w:t>least</w:t>
      </w:r>
      <w:r>
        <w:rPr>
          <w:spacing w:val="-14"/>
        </w:rPr>
        <w:t xml:space="preserve"> </w:t>
      </w:r>
      <w:r>
        <w:t>two</w:t>
      </w:r>
      <w:r>
        <w:rPr>
          <w:spacing w:val="-16"/>
        </w:rPr>
        <w:t xml:space="preserve"> </w:t>
      </w:r>
      <w:r>
        <w:t>to</w:t>
      </w:r>
      <w:r>
        <w:rPr>
          <w:spacing w:val="-15"/>
        </w:rPr>
        <w:t xml:space="preserve"> </w:t>
      </w:r>
      <w:r>
        <w:t>twelve</w:t>
      </w:r>
      <w:r>
        <w:rPr>
          <w:spacing w:val="-16"/>
        </w:rPr>
        <w:t xml:space="preserve"> </w:t>
      </w:r>
      <w:r>
        <w:t>minutes</w:t>
      </w:r>
      <w:r>
        <w:rPr>
          <w:spacing w:val="-15"/>
        </w:rPr>
        <w:t xml:space="preserve"> </w:t>
      </w:r>
      <w:r>
        <w:t>to</w:t>
      </w:r>
      <w:r>
        <w:rPr>
          <w:spacing w:val="-16"/>
        </w:rPr>
        <w:t xml:space="preserve"> </w:t>
      </w:r>
      <w:r>
        <w:t>from</w:t>
      </w:r>
      <w:r>
        <w:rPr>
          <w:spacing w:val="-15"/>
        </w:rPr>
        <w:t xml:space="preserve"> </w:t>
      </w:r>
      <w:r>
        <w:t>concrete</w:t>
      </w:r>
      <w:r>
        <w:rPr>
          <w:spacing w:val="-16"/>
        </w:rPr>
        <w:t xml:space="preserve"> </w:t>
      </w:r>
      <w:r>
        <w:t>of</w:t>
      </w:r>
      <w:r>
        <w:rPr>
          <w:spacing w:val="-15"/>
        </w:rPr>
        <w:t xml:space="preserve"> </w:t>
      </w:r>
      <w:r>
        <w:t>a</w:t>
      </w:r>
      <w:r>
        <w:rPr>
          <w:spacing w:val="-16"/>
        </w:rPr>
        <w:t xml:space="preserve"> </w:t>
      </w:r>
      <w:r>
        <w:t>uniform</w:t>
      </w:r>
      <w:r>
        <w:rPr>
          <w:spacing w:val="-10"/>
        </w:rPr>
        <w:t xml:space="preserve"> </w:t>
      </w:r>
      <w:proofErr w:type="spellStart"/>
      <w:r>
        <w:t>colour</w:t>
      </w:r>
      <w:proofErr w:type="spellEnd"/>
      <w:r>
        <w:rPr>
          <w:spacing w:val="-16"/>
        </w:rPr>
        <w:t xml:space="preserve"> </w:t>
      </w:r>
      <w:r>
        <w:t>and</w:t>
      </w:r>
      <w:r>
        <w:rPr>
          <w:spacing w:val="-14"/>
        </w:rPr>
        <w:t xml:space="preserve"> </w:t>
      </w:r>
      <w:r>
        <w:t>consistency.</w:t>
      </w:r>
    </w:p>
    <w:p w:rsidR="009D25B5" w:rsidRDefault="009D25B5" w:rsidP="009D25B5">
      <w:pPr>
        <w:pStyle w:val="Heading2"/>
        <w:spacing w:before="161"/>
      </w:pPr>
      <w:r>
        <w:t>Transportation</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rPr>
          <w:spacing w:val="-1"/>
        </w:rPr>
        <w:t>Con</w:t>
      </w:r>
      <w:r>
        <w:rPr>
          <w:spacing w:val="-2"/>
        </w:rPr>
        <w:t>c</w:t>
      </w:r>
      <w:r>
        <w:t>r</w:t>
      </w:r>
      <w:r>
        <w:rPr>
          <w:spacing w:val="-1"/>
        </w:rPr>
        <w:t>e</w:t>
      </w:r>
      <w:r>
        <w:t xml:space="preserve">te </w:t>
      </w:r>
      <w:r>
        <w:rPr>
          <w:spacing w:val="5"/>
        </w:rPr>
        <w:t xml:space="preserve"> </w:t>
      </w:r>
      <w:r>
        <w:rPr>
          <w:spacing w:val="-1"/>
        </w:rPr>
        <w:t>sha</w:t>
      </w:r>
      <w:r>
        <w:t xml:space="preserve">ll </w:t>
      </w:r>
      <w:r>
        <w:rPr>
          <w:spacing w:val="7"/>
        </w:rPr>
        <w:t xml:space="preserve"> </w:t>
      </w:r>
      <w:r>
        <w:rPr>
          <w:spacing w:val="-1"/>
        </w:rPr>
        <w:t>b</w:t>
      </w:r>
      <w:r>
        <w:t xml:space="preserve">e </w:t>
      </w:r>
      <w:r>
        <w:rPr>
          <w:spacing w:val="5"/>
        </w:rPr>
        <w:t xml:space="preserve"> </w:t>
      </w:r>
      <w:r>
        <w:rPr>
          <w:spacing w:val="-1"/>
        </w:rPr>
        <w:t>p</w:t>
      </w:r>
      <w:r>
        <w:t>l</w:t>
      </w:r>
      <w:r>
        <w:rPr>
          <w:spacing w:val="1"/>
        </w:rPr>
        <w:t>a</w:t>
      </w:r>
      <w:r>
        <w:rPr>
          <w:spacing w:val="-1"/>
        </w:rPr>
        <w:t>ce</w:t>
      </w:r>
      <w:r>
        <w:t xml:space="preserve">d </w:t>
      </w:r>
      <w:r>
        <w:rPr>
          <w:spacing w:val="5"/>
        </w:rPr>
        <w:t xml:space="preserve"> </w:t>
      </w:r>
      <w:r>
        <w:rPr>
          <w:spacing w:val="-1"/>
        </w:rPr>
        <w:t>i</w:t>
      </w:r>
      <w:r>
        <w:t xml:space="preserve">n </w:t>
      </w:r>
      <w:r>
        <w:rPr>
          <w:spacing w:val="6"/>
        </w:rPr>
        <w:t xml:space="preserve"> </w:t>
      </w:r>
      <w:r>
        <w:rPr>
          <w:spacing w:val="-1"/>
        </w:rPr>
        <w:t>i</w:t>
      </w:r>
      <w:r>
        <w:t xml:space="preserve">ts </w:t>
      </w:r>
      <w:r>
        <w:rPr>
          <w:spacing w:val="5"/>
        </w:rPr>
        <w:t xml:space="preserve"> </w:t>
      </w:r>
      <w:r>
        <w:t>f</w:t>
      </w:r>
      <w:r>
        <w:rPr>
          <w:spacing w:val="-1"/>
        </w:rPr>
        <w:t>i</w:t>
      </w:r>
      <w:r>
        <w:t>n</w:t>
      </w:r>
      <w:r>
        <w:rPr>
          <w:spacing w:val="-2"/>
        </w:rPr>
        <w:t>a</w:t>
      </w:r>
      <w:r>
        <w:t xml:space="preserve">l </w:t>
      </w:r>
      <w:r>
        <w:rPr>
          <w:spacing w:val="7"/>
        </w:rPr>
        <w:t xml:space="preserve"> </w:t>
      </w:r>
      <w:r>
        <w:rPr>
          <w:spacing w:val="-1"/>
        </w:rPr>
        <w:t>pos</w:t>
      </w:r>
      <w:r>
        <w:rPr>
          <w:spacing w:val="-2"/>
        </w:rPr>
        <w:t>i</w:t>
      </w:r>
      <w:r>
        <w:t>t</w:t>
      </w:r>
      <w:r>
        <w:rPr>
          <w:spacing w:val="1"/>
        </w:rPr>
        <w:t>i</w:t>
      </w:r>
      <w:r>
        <w:rPr>
          <w:spacing w:val="-1"/>
        </w:rPr>
        <w:t>o</w:t>
      </w:r>
      <w:r>
        <w:t xml:space="preserve">n </w:t>
      </w:r>
      <w:r>
        <w:rPr>
          <w:spacing w:val="6"/>
        </w:rPr>
        <w:t xml:space="preserve"> </w:t>
      </w:r>
      <w:r>
        <w:rPr>
          <w:spacing w:val="5"/>
        </w:rPr>
        <w:t>w</w:t>
      </w:r>
      <w:r>
        <w:rPr>
          <w:spacing w:val="-1"/>
        </w:rPr>
        <w:t>i</w:t>
      </w:r>
      <w:r>
        <w:t>th</w:t>
      </w:r>
      <w:r>
        <w:rPr>
          <w:spacing w:val="-2"/>
        </w:rPr>
        <w:t>i</w:t>
      </w:r>
      <w:r>
        <w:t xml:space="preserve">n </w:t>
      </w:r>
      <w:r>
        <w:rPr>
          <w:spacing w:val="6"/>
        </w:rPr>
        <w:t xml:space="preserve"> </w:t>
      </w:r>
      <w:r>
        <w:rPr>
          <w:smallCaps/>
        </w:rPr>
        <w:t>20</w:t>
      </w:r>
      <w:r>
        <w:t xml:space="preserve"> </w:t>
      </w:r>
      <w:r>
        <w:rPr>
          <w:spacing w:val="5"/>
        </w:rPr>
        <w:t xml:space="preserve"> </w:t>
      </w:r>
      <w:r>
        <w:t>m</w:t>
      </w:r>
      <w:r>
        <w:rPr>
          <w:spacing w:val="-1"/>
        </w:rPr>
        <w:t>i</w:t>
      </w:r>
      <w:r>
        <w:t>nut</w:t>
      </w:r>
      <w:r>
        <w:rPr>
          <w:spacing w:val="-4"/>
        </w:rPr>
        <w:t>e</w:t>
      </w:r>
      <w:r>
        <w:t xml:space="preserve">s </w:t>
      </w:r>
      <w:r>
        <w:rPr>
          <w:spacing w:val="5"/>
        </w:rPr>
        <w:t xml:space="preserve"> </w:t>
      </w:r>
      <w:r>
        <w:rPr>
          <w:spacing w:val="-1"/>
        </w:rPr>
        <w:t>o</w:t>
      </w:r>
      <w:r>
        <w:t xml:space="preserve">f </w:t>
      </w:r>
      <w:r>
        <w:rPr>
          <w:spacing w:val="7"/>
        </w:rPr>
        <w:t xml:space="preserve"> </w:t>
      </w:r>
      <w:r>
        <w:t>m</w:t>
      </w:r>
      <w:r>
        <w:rPr>
          <w:spacing w:val="-1"/>
        </w:rPr>
        <w:t>i</w:t>
      </w:r>
      <w:r>
        <w:rPr>
          <w:spacing w:val="-2"/>
        </w:rPr>
        <w:t>x</w:t>
      </w:r>
      <w:r>
        <w:rPr>
          <w:spacing w:val="-1"/>
        </w:rPr>
        <w:t>i</w:t>
      </w:r>
      <w:r>
        <w:t xml:space="preserve">ng. </w:t>
      </w:r>
      <w:r>
        <w:rPr>
          <w:spacing w:val="6"/>
        </w:rPr>
        <w:t xml:space="preserve"> </w:t>
      </w:r>
      <w:r>
        <w:t xml:space="preserve">The </w:t>
      </w:r>
      <w:r>
        <w:rPr>
          <w:spacing w:val="-1"/>
        </w:rPr>
        <w:t>Cons</w:t>
      </w:r>
      <w:r>
        <w:t>tr</w:t>
      </w:r>
      <w:r>
        <w:rPr>
          <w:spacing w:val="1"/>
        </w:rPr>
        <w:t>u</w:t>
      </w:r>
      <w:r>
        <w:rPr>
          <w:spacing w:val="-1"/>
        </w:rPr>
        <w:t>c</w:t>
      </w:r>
      <w:r>
        <w:t>t</w:t>
      </w:r>
      <w:r>
        <w:rPr>
          <w:spacing w:val="-1"/>
        </w:rPr>
        <w:t>io</w:t>
      </w:r>
      <w:r>
        <w:t>n</w:t>
      </w:r>
      <w:r>
        <w:rPr>
          <w:spacing w:val="-13"/>
        </w:rPr>
        <w:t xml:space="preserve"> </w:t>
      </w:r>
      <w:r>
        <w:t>M</w:t>
      </w:r>
      <w:r>
        <w:rPr>
          <w:spacing w:val="-1"/>
        </w:rPr>
        <w:t>a</w:t>
      </w:r>
      <w:r>
        <w:t>n</w:t>
      </w:r>
      <w:r>
        <w:rPr>
          <w:spacing w:val="-2"/>
        </w:rPr>
        <w:t>a</w:t>
      </w:r>
      <w:r>
        <w:rPr>
          <w:spacing w:val="-1"/>
        </w:rPr>
        <w:t>ge</w:t>
      </w:r>
      <w:r>
        <w:t>r</w:t>
      </w:r>
      <w:r>
        <w:rPr>
          <w:spacing w:val="-13"/>
        </w:rPr>
        <w:t xml:space="preserve"> </w:t>
      </w:r>
      <w:r>
        <w:rPr>
          <w:spacing w:val="-1"/>
        </w:rPr>
        <w:t>sha</w:t>
      </w:r>
      <w:r>
        <w:t>ll</w:t>
      </w:r>
      <w:r>
        <w:rPr>
          <w:spacing w:val="-12"/>
        </w:rPr>
        <w:t xml:space="preserve"> </w:t>
      </w:r>
      <w:r>
        <w:rPr>
          <w:spacing w:val="-1"/>
        </w:rPr>
        <w:t>a</w:t>
      </w:r>
      <w:r>
        <w:t>rr</w:t>
      </w:r>
      <w:r>
        <w:rPr>
          <w:spacing w:val="-1"/>
        </w:rPr>
        <w:t>a</w:t>
      </w:r>
      <w:r>
        <w:t>nge</w:t>
      </w:r>
      <w:r>
        <w:rPr>
          <w:spacing w:val="-13"/>
        </w:rPr>
        <w:t xml:space="preserve"> </w:t>
      </w:r>
      <w:r>
        <w:t>his</w:t>
      </w:r>
      <w:r>
        <w:rPr>
          <w:spacing w:val="-13"/>
        </w:rPr>
        <w:t xml:space="preserve"> </w:t>
      </w:r>
      <w:r>
        <w:t>m</w:t>
      </w:r>
      <w:r>
        <w:rPr>
          <w:spacing w:val="-1"/>
        </w:rPr>
        <w:t>i</w:t>
      </w:r>
      <w:r>
        <w:t>x</w:t>
      </w:r>
      <w:r>
        <w:rPr>
          <w:spacing w:val="-1"/>
        </w:rPr>
        <w:t>e</w:t>
      </w:r>
      <w:r>
        <w:t>r</w:t>
      </w:r>
      <w:r>
        <w:rPr>
          <w:spacing w:val="-10"/>
        </w:rPr>
        <w:t xml:space="preserve"> </w:t>
      </w:r>
      <w:r>
        <w:rPr>
          <w:spacing w:val="-1"/>
        </w:rPr>
        <w:t>pos</w:t>
      </w:r>
      <w:r>
        <w:rPr>
          <w:spacing w:val="-2"/>
        </w:rPr>
        <w:t>i</w:t>
      </w:r>
      <w:r>
        <w:t>t</w:t>
      </w:r>
      <w:r>
        <w:rPr>
          <w:spacing w:val="-1"/>
        </w:rPr>
        <w:t>io</w:t>
      </w:r>
      <w:r>
        <w:t>n</w:t>
      </w:r>
      <w:r>
        <w:rPr>
          <w:spacing w:val="-10"/>
        </w:rPr>
        <w:t xml:space="preserve"> </w:t>
      </w:r>
      <w:r>
        <w:rPr>
          <w:spacing w:val="-1"/>
        </w:rPr>
        <w:t>a</w:t>
      </w:r>
      <w:r>
        <w:t>nd</w:t>
      </w:r>
      <w:r>
        <w:rPr>
          <w:spacing w:val="-14"/>
        </w:rPr>
        <w:t xml:space="preserve"> </w:t>
      </w:r>
      <w:r>
        <w:t>a</w:t>
      </w:r>
      <w:r>
        <w:rPr>
          <w:spacing w:val="-14"/>
        </w:rPr>
        <w:t xml:space="preserve"> </w:t>
      </w:r>
      <w:r>
        <w:rPr>
          <w:spacing w:val="1"/>
        </w:rPr>
        <w:t>m</w:t>
      </w:r>
      <w:r>
        <w:rPr>
          <w:spacing w:val="-1"/>
        </w:rPr>
        <w:t>e</w:t>
      </w:r>
      <w:r>
        <w:t>thod</w:t>
      </w:r>
      <w:r>
        <w:rPr>
          <w:spacing w:val="-12"/>
        </w:rPr>
        <w:t xml:space="preserve"> </w:t>
      </w:r>
      <w:r>
        <w:rPr>
          <w:spacing w:val="-1"/>
        </w:rPr>
        <w:t>o</w:t>
      </w:r>
      <w:r>
        <w:t>f</w:t>
      </w:r>
      <w:r>
        <w:rPr>
          <w:spacing w:val="-12"/>
        </w:rPr>
        <w:t xml:space="preserve"> </w:t>
      </w:r>
      <w:r>
        <w:t>tr</w:t>
      </w:r>
      <w:r>
        <w:rPr>
          <w:spacing w:val="-1"/>
        </w:rPr>
        <w:t>a</w:t>
      </w:r>
      <w:r>
        <w:t>n</w:t>
      </w:r>
      <w:r>
        <w:rPr>
          <w:spacing w:val="-1"/>
        </w:rPr>
        <w:t>spor</w:t>
      </w:r>
      <w:r>
        <w:t>t</w:t>
      </w:r>
      <w:r>
        <w:rPr>
          <w:spacing w:val="-1"/>
        </w:rPr>
        <w:t>a</w:t>
      </w:r>
      <w:r>
        <w:t>t</w:t>
      </w:r>
      <w:r>
        <w:rPr>
          <w:spacing w:val="-1"/>
        </w:rPr>
        <w:t xml:space="preserve">ion </w:t>
      </w:r>
      <w:r>
        <w:t xml:space="preserve">to </w:t>
      </w:r>
      <w:r>
        <w:rPr>
          <w:spacing w:val="-25"/>
        </w:rPr>
        <w:t xml:space="preserve"> </w:t>
      </w:r>
      <w:r>
        <w:rPr>
          <w:spacing w:val="-1"/>
        </w:rPr>
        <w:t>e</w:t>
      </w:r>
      <w:r>
        <w:t>n</w:t>
      </w:r>
      <w:r>
        <w:rPr>
          <w:spacing w:val="-1"/>
        </w:rPr>
        <w:t>s</w:t>
      </w:r>
      <w:r>
        <w:t xml:space="preserve">ure </w:t>
      </w:r>
      <w:r>
        <w:rPr>
          <w:spacing w:val="-26"/>
        </w:rPr>
        <w:t xml:space="preserve"> </w:t>
      </w:r>
      <w:r>
        <w:t>th</w:t>
      </w:r>
      <w:r>
        <w:rPr>
          <w:spacing w:val="-2"/>
        </w:rPr>
        <w:t>a</w:t>
      </w:r>
      <w:r>
        <w:t xml:space="preserve">t </w:t>
      </w:r>
      <w:r>
        <w:rPr>
          <w:spacing w:val="-27"/>
        </w:rPr>
        <w:t xml:space="preserve"> </w:t>
      </w:r>
      <w:r>
        <w:t>th</w:t>
      </w:r>
      <w:r>
        <w:rPr>
          <w:spacing w:val="-2"/>
        </w:rPr>
        <w:t>i</w:t>
      </w:r>
      <w:r>
        <w:t xml:space="preserve">s </w:t>
      </w:r>
      <w:r>
        <w:rPr>
          <w:spacing w:val="-26"/>
        </w:rPr>
        <w:t xml:space="preserve"> </w:t>
      </w:r>
      <w:r>
        <w:rPr>
          <w:spacing w:val="-1"/>
        </w:rPr>
        <w:t>p</w:t>
      </w:r>
      <w:r>
        <w:rPr>
          <w:spacing w:val="-2"/>
        </w:rPr>
        <w:t>e</w:t>
      </w:r>
      <w:r>
        <w:t>r</w:t>
      </w:r>
      <w:r>
        <w:rPr>
          <w:spacing w:val="-1"/>
        </w:rPr>
        <w:t>io</w:t>
      </w:r>
      <w:r>
        <w:t xml:space="preserve">d </w:t>
      </w:r>
      <w:r>
        <w:rPr>
          <w:spacing w:val="-26"/>
        </w:rPr>
        <w:t xml:space="preserve"> </w:t>
      </w:r>
      <w:r>
        <w:rPr>
          <w:spacing w:val="-1"/>
        </w:rPr>
        <w:t>i</w:t>
      </w:r>
      <w:r>
        <w:t xml:space="preserve">s </w:t>
      </w:r>
      <w:r>
        <w:rPr>
          <w:spacing w:val="-26"/>
        </w:rPr>
        <w:t xml:space="preserve"> </w:t>
      </w:r>
      <w:r>
        <w:t xml:space="preserve">not </w:t>
      </w:r>
      <w:r>
        <w:rPr>
          <w:spacing w:val="-24"/>
        </w:rPr>
        <w:t xml:space="preserve"> </w:t>
      </w:r>
      <w:r>
        <w:rPr>
          <w:spacing w:val="-1"/>
        </w:rPr>
        <w:t>e</w:t>
      </w:r>
      <w:r>
        <w:rPr>
          <w:spacing w:val="-2"/>
        </w:rPr>
        <w:t>x</w:t>
      </w:r>
      <w:r>
        <w:rPr>
          <w:spacing w:val="-1"/>
        </w:rPr>
        <w:t>c</w:t>
      </w:r>
      <w:r>
        <w:rPr>
          <w:spacing w:val="1"/>
        </w:rPr>
        <w:t>e</w:t>
      </w:r>
      <w:r>
        <w:rPr>
          <w:spacing w:val="-1"/>
        </w:rPr>
        <w:t>e</w:t>
      </w:r>
      <w:r>
        <w:rPr>
          <w:spacing w:val="1"/>
        </w:rPr>
        <w:t>d</w:t>
      </w:r>
      <w:r>
        <w:rPr>
          <w:spacing w:val="-1"/>
        </w:rPr>
        <w:t>e</w:t>
      </w:r>
      <w:r>
        <w:t xml:space="preserve">d </w:t>
      </w:r>
      <w:r>
        <w:rPr>
          <w:spacing w:val="-26"/>
        </w:rPr>
        <w:t xml:space="preserve"> </w:t>
      </w:r>
      <w:r>
        <w:t>un</w:t>
      </w:r>
      <w:r>
        <w:rPr>
          <w:spacing w:val="-2"/>
        </w:rPr>
        <w:t>d</w:t>
      </w:r>
      <w:r>
        <w:rPr>
          <w:spacing w:val="-1"/>
        </w:rPr>
        <w:t>e</w:t>
      </w:r>
      <w:r>
        <w:t xml:space="preserve">r </w:t>
      </w:r>
      <w:r>
        <w:rPr>
          <w:spacing w:val="-25"/>
        </w:rPr>
        <w:t xml:space="preserve"> </w:t>
      </w:r>
      <w:r>
        <w:rPr>
          <w:spacing w:val="3"/>
        </w:rPr>
        <w:t>a</w:t>
      </w:r>
      <w:r>
        <w:t xml:space="preserve">ny </w:t>
      </w:r>
      <w:r>
        <w:rPr>
          <w:spacing w:val="-26"/>
        </w:rPr>
        <w:t xml:space="preserve"> </w:t>
      </w:r>
      <w:r>
        <w:rPr>
          <w:spacing w:val="1"/>
        </w:rPr>
        <w:t>c</w:t>
      </w:r>
      <w:r>
        <w:rPr>
          <w:spacing w:val="-1"/>
        </w:rPr>
        <w:t>i</w:t>
      </w:r>
      <w:r>
        <w:t>r</w:t>
      </w:r>
      <w:r>
        <w:rPr>
          <w:spacing w:val="-1"/>
        </w:rPr>
        <w:t>c</w:t>
      </w:r>
      <w:r>
        <w:t>um</w:t>
      </w:r>
      <w:r>
        <w:rPr>
          <w:spacing w:val="-1"/>
        </w:rPr>
        <w:t>s</w:t>
      </w:r>
      <w:r>
        <w:t>t</w:t>
      </w:r>
      <w:r>
        <w:rPr>
          <w:spacing w:val="-1"/>
        </w:rPr>
        <w:t>a</w:t>
      </w:r>
      <w:r>
        <w:t>n</w:t>
      </w:r>
      <w:r>
        <w:rPr>
          <w:spacing w:val="1"/>
        </w:rPr>
        <w:t>c</w:t>
      </w:r>
      <w:r>
        <w:rPr>
          <w:spacing w:val="-1"/>
        </w:rPr>
        <w:t>e</w:t>
      </w:r>
      <w:r>
        <w:t xml:space="preserve">. </w:t>
      </w:r>
      <w:r>
        <w:rPr>
          <w:spacing w:val="-25"/>
        </w:rPr>
        <w:t xml:space="preserve"> </w:t>
      </w:r>
      <w:r>
        <w:t>Tr</w:t>
      </w:r>
      <w:r>
        <w:rPr>
          <w:spacing w:val="-1"/>
        </w:rPr>
        <w:t>a</w:t>
      </w:r>
      <w:r>
        <w:t>n</w:t>
      </w:r>
      <w:r>
        <w:rPr>
          <w:spacing w:val="-1"/>
        </w:rPr>
        <w:t>s</w:t>
      </w:r>
      <w:r>
        <w:rPr>
          <w:spacing w:val="1"/>
        </w:rPr>
        <w:t>p</w:t>
      </w:r>
      <w:r>
        <w:rPr>
          <w:spacing w:val="-1"/>
        </w:rPr>
        <w:t>or</w:t>
      </w:r>
      <w:r>
        <w:rPr>
          <w:spacing w:val="1"/>
        </w:rPr>
        <w:t>t</w:t>
      </w:r>
      <w:r>
        <w:rPr>
          <w:spacing w:val="-1"/>
        </w:rPr>
        <w:t>a</w:t>
      </w:r>
      <w:r>
        <w:t>t</w:t>
      </w:r>
      <w:r>
        <w:rPr>
          <w:spacing w:val="-1"/>
        </w:rPr>
        <w:t>ion sho</w:t>
      </w:r>
      <w:r>
        <w:rPr>
          <w:spacing w:val="1"/>
        </w:rPr>
        <w:t>u</w:t>
      </w:r>
      <w:r>
        <w:t>ld</w:t>
      </w:r>
      <w:r>
        <w:rPr>
          <w:spacing w:val="8"/>
        </w:rPr>
        <w:t xml:space="preserve"> </w:t>
      </w:r>
      <w:r>
        <w:rPr>
          <w:spacing w:val="-1"/>
        </w:rPr>
        <w:t>b</w:t>
      </w:r>
      <w:r>
        <w:t>e</w:t>
      </w:r>
      <w:r>
        <w:rPr>
          <w:spacing w:val="8"/>
        </w:rPr>
        <w:t xml:space="preserve"> </w:t>
      </w:r>
      <w:r>
        <w:rPr>
          <w:spacing w:val="-1"/>
        </w:rPr>
        <w:t>smoo</w:t>
      </w:r>
      <w:r>
        <w:rPr>
          <w:spacing w:val="1"/>
        </w:rPr>
        <w:t>t</w:t>
      </w:r>
      <w:r>
        <w:t>h</w:t>
      </w:r>
      <w:r>
        <w:rPr>
          <w:spacing w:val="8"/>
        </w:rPr>
        <w:t xml:space="preserve"> </w:t>
      </w:r>
      <w:r>
        <w:rPr>
          <w:spacing w:val="-1"/>
        </w:rPr>
        <w:t>a</w:t>
      </w:r>
      <w:r>
        <w:rPr>
          <w:spacing w:val="1"/>
        </w:rPr>
        <w:t>n</w:t>
      </w:r>
      <w:r>
        <w:t>d</w:t>
      </w:r>
      <w:r>
        <w:rPr>
          <w:spacing w:val="10"/>
        </w:rPr>
        <w:t xml:space="preserve"> </w:t>
      </w:r>
      <w:r>
        <w:t>fr</w:t>
      </w:r>
      <w:r>
        <w:rPr>
          <w:spacing w:val="-1"/>
        </w:rPr>
        <w:t>e</w:t>
      </w:r>
      <w:r>
        <w:t>e</w:t>
      </w:r>
      <w:r>
        <w:rPr>
          <w:spacing w:val="8"/>
        </w:rPr>
        <w:t xml:space="preserve"> </w:t>
      </w:r>
      <w:r>
        <w:t>from</w:t>
      </w:r>
      <w:r>
        <w:rPr>
          <w:spacing w:val="9"/>
        </w:rPr>
        <w:t xml:space="preserve"> </w:t>
      </w:r>
      <w:r>
        <w:t>jolt</w:t>
      </w:r>
      <w:r>
        <w:rPr>
          <w:spacing w:val="-1"/>
        </w:rPr>
        <w:t>i</w:t>
      </w:r>
      <w:r>
        <w:t>ng,</w:t>
      </w:r>
      <w:r>
        <w:rPr>
          <w:spacing w:val="9"/>
        </w:rPr>
        <w:t xml:space="preserve"> </w:t>
      </w:r>
      <w:r>
        <w:rPr>
          <w:spacing w:val="-1"/>
        </w:rPr>
        <w:t>s</w:t>
      </w:r>
      <w:r>
        <w:t>o</w:t>
      </w:r>
      <w:r>
        <w:rPr>
          <w:spacing w:val="8"/>
        </w:rPr>
        <w:t xml:space="preserve"> </w:t>
      </w:r>
      <w:r>
        <w:t>th</w:t>
      </w:r>
      <w:r>
        <w:rPr>
          <w:spacing w:val="-2"/>
        </w:rPr>
        <w:t>a</w:t>
      </w:r>
      <w:r>
        <w:t>t</w:t>
      </w:r>
      <w:r>
        <w:rPr>
          <w:spacing w:val="9"/>
        </w:rPr>
        <w:t xml:space="preserve"> </w:t>
      </w:r>
      <w:r>
        <w:t>th</w:t>
      </w:r>
      <w:r>
        <w:rPr>
          <w:spacing w:val="-2"/>
        </w:rPr>
        <w:t>e</w:t>
      </w:r>
      <w:r>
        <w:t>re</w:t>
      </w:r>
      <w:r>
        <w:rPr>
          <w:spacing w:val="8"/>
        </w:rPr>
        <w:t xml:space="preserve"> </w:t>
      </w:r>
      <w:r>
        <w:rPr>
          <w:spacing w:val="-1"/>
        </w:rPr>
        <w:t>i</w:t>
      </w:r>
      <w:r>
        <w:t>s</w:t>
      </w:r>
      <w:r>
        <w:rPr>
          <w:spacing w:val="10"/>
        </w:rPr>
        <w:t xml:space="preserve"> </w:t>
      </w:r>
      <w:r>
        <w:rPr>
          <w:spacing w:val="5"/>
        </w:rPr>
        <w:t>n</w:t>
      </w:r>
      <w:r>
        <w:t>o</w:t>
      </w:r>
      <w:r>
        <w:rPr>
          <w:spacing w:val="9"/>
        </w:rPr>
        <w:t xml:space="preserve"> </w:t>
      </w:r>
      <w:r>
        <w:rPr>
          <w:spacing w:val="-1"/>
        </w:rPr>
        <w:t>s</w:t>
      </w:r>
      <w:r>
        <w:rPr>
          <w:spacing w:val="-2"/>
        </w:rPr>
        <w:t>e</w:t>
      </w:r>
      <w:r>
        <w:rPr>
          <w:spacing w:val="-1"/>
        </w:rPr>
        <w:t>gre</w:t>
      </w:r>
      <w:r>
        <w:rPr>
          <w:spacing w:val="1"/>
        </w:rPr>
        <w:t>g</w:t>
      </w:r>
      <w:r>
        <w:rPr>
          <w:spacing w:val="-1"/>
        </w:rPr>
        <w:t>a</w:t>
      </w:r>
      <w:r>
        <w:t>t</w:t>
      </w:r>
      <w:r>
        <w:rPr>
          <w:spacing w:val="1"/>
        </w:rPr>
        <w:t>i</w:t>
      </w:r>
      <w:r>
        <w:rPr>
          <w:spacing w:val="-1"/>
        </w:rPr>
        <w:t>o</w:t>
      </w:r>
      <w:r>
        <w:t>n</w:t>
      </w:r>
      <w:r>
        <w:rPr>
          <w:spacing w:val="9"/>
        </w:rPr>
        <w:t xml:space="preserve"> </w:t>
      </w:r>
      <w:r>
        <w:rPr>
          <w:spacing w:val="-1"/>
        </w:rPr>
        <w:t>o</w:t>
      </w:r>
      <w:r>
        <w:t>r</w:t>
      </w:r>
      <w:r>
        <w:rPr>
          <w:spacing w:val="9"/>
        </w:rPr>
        <w:t xml:space="preserve"> </w:t>
      </w:r>
      <w:r>
        <w:t>l</w:t>
      </w:r>
      <w:r>
        <w:rPr>
          <w:spacing w:val="-1"/>
        </w:rPr>
        <w:t>os</w:t>
      </w:r>
      <w:r>
        <w:t>s</w:t>
      </w:r>
      <w:r>
        <w:rPr>
          <w:spacing w:val="8"/>
        </w:rPr>
        <w:t xml:space="preserve"> </w:t>
      </w:r>
      <w:r>
        <w:rPr>
          <w:spacing w:val="-1"/>
        </w:rPr>
        <w:t>o</w:t>
      </w:r>
      <w:r>
        <w:t>f</w:t>
      </w:r>
      <w:r>
        <w:rPr>
          <w:spacing w:val="10"/>
        </w:rPr>
        <w:t xml:space="preserve"> </w:t>
      </w:r>
      <w:r>
        <w:rPr>
          <w:spacing w:val="-1"/>
        </w:rPr>
        <w:t>a</w:t>
      </w:r>
      <w:r>
        <w:t xml:space="preserve">ny </w:t>
      </w:r>
      <w:r>
        <w:rPr>
          <w:spacing w:val="-1"/>
        </w:rPr>
        <w:t>o</w:t>
      </w:r>
      <w:r>
        <w:t>f</w:t>
      </w:r>
      <w:r>
        <w:rPr>
          <w:spacing w:val="1"/>
        </w:rPr>
        <w:t xml:space="preserve"> </w:t>
      </w:r>
      <w:r>
        <w:t>the</w:t>
      </w:r>
      <w:r>
        <w:rPr>
          <w:spacing w:val="-2"/>
        </w:rPr>
        <w:t xml:space="preserve"> </w:t>
      </w:r>
      <w:r>
        <w:rPr>
          <w:spacing w:val="-1"/>
        </w:rPr>
        <w:t>i</w:t>
      </w:r>
      <w:r>
        <w:t>ngr</w:t>
      </w:r>
      <w:r>
        <w:rPr>
          <w:spacing w:val="-1"/>
        </w:rPr>
        <w:t>e</w:t>
      </w:r>
      <w:r>
        <w:rPr>
          <w:spacing w:val="-2"/>
        </w:rPr>
        <w:t>d</w:t>
      </w:r>
      <w:r>
        <w:rPr>
          <w:spacing w:val="-1"/>
        </w:rPr>
        <w:t>i</w:t>
      </w:r>
      <w:r>
        <w:rPr>
          <w:spacing w:val="1"/>
        </w:rPr>
        <w:t>e</w:t>
      </w:r>
      <w:r>
        <w:t>nt</w:t>
      </w:r>
      <w:r>
        <w:rPr>
          <w:spacing w:val="-1"/>
        </w:rPr>
        <w:t>s.</w:t>
      </w:r>
    </w:p>
    <w:p w:rsidR="009D25B5" w:rsidRDefault="009D25B5" w:rsidP="009D25B5">
      <w:pPr>
        <w:pStyle w:val="Heading2"/>
        <w:spacing w:before="158"/>
        <w:jc w:val="both"/>
      </w:pPr>
      <w:r>
        <w:t>Placing concrete</w:t>
      </w:r>
    </w:p>
    <w:p w:rsidR="009D25B5" w:rsidRDefault="009D25B5" w:rsidP="009D25B5">
      <w:pPr>
        <w:pStyle w:val="BodyText"/>
        <w:spacing w:before="3"/>
        <w:rPr>
          <w:b/>
          <w:sz w:val="26"/>
        </w:rPr>
      </w:pPr>
    </w:p>
    <w:p w:rsidR="009D25B5" w:rsidRDefault="009D25B5" w:rsidP="009D25B5">
      <w:pPr>
        <w:pStyle w:val="BodyText"/>
        <w:spacing w:before="1" w:line="360" w:lineRule="auto"/>
        <w:ind w:right="374"/>
        <w:jc w:val="both"/>
      </w:pPr>
      <w:proofErr w:type="gramStart"/>
      <w:r>
        <w:t>The  f</w:t>
      </w:r>
      <w:r>
        <w:rPr>
          <w:spacing w:val="-1"/>
        </w:rPr>
        <w:t>orm</w:t>
      </w:r>
      <w:r>
        <w:t>s</w:t>
      </w:r>
      <w:proofErr w:type="gramEnd"/>
      <w:r>
        <w:t xml:space="preserve"> </w:t>
      </w:r>
      <w:r>
        <w:rPr>
          <w:spacing w:val="1"/>
        </w:rPr>
        <w:t xml:space="preserve"> s</w:t>
      </w:r>
      <w:r>
        <w:t>h</w:t>
      </w:r>
      <w:r>
        <w:rPr>
          <w:spacing w:val="-2"/>
        </w:rPr>
        <w:t>a</w:t>
      </w:r>
      <w:r>
        <w:t xml:space="preserve">ll </w:t>
      </w:r>
      <w:r>
        <w:rPr>
          <w:spacing w:val="2"/>
        </w:rPr>
        <w:t xml:space="preserve"> </w:t>
      </w:r>
      <w:r>
        <w:rPr>
          <w:spacing w:val="-1"/>
        </w:rPr>
        <w:t>b</w:t>
      </w:r>
      <w:r>
        <w:t xml:space="preserve">e </w:t>
      </w:r>
      <w:r>
        <w:rPr>
          <w:spacing w:val="3"/>
        </w:rPr>
        <w:t xml:space="preserve"> </w:t>
      </w:r>
      <w:r>
        <w:rPr>
          <w:spacing w:val="2"/>
        </w:rPr>
        <w:t>w</w:t>
      </w:r>
      <w:r>
        <w:rPr>
          <w:spacing w:val="-1"/>
        </w:rPr>
        <w:t>e</w:t>
      </w:r>
      <w:r>
        <w:t xml:space="preserve">ll </w:t>
      </w:r>
      <w:r>
        <w:rPr>
          <w:spacing w:val="2"/>
        </w:rPr>
        <w:t xml:space="preserve"> </w:t>
      </w:r>
      <w:r>
        <w:t>w</w:t>
      </w:r>
      <w:r>
        <w:rPr>
          <w:spacing w:val="-1"/>
        </w:rPr>
        <w:t>e</w:t>
      </w:r>
      <w:r>
        <w:t>tt</w:t>
      </w:r>
      <w:r>
        <w:rPr>
          <w:spacing w:val="-1"/>
        </w:rPr>
        <w:t>e</w:t>
      </w:r>
      <w:r>
        <w:t xml:space="preserve">d  </w:t>
      </w:r>
      <w:r>
        <w:rPr>
          <w:spacing w:val="-1"/>
        </w:rPr>
        <w:t>be</w:t>
      </w:r>
      <w:r>
        <w:t>f</w:t>
      </w:r>
      <w:r>
        <w:rPr>
          <w:spacing w:val="-1"/>
        </w:rPr>
        <w:t>or</w:t>
      </w:r>
      <w:r>
        <w:t xml:space="preserve">e </w:t>
      </w:r>
      <w:r>
        <w:rPr>
          <w:spacing w:val="1"/>
        </w:rPr>
        <w:t xml:space="preserve"> </w:t>
      </w:r>
      <w:r>
        <w:rPr>
          <w:spacing w:val="-1"/>
        </w:rPr>
        <w:t>p</w:t>
      </w:r>
      <w:r>
        <w:t>l</w:t>
      </w:r>
      <w:r>
        <w:rPr>
          <w:spacing w:val="1"/>
        </w:rPr>
        <w:t>ac</w:t>
      </w:r>
      <w:r>
        <w:rPr>
          <w:spacing w:val="-1"/>
        </w:rPr>
        <w:t>i</w:t>
      </w:r>
      <w:r>
        <w:t xml:space="preserve">ng </w:t>
      </w:r>
      <w:r>
        <w:rPr>
          <w:spacing w:val="1"/>
        </w:rPr>
        <w:t xml:space="preserve"> </w:t>
      </w:r>
      <w:r>
        <w:rPr>
          <w:spacing w:val="-1"/>
        </w:rPr>
        <w:t>co</w:t>
      </w:r>
      <w:r>
        <w:rPr>
          <w:spacing w:val="2"/>
        </w:rPr>
        <w:t>n</w:t>
      </w:r>
      <w:r>
        <w:rPr>
          <w:spacing w:val="-1"/>
        </w:rPr>
        <w:t>c</w:t>
      </w:r>
      <w:r>
        <w:t>r</w:t>
      </w:r>
      <w:r>
        <w:rPr>
          <w:spacing w:val="-1"/>
        </w:rPr>
        <w:t>e</w:t>
      </w:r>
      <w:r>
        <w:t>t</w:t>
      </w:r>
      <w:r>
        <w:rPr>
          <w:spacing w:val="-1"/>
        </w:rPr>
        <w:t>e</w:t>
      </w:r>
      <w:r>
        <w:t xml:space="preserve">. </w:t>
      </w:r>
      <w:r>
        <w:rPr>
          <w:spacing w:val="4"/>
        </w:rPr>
        <w:t xml:space="preserve"> </w:t>
      </w:r>
      <w:proofErr w:type="gramStart"/>
      <w:r>
        <w:rPr>
          <w:spacing w:val="-1"/>
        </w:rPr>
        <w:t>Con</w:t>
      </w:r>
      <w:r>
        <w:rPr>
          <w:spacing w:val="5"/>
        </w:rPr>
        <w:t>c</w:t>
      </w:r>
      <w:r>
        <w:t>r</w:t>
      </w:r>
      <w:r>
        <w:rPr>
          <w:spacing w:val="-1"/>
        </w:rPr>
        <w:t>e</w:t>
      </w:r>
      <w:r>
        <w:rPr>
          <w:spacing w:val="3"/>
        </w:rPr>
        <w:t>t</w:t>
      </w:r>
      <w:r>
        <w:t xml:space="preserve">e  </w:t>
      </w:r>
      <w:r>
        <w:rPr>
          <w:spacing w:val="-1"/>
        </w:rPr>
        <w:t>sho</w:t>
      </w:r>
      <w:r>
        <w:rPr>
          <w:spacing w:val="1"/>
        </w:rPr>
        <w:t>u</w:t>
      </w:r>
      <w:r>
        <w:t>ld</w:t>
      </w:r>
      <w:proofErr w:type="gramEnd"/>
      <w:r>
        <w:t xml:space="preserve">  not </w:t>
      </w:r>
      <w:r>
        <w:rPr>
          <w:spacing w:val="2"/>
        </w:rPr>
        <w:t xml:space="preserve"> b</w:t>
      </w:r>
      <w:r>
        <w:t xml:space="preserve">e </w:t>
      </w:r>
      <w:r>
        <w:rPr>
          <w:spacing w:val="-2"/>
        </w:rPr>
        <w:t>d</w:t>
      </w:r>
      <w:r>
        <w:t>ropp</w:t>
      </w:r>
      <w:r>
        <w:rPr>
          <w:spacing w:val="-1"/>
        </w:rPr>
        <w:t>e</w:t>
      </w:r>
      <w:r>
        <w:t>d</w:t>
      </w:r>
      <w:r>
        <w:rPr>
          <w:spacing w:val="3"/>
        </w:rPr>
        <w:t xml:space="preserve"> </w:t>
      </w:r>
      <w:r>
        <w:t>from</w:t>
      </w:r>
      <w:r>
        <w:rPr>
          <w:spacing w:val="2"/>
        </w:rPr>
        <w:t xml:space="preserve"> </w:t>
      </w:r>
      <w:r>
        <w:t>a</w:t>
      </w:r>
      <w:r>
        <w:rPr>
          <w:spacing w:val="3"/>
        </w:rPr>
        <w:t xml:space="preserve"> </w:t>
      </w:r>
      <w:r>
        <w:t>he</w:t>
      </w:r>
      <w:r>
        <w:rPr>
          <w:spacing w:val="-1"/>
        </w:rPr>
        <w:t>igh</w:t>
      </w:r>
      <w:r>
        <w:t>t</w:t>
      </w:r>
      <w:r>
        <w:rPr>
          <w:spacing w:val="4"/>
        </w:rPr>
        <w:t xml:space="preserve"> </w:t>
      </w:r>
      <w:r>
        <w:rPr>
          <w:spacing w:val="-1"/>
        </w:rPr>
        <w:t>gre</w:t>
      </w:r>
      <w:r>
        <w:rPr>
          <w:spacing w:val="-2"/>
        </w:rPr>
        <w:t>a</w:t>
      </w:r>
      <w:r>
        <w:t>t</w:t>
      </w:r>
      <w:r>
        <w:rPr>
          <w:spacing w:val="-1"/>
        </w:rPr>
        <w:t>e</w:t>
      </w:r>
      <w:r>
        <w:t>r</w:t>
      </w:r>
      <w:r>
        <w:rPr>
          <w:spacing w:val="2"/>
        </w:rPr>
        <w:t xml:space="preserve"> </w:t>
      </w:r>
      <w:r>
        <w:t>th</w:t>
      </w:r>
      <w:r>
        <w:rPr>
          <w:spacing w:val="-2"/>
        </w:rPr>
        <w:t>a</w:t>
      </w:r>
      <w:r>
        <w:t>n</w:t>
      </w:r>
      <w:r>
        <w:rPr>
          <w:spacing w:val="3"/>
        </w:rPr>
        <w:t xml:space="preserve"> </w:t>
      </w:r>
      <w:r>
        <w:rPr>
          <w:smallCaps/>
        </w:rPr>
        <w:t>1</w:t>
      </w:r>
      <w:r>
        <w:rPr>
          <w:spacing w:val="2"/>
        </w:rPr>
        <w:t xml:space="preserve"> </w:t>
      </w:r>
      <w:r>
        <w:rPr>
          <w:spacing w:val="1"/>
        </w:rPr>
        <w:t>m</w:t>
      </w:r>
      <w:r>
        <w:rPr>
          <w:spacing w:val="-1"/>
        </w:rPr>
        <w:t>e</w:t>
      </w:r>
      <w:r>
        <w:t>t</w:t>
      </w:r>
      <w:r>
        <w:rPr>
          <w:spacing w:val="-1"/>
        </w:rPr>
        <w:t>e</w:t>
      </w:r>
      <w:r>
        <w:rPr>
          <w:spacing w:val="4"/>
        </w:rPr>
        <w:t>r</w:t>
      </w:r>
      <w:r>
        <w:t>.</w:t>
      </w:r>
      <w:r>
        <w:rPr>
          <w:spacing w:val="2"/>
        </w:rPr>
        <w:t xml:space="preserve"> P</w:t>
      </w:r>
      <w:r>
        <w:t>rop</w:t>
      </w:r>
      <w:r>
        <w:rPr>
          <w:spacing w:val="-1"/>
        </w:rPr>
        <w:t>e</w:t>
      </w:r>
      <w:r>
        <w:t>rly</w:t>
      </w:r>
      <w:r>
        <w:rPr>
          <w:spacing w:val="1"/>
        </w:rPr>
        <w:t xml:space="preserve"> </w:t>
      </w:r>
      <w:r>
        <w:rPr>
          <w:spacing w:val="-1"/>
        </w:rPr>
        <w:t>cons</w:t>
      </w:r>
      <w:r>
        <w:t>tr</w:t>
      </w:r>
      <w:r>
        <w:rPr>
          <w:spacing w:val="1"/>
        </w:rPr>
        <w:t>u</w:t>
      </w:r>
      <w:r>
        <w:rPr>
          <w:spacing w:val="-1"/>
        </w:rPr>
        <w:t>c</w:t>
      </w:r>
      <w:r>
        <w:t>t</w:t>
      </w:r>
      <w:r>
        <w:rPr>
          <w:spacing w:val="-1"/>
        </w:rPr>
        <w:t>e</w:t>
      </w:r>
      <w:r>
        <w:t>d</w:t>
      </w:r>
      <w:r>
        <w:rPr>
          <w:spacing w:val="3"/>
        </w:rPr>
        <w:t xml:space="preserve"> </w:t>
      </w:r>
      <w:r>
        <w:rPr>
          <w:spacing w:val="-1"/>
        </w:rPr>
        <w:t>c</w:t>
      </w:r>
      <w:r>
        <w:rPr>
          <w:spacing w:val="1"/>
        </w:rPr>
        <w:t>h</w:t>
      </w:r>
      <w:r>
        <w:t>ute</w:t>
      </w:r>
      <w:r>
        <w:rPr>
          <w:spacing w:val="4"/>
        </w:rPr>
        <w:t xml:space="preserve"> </w:t>
      </w:r>
      <w:r>
        <w:rPr>
          <w:spacing w:val="-1"/>
        </w:rPr>
        <w:t>sha</w:t>
      </w:r>
      <w:r>
        <w:t>ll</w:t>
      </w:r>
      <w:r>
        <w:rPr>
          <w:spacing w:val="3"/>
        </w:rPr>
        <w:t xml:space="preserve"> </w:t>
      </w:r>
      <w:r>
        <w:rPr>
          <w:spacing w:val="-1"/>
        </w:rPr>
        <w:t>b</w:t>
      </w:r>
      <w:r>
        <w:t>e</w:t>
      </w:r>
      <w:r>
        <w:rPr>
          <w:spacing w:val="1"/>
        </w:rPr>
        <w:t xml:space="preserve"> </w:t>
      </w:r>
      <w:r>
        <w:t>u</w:t>
      </w:r>
      <w:r>
        <w:rPr>
          <w:spacing w:val="1"/>
        </w:rPr>
        <w:t>s</w:t>
      </w:r>
      <w:r>
        <w:rPr>
          <w:spacing w:val="-1"/>
        </w:rPr>
        <w:t>e</w:t>
      </w:r>
      <w:r>
        <w:t xml:space="preserve">d </w:t>
      </w:r>
      <w:r>
        <w:rPr>
          <w:spacing w:val="-1"/>
        </w:rPr>
        <w:t>i</w:t>
      </w:r>
      <w:r>
        <w:t xml:space="preserve">n </w:t>
      </w:r>
      <w:r>
        <w:rPr>
          <w:spacing w:val="-1"/>
        </w:rPr>
        <w:t>s</w:t>
      </w:r>
      <w:r>
        <w:t>u</w:t>
      </w:r>
      <w:r>
        <w:rPr>
          <w:spacing w:val="-1"/>
        </w:rPr>
        <w:t>c</w:t>
      </w:r>
      <w:r>
        <w:t>h</w:t>
      </w:r>
      <w:r>
        <w:rPr>
          <w:spacing w:val="-1"/>
        </w:rPr>
        <w:t xml:space="preserve"> </w:t>
      </w:r>
      <w:r>
        <w:rPr>
          <w:spacing w:val="1"/>
        </w:rPr>
        <w:t>c</w:t>
      </w:r>
      <w:r>
        <w:rPr>
          <w:spacing w:val="-1"/>
        </w:rPr>
        <w:t>as</w:t>
      </w:r>
      <w:r>
        <w:rPr>
          <w:spacing w:val="-2"/>
        </w:rPr>
        <w:t>e</w:t>
      </w:r>
      <w:r>
        <w:t>s</w:t>
      </w:r>
      <w:r>
        <w:rPr>
          <w:spacing w:val="-1"/>
        </w:rPr>
        <w:t xml:space="preserve"> </w:t>
      </w:r>
      <w:r>
        <w:t>w</w:t>
      </w:r>
      <w:r>
        <w:rPr>
          <w:spacing w:val="1"/>
        </w:rPr>
        <w:t>h</w:t>
      </w:r>
      <w:r>
        <w:rPr>
          <w:spacing w:val="-1"/>
        </w:rPr>
        <w:t>e</w:t>
      </w:r>
      <w:r>
        <w:t>re</w:t>
      </w:r>
      <w:r>
        <w:rPr>
          <w:spacing w:val="-1"/>
        </w:rPr>
        <w:t xml:space="preserve"> i</w:t>
      </w:r>
      <w:r>
        <w:t xml:space="preserve">t </w:t>
      </w:r>
      <w:r>
        <w:rPr>
          <w:spacing w:val="1"/>
        </w:rPr>
        <w:t>i</w:t>
      </w:r>
      <w:r>
        <w:t>s</w:t>
      </w:r>
      <w:r>
        <w:rPr>
          <w:spacing w:val="-1"/>
        </w:rPr>
        <w:t xml:space="preserve"> </w:t>
      </w:r>
      <w:r>
        <w:t>n</w:t>
      </w:r>
      <w:r>
        <w:rPr>
          <w:spacing w:val="-1"/>
        </w:rPr>
        <w:t>ec</w:t>
      </w:r>
      <w:r>
        <w:rPr>
          <w:spacing w:val="1"/>
        </w:rPr>
        <w:t>e</w:t>
      </w:r>
      <w:r>
        <w:rPr>
          <w:spacing w:val="-1"/>
        </w:rPr>
        <w:t>ssa</w:t>
      </w:r>
      <w:r>
        <w:t>ry</w:t>
      </w:r>
      <w:r>
        <w:rPr>
          <w:spacing w:val="3"/>
        </w:rPr>
        <w:t xml:space="preserve"> </w:t>
      </w:r>
      <w:r>
        <w:t>to</w:t>
      </w:r>
      <w:r>
        <w:rPr>
          <w:spacing w:val="-1"/>
        </w:rPr>
        <w:t xml:space="preserve"> e</w:t>
      </w:r>
      <w:r>
        <w:rPr>
          <w:spacing w:val="-2"/>
        </w:rPr>
        <w:t>x</w:t>
      </w:r>
      <w:r>
        <w:rPr>
          <w:spacing w:val="1"/>
        </w:rPr>
        <w:t>c</w:t>
      </w:r>
      <w:r>
        <w:rPr>
          <w:spacing w:val="-1"/>
        </w:rPr>
        <w:t>ee</w:t>
      </w:r>
      <w:r>
        <w:t>d</w:t>
      </w:r>
      <w:r>
        <w:rPr>
          <w:spacing w:val="-2"/>
        </w:rPr>
        <w:t xml:space="preserve"> </w:t>
      </w:r>
      <w:r>
        <w:rPr>
          <w:spacing w:val="3"/>
        </w:rPr>
        <w:t>t</w:t>
      </w:r>
      <w:r>
        <w:t>h</w:t>
      </w:r>
      <w:r>
        <w:rPr>
          <w:spacing w:val="-2"/>
        </w:rPr>
        <w:t>i</w:t>
      </w:r>
      <w:r>
        <w:t>s</w:t>
      </w:r>
      <w:r>
        <w:rPr>
          <w:spacing w:val="-1"/>
        </w:rPr>
        <w:t xml:space="preserve"> </w:t>
      </w:r>
      <w:r>
        <w:t>he</w:t>
      </w:r>
      <w:r>
        <w:rPr>
          <w:spacing w:val="-1"/>
        </w:rPr>
        <w:t>igh</w:t>
      </w:r>
      <w:r>
        <w:t xml:space="preserve">t. </w:t>
      </w:r>
      <w:r>
        <w:rPr>
          <w:spacing w:val="-1"/>
        </w:rPr>
        <w:t>Conc</w:t>
      </w:r>
      <w:r>
        <w:t>r</w:t>
      </w:r>
      <w:r>
        <w:rPr>
          <w:spacing w:val="-1"/>
        </w:rPr>
        <w:t>e</w:t>
      </w:r>
      <w:r>
        <w:t>te</w:t>
      </w:r>
      <w:r>
        <w:rPr>
          <w:spacing w:val="1"/>
        </w:rPr>
        <w:t xml:space="preserve"> m</w:t>
      </w:r>
      <w:r>
        <w:t>u</w:t>
      </w:r>
      <w:r>
        <w:rPr>
          <w:spacing w:val="-1"/>
        </w:rPr>
        <w:t>s</w:t>
      </w:r>
      <w:r>
        <w:t>t</w:t>
      </w:r>
      <w:r>
        <w:rPr>
          <w:spacing w:val="-1"/>
        </w:rPr>
        <w:t xml:space="preserve"> b</w:t>
      </w:r>
      <w:r>
        <w:t>e</w:t>
      </w:r>
      <w:r>
        <w:rPr>
          <w:spacing w:val="-1"/>
        </w:rPr>
        <w:t xml:space="preserve"> thoro</w:t>
      </w:r>
      <w:r>
        <w:rPr>
          <w:spacing w:val="1"/>
        </w:rPr>
        <w:t>u</w:t>
      </w:r>
      <w:r>
        <w:rPr>
          <w:spacing w:val="-1"/>
        </w:rPr>
        <w:t xml:space="preserve">ghly </w:t>
      </w:r>
      <w:r>
        <w:t>w</w:t>
      </w:r>
      <w:r>
        <w:rPr>
          <w:spacing w:val="-1"/>
        </w:rPr>
        <w:t>or</w:t>
      </w:r>
      <w:r>
        <w:t>k</w:t>
      </w:r>
      <w:r>
        <w:rPr>
          <w:spacing w:val="-1"/>
        </w:rPr>
        <w:t>e</w:t>
      </w:r>
      <w:r>
        <w:t xml:space="preserve">d </w:t>
      </w:r>
      <w:r>
        <w:rPr>
          <w:spacing w:val="-1"/>
        </w:rPr>
        <w:t>i</w:t>
      </w:r>
      <w:r>
        <w:t>nto</w:t>
      </w:r>
      <w:r>
        <w:rPr>
          <w:spacing w:val="2"/>
        </w:rPr>
        <w:t xml:space="preserve"> </w:t>
      </w:r>
      <w:r>
        <w:t>the f</w:t>
      </w:r>
      <w:r>
        <w:rPr>
          <w:spacing w:val="-1"/>
        </w:rPr>
        <w:t>orm</w:t>
      </w:r>
      <w:r>
        <w:t>s</w:t>
      </w:r>
      <w:r>
        <w:rPr>
          <w:spacing w:val="3"/>
        </w:rPr>
        <w:t xml:space="preserve"> </w:t>
      </w:r>
      <w:r>
        <w:rPr>
          <w:spacing w:val="-1"/>
        </w:rPr>
        <w:t>s</w:t>
      </w:r>
      <w:r>
        <w:t>o</w:t>
      </w:r>
      <w:r>
        <w:rPr>
          <w:spacing w:val="1"/>
        </w:rPr>
        <w:t xml:space="preserve"> </w:t>
      </w:r>
      <w:r>
        <w:t>th</w:t>
      </w:r>
      <w:r>
        <w:rPr>
          <w:spacing w:val="-2"/>
        </w:rPr>
        <w:t>a</w:t>
      </w:r>
      <w:r>
        <w:t>t</w:t>
      </w:r>
      <w:r>
        <w:rPr>
          <w:spacing w:val="2"/>
        </w:rPr>
        <w:t xml:space="preserve"> </w:t>
      </w:r>
      <w:r>
        <w:t>th</w:t>
      </w:r>
      <w:r>
        <w:rPr>
          <w:spacing w:val="-2"/>
        </w:rPr>
        <w:t>e</w:t>
      </w:r>
      <w:r>
        <w:t>y</w:t>
      </w:r>
      <w:r>
        <w:rPr>
          <w:spacing w:val="1"/>
        </w:rPr>
        <w:t xml:space="preserve"> </w:t>
      </w:r>
      <w:r>
        <w:rPr>
          <w:spacing w:val="-1"/>
        </w:rPr>
        <w:t>a</w:t>
      </w:r>
      <w:r>
        <w:rPr>
          <w:spacing w:val="2"/>
        </w:rPr>
        <w:t>r</w:t>
      </w:r>
      <w:r>
        <w:t>e</w:t>
      </w:r>
      <w:r>
        <w:rPr>
          <w:spacing w:val="1"/>
        </w:rPr>
        <w:t xml:space="preserve"> e</w:t>
      </w:r>
      <w:r>
        <w:t>nt</w:t>
      </w:r>
      <w:r>
        <w:rPr>
          <w:spacing w:val="-1"/>
        </w:rPr>
        <w:t>i</w:t>
      </w:r>
      <w:r>
        <w:t>r</w:t>
      </w:r>
      <w:r>
        <w:rPr>
          <w:spacing w:val="-1"/>
        </w:rPr>
        <w:t>e</w:t>
      </w:r>
      <w:r>
        <w:t>ly</w:t>
      </w:r>
      <w:r>
        <w:rPr>
          <w:spacing w:val="1"/>
        </w:rPr>
        <w:t xml:space="preserve"> </w:t>
      </w:r>
      <w:r>
        <w:t>f</w:t>
      </w:r>
      <w:r>
        <w:rPr>
          <w:spacing w:val="-1"/>
        </w:rPr>
        <w:t>i</w:t>
      </w:r>
      <w:r>
        <w:t>ll</w:t>
      </w:r>
      <w:r>
        <w:rPr>
          <w:spacing w:val="-1"/>
        </w:rPr>
        <w:t>e</w:t>
      </w:r>
      <w:r>
        <w:rPr>
          <w:spacing w:val="-2"/>
        </w:rPr>
        <w:t>d</w:t>
      </w:r>
      <w:r>
        <w:t>;</w:t>
      </w:r>
      <w:r>
        <w:rPr>
          <w:spacing w:val="1"/>
        </w:rPr>
        <w:t xml:space="preserve"> </w:t>
      </w:r>
      <w:r>
        <w:t>r</w:t>
      </w:r>
      <w:r>
        <w:rPr>
          <w:spacing w:val="1"/>
        </w:rPr>
        <w:t>e</w:t>
      </w:r>
      <w:r>
        <w:rPr>
          <w:spacing w:val="-1"/>
        </w:rPr>
        <w:t>i</w:t>
      </w:r>
      <w:r>
        <w:t>nf</w:t>
      </w:r>
      <w:r>
        <w:rPr>
          <w:spacing w:val="-1"/>
        </w:rPr>
        <w:t>orc</w:t>
      </w:r>
      <w:r>
        <w:rPr>
          <w:spacing w:val="6"/>
        </w:rPr>
        <w:t>i</w:t>
      </w:r>
      <w:r>
        <w:t>ng</w:t>
      </w:r>
      <w:r>
        <w:rPr>
          <w:spacing w:val="2"/>
        </w:rPr>
        <w:t xml:space="preserve"> b</w:t>
      </w:r>
      <w:r>
        <w:rPr>
          <w:spacing w:val="-1"/>
        </w:rPr>
        <w:t>a</w:t>
      </w:r>
      <w:r>
        <w:t>rs</w:t>
      </w:r>
      <w:r>
        <w:rPr>
          <w:spacing w:val="1"/>
        </w:rPr>
        <w:t xml:space="preserve"> </w:t>
      </w:r>
      <w:r>
        <w:rPr>
          <w:spacing w:val="-1"/>
        </w:rPr>
        <w:t>a</w:t>
      </w:r>
      <w:r>
        <w:rPr>
          <w:spacing w:val="1"/>
        </w:rPr>
        <w:t>d</w:t>
      </w:r>
      <w:r>
        <w:rPr>
          <w:spacing w:val="-1"/>
        </w:rPr>
        <w:t>e</w:t>
      </w:r>
      <w:r>
        <w:t>q</w:t>
      </w:r>
      <w:r>
        <w:rPr>
          <w:spacing w:val="1"/>
        </w:rPr>
        <w:t>u</w:t>
      </w:r>
      <w:r>
        <w:rPr>
          <w:spacing w:val="-1"/>
        </w:rPr>
        <w:t>a</w:t>
      </w:r>
      <w:r>
        <w:t>t</w:t>
      </w:r>
      <w:r>
        <w:rPr>
          <w:spacing w:val="-1"/>
        </w:rPr>
        <w:t>e</w:t>
      </w:r>
      <w:r>
        <w:t>ly</w:t>
      </w:r>
      <w:r>
        <w:rPr>
          <w:spacing w:val="1"/>
        </w:rPr>
        <w:t xml:space="preserve"> </w:t>
      </w:r>
      <w:r>
        <w:rPr>
          <w:spacing w:val="-1"/>
        </w:rPr>
        <w:t>a</w:t>
      </w:r>
      <w:r>
        <w:rPr>
          <w:spacing w:val="1"/>
        </w:rPr>
        <w:t>n</w:t>
      </w:r>
      <w:r>
        <w:t>d t</w:t>
      </w:r>
      <w:r>
        <w:rPr>
          <w:spacing w:val="-1"/>
        </w:rPr>
        <w:t>igh</w:t>
      </w:r>
      <w:r>
        <w:t>tly</w:t>
      </w:r>
      <w:r>
        <w:rPr>
          <w:spacing w:val="-4"/>
        </w:rPr>
        <w:t xml:space="preserve"> </w:t>
      </w:r>
      <w:r>
        <w:rPr>
          <w:spacing w:val="-1"/>
        </w:rPr>
        <w:t>s</w:t>
      </w:r>
      <w:r>
        <w:t>urr</w:t>
      </w:r>
      <w:r>
        <w:rPr>
          <w:spacing w:val="-3"/>
        </w:rPr>
        <w:t>o</w:t>
      </w:r>
      <w:r>
        <w:t>un</w:t>
      </w:r>
      <w:r>
        <w:rPr>
          <w:spacing w:val="-2"/>
        </w:rPr>
        <w:t>d</w:t>
      </w:r>
      <w:r>
        <w:rPr>
          <w:spacing w:val="-1"/>
        </w:rPr>
        <w:t>e</w:t>
      </w:r>
      <w:r>
        <w:t>d</w:t>
      </w:r>
      <w:r>
        <w:rPr>
          <w:spacing w:val="-4"/>
        </w:rPr>
        <w:t xml:space="preserve"> </w:t>
      </w:r>
      <w:r>
        <w:rPr>
          <w:spacing w:val="-1"/>
        </w:rPr>
        <w:t>a</w:t>
      </w:r>
      <w:r>
        <w:t>nd</w:t>
      </w:r>
      <w:r>
        <w:rPr>
          <w:spacing w:val="-2"/>
        </w:rPr>
        <w:t xml:space="preserve"> </w:t>
      </w:r>
      <w:r>
        <w:rPr>
          <w:spacing w:val="-1"/>
        </w:rPr>
        <w:t>e</w:t>
      </w:r>
      <w:r>
        <w:t>ntr</w:t>
      </w:r>
      <w:r>
        <w:rPr>
          <w:spacing w:val="-1"/>
        </w:rPr>
        <w:t>ai</w:t>
      </w:r>
      <w:r>
        <w:t>ned</w:t>
      </w:r>
      <w:r>
        <w:rPr>
          <w:spacing w:val="-2"/>
        </w:rPr>
        <w:t xml:space="preserve"> a</w:t>
      </w:r>
      <w:r>
        <w:rPr>
          <w:spacing w:val="-1"/>
        </w:rPr>
        <w:t>i</w:t>
      </w:r>
      <w:r>
        <w:t>r</w:t>
      </w:r>
      <w:r>
        <w:rPr>
          <w:spacing w:val="-3"/>
        </w:rPr>
        <w:t xml:space="preserve"> </w:t>
      </w:r>
      <w:r>
        <w:t>r</w:t>
      </w:r>
      <w:r>
        <w:rPr>
          <w:spacing w:val="-1"/>
        </w:rPr>
        <w:t>e</w:t>
      </w:r>
      <w:r>
        <w:t>l</w:t>
      </w:r>
      <w:r>
        <w:rPr>
          <w:spacing w:val="-1"/>
        </w:rPr>
        <w:t>e</w:t>
      </w:r>
      <w:r>
        <w:rPr>
          <w:spacing w:val="1"/>
        </w:rPr>
        <w:t>a</w:t>
      </w:r>
      <w:r>
        <w:rPr>
          <w:spacing w:val="-1"/>
        </w:rPr>
        <w:t>s</w:t>
      </w:r>
      <w:r>
        <w:rPr>
          <w:spacing w:val="-2"/>
        </w:rPr>
        <w:t>e</w:t>
      </w:r>
      <w:r>
        <w:t>d</w:t>
      </w:r>
      <w:r>
        <w:rPr>
          <w:spacing w:val="-2"/>
        </w:rPr>
        <w:t xml:space="preserve"> </w:t>
      </w:r>
      <w:r>
        <w:t>from</w:t>
      </w:r>
      <w:r>
        <w:rPr>
          <w:spacing w:val="-3"/>
        </w:rPr>
        <w:t xml:space="preserve"> </w:t>
      </w:r>
      <w:r>
        <w:t>the</w:t>
      </w:r>
      <w:r>
        <w:rPr>
          <w:spacing w:val="-4"/>
        </w:rPr>
        <w:t xml:space="preserve"> </w:t>
      </w:r>
      <w:r>
        <w:t>m</w:t>
      </w:r>
      <w:r>
        <w:rPr>
          <w:spacing w:val="-2"/>
        </w:rPr>
        <w:t>a</w:t>
      </w:r>
      <w:r>
        <w:rPr>
          <w:spacing w:val="-1"/>
        </w:rPr>
        <w:t>s</w:t>
      </w:r>
      <w:r>
        <w:t>s</w:t>
      </w:r>
      <w:r>
        <w:rPr>
          <w:spacing w:val="-4"/>
        </w:rPr>
        <w:t xml:space="preserve"> </w:t>
      </w:r>
      <w:r>
        <w:rPr>
          <w:spacing w:val="-1"/>
        </w:rPr>
        <w:t>o</w:t>
      </w:r>
      <w:r>
        <w:t>f</w:t>
      </w:r>
      <w:r>
        <w:rPr>
          <w:spacing w:val="-1"/>
        </w:rPr>
        <w:t xml:space="preserve"> conc</w:t>
      </w:r>
      <w:r>
        <w:t>r</w:t>
      </w:r>
      <w:r>
        <w:rPr>
          <w:spacing w:val="-1"/>
        </w:rPr>
        <w:t>e</w:t>
      </w:r>
      <w:r>
        <w:t>t</w:t>
      </w:r>
      <w:r>
        <w:rPr>
          <w:spacing w:val="-1"/>
        </w:rPr>
        <w:t>e</w:t>
      </w:r>
      <w:r>
        <w:t>.</w:t>
      </w:r>
      <w:r>
        <w:rPr>
          <w:spacing w:val="-3"/>
        </w:rPr>
        <w:t xml:space="preserve"> </w:t>
      </w:r>
      <w:r>
        <w:t>Pl</w:t>
      </w:r>
      <w:r>
        <w:rPr>
          <w:spacing w:val="-1"/>
        </w:rPr>
        <w:t>aci</w:t>
      </w:r>
      <w:r>
        <w:t>ng</w:t>
      </w:r>
      <w:r>
        <w:rPr>
          <w:spacing w:val="-3"/>
        </w:rPr>
        <w:t xml:space="preserve"> </w:t>
      </w:r>
      <w:r>
        <w:rPr>
          <w:spacing w:val="-1"/>
        </w:rPr>
        <w:t>sha</w:t>
      </w:r>
      <w:r>
        <w:t xml:space="preserve">ll </w:t>
      </w:r>
      <w:r>
        <w:rPr>
          <w:spacing w:val="-1"/>
        </w:rPr>
        <w:t>b</w:t>
      </w:r>
      <w:r>
        <w:t>e</w:t>
      </w:r>
      <w:r>
        <w:rPr>
          <w:spacing w:val="-14"/>
        </w:rPr>
        <w:t xml:space="preserve"> </w:t>
      </w:r>
      <w:r>
        <w:rPr>
          <w:spacing w:val="-1"/>
        </w:rPr>
        <w:t>ca</w:t>
      </w:r>
      <w:r>
        <w:t>rr</w:t>
      </w:r>
      <w:r>
        <w:rPr>
          <w:spacing w:val="1"/>
        </w:rPr>
        <w:t>i</w:t>
      </w:r>
      <w:r>
        <w:rPr>
          <w:spacing w:val="-1"/>
        </w:rPr>
        <w:t>e</w:t>
      </w:r>
      <w:r>
        <w:t>d</w:t>
      </w:r>
      <w:r>
        <w:rPr>
          <w:spacing w:val="-14"/>
        </w:rPr>
        <w:t xml:space="preserve"> </w:t>
      </w:r>
      <w:r>
        <w:rPr>
          <w:spacing w:val="-1"/>
        </w:rPr>
        <w:t>o</w:t>
      </w:r>
      <w:r>
        <w:rPr>
          <w:spacing w:val="1"/>
        </w:rPr>
        <w:t>u</w:t>
      </w:r>
      <w:r>
        <w:t>t</w:t>
      </w:r>
      <w:r>
        <w:rPr>
          <w:spacing w:val="-12"/>
        </w:rPr>
        <w:t xml:space="preserve"> </w:t>
      </w:r>
      <w:r>
        <w:rPr>
          <w:spacing w:val="-1"/>
        </w:rPr>
        <w:t>b</w:t>
      </w:r>
      <w:r>
        <w:t>y</w:t>
      </w:r>
      <w:r>
        <w:rPr>
          <w:spacing w:val="-13"/>
        </w:rPr>
        <w:t xml:space="preserve"> </w:t>
      </w:r>
      <w:r>
        <w:t>h</w:t>
      </w:r>
      <w:r>
        <w:rPr>
          <w:spacing w:val="-2"/>
        </w:rPr>
        <w:t>a</w:t>
      </w:r>
      <w:r>
        <w:t>nd</w:t>
      </w:r>
      <w:r>
        <w:rPr>
          <w:spacing w:val="-12"/>
        </w:rPr>
        <w:t xml:space="preserve"> </w:t>
      </w:r>
      <w:r>
        <w:rPr>
          <w:spacing w:val="-1"/>
        </w:rPr>
        <w:t>p</w:t>
      </w:r>
      <w:r>
        <w:t>unn</w:t>
      </w:r>
      <w:r>
        <w:rPr>
          <w:spacing w:val="-1"/>
        </w:rPr>
        <w:t>i</w:t>
      </w:r>
      <w:r>
        <w:t>ng</w:t>
      </w:r>
      <w:r>
        <w:rPr>
          <w:spacing w:val="-13"/>
        </w:rPr>
        <w:t xml:space="preserve"> </w:t>
      </w:r>
      <w:r>
        <w:rPr>
          <w:spacing w:val="-1"/>
        </w:rPr>
        <w:t>a</w:t>
      </w:r>
      <w:r>
        <w:t>s</w:t>
      </w:r>
      <w:r>
        <w:rPr>
          <w:spacing w:val="-13"/>
        </w:rPr>
        <w:t xml:space="preserve"> </w:t>
      </w:r>
      <w:r>
        <w:t>w</w:t>
      </w:r>
      <w:r>
        <w:rPr>
          <w:spacing w:val="-1"/>
        </w:rPr>
        <w:t>e</w:t>
      </w:r>
      <w:r>
        <w:t>ll</w:t>
      </w:r>
      <w:r>
        <w:rPr>
          <w:spacing w:val="-12"/>
        </w:rPr>
        <w:t xml:space="preserve"> </w:t>
      </w:r>
      <w:r>
        <w:rPr>
          <w:spacing w:val="-1"/>
        </w:rPr>
        <w:t>a</w:t>
      </w:r>
      <w:r>
        <w:t>s</w:t>
      </w:r>
      <w:r>
        <w:rPr>
          <w:spacing w:val="-13"/>
        </w:rPr>
        <w:t xml:space="preserve"> </w:t>
      </w:r>
      <w:r>
        <w:t>vibr</w:t>
      </w:r>
      <w:r>
        <w:rPr>
          <w:spacing w:val="-1"/>
        </w:rPr>
        <w:t>a</w:t>
      </w:r>
      <w:r>
        <w:t>t</w:t>
      </w:r>
      <w:r>
        <w:rPr>
          <w:spacing w:val="-1"/>
        </w:rPr>
        <w:t>or</w:t>
      </w:r>
      <w:r>
        <w:t>s</w:t>
      </w:r>
      <w:r>
        <w:rPr>
          <w:spacing w:val="-13"/>
        </w:rPr>
        <w:t xml:space="preserve"> </w:t>
      </w:r>
      <w:r>
        <w:rPr>
          <w:spacing w:val="-1"/>
        </w:rPr>
        <w:t>i</w:t>
      </w:r>
      <w:r>
        <w:t>n</w:t>
      </w:r>
      <w:r>
        <w:rPr>
          <w:spacing w:val="-13"/>
        </w:rPr>
        <w:t xml:space="preserve"> </w:t>
      </w:r>
      <w:r>
        <w:t>the</w:t>
      </w:r>
      <w:r>
        <w:rPr>
          <w:spacing w:val="-13"/>
        </w:rPr>
        <w:t xml:space="preserve"> </w:t>
      </w:r>
      <w:r>
        <w:t>m</w:t>
      </w:r>
      <w:r>
        <w:rPr>
          <w:spacing w:val="-2"/>
        </w:rPr>
        <w:t>a</w:t>
      </w:r>
      <w:r>
        <w:t>nn</w:t>
      </w:r>
      <w:r>
        <w:rPr>
          <w:spacing w:val="-2"/>
        </w:rPr>
        <w:t>e</w:t>
      </w:r>
      <w:r>
        <w:t>r</w:t>
      </w:r>
      <w:r>
        <w:rPr>
          <w:spacing w:val="-10"/>
        </w:rPr>
        <w:t xml:space="preserve"> </w:t>
      </w:r>
      <w:r>
        <w:rPr>
          <w:spacing w:val="-2"/>
        </w:rPr>
        <w:t>d</w:t>
      </w:r>
      <w:r>
        <w:rPr>
          <w:spacing w:val="-1"/>
        </w:rPr>
        <w:t>i</w:t>
      </w:r>
      <w:r>
        <w:rPr>
          <w:spacing w:val="2"/>
        </w:rPr>
        <w:t>r</w:t>
      </w:r>
      <w:r>
        <w:rPr>
          <w:spacing w:val="-1"/>
        </w:rPr>
        <w:t>ec</w:t>
      </w:r>
      <w:r>
        <w:t>t</w:t>
      </w:r>
      <w:r>
        <w:rPr>
          <w:spacing w:val="-1"/>
        </w:rPr>
        <w:t>e</w:t>
      </w:r>
      <w:r>
        <w:t>d</w:t>
      </w:r>
      <w:r>
        <w:rPr>
          <w:spacing w:val="-14"/>
        </w:rPr>
        <w:t xml:space="preserve"> </w:t>
      </w:r>
      <w:r>
        <w:rPr>
          <w:spacing w:val="-1"/>
        </w:rPr>
        <w:t>b</w:t>
      </w:r>
      <w:r>
        <w:t>y</w:t>
      </w:r>
      <w:r>
        <w:rPr>
          <w:spacing w:val="-13"/>
        </w:rPr>
        <w:t xml:space="preserve"> </w:t>
      </w:r>
      <w:r>
        <w:t>A</w:t>
      </w:r>
      <w:r>
        <w:rPr>
          <w:spacing w:val="1"/>
        </w:rPr>
        <w:t>r</w:t>
      </w:r>
      <w:r>
        <w:rPr>
          <w:spacing w:val="-1"/>
        </w:rPr>
        <w:t>c</w:t>
      </w:r>
      <w:r>
        <w:t>h</w:t>
      </w:r>
      <w:r>
        <w:rPr>
          <w:spacing w:val="-2"/>
        </w:rPr>
        <w:t>i</w:t>
      </w:r>
      <w:r>
        <w:t>t</w:t>
      </w:r>
      <w:r>
        <w:rPr>
          <w:spacing w:val="-1"/>
        </w:rPr>
        <w:t>ec</w:t>
      </w:r>
      <w:r>
        <w:t xml:space="preserve">t </w:t>
      </w:r>
      <w:r>
        <w:rPr>
          <w:spacing w:val="-1"/>
        </w:rPr>
        <w:t>o</w:t>
      </w:r>
      <w:r>
        <w:t>r</w:t>
      </w:r>
      <w:r>
        <w:rPr>
          <w:spacing w:val="-10"/>
        </w:rPr>
        <w:t xml:space="preserve"> </w:t>
      </w:r>
      <w:r>
        <w:t>Str</w:t>
      </w:r>
      <w:r>
        <w:rPr>
          <w:spacing w:val="1"/>
        </w:rPr>
        <w:t>u</w:t>
      </w:r>
      <w:r>
        <w:rPr>
          <w:spacing w:val="-1"/>
        </w:rPr>
        <w:t>c</w:t>
      </w:r>
      <w:r>
        <w:rPr>
          <w:spacing w:val="-2"/>
        </w:rPr>
        <w:t>t</w:t>
      </w:r>
      <w:r>
        <w:t>ur</w:t>
      </w:r>
      <w:r>
        <w:rPr>
          <w:spacing w:val="-1"/>
        </w:rPr>
        <w:t>a</w:t>
      </w:r>
      <w:r>
        <w:t>l</w:t>
      </w:r>
      <w:r>
        <w:rPr>
          <w:spacing w:val="-10"/>
        </w:rPr>
        <w:t xml:space="preserve"> </w:t>
      </w:r>
      <w:r>
        <w:t>De</w:t>
      </w:r>
      <w:r>
        <w:rPr>
          <w:spacing w:val="-1"/>
        </w:rPr>
        <w:t>sign</w:t>
      </w:r>
      <w:r>
        <w:t>er.</w:t>
      </w:r>
      <w:r>
        <w:rPr>
          <w:spacing w:val="-10"/>
        </w:rPr>
        <w:t xml:space="preserve"> </w:t>
      </w:r>
      <w:r>
        <w:rPr>
          <w:spacing w:val="-1"/>
        </w:rPr>
        <w:t>Con</w:t>
      </w:r>
      <w:r>
        <w:rPr>
          <w:spacing w:val="-2"/>
        </w:rPr>
        <w:t>c</w:t>
      </w:r>
      <w:r>
        <w:t>r</w:t>
      </w:r>
      <w:r>
        <w:rPr>
          <w:spacing w:val="-1"/>
        </w:rPr>
        <w:t>e</w:t>
      </w:r>
      <w:r>
        <w:t>te</w:t>
      </w:r>
      <w:r>
        <w:rPr>
          <w:spacing w:val="-11"/>
        </w:rPr>
        <w:t xml:space="preserve"> </w:t>
      </w:r>
      <w:r>
        <w:rPr>
          <w:spacing w:val="-1"/>
        </w:rPr>
        <w:t>sho</w:t>
      </w:r>
      <w:r>
        <w:rPr>
          <w:spacing w:val="1"/>
        </w:rPr>
        <w:t>u</w:t>
      </w:r>
      <w:r>
        <w:t>ld</w:t>
      </w:r>
      <w:r>
        <w:rPr>
          <w:spacing w:val="-11"/>
        </w:rPr>
        <w:t xml:space="preserve"> </w:t>
      </w:r>
      <w:r>
        <w:t>not</w:t>
      </w:r>
      <w:r>
        <w:rPr>
          <w:spacing w:val="-9"/>
        </w:rPr>
        <w:t xml:space="preserve"> </w:t>
      </w:r>
      <w:r>
        <w:rPr>
          <w:spacing w:val="-1"/>
        </w:rPr>
        <w:t>b</w:t>
      </w:r>
      <w:r>
        <w:t>e</w:t>
      </w:r>
      <w:r>
        <w:rPr>
          <w:spacing w:val="-11"/>
        </w:rPr>
        <w:t xml:space="preserve"> </w:t>
      </w:r>
      <w:r>
        <w:t>mov</w:t>
      </w:r>
      <w:r>
        <w:rPr>
          <w:spacing w:val="-1"/>
        </w:rPr>
        <w:t>e</w:t>
      </w:r>
      <w:r>
        <w:t>d</w:t>
      </w:r>
      <w:r>
        <w:rPr>
          <w:spacing w:val="-10"/>
        </w:rPr>
        <w:t xml:space="preserve"> </w:t>
      </w:r>
      <w:r>
        <w:rPr>
          <w:spacing w:val="-1"/>
        </w:rPr>
        <w:t>a</w:t>
      </w:r>
      <w:r>
        <w:t>ny</w:t>
      </w:r>
      <w:r>
        <w:rPr>
          <w:spacing w:val="-11"/>
        </w:rPr>
        <w:t xml:space="preserve"> </w:t>
      </w:r>
      <w:r>
        <w:rPr>
          <w:spacing w:val="-1"/>
        </w:rPr>
        <w:t>cons</w:t>
      </w:r>
      <w:r>
        <w:t>i</w:t>
      </w:r>
      <w:r>
        <w:rPr>
          <w:spacing w:val="-2"/>
        </w:rPr>
        <w:t>d</w:t>
      </w:r>
      <w:r>
        <w:rPr>
          <w:spacing w:val="-1"/>
        </w:rPr>
        <w:t>e</w:t>
      </w:r>
      <w:r>
        <w:rPr>
          <w:spacing w:val="2"/>
        </w:rPr>
        <w:t>r</w:t>
      </w:r>
      <w:r>
        <w:rPr>
          <w:spacing w:val="-1"/>
        </w:rPr>
        <w:t>a</w:t>
      </w:r>
      <w:r>
        <w:rPr>
          <w:spacing w:val="2"/>
        </w:rPr>
        <w:t>b</w:t>
      </w:r>
      <w:r>
        <w:t>le</w:t>
      </w:r>
      <w:r>
        <w:rPr>
          <w:spacing w:val="-11"/>
        </w:rPr>
        <w:t xml:space="preserve"> </w:t>
      </w:r>
      <w:r>
        <w:rPr>
          <w:spacing w:val="-2"/>
        </w:rPr>
        <w:t>d</w:t>
      </w:r>
      <w:r>
        <w:rPr>
          <w:spacing w:val="-1"/>
        </w:rPr>
        <w:t>istan</w:t>
      </w:r>
      <w:r>
        <w:rPr>
          <w:spacing w:val="-2"/>
        </w:rPr>
        <w:t>c</w:t>
      </w:r>
      <w:r>
        <w:t>e</w:t>
      </w:r>
      <w:r>
        <w:rPr>
          <w:spacing w:val="-9"/>
        </w:rPr>
        <w:t xml:space="preserve"> </w:t>
      </w:r>
      <w:r>
        <w:rPr>
          <w:spacing w:val="-1"/>
        </w:rPr>
        <w:t>i</w:t>
      </w:r>
      <w:r>
        <w:t>n</w:t>
      </w:r>
      <w:r>
        <w:rPr>
          <w:spacing w:val="-11"/>
        </w:rPr>
        <w:t xml:space="preserve"> </w:t>
      </w:r>
      <w:r>
        <w:t>the mo</w:t>
      </w:r>
      <w:r>
        <w:rPr>
          <w:spacing w:val="1"/>
        </w:rPr>
        <w:t>u</w:t>
      </w:r>
      <w:r>
        <w:t>l</w:t>
      </w:r>
      <w:r>
        <w:rPr>
          <w:spacing w:val="-2"/>
        </w:rPr>
        <w:t>d</w:t>
      </w:r>
      <w:r>
        <w:rPr>
          <w:spacing w:val="-1"/>
        </w:rPr>
        <w:t>s</w:t>
      </w:r>
      <w:r>
        <w:t>,</w:t>
      </w:r>
      <w:r>
        <w:rPr>
          <w:spacing w:val="1"/>
        </w:rPr>
        <w:t xml:space="preserve"> </w:t>
      </w:r>
      <w:r>
        <w:rPr>
          <w:spacing w:val="-1"/>
        </w:rPr>
        <w:t>bei</w:t>
      </w:r>
      <w:r>
        <w:t>ng</w:t>
      </w:r>
      <w:r>
        <w:rPr>
          <w:spacing w:val="1"/>
        </w:rPr>
        <w:t xml:space="preserve"> </w:t>
      </w:r>
      <w:r>
        <w:rPr>
          <w:spacing w:val="-1"/>
        </w:rPr>
        <w:t>conso</w:t>
      </w:r>
      <w:r>
        <w:rPr>
          <w:spacing w:val="2"/>
        </w:rPr>
        <w:t>l</w:t>
      </w:r>
      <w:r>
        <w:rPr>
          <w:spacing w:val="-1"/>
        </w:rPr>
        <w:t>i</w:t>
      </w:r>
      <w:r>
        <w:rPr>
          <w:spacing w:val="1"/>
        </w:rPr>
        <w:t>d</w:t>
      </w:r>
      <w:r>
        <w:rPr>
          <w:spacing w:val="-1"/>
        </w:rPr>
        <w:t>a</w:t>
      </w:r>
      <w:r>
        <w:t>t</w:t>
      </w:r>
      <w:r>
        <w:rPr>
          <w:spacing w:val="-1"/>
        </w:rPr>
        <w:t>e</w:t>
      </w:r>
      <w:r>
        <w:t xml:space="preserve">d </w:t>
      </w:r>
      <w:r>
        <w:rPr>
          <w:spacing w:val="-1"/>
        </w:rPr>
        <w:t>a</w:t>
      </w:r>
      <w:r>
        <w:t>s</w:t>
      </w:r>
      <w:r>
        <w:rPr>
          <w:spacing w:val="1"/>
        </w:rPr>
        <w:t xml:space="preserve"> n</w:t>
      </w:r>
      <w:r>
        <w:rPr>
          <w:spacing w:val="-1"/>
        </w:rPr>
        <w:t>e</w:t>
      </w:r>
      <w:r>
        <w:t>arly</w:t>
      </w:r>
      <w:r>
        <w:rPr>
          <w:spacing w:val="1"/>
        </w:rPr>
        <w:t xml:space="preserve"> a</w:t>
      </w:r>
      <w:r>
        <w:t>s</w:t>
      </w:r>
      <w:r>
        <w:rPr>
          <w:spacing w:val="1"/>
        </w:rPr>
        <w:t xml:space="preserve"> </w:t>
      </w:r>
      <w:r>
        <w:rPr>
          <w:spacing w:val="-1"/>
        </w:rPr>
        <w:t>pos</w:t>
      </w:r>
      <w:r>
        <w:rPr>
          <w:spacing w:val="-2"/>
        </w:rPr>
        <w:t>s</w:t>
      </w:r>
      <w:r>
        <w:rPr>
          <w:spacing w:val="1"/>
        </w:rPr>
        <w:t>i</w:t>
      </w:r>
      <w:r>
        <w:rPr>
          <w:spacing w:val="-1"/>
        </w:rPr>
        <w:t>b</w:t>
      </w:r>
      <w:r>
        <w:t>le</w:t>
      </w:r>
      <w:r>
        <w:rPr>
          <w:spacing w:val="1"/>
        </w:rPr>
        <w:t xml:space="preserve"> </w:t>
      </w:r>
      <w:r>
        <w:rPr>
          <w:spacing w:val="-1"/>
        </w:rPr>
        <w:t>i</w:t>
      </w:r>
      <w:r>
        <w:t>n</w:t>
      </w:r>
      <w:r>
        <w:rPr>
          <w:spacing w:val="4"/>
        </w:rPr>
        <w:t xml:space="preserve"> </w:t>
      </w:r>
      <w:r>
        <w:t xml:space="preserve">the </w:t>
      </w:r>
      <w:r>
        <w:rPr>
          <w:spacing w:val="-1"/>
        </w:rPr>
        <w:t>p</w:t>
      </w:r>
      <w:r>
        <w:t>l</w:t>
      </w:r>
      <w:r>
        <w:rPr>
          <w:spacing w:val="-1"/>
        </w:rPr>
        <w:t>ac</w:t>
      </w:r>
      <w:r>
        <w:t>e</w:t>
      </w:r>
      <w:r>
        <w:rPr>
          <w:spacing w:val="1"/>
        </w:rPr>
        <w:t xml:space="preserve"> </w:t>
      </w:r>
      <w:r>
        <w:t>w</w:t>
      </w:r>
      <w:r>
        <w:rPr>
          <w:spacing w:val="1"/>
        </w:rPr>
        <w:t>h</w:t>
      </w:r>
      <w:r>
        <w:rPr>
          <w:spacing w:val="-1"/>
        </w:rPr>
        <w:t>e</w:t>
      </w:r>
      <w:r>
        <w:t>re</w:t>
      </w:r>
      <w:r>
        <w:rPr>
          <w:spacing w:val="1"/>
        </w:rPr>
        <w:t xml:space="preserve"> i</w:t>
      </w:r>
      <w:r>
        <w:t>t</w:t>
      </w:r>
      <w:r>
        <w:rPr>
          <w:spacing w:val="2"/>
        </w:rPr>
        <w:t xml:space="preserve"> </w:t>
      </w:r>
      <w:r>
        <w:rPr>
          <w:spacing w:val="-1"/>
        </w:rPr>
        <w:t>i</w:t>
      </w:r>
      <w:r>
        <w:t>s</w:t>
      </w:r>
      <w:r>
        <w:rPr>
          <w:spacing w:val="1"/>
        </w:rPr>
        <w:t xml:space="preserve"> </w:t>
      </w:r>
      <w:r>
        <w:rPr>
          <w:spacing w:val="-2"/>
        </w:rPr>
        <w:t>d</w:t>
      </w:r>
      <w:r>
        <w:t>ump</w:t>
      </w:r>
      <w:r>
        <w:rPr>
          <w:spacing w:val="-2"/>
        </w:rPr>
        <w:t>ed</w:t>
      </w:r>
      <w:r>
        <w:t>.</w:t>
      </w:r>
      <w:r>
        <w:rPr>
          <w:spacing w:val="2"/>
        </w:rPr>
        <w:t xml:space="preserve"> </w:t>
      </w:r>
      <w:r>
        <w:t>T</w:t>
      </w:r>
      <w:r>
        <w:rPr>
          <w:spacing w:val="2"/>
        </w:rPr>
        <w:t>h</w:t>
      </w:r>
      <w:r>
        <w:t>e fu</w:t>
      </w:r>
      <w:r>
        <w:rPr>
          <w:spacing w:val="-2"/>
        </w:rPr>
        <w:t>l</w:t>
      </w:r>
      <w:r>
        <w:t>l</w:t>
      </w:r>
      <w:r>
        <w:rPr>
          <w:spacing w:val="7"/>
        </w:rPr>
        <w:t xml:space="preserve"> </w:t>
      </w:r>
      <w:r>
        <w:rPr>
          <w:spacing w:val="-2"/>
        </w:rPr>
        <w:t>d</w:t>
      </w:r>
      <w:r>
        <w:rPr>
          <w:spacing w:val="-1"/>
        </w:rPr>
        <w:t>ep</w:t>
      </w:r>
      <w:r>
        <w:t>th</w:t>
      </w:r>
      <w:r>
        <w:rPr>
          <w:spacing w:val="6"/>
        </w:rPr>
        <w:t xml:space="preserve"> </w:t>
      </w:r>
      <w:r>
        <w:rPr>
          <w:spacing w:val="-1"/>
        </w:rPr>
        <w:t>o</w:t>
      </w:r>
      <w:r>
        <w:t>f</w:t>
      </w:r>
      <w:r>
        <w:rPr>
          <w:spacing w:val="7"/>
        </w:rPr>
        <w:t xml:space="preserve"> </w:t>
      </w:r>
      <w:r>
        <w:rPr>
          <w:spacing w:val="-1"/>
        </w:rPr>
        <w:t>a</w:t>
      </w:r>
      <w:r>
        <w:t>ny</w:t>
      </w:r>
      <w:r>
        <w:rPr>
          <w:spacing w:val="6"/>
        </w:rPr>
        <w:t xml:space="preserve"> </w:t>
      </w:r>
      <w:r>
        <w:t>l</w:t>
      </w:r>
      <w:r>
        <w:rPr>
          <w:spacing w:val="-1"/>
        </w:rPr>
        <w:t>i</w:t>
      </w:r>
      <w:r>
        <w:t>ft</w:t>
      </w:r>
      <w:r>
        <w:rPr>
          <w:spacing w:val="7"/>
        </w:rPr>
        <w:t xml:space="preserve"> </w:t>
      </w:r>
      <w:r>
        <w:rPr>
          <w:spacing w:val="-1"/>
        </w:rPr>
        <w:t>s</w:t>
      </w:r>
      <w:r>
        <w:rPr>
          <w:spacing w:val="4"/>
        </w:rPr>
        <w:t>h</w:t>
      </w:r>
      <w:r>
        <w:rPr>
          <w:spacing w:val="-1"/>
        </w:rPr>
        <w:t>a</w:t>
      </w:r>
      <w:r>
        <w:t>ll</w:t>
      </w:r>
      <w:r>
        <w:rPr>
          <w:spacing w:val="7"/>
        </w:rPr>
        <w:t xml:space="preserve"> </w:t>
      </w:r>
      <w:r>
        <w:rPr>
          <w:spacing w:val="-1"/>
        </w:rPr>
        <w:t>b</w:t>
      </w:r>
      <w:r>
        <w:t>e</w:t>
      </w:r>
      <w:r>
        <w:rPr>
          <w:spacing w:val="5"/>
        </w:rPr>
        <w:t xml:space="preserve"> </w:t>
      </w:r>
      <w:r>
        <w:t>r</w:t>
      </w:r>
      <w:r>
        <w:rPr>
          <w:spacing w:val="-1"/>
        </w:rPr>
        <w:t>ep</w:t>
      </w:r>
      <w:r>
        <w:t>l</w:t>
      </w:r>
      <w:r>
        <w:rPr>
          <w:spacing w:val="-1"/>
        </w:rPr>
        <w:t>a</w:t>
      </w:r>
      <w:r>
        <w:rPr>
          <w:spacing w:val="1"/>
        </w:rPr>
        <w:t>c</w:t>
      </w:r>
      <w:r>
        <w:rPr>
          <w:spacing w:val="-1"/>
        </w:rPr>
        <w:t>e</w:t>
      </w:r>
      <w:r>
        <w:t>d</w:t>
      </w:r>
      <w:r>
        <w:rPr>
          <w:spacing w:val="7"/>
        </w:rPr>
        <w:t xml:space="preserve"> </w:t>
      </w:r>
      <w:r>
        <w:rPr>
          <w:spacing w:val="-1"/>
        </w:rPr>
        <w:t>a</w:t>
      </w:r>
      <w:r>
        <w:t>t</w:t>
      </w:r>
      <w:r>
        <w:rPr>
          <w:spacing w:val="7"/>
        </w:rPr>
        <w:t xml:space="preserve"> </w:t>
      </w:r>
      <w:r>
        <w:rPr>
          <w:spacing w:val="-1"/>
        </w:rPr>
        <w:t>on</w:t>
      </w:r>
      <w:r>
        <w:t>e</w:t>
      </w:r>
      <w:r>
        <w:rPr>
          <w:spacing w:val="8"/>
        </w:rPr>
        <w:t xml:space="preserve"> </w:t>
      </w:r>
      <w:r>
        <w:rPr>
          <w:spacing w:val="-1"/>
        </w:rPr>
        <w:t>po</w:t>
      </w:r>
      <w:r>
        <w:t>ur</w:t>
      </w:r>
      <w:r>
        <w:rPr>
          <w:spacing w:val="-1"/>
        </w:rPr>
        <w:t>i</w:t>
      </w:r>
      <w:r>
        <w:t>ng.</w:t>
      </w:r>
      <w:r>
        <w:rPr>
          <w:spacing w:val="9"/>
        </w:rPr>
        <w:t xml:space="preserve"> </w:t>
      </w:r>
      <w:r>
        <w:t>In</w:t>
      </w:r>
      <w:r>
        <w:rPr>
          <w:spacing w:val="6"/>
        </w:rPr>
        <w:t xml:space="preserve"> </w:t>
      </w:r>
      <w:r>
        <w:rPr>
          <w:spacing w:val="-1"/>
        </w:rPr>
        <w:t>c</w:t>
      </w:r>
      <w:r>
        <w:rPr>
          <w:spacing w:val="1"/>
        </w:rPr>
        <w:t>a</w:t>
      </w:r>
      <w:r>
        <w:rPr>
          <w:spacing w:val="-1"/>
        </w:rPr>
        <w:t>stin</w:t>
      </w:r>
      <w:r>
        <w:t>g</w:t>
      </w:r>
      <w:r>
        <w:rPr>
          <w:spacing w:val="6"/>
        </w:rPr>
        <w:t xml:space="preserve"> </w:t>
      </w:r>
      <w:r>
        <w:rPr>
          <w:spacing w:val="-1"/>
        </w:rPr>
        <w:t>be</w:t>
      </w:r>
      <w:r>
        <w:rPr>
          <w:spacing w:val="1"/>
        </w:rPr>
        <w:t>a</w:t>
      </w:r>
      <w:r>
        <w:t>ms</w:t>
      </w:r>
      <w:r>
        <w:rPr>
          <w:spacing w:val="5"/>
        </w:rPr>
        <w:t xml:space="preserve"> </w:t>
      </w:r>
      <w:r>
        <w:rPr>
          <w:spacing w:val="-1"/>
        </w:rPr>
        <w:t>o</w:t>
      </w:r>
      <w:r>
        <w:t>r</w:t>
      </w:r>
      <w:r>
        <w:rPr>
          <w:spacing w:val="6"/>
        </w:rPr>
        <w:t xml:space="preserve"> </w:t>
      </w:r>
      <w:r>
        <w:rPr>
          <w:spacing w:val="-1"/>
        </w:rPr>
        <w:t>o</w:t>
      </w:r>
      <w:r>
        <w:rPr>
          <w:spacing w:val="1"/>
        </w:rPr>
        <w:t>t</w:t>
      </w:r>
      <w:r>
        <w:t>h</w:t>
      </w:r>
      <w:r>
        <w:rPr>
          <w:spacing w:val="-2"/>
        </w:rPr>
        <w:t>e</w:t>
      </w:r>
      <w:r>
        <w:t>r</w:t>
      </w:r>
      <w:r>
        <w:rPr>
          <w:spacing w:val="6"/>
        </w:rPr>
        <w:t xml:space="preserve"> </w:t>
      </w:r>
      <w:r>
        <w:rPr>
          <w:spacing w:val="1"/>
        </w:rPr>
        <w:t>d</w:t>
      </w:r>
      <w:r>
        <w:rPr>
          <w:spacing w:val="-1"/>
        </w:rPr>
        <w:t>e</w:t>
      </w:r>
      <w:r>
        <w:rPr>
          <w:spacing w:val="1"/>
        </w:rPr>
        <w:t>e</w:t>
      </w:r>
      <w:r>
        <w:t xml:space="preserve">p </w:t>
      </w:r>
      <w:r>
        <w:rPr>
          <w:spacing w:val="-1"/>
        </w:rPr>
        <w:t>s</w:t>
      </w:r>
      <w:r>
        <w:rPr>
          <w:spacing w:val="-2"/>
        </w:rPr>
        <w:t>e</w:t>
      </w:r>
      <w:r>
        <w:rPr>
          <w:spacing w:val="-1"/>
        </w:rPr>
        <w:t>c</w:t>
      </w:r>
      <w:r>
        <w:t>t</w:t>
      </w:r>
      <w:r>
        <w:rPr>
          <w:spacing w:val="-1"/>
        </w:rPr>
        <w:t>ions</w:t>
      </w:r>
      <w:r>
        <w:t>,</w:t>
      </w:r>
      <w:r>
        <w:rPr>
          <w:spacing w:val="1"/>
        </w:rPr>
        <w:t xml:space="preserve"> </w:t>
      </w:r>
      <w:r>
        <w:rPr>
          <w:spacing w:val="-1"/>
        </w:rPr>
        <w:t>conc</w:t>
      </w:r>
      <w:r>
        <w:t>r</w:t>
      </w:r>
      <w:r>
        <w:rPr>
          <w:spacing w:val="-1"/>
        </w:rPr>
        <w:t>e</w:t>
      </w:r>
      <w:r>
        <w:t>te</w:t>
      </w:r>
      <w:r>
        <w:rPr>
          <w:spacing w:val="-1"/>
        </w:rPr>
        <w:t xml:space="preserve"> </w:t>
      </w:r>
      <w:r>
        <w:rPr>
          <w:spacing w:val="1"/>
        </w:rPr>
        <w:t>s</w:t>
      </w:r>
      <w:r>
        <w:t>h</w:t>
      </w:r>
      <w:r>
        <w:rPr>
          <w:spacing w:val="-2"/>
        </w:rPr>
        <w:t>a</w:t>
      </w:r>
      <w:r>
        <w:t xml:space="preserve">ll not </w:t>
      </w:r>
      <w:r>
        <w:rPr>
          <w:spacing w:val="-1"/>
        </w:rPr>
        <w:t>b</w:t>
      </w:r>
      <w:r>
        <w:t>e</w:t>
      </w:r>
      <w:r>
        <w:rPr>
          <w:spacing w:val="-2"/>
        </w:rPr>
        <w:t xml:space="preserve"> </w:t>
      </w:r>
      <w:r>
        <w:rPr>
          <w:spacing w:val="-1"/>
        </w:rPr>
        <w:t>pla</w:t>
      </w:r>
      <w:r>
        <w:rPr>
          <w:spacing w:val="-2"/>
        </w:rPr>
        <w:t>c</w:t>
      </w:r>
      <w:r>
        <w:rPr>
          <w:spacing w:val="1"/>
        </w:rPr>
        <w:t>e</w:t>
      </w:r>
      <w:r>
        <w:t>d</w:t>
      </w:r>
      <w:r>
        <w:rPr>
          <w:spacing w:val="-2"/>
        </w:rPr>
        <w:t xml:space="preserve"> </w:t>
      </w:r>
      <w:r>
        <w:rPr>
          <w:spacing w:val="-1"/>
        </w:rPr>
        <w:t>i</w:t>
      </w:r>
      <w:r>
        <w:t xml:space="preserve">n </w:t>
      </w:r>
      <w:r>
        <w:rPr>
          <w:spacing w:val="-1"/>
        </w:rPr>
        <w:t>la</w:t>
      </w:r>
      <w:r>
        <w:rPr>
          <w:spacing w:val="1"/>
        </w:rPr>
        <w:t>y</w:t>
      </w:r>
      <w:r>
        <w:rPr>
          <w:spacing w:val="-1"/>
        </w:rPr>
        <w:t>e</w:t>
      </w:r>
      <w:r>
        <w:t>r</w:t>
      </w:r>
      <w:r>
        <w:rPr>
          <w:spacing w:val="1"/>
        </w:rPr>
        <w:t>s</w:t>
      </w:r>
      <w:r>
        <w:t>.</w:t>
      </w:r>
    </w:p>
    <w:p w:rsidR="009D25B5" w:rsidRDefault="009D25B5" w:rsidP="009D25B5">
      <w:pPr>
        <w:pStyle w:val="Heading2"/>
      </w:pPr>
      <w:r>
        <w:t>Consolidation</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 xml:space="preserve">All </w:t>
      </w:r>
      <w:r>
        <w:rPr>
          <w:spacing w:val="4"/>
        </w:rPr>
        <w:t xml:space="preserve"> </w:t>
      </w:r>
      <w:r>
        <w:rPr>
          <w:spacing w:val="-1"/>
        </w:rPr>
        <w:t>p</w:t>
      </w:r>
      <w:r>
        <w:t>l</w:t>
      </w:r>
      <w:r>
        <w:rPr>
          <w:spacing w:val="-1"/>
        </w:rPr>
        <w:t>ai</w:t>
      </w:r>
      <w:r>
        <w:t xml:space="preserve">n </w:t>
      </w:r>
      <w:r>
        <w:rPr>
          <w:spacing w:val="3"/>
        </w:rPr>
        <w:t xml:space="preserve"> </w:t>
      </w:r>
      <w:r>
        <w:rPr>
          <w:spacing w:val="-1"/>
        </w:rPr>
        <w:t>a</w:t>
      </w:r>
      <w:r>
        <w:t xml:space="preserve">nd </w:t>
      </w:r>
      <w:r>
        <w:rPr>
          <w:spacing w:val="4"/>
        </w:rPr>
        <w:t xml:space="preserve"> </w:t>
      </w:r>
      <w:r>
        <w:t>r</w:t>
      </w:r>
      <w:r>
        <w:rPr>
          <w:spacing w:val="-1"/>
        </w:rPr>
        <w:t>e</w:t>
      </w:r>
      <w:r>
        <w:rPr>
          <w:spacing w:val="1"/>
        </w:rPr>
        <w:t>i</w:t>
      </w:r>
      <w:r>
        <w:t>nf</w:t>
      </w:r>
      <w:r>
        <w:rPr>
          <w:spacing w:val="-1"/>
        </w:rPr>
        <w:t>orc</w:t>
      </w:r>
      <w:r>
        <w:rPr>
          <w:spacing w:val="-2"/>
        </w:rPr>
        <w:t>e</w:t>
      </w:r>
      <w:r>
        <w:t xml:space="preserve">d </w:t>
      </w:r>
      <w:r>
        <w:rPr>
          <w:spacing w:val="5"/>
        </w:rPr>
        <w:t xml:space="preserve"> </w:t>
      </w:r>
      <w:r>
        <w:rPr>
          <w:spacing w:val="-1"/>
        </w:rPr>
        <w:t>conc</w:t>
      </w:r>
      <w:r>
        <w:t>r</w:t>
      </w:r>
      <w:r>
        <w:rPr>
          <w:spacing w:val="-1"/>
        </w:rPr>
        <w:t>e</w:t>
      </w:r>
      <w:r>
        <w:t xml:space="preserve">te </w:t>
      </w:r>
      <w:r>
        <w:rPr>
          <w:spacing w:val="5"/>
        </w:rPr>
        <w:t xml:space="preserve"> </w:t>
      </w:r>
      <w:r>
        <w:rPr>
          <w:spacing w:val="-1"/>
        </w:rPr>
        <w:t>sha</w:t>
      </w:r>
      <w:r>
        <w:t xml:space="preserve">ll </w:t>
      </w:r>
      <w:r>
        <w:rPr>
          <w:spacing w:val="4"/>
        </w:rPr>
        <w:t xml:space="preserve"> </w:t>
      </w:r>
      <w:r>
        <w:rPr>
          <w:spacing w:val="-1"/>
        </w:rPr>
        <w:t>b</w:t>
      </w:r>
      <w:r>
        <w:t xml:space="preserve">e </w:t>
      </w:r>
      <w:r>
        <w:rPr>
          <w:spacing w:val="7"/>
        </w:rPr>
        <w:t xml:space="preserve"> </w:t>
      </w:r>
      <w:r>
        <w:rPr>
          <w:spacing w:val="-1"/>
        </w:rPr>
        <w:t>con</w:t>
      </w:r>
      <w:r>
        <w:rPr>
          <w:spacing w:val="4"/>
        </w:rPr>
        <w:t>s</w:t>
      </w:r>
      <w:r>
        <w:t>ol</w:t>
      </w:r>
      <w:r>
        <w:rPr>
          <w:spacing w:val="-1"/>
        </w:rPr>
        <w:t>i</w:t>
      </w:r>
      <w:r>
        <w:rPr>
          <w:spacing w:val="-2"/>
        </w:rPr>
        <w:t>d</w:t>
      </w:r>
      <w:r>
        <w:rPr>
          <w:spacing w:val="-1"/>
        </w:rPr>
        <w:t>a</w:t>
      </w:r>
      <w:r>
        <w:t>t</w:t>
      </w:r>
      <w:r>
        <w:rPr>
          <w:spacing w:val="1"/>
        </w:rPr>
        <w:t>e</w:t>
      </w:r>
      <w:r>
        <w:t xml:space="preserve">d </w:t>
      </w:r>
      <w:r>
        <w:rPr>
          <w:spacing w:val="2"/>
        </w:rPr>
        <w:t xml:space="preserve"> </w:t>
      </w:r>
      <w:r>
        <w:rPr>
          <w:spacing w:val="-1"/>
        </w:rPr>
        <w:t>b</w:t>
      </w:r>
      <w:r>
        <w:t xml:space="preserve">y </w:t>
      </w:r>
      <w:r>
        <w:rPr>
          <w:spacing w:val="5"/>
        </w:rPr>
        <w:t xml:space="preserve"> </w:t>
      </w:r>
      <w:r>
        <w:t>m</w:t>
      </w:r>
      <w:r>
        <w:rPr>
          <w:spacing w:val="-1"/>
        </w:rPr>
        <w:t>ea</w:t>
      </w:r>
      <w:r>
        <w:rPr>
          <w:spacing w:val="1"/>
        </w:rPr>
        <w:t>n</w:t>
      </w:r>
      <w:r>
        <w:t xml:space="preserve">s </w:t>
      </w:r>
      <w:r>
        <w:rPr>
          <w:spacing w:val="3"/>
        </w:rPr>
        <w:t xml:space="preserve"> </w:t>
      </w:r>
      <w:r>
        <w:rPr>
          <w:spacing w:val="-1"/>
        </w:rPr>
        <w:t>o</w:t>
      </w:r>
      <w:r>
        <w:t xml:space="preserve">f </w:t>
      </w:r>
      <w:r>
        <w:rPr>
          <w:spacing w:val="5"/>
        </w:rPr>
        <w:t xml:space="preserve"> </w:t>
      </w:r>
      <w:r>
        <w:t>m</w:t>
      </w:r>
      <w:r>
        <w:rPr>
          <w:spacing w:val="-1"/>
        </w:rPr>
        <w:t>ec</w:t>
      </w:r>
      <w:r>
        <w:rPr>
          <w:spacing w:val="1"/>
        </w:rPr>
        <w:t>h</w:t>
      </w:r>
      <w:r>
        <w:rPr>
          <w:spacing w:val="-1"/>
        </w:rPr>
        <w:t>a</w:t>
      </w:r>
      <w:r>
        <w:t>n</w:t>
      </w:r>
      <w:r>
        <w:rPr>
          <w:spacing w:val="1"/>
        </w:rPr>
        <w:t>i</w:t>
      </w:r>
      <w:r>
        <w:rPr>
          <w:spacing w:val="-1"/>
        </w:rPr>
        <w:t>ca</w:t>
      </w:r>
      <w:r>
        <w:t>l vibr</w:t>
      </w:r>
      <w:r>
        <w:rPr>
          <w:spacing w:val="-1"/>
        </w:rPr>
        <w:t>a</w:t>
      </w:r>
      <w:r>
        <w:t>t</w:t>
      </w:r>
      <w:r>
        <w:rPr>
          <w:spacing w:val="-1"/>
        </w:rPr>
        <w:t>ion</w:t>
      </w:r>
      <w:r>
        <w:t>.</w:t>
      </w:r>
      <w:r>
        <w:rPr>
          <w:spacing w:val="25"/>
        </w:rPr>
        <w:t xml:space="preserve"> </w:t>
      </w:r>
      <w:r>
        <w:t>A</w:t>
      </w:r>
      <w:r>
        <w:rPr>
          <w:spacing w:val="-2"/>
        </w:rPr>
        <w:t>d</w:t>
      </w:r>
      <w:r>
        <w:rPr>
          <w:spacing w:val="-1"/>
        </w:rPr>
        <w:t>e</w:t>
      </w:r>
      <w:r>
        <w:t>q</w:t>
      </w:r>
      <w:r>
        <w:rPr>
          <w:spacing w:val="1"/>
        </w:rPr>
        <w:t>u</w:t>
      </w:r>
      <w:r>
        <w:rPr>
          <w:spacing w:val="-1"/>
        </w:rPr>
        <w:t>a</w:t>
      </w:r>
      <w:r>
        <w:t>te</w:t>
      </w:r>
      <w:r>
        <w:rPr>
          <w:spacing w:val="25"/>
        </w:rPr>
        <w:t xml:space="preserve"> </w:t>
      </w:r>
      <w:r>
        <w:rPr>
          <w:spacing w:val="1"/>
        </w:rPr>
        <w:t>n</w:t>
      </w:r>
      <w:r>
        <w:t>umb</w:t>
      </w:r>
      <w:r>
        <w:rPr>
          <w:spacing w:val="-1"/>
        </w:rPr>
        <w:t>e</w:t>
      </w:r>
      <w:r>
        <w:t>r</w:t>
      </w:r>
      <w:r>
        <w:rPr>
          <w:spacing w:val="26"/>
        </w:rPr>
        <w:t xml:space="preserve"> </w:t>
      </w:r>
      <w:r>
        <w:rPr>
          <w:spacing w:val="-1"/>
        </w:rPr>
        <w:t>o</w:t>
      </w:r>
      <w:r>
        <w:t>f</w:t>
      </w:r>
      <w:r>
        <w:rPr>
          <w:spacing w:val="27"/>
        </w:rPr>
        <w:t xml:space="preserve"> </w:t>
      </w:r>
      <w:r>
        <w:t>vibr</w:t>
      </w:r>
      <w:r>
        <w:rPr>
          <w:spacing w:val="-1"/>
        </w:rPr>
        <w:t>a</w:t>
      </w:r>
      <w:r>
        <w:t>t</w:t>
      </w:r>
      <w:r>
        <w:rPr>
          <w:spacing w:val="-1"/>
        </w:rPr>
        <w:t>or</w:t>
      </w:r>
      <w:r>
        <w:t>s</w:t>
      </w:r>
      <w:r>
        <w:rPr>
          <w:spacing w:val="25"/>
        </w:rPr>
        <w:t xml:space="preserve"> </w:t>
      </w:r>
      <w:r>
        <w:rPr>
          <w:spacing w:val="-1"/>
        </w:rPr>
        <w:t>sha</w:t>
      </w:r>
      <w:r>
        <w:t>ll</w:t>
      </w:r>
      <w:r>
        <w:rPr>
          <w:spacing w:val="26"/>
        </w:rPr>
        <w:t xml:space="preserve"> </w:t>
      </w:r>
      <w:r>
        <w:rPr>
          <w:spacing w:val="-1"/>
        </w:rPr>
        <w:t>b</w:t>
      </w:r>
      <w:r>
        <w:t>e</w:t>
      </w:r>
      <w:r>
        <w:rPr>
          <w:spacing w:val="25"/>
        </w:rPr>
        <w:t xml:space="preserve"> </w:t>
      </w:r>
      <w:r>
        <w:t>u</w:t>
      </w:r>
      <w:r>
        <w:rPr>
          <w:spacing w:val="3"/>
        </w:rPr>
        <w:t>s</w:t>
      </w:r>
      <w:r>
        <w:rPr>
          <w:spacing w:val="-1"/>
        </w:rPr>
        <w:t>e</w:t>
      </w:r>
      <w:r>
        <w:t>d</w:t>
      </w:r>
      <w:r>
        <w:rPr>
          <w:spacing w:val="24"/>
        </w:rPr>
        <w:t xml:space="preserve"> </w:t>
      </w:r>
      <w:r>
        <w:t>to</w:t>
      </w:r>
      <w:r>
        <w:rPr>
          <w:spacing w:val="26"/>
        </w:rPr>
        <w:t xml:space="preserve"> </w:t>
      </w:r>
      <w:r>
        <w:rPr>
          <w:spacing w:val="-1"/>
        </w:rPr>
        <w:t>e</w:t>
      </w:r>
      <w:r>
        <w:t>n</w:t>
      </w:r>
      <w:r>
        <w:rPr>
          <w:spacing w:val="-1"/>
        </w:rPr>
        <w:t>s</w:t>
      </w:r>
      <w:r>
        <w:t>ure</w:t>
      </w:r>
      <w:r>
        <w:rPr>
          <w:spacing w:val="25"/>
        </w:rPr>
        <w:t xml:space="preserve"> </w:t>
      </w:r>
      <w:r>
        <w:t>full</w:t>
      </w:r>
      <w:r>
        <w:rPr>
          <w:spacing w:val="26"/>
        </w:rPr>
        <w:t xml:space="preserve"> </w:t>
      </w:r>
      <w:r>
        <w:rPr>
          <w:spacing w:val="-1"/>
        </w:rPr>
        <w:t>comp</w:t>
      </w:r>
      <w:r>
        <w:rPr>
          <w:spacing w:val="-2"/>
        </w:rPr>
        <w:t>a</w:t>
      </w:r>
      <w:r>
        <w:rPr>
          <w:spacing w:val="-1"/>
        </w:rPr>
        <w:t>c</w:t>
      </w:r>
      <w:r>
        <w:t>t</w:t>
      </w:r>
      <w:r>
        <w:rPr>
          <w:spacing w:val="-1"/>
        </w:rPr>
        <w:t>io</w:t>
      </w:r>
      <w:r>
        <w:t>n</w:t>
      </w:r>
      <w:r>
        <w:rPr>
          <w:spacing w:val="25"/>
        </w:rPr>
        <w:t xml:space="preserve"> </w:t>
      </w:r>
      <w:r>
        <w:rPr>
          <w:spacing w:val="-3"/>
        </w:rPr>
        <w:t>o</w:t>
      </w:r>
      <w:r>
        <w:t xml:space="preserve">f </w:t>
      </w:r>
      <w:r>
        <w:rPr>
          <w:spacing w:val="-1"/>
        </w:rPr>
        <w:t>conc</w:t>
      </w:r>
      <w:r>
        <w:t>r</w:t>
      </w:r>
      <w:r>
        <w:rPr>
          <w:spacing w:val="-1"/>
        </w:rPr>
        <w:t>e</w:t>
      </w:r>
      <w:r>
        <w:t>te</w:t>
      </w:r>
      <w:r>
        <w:rPr>
          <w:spacing w:val="13"/>
        </w:rPr>
        <w:t xml:space="preserve"> </w:t>
      </w:r>
      <w:r>
        <w:rPr>
          <w:spacing w:val="-1"/>
        </w:rPr>
        <w:t>i</w:t>
      </w:r>
      <w:r>
        <w:t>n</w:t>
      </w:r>
      <w:r>
        <w:rPr>
          <w:spacing w:val="11"/>
        </w:rPr>
        <w:t xml:space="preserve"> </w:t>
      </w:r>
      <w:r>
        <w:rPr>
          <w:spacing w:val="-1"/>
        </w:rPr>
        <w:t>abo</w:t>
      </w:r>
      <w:r>
        <w:rPr>
          <w:spacing w:val="1"/>
        </w:rPr>
        <w:t>u</w:t>
      </w:r>
      <w:r>
        <w:t>t</w:t>
      </w:r>
      <w:r>
        <w:rPr>
          <w:spacing w:val="12"/>
        </w:rPr>
        <w:t xml:space="preserve"> </w:t>
      </w:r>
      <w:r>
        <w:rPr>
          <w:smallCaps/>
        </w:rPr>
        <w:t>10</w:t>
      </w:r>
      <w:r>
        <w:rPr>
          <w:spacing w:val="12"/>
        </w:rPr>
        <w:t xml:space="preserve"> </w:t>
      </w:r>
      <w:r>
        <w:t>m</w:t>
      </w:r>
      <w:r>
        <w:rPr>
          <w:spacing w:val="-1"/>
        </w:rPr>
        <w:t>i</w:t>
      </w:r>
      <w:r>
        <w:t>nut</w:t>
      </w:r>
      <w:r>
        <w:rPr>
          <w:spacing w:val="-1"/>
        </w:rPr>
        <w:t>e</w:t>
      </w:r>
      <w:r>
        <w:t>s</w:t>
      </w:r>
      <w:r>
        <w:rPr>
          <w:spacing w:val="10"/>
        </w:rPr>
        <w:t xml:space="preserve"> </w:t>
      </w:r>
      <w:r>
        <w:rPr>
          <w:spacing w:val="-1"/>
        </w:rPr>
        <w:t>o</w:t>
      </w:r>
      <w:r>
        <w:t>f</w:t>
      </w:r>
      <w:r>
        <w:rPr>
          <w:spacing w:val="12"/>
        </w:rPr>
        <w:t xml:space="preserve"> </w:t>
      </w:r>
      <w:r>
        <w:rPr>
          <w:spacing w:val="-1"/>
        </w:rPr>
        <w:t>p</w:t>
      </w:r>
      <w:r>
        <w:t>l</w:t>
      </w:r>
      <w:r>
        <w:rPr>
          <w:spacing w:val="-1"/>
        </w:rPr>
        <w:t>aci</w:t>
      </w:r>
      <w:r>
        <w:t>ng.</w:t>
      </w:r>
      <w:r>
        <w:rPr>
          <w:spacing w:val="11"/>
        </w:rPr>
        <w:t xml:space="preserve"> </w:t>
      </w:r>
      <w:r>
        <w:t>If</w:t>
      </w:r>
      <w:r>
        <w:rPr>
          <w:spacing w:val="12"/>
        </w:rPr>
        <w:t xml:space="preserve"> </w:t>
      </w:r>
      <w:r>
        <w:rPr>
          <w:spacing w:val="1"/>
        </w:rPr>
        <w:t>i</w:t>
      </w:r>
      <w:r>
        <w:t>mm</w:t>
      </w:r>
      <w:r>
        <w:rPr>
          <w:spacing w:val="-2"/>
        </w:rPr>
        <w:t>e</w:t>
      </w:r>
      <w:r>
        <w:t>rs</w:t>
      </w:r>
      <w:r>
        <w:rPr>
          <w:spacing w:val="-2"/>
        </w:rPr>
        <w:t>i</w:t>
      </w:r>
      <w:r>
        <w:rPr>
          <w:spacing w:val="-1"/>
        </w:rPr>
        <w:t>o</w:t>
      </w:r>
      <w:r>
        <w:t>n</w:t>
      </w:r>
      <w:r>
        <w:rPr>
          <w:spacing w:val="11"/>
        </w:rPr>
        <w:t xml:space="preserve"> </w:t>
      </w:r>
      <w:r>
        <w:t>vib</w:t>
      </w:r>
      <w:r>
        <w:rPr>
          <w:spacing w:val="2"/>
        </w:rPr>
        <w:t>r</w:t>
      </w:r>
      <w:r>
        <w:rPr>
          <w:spacing w:val="-1"/>
        </w:rPr>
        <w:t>a</w:t>
      </w:r>
      <w:r>
        <w:t>t</w:t>
      </w:r>
      <w:r>
        <w:rPr>
          <w:spacing w:val="-1"/>
        </w:rPr>
        <w:t>or</w:t>
      </w:r>
      <w:r>
        <w:t>s</w:t>
      </w:r>
      <w:r>
        <w:rPr>
          <w:spacing w:val="11"/>
        </w:rPr>
        <w:t xml:space="preserve"> </w:t>
      </w:r>
      <w:r>
        <w:rPr>
          <w:spacing w:val="-1"/>
        </w:rPr>
        <w:t>a</w:t>
      </w:r>
      <w:r>
        <w:rPr>
          <w:spacing w:val="2"/>
        </w:rPr>
        <w:t>r</w:t>
      </w:r>
      <w:r>
        <w:t>e</w:t>
      </w:r>
      <w:r>
        <w:rPr>
          <w:spacing w:val="10"/>
        </w:rPr>
        <w:t xml:space="preserve"> </w:t>
      </w:r>
      <w:r>
        <w:t>u</w:t>
      </w:r>
      <w:r>
        <w:rPr>
          <w:spacing w:val="-1"/>
        </w:rPr>
        <w:t>s</w:t>
      </w:r>
      <w:r>
        <w:rPr>
          <w:spacing w:val="-2"/>
        </w:rPr>
        <w:t>ed</w:t>
      </w:r>
      <w:r>
        <w:t>,</w:t>
      </w:r>
      <w:r>
        <w:rPr>
          <w:spacing w:val="11"/>
        </w:rPr>
        <w:t xml:space="preserve"> </w:t>
      </w:r>
      <w:r>
        <w:t>th</w:t>
      </w:r>
      <w:r>
        <w:rPr>
          <w:spacing w:val="8"/>
        </w:rPr>
        <w:t>e</w:t>
      </w:r>
      <w:r>
        <w:rPr>
          <w:spacing w:val="-1"/>
        </w:rPr>
        <w:t>s</w:t>
      </w:r>
      <w:r>
        <w:t>e</w:t>
      </w:r>
      <w:r>
        <w:rPr>
          <w:spacing w:val="10"/>
        </w:rPr>
        <w:t xml:space="preserve"> </w:t>
      </w:r>
      <w:r>
        <w:rPr>
          <w:spacing w:val="1"/>
        </w:rPr>
        <w:t>s</w:t>
      </w:r>
      <w:r>
        <w:t>h</w:t>
      </w:r>
      <w:r>
        <w:rPr>
          <w:spacing w:val="-2"/>
        </w:rPr>
        <w:t>a</w:t>
      </w:r>
      <w:r>
        <w:t xml:space="preserve">ll </w:t>
      </w:r>
      <w:r>
        <w:rPr>
          <w:spacing w:val="-1"/>
        </w:rPr>
        <w:t>b</w:t>
      </w:r>
      <w:r>
        <w:t>e</w:t>
      </w:r>
      <w:r>
        <w:rPr>
          <w:spacing w:val="25"/>
        </w:rPr>
        <w:t xml:space="preserve"> </w:t>
      </w:r>
      <w:r>
        <w:rPr>
          <w:spacing w:val="-1"/>
        </w:rPr>
        <w:t>i</w:t>
      </w:r>
      <w:r>
        <w:t>n</w:t>
      </w:r>
      <w:r>
        <w:rPr>
          <w:spacing w:val="-1"/>
        </w:rPr>
        <w:t>se</w:t>
      </w:r>
      <w:r>
        <w:t>r</w:t>
      </w:r>
      <w:r>
        <w:rPr>
          <w:spacing w:val="1"/>
        </w:rPr>
        <w:t>t</w:t>
      </w:r>
      <w:r>
        <w:rPr>
          <w:spacing w:val="-1"/>
        </w:rPr>
        <w:t>e</w:t>
      </w:r>
      <w:r>
        <w:t>d</w:t>
      </w:r>
      <w:r>
        <w:rPr>
          <w:spacing w:val="27"/>
        </w:rPr>
        <w:t xml:space="preserve"> </w:t>
      </w:r>
      <w:r>
        <w:rPr>
          <w:spacing w:val="-1"/>
        </w:rPr>
        <w:t>a</w:t>
      </w:r>
      <w:r>
        <w:t>t</w:t>
      </w:r>
      <w:r>
        <w:rPr>
          <w:spacing w:val="26"/>
        </w:rPr>
        <w:t xml:space="preserve"> </w:t>
      </w:r>
      <w:r>
        <w:rPr>
          <w:spacing w:val="-1"/>
        </w:rPr>
        <w:t>p</w:t>
      </w:r>
      <w:r>
        <w:t>l</w:t>
      </w:r>
      <w:r>
        <w:rPr>
          <w:spacing w:val="-1"/>
        </w:rPr>
        <w:t>ace</w:t>
      </w:r>
      <w:r>
        <w:t>s</w:t>
      </w:r>
      <w:r>
        <w:rPr>
          <w:spacing w:val="25"/>
        </w:rPr>
        <w:t xml:space="preserve"> </w:t>
      </w:r>
      <w:r>
        <w:rPr>
          <w:spacing w:val="1"/>
        </w:rPr>
        <w:t>n</w:t>
      </w:r>
      <w:r>
        <w:rPr>
          <w:spacing w:val="-1"/>
        </w:rPr>
        <w:t>o</w:t>
      </w:r>
      <w:r>
        <w:t>t</w:t>
      </w:r>
      <w:r>
        <w:rPr>
          <w:spacing w:val="27"/>
        </w:rPr>
        <w:t xml:space="preserve"> </w:t>
      </w:r>
      <w:r>
        <w:rPr>
          <w:spacing w:val="-1"/>
        </w:rPr>
        <w:t>e</w:t>
      </w:r>
      <w:r>
        <w:rPr>
          <w:spacing w:val="-2"/>
        </w:rPr>
        <w:t>x</w:t>
      </w:r>
      <w:r>
        <w:rPr>
          <w:spacing w:val="-1"/>
        </w:rPr>
        <w:t>ce</w:t>
      </w:r>
      <w:r>
        <w:rPr>
          <w:spacing w:val="1"/>
        </w:rPr>
        <w:t>e</w:t>
      </w:r>
      <w:r>
        <w:rPr>
          <w:spacing w:val="-2"/>
        </w:rPr>
        <w:t>d</w:t>
      </w:r>
      <w:r>
        <w:rPr>
          <w:spacing w:val="-1"/>
        </w:rPr>
        <w:t>i</w:t>
      </w:r>
      <w:r>
        <w:t>ng</w:t>
      </w:r>
      <w:r>
        <w:rPr>
          <w:spacing w:val="25"/>
        </w:rPr>
        <w:t xml:space="preserve"> </w:t>
      </w:r>
      <w:r>
        <w:t>h</w:t>
      </w:r>
      <w:r>
        <w:rPr>
          <w:spacing w:val="-2"/>
        </w:rPr>
        <w:t>a</w:t>
      </w:r>
      <w:r>
        <w:t>lf</w:t>
      </w:r>
      <w:r>
        <w:rPr>
          <w:spacing w:val="26"/>
        </w:rPr>
        <w:t xml:space="preserve"> </w:t>
      </w:r>
      <w:r>
        <w:t>m</w:t>
      </w:r>
      <w:r>
        <w:rPr>
          <w:spacing w:val="-1"/>
        </w:rPr>
        <w:t>e</w:t>
      </w:r>
      <w:r>
        <w:t>t</w:t>
      </w:r>
      <w:r>
        <w:rPr>
          <w:spacing w:val="1"/>
        </w:rPr>
        <w:t>e</w:t>
      </w:r>
      <w:r>
        <w:t>r</w:t>
      </w:r>
      <w:r>
        <w:rPr>
          <w:spacing w:val="26"/>
        </w:rPr>
        <w:t xml:space="preserve"> </w:t>
      </w:r>
      <w:r>
        <w:rPr>
          <w:spacing w:val="-1"/>
        </w:rPr>
        <w:t>ap</w:t>
      </w:r>
      <w:r>
        <w:rPr>
          <w:spacing w:val="-2"/>
        </w:rPr>
        <w:t>a</w:t>
      </w:r>
      <w:r>
        <w:t>rt</w:t>
      </w:r>
      <w:r>
        <w:rPr>
          <w:spacing w:val="26"/>
        </w:rPr>
        <w:t xml:space="preserve"> </w:t>
      </w:r>
      <w:r>
        <w:t>unt</w:t>
      </w:r>
      <w:r>
        <w:rPr>
          <w:spacing w:val="5"/>
        </w:rPr>
        <w:t>i</w:t>
      </w:r>
      <w:r>
        <w:t>l</w:t>
      </w:r>
      <w:r>
        <w:rPr>
          <w:spacing w:val="26"/>
        </w:rPr>
        <w:t xml:space="preserve"> </w:t>
      </w:r>
      <w:r>
        <w:rPr>
          <w:spacing w:val="-1"/>
        </w:rPr>
        <w:t>i</w:t>
      </w:r>
      <w:r>
        <w:t>t</w:t>
      </w:r>
      <w:r>
        <w:rPr>
          <w:spacing w:val="26"/>
        </w:rPr>
        <w:t xml:space="preserve"> </w:t>
      </w:r>
      <w:r>
        <w:t>is</w:t>
      </w:r>
      <w:r>
        <w:rPr>
          <w:spacing w:val="25"/>
        </w:rPr>
        <w:t xml:space="preserve"> </w:t>
      </w:r>
      <w:r>
        <w:rPr>
          <w:spacing w:val="-1"/>
        </w:rPr>
        <w:t>i</w:t>
      </w:r>
      <w:r>
        <w:t>mm</w:t>
      </w:r>
      <w:r>
        <w:rPr>
          <w:spacing w:val="-2"/>
        </w:rPr>
        <w:t>e</w:t>
      </w:r>
      <w:r>
        <w:t>rs</w:t>
      </w:r>
      <w:r>
        <w:rPr>
          <w:spacing w:val="-2"/>
        </w:rPr>
        <w:t>e</w:t>
      </w:r>
      <w:r>
        <w:t>d</w:t>
      </w:r>
      <w:r>
        <w:rPr>
          <w:spacing w:val="24"/>
        </w:rPr>
        <w:t xml:space="preserve"> </w:t>
      </w:r>
      <w:r>
        <w:t>to</w:t>
      </w:r>
      <w:r>
        <w:rPr>
          <w:spacing w:val="26"/>
        </w:rPr>
        <w:t xml:space="preserve"> </w:t>
      </w:r>
      <w:r>
        <w:t>the</w:t>
      </w:r>
      <w:r>
        <w:rPr>
          <w:spacing w:val="24"/>
        </w:rPr>
        <w:t xml:space="preserve"> </w:t>
      </w:r>
      <w:r>
        <w:t>fu</w:t>
      </w:r>
      <w:r>
        <w:rPr>
          <w:spacing w:val="-2"/>
        </w:rPr>
        <w:t>l</w:t>
      </w:r>
      <w:r>
        <w:t xml:space="preserve">l </w:t>
      </w:r>
      <w:r>
        <w:rPr>
          <w:spacing w:val="-2"/>
        </w:rPr>
        <w:t>d</w:t>
      </w:r>
      <w:r>
        <w:rPr>
          <w:spacing w:val="-1"/>
        </w:rPr>
        <w:t>ep</w:t>
      </w:r>
      <w:r>
        <w:t xml:space="preserve">th  </w:t>
      </w:r>
      <w:r>
        <w:rPr>
          <w:spacing w:val="-26"/>
        </w:rPr>
        <w:t xml:space="preserve"> </w:t>
      </w:r>
      <w:r>
        <w:rPr>
          <w:spacing w:val="-1"/>
        </w:rPr>
        <w:t>o</w:t>
      </w:r>
      <w:r>
        <w:t xml:space="preserve">f  </w:t>
      </w:r>
      <w:r>
        <w:rPr>
          <w:spacing w:val="-24"/>
        </w:rPr>
        <w:t xml:space="preserve"> </w:t>
      </w:r>
      <w:r>
        <w:rPr>
          <w:spacing w:val="-1"/>
        </w:rPr>
        <w:t>conc</w:t>
      </w:r>
      <w:r>
        <w:t>r</w:t>
      </w:r>
      <w:r>
        <w:rPr>
          <w:spacing w:val="-1"/>
        </w:rPr>
        <w:t>e</w:t>
      </w:r>
      <w:r>
        <w:t>t</w:t>
      </w:r>
      <w:r>
        <w:rPr>
          <w:spacing w:val="-1"/>
        </w:rPr>
        <w:t>e</w:t>
      </w:r>
      <w:r>
        <w:t xml:space="preserve">.  </w:t>
      </w:r>
      <w:r>
        <w:rPr>
          <w:spacing w:val="-25"/>
        </w:rPr>
        <w:t xml:space="preserve"> </w:t>
      </w:r>
      <w:r>
        <w:t>Wh</w:t>
      </w:r>
      <w:r>
        <w:rPr>
          <w:spacing w:val="-2"/>
        </w:rPr>
        <w:t>e</w:t>
      </w:r>
      <w:r>
        <w:t>r</w:t>
      </w:r>
      <w:r>
        <w:rPr>
          <w:spacing w:val="-1"/>
        </w:rPr>
        <w:t>e</w:t>
      </w:r>
      <w:r>
        <w:t xml:space="preserve">ver  </w:t>
      </w:r>
      <w:r>
        <w:rPr>
          <w:spacing w:val="-25"/>
        </w:rPr>
        <w:t xml:space="preserve"> </w:t>
      </w:r>
      <w:r>
        <w:rPr>
          <w:spacing w:val="-1"/>
        </w:rPr>
        <w:t>pos</w:t>
      </w:r>
      <w:r>
        <w:rPr>
          <w:spacing w:val="-2"/>
        </w:rPr>
        <w:t>s</w:t>
      </w:r>
      <w:r>
        <w:rPr>
          <w:spacing w:val="-1"/>
        </w:rPr>
        <w:t>ib</w:t>
      </w:r>
      <w:r>
        <w:t xml:space="preserve">le  </w:t>
      </w:r>
      <w:r>
        <w:rPr>
          <w:spacing w:val="-26"/>
        </w:rPr>
        <w:t xml:space="preserve"> </w:t>
      </w:r>
      <w:r>
        <w:rPr>
          <w:spacing w:val="-1"/>
        </w:rPr>
        <w:t>s</w:t>
      </w:r>
      <w:r>
        <w:rPr>
          <w:spacing w:val="1"/>
        </w:rPr>
        <w:t>h</w:t>
      </w:r>
      <w:r>
        <w:t>utt</w:t>
      </w:r>
      <w:r>
        <w:rPr>
          <w:spacing w:val="-1"/>
        </w:rPr>
        <w:t>e</w:t>
      </w:r>
      <w:r>
        <w:t xml:space="preserve">r  </w:t>
      </w:r>
      <w:r>
        <w:rPr>
          <w:spacing w:val="-28"/>
        </w:rPr>
        <w:t xml:space="preserve"> </w:t>
      </w:r>
      <w:r>
        <w:t>vibr</w:t>
      </w:r>
      <w:r>
        <w:rPr>
          <w:spacing w:val="-1"/>
        </w:rPr>
        <w:t>a</w:t>
      </w:r>
      <w:r>
        <w:t>t</w:t>
      </w:r>
      <w:r>
        <w:rPr>
          <w:spacing w:val="-1"/>
        </w:rPr>
        <w:t>or</w:t>
      </w:r>
      <w:r>
        <w:t xml:space="preserve">s  </w:t>
      </w:r>
      <w:r>
        <w:rPr>
          <w:spacing w:val="-26"/>
        </w:rPr>
        <w:t xml:space="preserve"> </w:t>
      </w:r>
      <w:r>
        <w:rPr>
          <w:spacing w:val="-1"/>
        </w:rPr>
        <w:t>sh</w:t>
      </w:r>
      <w:r>
        <w:rPr>
          <w:spacing w:val="2"/>
        </w:rPr>
        <w:t>a</w:t>
      </w:r>
      <w:r>
        <w:t xml:space="preserve">ll  </w:t>
      </w:r>
      <w:r>
        <w:rPr>
          <w:spacing w:val="-27"/>
        </w:rPr>
        <w:t xml:space="preserve"> </w:t>
      </w:r>
      <w:r>
        <w:rPr>
          <w:spacing w:val="-1"/>
        </w:rPr>
        <w:t>b</w:t>
      </w:r>
      <w:r>
        <w:t xml:space="preserve">e  </w:t>
      </w:r>
      <w:r>
        <w:rPr>
          <w:spacing w:val="-26"/>
        </w:rPr>
        <w:t xml:space="preserve"> </w:t>
      </w:r>
      <w:r>
        <w:t>u</w:t>
      </w:r>
      <w:r>
        <w:rPr>
          <w:spacing w:val="-1"/>
        </w:rPr>
        <w:t>s</w:t>
      </w:r>
      <w:r>
        <w:rPr>
          <w:spacing w:val="-2"/>
        </w:rPr>
        <w:t>e</w:t>
      </w:r>
      <w:r>
        <w:t xml:space="preserve">d  </w:t>
      </w:r>
      <w:r>
        <w:rPr>
          <w:spacing w:val="-27"/>
        </w:rPr>
        <w:t xml:space="preserve"> </w:t>
      </w:r>
      <w:r>
        <w:rPr>
          <w:spacing w:val="-1"/>
        </w:rPr>
        <w:t>a</w:t>
      </w:r>
      <w:r>
        <w:t xml:space="preserve">nd  </w:t>
      </w:r>
      <w:r>
        <w:rPr>
          <w:spacing w:val="-27"/>
        </w:rPr>
        <w:t xml:space="preserve"> </w:t>
      </w:r>
      <w:r>
        <w:t>t</w:t>
      </w:r>
      <w:r>
        <w:rPr>
          <w:spacing w:val="1"/>
        </w:rPr>
        <w:t>h</w:t>
      </w:r>
      <w:r>
        <w:t xml:space="preserve">e </w:t>
      </w:r>
      <w:r>
        <w:rPr>
          <w:spacing w:val="-1"/>
        </w:rPr>
        <w:t>cons</w:t>
      </w:r>
      <w:r>
        <w:t>tr</w:t>
      </w:r>
      <w:r>
        <w:rPr>
          <w:spacing w:val="1"/>
        </w:rPr>
        <w:t>u</w:t>
      </w:r>
      <w:r>
        <w:rPr>
          <w:spacing w:val="-1"/>
        </w:rPr>
        <w:t>c</w:t>
      </w:r>
      <w:r>
        <w:t>t</w:t>
      </w:r>
      <w:r>
        <w:rPr>
          <w:spacing w:val="-1"/>
        </w:rPr>
        <w:t>io</w:t>
      </w:r>
      <w:r>
        <w:t xml:space="preserve">n </w:t>
      </w:r>
      <w:r>
        <w:rPr>
          <w:spacing w:val="-12"/>
        </w:rPr>
        <w:t xml:space="preserve"> </w:t>
      </w:r>
      <w:r>
        <w:t>M</w:t>
      </w:r>
      <w:r>
        <w:rPr>
          <w:spacing w:val="-1"/>
        </w:rPr>
        <w:t>a</w:t>
      </w:r>
      <w:r>
        <w:t>n</w:t>
      </w:r>
      <w:r>
        <w:rPr>
          <w:spacing w:val="-2"/>
        </w:rPr>
        <w:t>a</w:t>
      </w:r>
      <w:r>
        <w:rPr>
          <w:spacing w:val="-1"/>
        </w:rPr>
        <w:t>ge</w:t>
      </w:r>
      <w:r>
        <w:t xml:space="preserve">r </w:t>
      </w:r>
      <w:r>
        <w:rPr>
          <w:spacing w:val="-12"/>
        </w:rPr>
        <w:t xml:space="preserve"> </w:t>
      </w:r>
      <w:r>
        <w:rPr>
          <w:spacing w:val="-1"/>
        </w:rPr>
        <w:t>sha</w:t>
      </w:r>
      <w:r>
        <w:t xml:space="preserve">ll </w:t>
      </w:r>
      <w:r>
        <w:rPr>
          <w:spacing w:val="-13"/>
        </w:rPr>
        <w:t xml:space="preserve"> </w:t>
      </w:r>
      <w:r>
        <w:rPr>
          <w:spacing w:val="-2"/>
        </w:rPr>
        <w:t>d</w:t>
      </w:r>
      <w:r>
        <w:rPr>
          <w:spacing w:val="1"/>
        </w:rPr>
        <w:t>e</w:t>
      </w:r>
      <w:r>
        <w:rPr>
          <w:spacing w:val="-1"/>
        </w:rPr>
        <w:t>s</w:t>
      </w:r>
      <w:r>
        <w:rPr>
          <w:spacing w:val="-2"/>
        </w:rPr>
        <w:t>i</w:t>
      </w:r>
      <w:r>
        <w:rPr>
          <w:spacing w:val="-1"/>
        </w:rPr>
        <w:t>g</w:t>
      </w:r>
      <w:r>
        <w:t xml:space="preserve">n </w:t>
      </w:r>
      <w:r>
        <w:rPr>
          <w:spacing w:val="-13"/>
        </w:rPr>
        <w:t xml:space="preserve"> </w:t>
      </w:r>
      <w:r>
        <w:rPr>
          <w:spacing w:val="1"/>
        </w:rPr>
        <w:t>h</w:t>
      </w:r>
      <w:r>
        <w:rPr>
          <w:spacing w:val="-1"/>
        </w:rPr>
        <w:t>i</w:t>
      </w:r>
      <w:r>
        <w:t xml:space="preserve">s </w:t>
      </w:r>
      <w:r>
        <w:rPr>
          <w:spacing w:val="-14"/>
        </w:rPr>
        <w:t xml:space="preserve"> </w:t>
      </w:r>
      <w:r>
        <w:rPr>
          <w:spacing w:val="1"/>
        </w:rPr>
        <w:t>s</w:t>
      </w:r>
      <w:r>
        <w:t>hu</w:t>
      </w:r>
      <w:r>
        <w:rPr>
          <w:spacing w:val="1"/>
        </w:rPr>
        <w:t>t</w:t>
      </w:r>
      <w:r>
        <w:t>t</w:t>
      </w:r>
      <w:r>
        <w:rPr>
          <w:spacing w:val="-1"/>
        </w:rPr>
        <w:t>e</w:t>
      </w:r>
      <w:r>
        <w:t>r</w:t>
      </w:r>
      <w:r>
        <w:rPr>
          <w:spacing w:val="-1"/>
        </w:rPr>
        <w:t>i</w:t>
      </w:r>
      <w:r>
        <w:t xml:space="preserve">ng </w:t>
      </w:r>
      <w:r>
        <w:rPr>
          <w:spacing w:val="-13"/>
        </w:rPr>
        <w:t xml:space="preserve"> </w:t>
      </w:r>
      <w:r>
        <w:rPr>
          <w:spacing w:val="-1"/>
        </w:rPr>
        <w:t>s</w:t>
      </w:r>
      <w:r>
        <w:t xml:space="preserve">o </w:t>
      </w:r>
      <w:r>
        <w:rPr>
          <w:spacing w:val="-14"/>
        </w:rPr>
        <w:t xml:space="preserve"> </w:t>
      </w:r>
      <w:r>
        <w:t>th</w:t>
      </w:r>
      <w:r>
        <w:rPr>
          <w:spacing w:val="-2"/>
        </w:rPr>
        <w:t>a</w:t>
      </w:r>
      <w:r>
        <w:t xml:space="preserve">t </w:t>
      </w:r>
      <w:r>
        <w:rPr>
          <w:spacing w:val="-12"/>
        </w:rPr>
        <w:t xml:space="preserve"> </w:t>
      </w:r>
      <w:r>
        <w:t>th</w:t>
      </w:r>
      <w:r>
        <w:rPr>
          <w:spacing w:val="-2"/>
        </w:rPr>
        <w:t>i</w:t>
      </w:r>
      <w:r>
        <w:t xml:space="preserve">s </w:t>
      </w:r>
      <w:r>
        <w:rPr>
          <w:spacing w:val="-11"/>
        </w:rPr>
        <w:t xml:space="preserve"> </w:t>
      </w:r>
      <w:r>
        <w:rPr>
          <w:spacing w:val="-1"/>
        </w:rPr>
        <w:t>c</w:t>
      </w:r>
      <w:r>
        <w:rPr>
          <w:spacing w:val="1"/>
        </w:rPr>
        <w:t>a</w:t>
      </w:r>
      <w:r>
        <w:t xml:space="preserve">n </w:t>
      </w:r>
      <w:r>
        <w:rPr>
          <w:spacing w:val="-13"/>
        </w:rPr>
        <w:t xml:space="preserve"> </w:t>
      </w:r>
      <w:r>
        <w:t>w</w:t>
      </w:r>
      <w:r>
        <w:rPr>
          <w:spacing w:val="-1"/>
        </w:rPr>
        <w:t>i</w:t>
      </w:r>
      <w:r>
        <w:t>th</w:t>
      </w:r>
      <w:r>
        <w:rPr>
          <w:spacing w:val="-1"/>
        </w:rPr>
        <w:t>s</w:t>
      </w:r>
      <w:r>
        <w:t>t</w:t>
      </w:r>
      <w:r>
        <w:rPr>
          <w:spacing w:val="-1"/>
        </w:rPr>
        <w:t>a</w:t>
      </w:r>
      <w:r>
        <w:t xml:space="preserve">nd </w:t>
      </w:r>
      <w:r>
        <w:rPr>
          <w:spacing w:val="-14"/>
        </w:rPr>
        <w:t xml:space="preserve"> </w:t>
      </w:r>
      <w:r>
        <w:t>f</w:t>
      </w:r>
      <w:r>
        <w:rPr>
          <w:spacing w:val="-1"/>
        </w:rPr>
        <w:t xml:space="preserve">orm </w:t>
      </w:r>
      <w:r>
        <w:t>vi</w:t>
      </w:r>
      <w:r>
        <w:rPr>
          <w:spacing w:val="-1"/>
        </w:rPr>
        <w:t>b</w:t>
      </w:r>
      <w:r>
        <w:t>r</w:t>
      </w:r>
      <w:r>
        <w:rPr>
          <w:spacing w:val="-1"/>
        </w:rPr>
        <w:t>a</w:t>
      </w:r>
      <w:r>
        <w:t>t</w:t>
      </w:r>
      <w:r>
        <w:rPr>
          <w:spacing w:val="-1"/>
        </w:rPr>
        <w:t>ion</w:t>
      </w:r>
      <w:r>
        <w:t xml:space="preserve">. </w:t>
      </w:r>
      <w:r>
        <w:rPr>
          <w:spacing w:val="-28"/>
        </w:rPr>
        <w:t xml:space="preserve"> </w:t>
      </w:r>
      <w:r>
        <w:rPr>
          <w:spacing w:val="-1"/>
        </w:rPr>
        <w:t>C</w:t>
      </w:r>
      <w:r>
        <w:rPr>
          <w:spacing w:val="-2"/>
        </w:rPr>
        <w:t>a</w:t>
      </w:r>
      <w:r>
        <w:t xml:space="preserve">re </w:t>
      </w:r>
      <w:r>
        <w:rPr>
          <w:spacing w:val="-28"/>
        </w:rPr>
        <w:t xml:space="preserve"> </w:t>
      </w:r>
      <w:r>
        <w:rPr>
          <w:spacing w:val="1"/>
        </w:rPr>
        <w:t>s</w:t>
      </w:r>
      <w:r>
        <w:t>h</w:t>
      </w:r>
      <w:r>
        <w:rPr>
          <w:spacing w:val="-2"/>
        </w:rPr>
        <w:t>a</w:t>
      </w:r>
      <w:r>
        <w:t xml:space="preserve">ll </w:t>
      </w:r>
      <w:r>
        <w:rPr>
          <w:spacing w:val="-27"/>
        </w:rPr>
        <w:t xml:space="preserve"> </w:t>
      </w:r>
      <w:r>
        <w:rPr>
          <w:spacing w:val="-1"/>
        </w:rPr>
        <w:t>b</w:t>
      </w:r>
      <w:r>
        <w:t xml:space="preserve">e </w:t>
      </w:r>
      <w:r>
        <w:rPr>
          <w:spacing w:val="-28"/>
        </w:rPr>
        <w:t xml:space="preserve"> </w:t>
      </w:r>
      <w:r>
        <w:t>t</w:t>
      </w:r>
      <w:r>
        <w:rPr>
          <w:spacing w:val="-1"/>
        </w:rPr>
        <w:t>a</w:t>
      </w:r>
      <w:r>
        <w:t>k</w:t>
      </w:r>
      <w:r>
        <w:rPr>
          <w:spacing w:val="-1"/>
        </w:rPr>
        <w:t>e</w:t>
      </w:r>
      <w:r>
        <w:t xml:space="preserve">n </w:t>
      </w:r>
      <w:r>
        <w:rPr>
          <w:spacing w:val="-28"/>
        </w:rPr>
        <w:t xml:space="preserve"> </w:t>
      </w:r>
      <w:r>
        <w:t xml:space="preserve">to </w:t>
      </w:r>
      <w:r>
        <w:rPr>
          <w:spacing w:val="-28"/>
        </w:rPr>
        <w:t xml:space="preserve"> </w:t>
      </w:r>
      <w:r>
        <w:rPr>
          <w:spacing w:val="-1"/>
        </w:rPr>
        <w:t>e</w:t>
      </w:r>
      <w:r>
        <w:t>n</w:t>
      </w:r>
      <w:r>
        <w:rPr>
          <w:spacing w:val="-1"/>
        </w:rPr>
        <w:t>s</w:t>
      </w:r>
      <w:r>
        <w:t xml:space="preserve">ure </w:t>
      </w:r>
      <w:r>
        <w:rPr>
          <w:spacing w:val="-28"/>
        </w:rPr>
        <w:t xml:space="preserve"> </w:t>
      </w:r>
      <w:r>
        <w:t>th</w:t>
      </w:r>
      <w:r>
        <w:rPr>
          <w:spacing w:val="-2"/>
        </w:rPr>
        <w:t>a</w:t>
      </w:r>
      <w:r>
        <w:t xml:space="preserve">t </w:t>
      </w:r>
      <w:r>
        <w:rPr>
          <w:spacing w:val="-27"/>
        </w:rPr>
        <w:t xml:space="preserve"> </w:t>
      </w:r>
      <w:r>
        <w:rPr>
          <w:spacing w:val="-1"/>
        </w:rPr>
        <w:t>conc</w:t>
      </w:r>
      <w:r>
        <w:t>r</w:t>
      </w:r>
      <w:r>
        <w:rPr>
          <w:spacing w:val="-1"/>
        </w:rPr>
        <w:t>e</w:t>
      </w:r>
      <w:r>
        <w:t xml:space="preserve">te </w:t>
      </w:r>
      <w:r>
        <w:rPr>
          <w:spacing w:val="-29"/>
        </w:rPr>
        <w:t xml:space="preserve"> </w:t>
      </w:r>
      <w:r>
        <w:rPr>
          <w:spacing w:val="1"/>
        </w:rPr>
        <w:t>i</w:t>
      </w:r>
      <w:r>
        <w:t xml:space="preserve">s </w:t>
      </w:r>
      <w:r>
        <w:rPr>
          <w:spacing w:val="-28"/>
        </w:rPr>
        <w:t xml:space="preserve"> </w:t>
      </w:r>
      <w:r>
        <w:t xml:space="preserve">not </w:t>
      </w:r>
      <w:r>
        <w:rPr>
          <w:spacing w:val="-27"/>
        </w:rPr>
        <w:t xml:space="preserve"> </w:t>
      </w:r>
      <w:r>
        <w:rPr>
          <w:spacing w:val="-1"/>
        </w:rPr>
        <w:t>o</w:t>
      </w:r>
      <w:r>
        <w:t>v</w:t>
      </w:r>
      <w:r>
        <w:rPr>
          <w:spacing w:val="-1"/>
        </w:rPr>
        <w:t>e</w:t>
      </w:r>
      <w:r>
        <w:rPr>
          <w:spacing w:val="6"/>
        </w:rPr>
        <w:t>r</w:t>
      </w:r>
      <w:r>
        <w:rPr>
          <w:spacing w:val="1"/>
        </w:rPr>
        <w:t>-</w:t>
      </w:r>
      <w:r>
        <w:t>v</w:t>
      </w:r>
      <w:r>
        <w:rPr>
          <w:spacing w:val="-1"/>
        </w:rPr>
        <w:t>ibra</w:t>
      </w:r>
      <w:r>
        <w:t>t</w:t>
      </w:r>
      <w:r>
        <w:rPr>
          <w:spacing w:val="-1"/>
        </w:rPr>
        <w:t>e</w:t>
      </w:r>
      <w:r>
        <w:t xml:space="preserve">d </w:t>
      </w:r>
      <w:r>
        <w:rPr>
          <w:spacing w:val="-29"/>
        </w:rPr>
        <w:t xml:space="preserve"> </w:t>
      </w:r>
      <w:r>
        <w:t xml:space="preserve">to </w:t>
      </w:r>
      <w:r>
        <w:rPr>
          <w:spacing w:val="-28"/>
        </w:rPr>
        <w:t xml:space="preserve"> </w:t>
      </w:r>
      <w:r>
        <w:rPr>
          <w:spacing w:val="-1"/>
        </w:rPr>
        <w:t>a</w:t>
      </w:r>
      <w:r>
        <w:t>vo</w:t>
      </w:r>
      <w:r>
        <w:rPr>
          <w:spacing w:val="-1"/>
        </w:rPr>
        <w:t>i</w:t>
      </w:r>
      <w:r>
        <w:t xml:space="preserve">d </w:t>
      </w:r>
      <w:r>
        <w:rPr>
          <w:spacing w:val="-1"/>
        </w:rPr>
        <w:t>s</w:t>
      </w:r>
      <w:r>
        <w:rPr>
          <w:spacing w:val="-2"/>
        </w:rPr>
        <w:t>e</w:t>
      </w:r>
      <w:r>
        <w:rPr>
          <w:spacing w:val="-1"/>
        </w:rPr>
        <w:t>greg</w:t>
      </w:r>
      <w:r>
        <w:rPr>
          <w:spacing w:val="-2"/>
        </w:rPr>
        <w:t>a</w:t>
      </w:r>
      <w:r>
        <w:t>t</w:t>
      </w:r>
      <w:r>
        <w:rPr>
          <w:spacing w:val="-1"/>
        </w:rPr>
        <w:t>ion</w:t>
      </w:r>
      <w:r>
        <w:t>.</w:t>
      </w:r>
      <w:r>
        <w:rPr>
          <w:spacing w:val="-6"/>
        </w:rPr>
        <w:t xml:space="preserve"> </w:t>
      </w:r>
      <w:r>
        <w:t>In</w:t>
      </w:r>
      <w:r>
        <w:rPr>
          <w:spacing w:val="-5"/>
        </w:rPr>
        <w:t xml:space="preserve"> </w:t>
      </w:r>
      <w:r>
        <w:rPr>
          <w:spacing w:val="-1"/>
        </w:rPr>
        <w:t>a</w:t>
      </w:r>
      <w:r>
        <w:rPr>
          <w:spacing w:val="-2"/>
        </w:rPr>
        <w:t>d</w:t>
      </w:r>
      <w:r>
        <w:rPr>
          <w:spacing w:val="1"/>
        </w:rPr>
        <w:t>d</w:t>
      </w:r>
      <w:r>
        <w:rPr>
          <w:spacing w:val="-1"/>
        </w:rPr>
        <w:t>i</w:t>
      </w:r>
      <w:r>
        <w:t>t</w:t>
      </w:r>
      <w:r>
        <w:rPr>
          <w:spacing w:val="-1"/>
        </w:rPr>
        <w:t>io</w:t>
      </w:r>
      <w:r>
        <w:t>n</w:t>
      </w:r>
      <w:r>
        <w:rPr>
          <w:spacing w:val="-8"/>
        </w:rPr>
        <w:t xml:space="preserve"> </w:t>
      </w:r>
      <w:r>
        <w:t>to</w:t>
      </w:r>
      <w:r>
        <w:rPr>
          <w:spacing w:val="-8"/>
        </w:rPr>
        <w:t xml:space="preserve"> </w:t>
      </w:r>
      <w:r>
        <w:t>m</w:t>
      </w:r>
      <w:r>
        <w:rPr>
          <w:spacing w:val="1"/>
        </w:rPr>
        <w:t>e</w:t>
      </w:r>
      <w:r>
        <w:rPr>
          <w:spacing w:val="-1"/>
        </w:rPr>
        <w:t>c</w:t>
      </w:r>
      <w:r>
        <w:t>h</w:t>
      </w:r>
      <w:r>
        <w:rPr>
          <w:spacing w:val="-2"/>
        </w:rPr>
        <w:t>a</w:t>
      </w:r>
      <w:r>
        <w:rPr>
          <w:spacing w:val="1"/>
        </w:rPr>
        <w:t>n</w:t>
      </w:r>
      <w:r>
        <w:rPr>
          <w:spacing w:val="-1"/>
        </w:rPr>
        <w:t>ica</w:t>
      </w:r>
      <w:r>
        <w:t>l</w:t>
      </w:r>
      <w:r>
        <w:rPr>
          <w:spacing w:val="-5"/>
        </w:rPr>
        <w:t xml:space="preserve"> </w:t>
      </w:r>
      <w:r>
        <w:t>vibr</w:t>
      </w:r>
      <w:r>
        <w:rPr>
          <w:spacing w:val="-1"/>
        </w:rPr>
        <w:t>a</w:t>
      </w:r>
      <w:r>
        <w:t>t</w:t>
      </w:r>
      <w:r>
        <w:rPr>
          <w:spacing w:val="1"/>
        </w:rPr>
        <w:t>i</w:t>
      </w:r>
      <w:r>
        <w:rPr>
          <w:spacing w:val="-1"/>
        </w:rPr>
        <w:t>on</w:t>
      </w:r>
      <w:r>
        <w:t>,</w:t>
      </w:r>
      <w:r>
        <w:rPr>
          <w:spacing w:val="-8"/>
        </w:rPr>
        <w:t xml:space="preserve"> </w:t>
      </w:r>
      <w:r>
        <w:rPr>
          <w:spacing w:val="-1"/>
        </w:rPr>
        <w:t>s</w:t>
      </w:r>
      <w:r>
        <w:t>uff</w:t>
      </w:r>
      <w:r>
        <w:rPr>
          <w:spacing w:val="-1"/>
        </w:rPr>
        <w:t>icie</w:t>
      </w:r>
      <w:r>
        <w:t>nt</w:t>
      </w:r>
      <w:r>
        <w:rPr>
          <w:spacing w:val="-7"/>
        </w:rPr>
        <w:t xml:space="preserve"> </w:t>
      </w:r>
      <w:r>
        <w:rPr>
          <w:spacing w:val="1"/>
        </w:rPr>
        <w:t>h</w:t>
      </w:r>
      <w:r>
        <w:rPr>
          <w:spacing w:val="-1"/>
        </w:rPr>
        <w:t>a</w:t>
      </w:r>
      <w:r>
        <w:t>nd</w:t>
      </w:r>
      <w:r>
        <w:rPr>
          <w:spacing w:val="-7"/>
        </w:rPr>
        <w:t xml:space="preserve"> </w:t>
      </w:r>
      <w:r>
        <w:t>t</w:t>
      </w:r>
      <w:r>
        <w:rPr>
          <w:spacing w:val="5"/>
        </w:rPr>
        <w:t>o</w:t>
      </w:r>
      <w:r>
        <w:rPr>
          <w:spacing w:val="-1"/>
        </w:rPr>
        <w:t>o</w:t>
      </w:r>
      <w:r>
        <w:t>ls</w:t>
      </w:r>
      <w:r>
        <w:rPr>
          <w:spacing w:val="-9"/>
        </w:rPr>
        <w:t xml:space="preserve"> </w:t>
      </w:r>
      <w:r>
        <w:t>mu</w:t>
      </w:r>
      <w:r>
        <w:rPr>
          <w:spacing w:val="-1"/>
        </w:rPr>
        <w:t>s</w:t>
      </w:r>
      <w:r>
        <w:t>t</w:t>
      </w:r>
      <w:r>
        <w:rPr>
          <w:spacing w:val="-7"/>
        </w:rPr>
        <w:t xml:space="preserve"> </w:t>
      </w:r>
      <w:r>
        <w:rPr>
          <w:spacing w:val="-1"/>
        </w:rPr>
        <w:t>b</w:t>
      </w:r>
      <w:r>
        <w:t>e</w:t>
      </w:r>
      <w:r>
        <w:rPr>
          <w:spacing w:val="-7"/>
        </w:rPr>
        <w:t xml:space="preserve"> </w:t>
      </w:r>
      <w:r>
        <w:t>u</w:t>
      </w:r>
      <w:r>
        <w:rPr>
          <w:spacing w:val="-1"/>
        </w:rPr>
        <w:t>s</w:t>
      </w:r>
      <w:r>
        <w:rPr>
          <w:spacing w:val="-2"/>
        </w:rPr>
        <w:t>e</w:t>
      </w:r>
      <w:r>
        <w:t>d</w:t>
      </w:r>
      <w:r>
        <w:rPr>
          <w:spacing w:val="-7"/>
        </w:rPr>
        <w:t xml:space="preserve"> </w:t>
      </w:r>
      <w:r>
        <w:t xml:space="preserve">to </w:t>
      </w:r>
      <w:r>
        <w:rPr>
          <w:spacing w:val="-1"/>
        </w:rPr>
        <w:t>e</w:t>
      </w:r>
      <w:r>
        <w:t>n</w:t>
      </w:r>
      <w:r>
        <w:rPr>
          <w:spacing w:val="-1"/>
        </w:rPr>
        <w:t>s</w:t>
      </w:r>
      <w:r>
        <w:t>ure</w:t>
      </w:r>
      <w:r>
        <w:rPr>
          <w:spacing w:val="-1"/>
        </w:rPr>
        <w:t xml:space="preserve"> </w:t>
      </w:r>
      <w:r>
        <w:t>full</w:t>
      </w:r>
      <w:r>
        <w:rPr>
          <w:spacing w:val="1"/>
        </w:rPr>
        <w:t xml:space="preserve"> </w:t>
      </w:r>
      <w:r>
        <w:rPr>
          <w:spacing w:val="-1"/>
        </w:rPr>
        <w:t>conso</w:t>
      </w:r>
      <w:r>
        <w:t>l</w:t>
      </w:r>
      <w:r>
        <w:rPr>
          <w:spacing w:val="-1"/>
        </w:rPr>
        <w:t>i</w:t>
      </w:r>
      <w:r>
        <w:rPr>
          <w:spacing w:val="-2"/>
        </w:rPr>
        <w:t>d</w:t>
      </w:r>
      <w:r>
        <w:rPr>
          <w:spacing w:val="-1"/>
        </w:rPr>
        <w:t>a</w:t>
      </w:r>
      <w:r>
        <w:t>t</w:t>
      </w:r>
      <w:r>
        <w:rPr>
          <w:spacing w:val="-1"/>
        </w:rPr>
        <w:t>io</w:t>
      </w:r>
      <w:r>
        <w:t>n</w:t>
      </w:r>
      <w:r>
        <w:rPr>
          <w:spacing w:val="-1"/>
        </w:rPr>
        <w:t xml:space="preserve"> </w:t>
      </w:r>
      <w:r>
        <w:rPr>
          <w:spacing w:val="-2"/>
        </w:rPr>
        <w:t>a</w:t>
      </w:r>
      <w:r>
        <w:t>ro</w:t>
      </w:r>
      <w:r>
        <w:rPr>
          <w:spacing w:val="1"/>
        </w:rPr>
        <w:t>u</w:t>
      </w:r>
      <w:r>
        <w:t>nd</w:t>
      </w:r>
      <w:r>
        <w:rPr>
          <w:spacing w:val="-2"/>
        </w:rPr>
        <w:t xml:space="preserve"> </w:t>
      </w:r>
      <w:r>
        <w:t>r</w:t>
      </w:r>
      <w:r>
        <w:rPr>
          <w:spacing w:val="-1"/>
        </w:rPr>
        <w:t>ei</w:t>
      </w:r>
      <w:r>
        <w:t>nf</w:t>
      </w:r>
      <w:r>
        <w:rPr>
          <w:spacing w:val="-1"/>
        </w:rPr>
        <w:t>orc</w:t>
      </w:r>
      <w:r>
        <w:t>em</w:t>
      </w:r>
      <w:r>
        <w:rPr>
          <w:spacing w:val="1"/>
        </w:rPr>
        <w:t>e</w:t>
      </w:r>
      <w:r>
        <w:t xml:space="preserve">nt </w:t>
      </w:r>
      <w:r>
        <w:rPr>
          <w:spacing w:val="-2"/>
        </w:rPr>
        <w:t>a</w:t>
      </w:r>
      <w:r>
        <w:t>nd</w:t>
      </w:r>
      <w:r>
        <w:rPr>
          <w:spacing w:val="-2"/>
        </w:rPr>
        <w:t xml:space="preserve"> a</w:t>
      </w:r>
      <w:r>
        <w:t xml:space="preserve">t </w:t>
      </w:r>
      <w:r>
        <w:rPr>
          <w:spacing w:val="-2"/>
        </w:rPr>
        <w:t>a</w:t>
      </w:r>
      <w:r>
        <w:t xml:space="preserve">ll </w:t>
      </w:r>
      <w:r>
        <w:rPr>
          <w:spacing w:val="-2"/>
        </w:rPr>
        <w:t>ed</w:t>
      </w:r>
      <w:r>
        <w:rPr>
          <w:spacing w:val="2"/>
        </w:rPr>
        <w:t>g</w:t>
      </w:r>
      <w:r>
        <w:rPr>
          <w:spacing w:val="-1"/>
        </w:rPr>
        <w:t>e</w:t>
      </w:r>
      <w:r>
        <w:t>s</w:t>
      </w:r>
      <w:r>
        <w:rPr>
          <w:spacing w:val="-1"/>
        </w:rPr>
        <w:t xml:space="preserve"> a</w:t>
      </w:r>
      <w:r>
        <w:rPr>
          <w:spacing w:val="1"/>
        </w:rPr>
        <w:t>n</w:t>
      </w:r>
      <w:r>
        <w:t xml:space="preserve">d </w:t>
      </w:r>
      <w:r>
        <w:rPr>
          <w:spacing w:val="-1"/>
        </w:rPr>
        <w:t>corne</w:t>
      </w:r>
      <w:r>
        <w:t>rs.</w:t>
      </w:r>
    </w:p>
    <w:p w:rsidR="009D25B5" w:rsidRDefault="009D25B5" w:rsidP="009D25B5">
      <w:pPr>
        <w:pStyle w:val="Heading2"/>
        <w:spacing w:before="159"/>
      </w:pPr>
      <w:r>
        <w:t>Testing</w:t>
      </w:r>
    </w:p>
    <w:p w:rsidR="009D25B5" w:rsidRDefault="009D25B5" w:rsidP="009D25B5">
      <w:p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Comprehensive</w:t>
      </w:r>
      <w:r>
        <w:rPr>
          <w:spacing w:val="-12"/>
        </w:rPr>
        <w:t xml:space="preserve"> </w:t>
      </w:r>
      <w:r>
        <w:t>strength,</w:t>
      </w:r>
      <w:r>
        <w:rPr>
          <w:spacing w:val="-13"/>
        </w:rPr>
        <w:t xml:space="preserve"> </w:t>
      </w:r>
      <w:r>
        <w:t>water</w:t>
      </w:r>
      <w:r>
        <w:rPr>
          <w:spacing w:val="-11"/>
        </w:rPr>
        <w:t xml:space="preserve"> </w:t>
      </w:r>
      <w:r>
        <w:t>absorption</w:t>
      </w:r>
      <w:r>
        <w:rPr>
          <w:spacing w:val="-13"/>
        </w:rPr>
        <w:t xml:space="preserve"> </w:t>
      </w:r>
      <w:r>
        <w:t>test</w:t>
      </w:r>
      <w:r>
        <w:rPr>
          <w:spacing w:val="-12"/>
        </w:rPr>
        <w:t xml:space="preserve"> </w:t>
      </w:r>
      <w:r>
        <w:t>an</w:t>
      </w:r>
      <w:r>
        <w:rPr>
          <w:spacing w:val="-11"/>
        </w:rPr>
        <w:t xml:space="preserve"> </w:t>
      </w:r>
      <w:r>
        <w:t>dimension</w:t>
      </w:r>
      <w:r>
        <w:rPr>
          <w:spacing w:val="-11"/>
        </w:rPr>
        <w:t xml:space="preserve"> </w:t>
      </w:r>
      <w:r>
        <w:t>test</w:t>
      </w:r>
      <w:r>
        <w:rPr>
          <w:spacing w:val="-10"/>
        </w:rPr>
        <w:t xml:space="preserve"> </w:t>
      </w:r>
      <w:r>
        <w:t>has</w:t>
      </w:r>
      <w:r>
        <w:rPr>
          <w:spacing w:val="-12"/>
        </w:rPr>
        <w:t xml:space="preserve"> </w:t>
      </w:r>
      <w:r>
        <w:t>to</w:t>
      </w:r>
      <w:r>
        <w:rPr>
          <w:spacing w:val="-13"/>
        </w:rPr>
        <w:t xml:space="preserve"> </w:t>
      </w:r>
      <w:r>
        <w:t>be</w:t>
      </w:r>
      <w:r>
        <w:rPr>
          <w:spacing w:val="-12"/>
        </w:rPr>
        <w:t xml:space="preserve"> </w:t>
      </w:r>
      <w:r>
        <w:t>carried</w:t>
      </w:r>
      <w:r>
        <w:rPr>
          <w:spacing w:val="-12"/>
        </w:rPr>
        <w:t xml:space="preserve"> </w:t>
      </w:r>
      <w:r>
        <w:t xml:space="preserve">out as per the relevant I.S. specifications for purchase of every one </w:t>
      </w:r>
      <w:proofErr w:type="spellStart"/>
      <w:r>
        <w:t>lakh</w:t>
      </w:r>
      <w:proofErr w:type="spellEnd"/>
      <w:r>
        <w:t xml:space="preserve"> bricks or part thereof,</w:t>
      </w:r>
      <w:r>
        <w:rPr>
          <w:spacing w:val="-13"/>
        </w:rPr>
        <w:t xml:space="preserve"> </w:t>
      </w:r>
      <w:r>
        <w:t>at</w:t>
      </w:r>
      <w:r>
        <w:rPr>
          <w:spacing w:val="-12"/>
        </w:rPr>
        <w:t xml:space="preserve"> </w:t>
      </w:r>
      <w:r>
        <w:t>the</w:t>
      </w:r>
      <w:r>
        <w:rPr>
          <w:spacing w:val="-15"/>
        </w:rPr>
        <w:t xml:space="preserve"> </w:t>
      </w:r>
      <w:r>
        <w:t>cost</w:t>
      </w:r>
      <w:r>
        <w:rPr>
          <w:spacing w:val="-13"/>
        </w:rPr>
        <w:t xml:space="preserve"> </w:t>
      </w:r>
      <w:r>
        <w:t>of</w:t>
      </w:r>
      <w:r>
        <w:rPr>
          <w:spacing w:val="-12"/>
        </w:rPr>
        <w:t xml:space="preserve"> </w:t>
      </w:r>
      <w:r>
        <w:t>Developer</w:t>
      </w:r>
      <w:r>
        <w:rPr>
          <w:spacing w:val="-14"/>
        </w:rPr>
        <w:t xml:space="preserve"> </w:t>
      </w:r>
      <w:r>
        <w:t>from</w:t>
      </w:r>
      <w:r>
        <w:rPr>
          <w:spacing w:val="-13"/>
        </w:rPr>
        <w:t xml:space="preserve"> </w:t>
      </w:r>
      <w:r>
        <w:t>the</w:t>
      </w:r>
      <w:r>
        <w:rPr>
          <w:spacing w:val="-15"/>
        </w:rPr>
        <w:t xml:space="preserve"> </w:t>
      </w:r>
      <w:r>
        <w:t>Government</w:t>
      </w:r>
      <w:r>
        <w:rPr>
          <w:spacing w:val="-13"/>
        </w:rPr>
        <w:t xml:space="preserve"> </w:t>
      </w:r>
      <w:r>
        <w:t>approved</w:t>
      </w:r>
      <w:r>
        <w:rPr>
          <w:spacing w:val="-15"/>
        </w:rPr>
        <w:t xml:space="preserve"> </w:t>
      </w:r>
      <w:r>
        <w:t>laboratory</w:t>
      </w:r>
      <w:r>
        <w:rPr>
          <w:spacing w:val="-14"/>
        </w:rPr>
        <w:t xml:space="preserve"> </w:t>
      </w:r>
      <w:r>
        <w:t>as</w:t>
      </w:r>
      <w:r>
        <w:rPr>
          <w:spacing w:val="-14"/>
        </w:rPr>
        <w:t xml:space="preserve"> </w:t>
      </w:r>
      <w:r>
        <w:t>directed by the Architect / Structural</w:t>
      </w:r>
      <w:r>
        <w:rPr>
          <w:spacing w:val="-4"/>
        </w:rPr>
        <w:t xml:space="preserve"> </w:t>
      </w:r>
      <w:r>
        <w:t>Designer.</w:t>
      </w:r>
    </w:p>
    <w:p w:rsidR="009D25B5" w:rsidRDefault="009D25B5" w:rsidP="007502FC">
      <w:pPr>
        <w:pStyle w:val="Heading1"/>
        <w:numPr>
          <w:ilvl w:val="0"/>
          <w:numId w:val="60"/>
        </w:numPr>
        <w:tabs>
          <w:tab w:val="left" w:pos="721"/>
        </w:tabs>
        <w:spacing w:before="158"/>
        <w:ind w:hanging="361"/>
      </w:pPr>
      <w:bookmarkStart w:id="22" w:name="_bookmark5"/>
      <w:bookmarkEnd w:id="22"/>
      <w:r>
        <w:rPr>
          <w:u w:val="single"/>
        </w:rPr>
        <w:t>PLASTER</w:t>
      </w:r>
      <w:r>
        <w:rPr>
          <w:spacing w:val="-4"/>
          <w:u w:val="single"/>
        </w:rPr>
        <w:t xml:space="preserve"> </w:t>
      </w:r>
      <w:r>
        <w:rPr>
          <w:u w:val="single"/>
        </w:rPr>
        <w:t>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 xml:space="preserve">The Developer shall furnish all materials, </w:t>
      </w:r>
      <w:proofErr w:type="spellStart"/>
      <w:r>
        <w:t>labour</w:t>
      </w:r>
      <w:proofErr w:type="spellEnd"/>
      <w:r>
        <w:t>, scaffolding, equipment, tools, plant and incidentals necessary and required for the completion of all plaster and wall finishes. The Developer shall be responsible to take proper precautions to protect already installed work from damage.</w:t>
      </w:r>
    </w:p>
    <w:p w:rsidR="009D25B5" w:rsidRDefault="009D25B5" w:rsidP="009D25B5">
      <w:pPr>
        <w:pStyle w:val="Heading2"/>
        <w:spacing w:before="162"/>
      </w:pPr>
      <w:r>
        <w:t>General</w:t>
      </w:r>
    </w:p>
    <w:p w:rsidR="009D25B5" w:rsidRDefault="009D25B5" w:rsidP="009D25B5">
      <w:pPr>
        <w:pStyle w:val="BodyText"/>
        <w:rPr>
          <w:b/>
          <w:sz w:val="26"/>
        </w:rPr>
      </w:pPr>
    </w:p>
    <w:p w:rsidR="009D25B5" w:rsidRDefault="009D25B5" w:rsidP="009D25B5">
      <w:pPr>
        <w:pStyle w:val="BodyText"/>
        <w:spacing w:before="1" w:line="360" w:lineRule="auto"/>
        <w:ind w:right="381"/>
        <w:jc w:val="both"/>
      </w:pPr>
      <w:r>
        <w:t>Plaster as here in specified shall be applied to all internal and external surfaces where called for Glazed tile dado, terrazzo dado, and other wall finishes are to be provided where indicated on drawings and schedules. Areas called for on drawings and typical shall be considered to apply to appropriate, adjoining areas whether shown on same drawings</w:t>
      </w:r>
      <w:r>
        <w:rPr>
          <w:spacing w:val="-6"/>
        </w:rPr>
        <w:t xml:space="preserve"> </w:t>
      </w:r>
      <w:r>
        <w:t>or</w:t>
      </w:r>
      <w:r>
        <w:rPr>
          <w:spacing w:val="-3"/>
        </w:rPr>
        <w:t xml:space="preserve"> </w:t>
      </w:r>
      <w:r>
        <w:t>not</w:t>
      </w:r>
      <w:r>
        <w:rPr>
          <w:spacing w:val="-4"/>
        </w:rPr>
        <w:t xml:space="preserve"> </w:t>
      </w:r>
      <w:r>
        <w:t>and</w:t>
      </w:r>
      <w:r>
        <w:rPr>
          <w:spacing w:val="-4"/>
        </w:rPr>
        <w:t xml:space="preserve"> </w:t>
      </w:r>
      <w:r>
        <w:t>whether</w:t>
      </w:r>
      <w:r>
        <w:rPr>
          <w:spacing w:val="-4"/>
        </w:rPr>
        <w:t xml:space="preserve"> </w:t>
      </w:r>
      <w:r>
        <w:t>indicated</w:t>
      </w:r>
      <w:r>
        <w:rPr>
          <w:spacing w:val="-6"/>
        </w:rPr>
        <w:t xml:space="preserve"> </w:t>
      </w:r>
      <w:r>
        <w:t>or</w:t>
      </w:r>
      <w:r>
        <w:rPr>
          <w:spacing w:val="-3"/>
        </w:rPr>
        <w:t xml:space="preserve"> </w:t>
      </w:r>
      <w:r>
        <w:t>not.</w:t>
      </w:r>
      <w:r>
        <w:rPr>
          <w:spacing w:val="-5"/>
        </w:rPr>
        <w:t xml:space="preserve"> </w:t>
      </w:r>
      <w:r>
        <w:t>All</w:t>
      </w:r>
      <w:r>
        <w:rPr>
          <w:spacing w:val="-3"/>
        </w:rPr>
        <w:t xml:space="preserve"> </w:t>
      </w:r>
      <w:r>
        <w:t>plaster</w:t>
      </w:r>
      <w:r>
        <w:rPr>
          <w:spacing w:val="-5"/>
        </w:rPr>
        <w:t xml:space="preserve"> </w:t>
      </w:r>
      <w:r>
        <w:t>work</w:t>
      </w:r>
      <w:r>
        <w:rPr>
          <w:spacing w:val="-4"/>
        </w:rPr>
        <w:t xml:space="preserve"> </w:t>
      </w:r>
      <w:r>
        <w:t>and</w:t>
      </w:r>
      <w:r>
        <w:rPr>
          <w:spacing w:val="-6"/>
        </w:rPr>
        <w:t xml:space="preserve"> </w:t>
      </w:r>
      <w:r>
        <w:t>other</w:t>
      </w:r>
      <w:r>
        <w:rPr>
          <w:spacing w:val="-4"/>
        </w:rPr>
        <w:t xml:space="preserve"> </w:t>
      </w:r>
      <w:r>
        <w:t>wall</w:t>
      </w:r>
      <w:r>
        <w:rPr>
          <w:spacing w:val="-4"/>
        </w:rPr>
        <w:t xml:space="preserve"> </w:t>
      </w:r>
      <w:r>
        <w:t>finishes shall be executed by skilled workmen in a workman like manner and shall be of the best workmanship and in strict accordance with the dimensions on</w:t>
      </w:r>
      <w:r>
        <w:rPr>
          <w:spacing w:val="-15"/>
        </w:rPr>
        <w:t xml:space="preserve"> </w:t>
      </w:r>
      <w:r>
        <w:t>drawing.</w:t>
      </w:r>
    </w:p>
    <w:p w:rsidR="009D25B5" w:rsidRDefault="009D25B5" w:rsidP="009D25B5">
      <w:pPr>
        <w:pStyle w:val="Heading2"/>
        <w:spacing w:before="161"/>
        <w:jc w:val="both"/>
      </w:pPr>
      <w:r>
        <w:t>Plaster work</w:t>
      </w:r>
    </w:p>
    <w:p w:rsidR="009D25B5" w:rsidRDefault="009D25B5" w:rsidP="009D25B5">
      <w:pPr>
        <w:pStyle w:val="BodyText"/>
        <w:rPr>
          <w:b/>
          <w:sz w:val="26"/>
        </w:rPr>
      </w:pPr>
    </w:p>
    <w:p w:rsidR="009D25B5" w:rsidRDefault="009D25B5" w:rsidP="009D25B5">
      <w:pPr>
        <w:pStyle w:val="BodyText"/>
        <w:spacing w:line="360" w:lineRule="auto"/>
        <w:ind w:right="380" w:firstLine="57"/>
        <w:jc w:val="both"/>
      </w:pPr>
      <w:r>
        <w:t>The primary requirements of the plaster work shall be to provide an absolutely water tight enclosure, dense, smooth and hard and devoid of cracks on the interior and exterior.</w:t>
      </w:r>
      <w:r>
        <w:rPr>
          <w:spacing w:val="-16"/>
        </w:rPr>
        <w:t xml:space="preserve"> </w:t>
      </w:r>
      <w:r>
        <w:t>The</w:t>
      </w:r>
      <w:r>
        <w:rPr>
          <w:spacing w:val="-16"/>
        </w:rPr>
        <w:t xml:space="preserve"> </w:t>
      </w:r>
      <w:r>
        <w:t>Developer</w:t>
      </w:r>
      <w:r>
        <w:rPr>
          <w:spacing w:val="-16"/>
        </w:rPr>
        <w:t xml:space="preserve"> </w:t>
      </w:r>
      <w:r>
        <w:t>shall</w:t>
      </w:r>
      <w:r>
        <w:rPr>
          <w:spacing w:val="-14"/>
        </w:rPr>
        <w:t xml:space="preserve"> </w:t>
      </w:r>
      <w:r>
        <w:t>do</w:t>
      </w:r>
      <w:r>
        <w:rPr>
          <w:spacing w:val="-15"/>
        </w:rPr>
        <w:t xml:space="preserve"> </w:t>
      </w:r>
      <w:r>
        <w:t>all</w:t>
      </w:r>
      <w:r>
        <w:rPr>
          <w:spacing w:val="-15"/>
        </w:rPr>
        <w:t xml:space="preserve"> </w:t>
      </w:r>
      <w:r>
        <w:t>that</w:t>
      </w:r>
      <w:r>
        <w:rPr>
          <w:spacing w:val="-14"/>
        </w:rPr>
        <w:t xml:space="preserve"> </w:t>
      </w:r>
      <w:r>
        <w:t>is</w:t>
      </w:r>
      <w:r>
        <w:rPr>
          <w:spacing w:val="-16"/>
        </w:rPr>
        <w:t xml:space="preserve"> </w:t>
      </w:r>
      <w:r>
        <w:t>necessary</w:t>
      </w:r>
      <w:r>
        <w:rPr>
          <w:spacing w:val="-15"/>
        </w:rPr>
        <w:t xml:space="preserve"> </w:t>
      </w:r>
      <w:r>
        <w:t>to</w:t>
      </w:r>
      <w:r>
        <w:rPr>
          <w:spacing w:val="-16"/>
        </w:rPr>
        <w:t xml:space="preserve"> </w:t>
      </w:r>
      <w:r>
        <w:t>ensure</w:t>
      </w:r>
      <w:r>
        <w:rPr>
          <w:spacing w:val="-15"/>
        </w:rPr>
        <w:t xml:space="preserve"> </w:t>
      </w:r>
      <w:r>
        <w:t>this</w:t>
      </w:r>
      <w:r>
        <w:rPr>
          <w:spacing w:val="-15"/>
        </w:rPr>
        <w:t xml:space="preserve"> </w:t>
      </w:r>
      <w:r>
        <w:t>result.</w:t>
      </w:r>
      <w:r>
        <w:rPr>
          <w:spacing w:val="-16"/>
        </w:rPr>
        <w:t xml:space="preserve"> </w:t>
      </w:r>
      <w:r>
        <w:t>All</w:t>
      </w:r>
      <w:r>
        <w:rPr>
          <w:spacing w:val="-14"/>
        </w:rPr>
        <w:t xml:space="preserve"> </w:t>
      </w:r>
      <w:r>
        <w:t>plastering shall be finished to true plane, without imperfections and square with adjoining work and shall form proper foundations for finishing materials such as paint</w:t>
      </w:r>
      <w:r>
        <w:rPr>
          <w:spacing w:val="-17"/>
        </w:rPr>
        <w:t xml:space="preserve"> </w:t>
      </w:r>
      <w:r>
        <w:t>etc.</w:t>
      </w:r>
    </w:p>
    <w:p w:rsidR="009D25B5" w:rsidRDefault="009D25B5" w:rsidP="009D25B5">
      <w:pPr>
        <w:pStyle w:val="BodyText"/>
        <w:spacing w:before="161" w:line="360" w:lineRule="auto"/>
        <w:ind w:right="385"/>
        <w:jc w:val="both"/>
      </w:pPr>
      <w:r>
        <w:t>Masonry and concrete surfaces to which plaster is to be applied shall be clean, free from efflorescence, damp and sufficiently rough and keyed to ensure proper bond.</w:t>
      </w:r>
    </w:p>
    <w:p w:rsidR="009D25B5" w:rsidRDefault="009D25B5" w:rsidP="009D25B5">
      <w:pPr>
        <w:pStyle w:val="BodyText"/>
        <w:spacing w:before="159" w:line="360" w:lineRule="auto"/>
        <w:ind w:right="380"/>
        <w:jc w:val="both"/>
      </w:pPr>
      <w:r>
        <w:t xml:space="preserve">Wherever directed all joints between concrete frames and masonry in filling shall be expressed by a groove cut in the plaster. </w:t>
      </w:r>
      <w:proofErr w:type="gramStart"/>
      <w:r>
        <w:t>Said groove to exactly coincide with the joint beneath.</w:t>
      </w:r>
      <w:proofErr w:type="gramEnd"/>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1"/>
        <w:jc w:val="both"/>
      </w:pPr>
      <w:r>
        <w:lastRenderedPageBreak/>
        <w:t>Wh</w:t>
      </w:r>
      <w:r>
        <w:rPr>
          <w:spacing w:val="-2"/>
        </w:rPr>
        <w:t>e</w:t>
      </w:r>
      <w:r>
        <w:t>re</w:t>
      </w:r>
      <w:r>
        <w:rPr>
          <w:spacing w:val="10"/>
        </w:rPr>
        <w:t xml:space="preserve"> </w:t>
      </w:r>
      <w:r>
        <w:rPr>
          <w:spacing w:val="-1"/>
        </w:rPr>
        <w:t>gro</w:t>
      </w:r>
      <w:r>
        <w:t>oves</w:t>
      </w:r>
      <w:r>
        <w:rPr>
          <w:spacing w:val="13"/>
        </w:rPr>
        <w:t xml:space="preserve"> </w:t>
      </w:r>
      <w:r>
        <w:rPr>
          <w:spacing w:val="-1"/>
        </w:rPr>
        <w:t>a</w:t>
      </w:r>
      <w:r>
        <w:t>re</w:t>
      </w:r>
      <w:r>
        <w:rPr>
          <w:spacing w:val="12"/>
        </w:rPr>
        <w:t xml:space="preserve"> </w:t>
      </w:r>
      <w:r>
        <w:t>not</w:t>
      </w:r>
      <w:r>
        <w:rPr>
          <w:spacing w:val="12"/>
        </w:rPr>
        <w:t xml:space="preserve"> </w:t>
      </w:r>
      <w:r>
        <w:rPr>
          <w:spacing w:val="-1"/>
        </w:rPr>
        <w:t>ca</w:t>
      </w:r>
      <w:r>
        <w:t>ll</w:t>
      </w:r>
      <w:r>
        <w:rPr>
          <w:spacing w:val="-1"/>
        </w:rPr>
        <w:t>e</w:t>
      </w:r>
      <w:r>
        <w:t>d</w:t>
      </w:r>
      <w:r>
        <w:rPr>
          <w:spacing w:val="12"/>
        </w:rPr>
        <w:t xml:space="preserve"> </w:t>
      </w:r>
      <w:r>
        <w:t>f</w:t>
      </w:r>
      <w:r>
        <w:rPr>
          <w:spacing w:val="-1"/>
        </w:rPr>
        <w:t>o</w:t>
      </w:r>
      <w:r>
        <w:t>r</w:t>
      </w:r>
      <w:r>
        <w:rPr>
          <w:spacing w:val="11"/>
        </w:rPr>
        <w:t xml:space="preserve"> </w:t>
      </w:r>
      <w:r>
        <w:t>the</w:t>
      </w:r>
      <w:r>
        <w:rPr>
          <w:spacing w:val="10"/>
        </w:rPr>
        <w:t xml:space="preserve"> </w:t>
      </w:r>
      <w:r>
        <w:t>j</w:t>
      </w:r>
      <w:r>
        <w:rPr>
          <w:spacing w:val="1"/>
        </w:rPr>
        <w:t>o</w:t>
      </w:r>
      <w:r>
        <w:rPr>
          <w:spacing w:val="-1"/>
        </w:rPr>
        <w:t>i</w:t>
      </w:r>
      <w:r>
        <w:t>nts</w:t>
      </w:r>
      <w:r>
        <w:rPr>
          <w:spacing w:val="10"/>
        </w:rPr>
        <w:t xml:space="preserve"> </w:t>
      </w:r>
      <w:r>
        <w:rPr>
          <w:spacing w:val="2"/>
        </w:rPr>
        <w:t>b</w:t>
      </w:r>
      <w:r>
        <w:rPr>
          <w:spacing w:val="-1"/>
        </w:rPr>
        <w:t>e</w:t>
      </w:r>
      <w:r>
        <w:t>tw</w:t>
      </w:r>
      <w:r>
        <w:rPr>
          <w:spacing w:val="-1"/>
        </w:rPr>
        <w:t>ee</w:t>
      </w:r>
      <w:r>
        <w:t>n</w:t>
      </w:r>
      <w:r>
        <w:rPr>
          <w:spacing w:val="11"/>
        </w:rPr>
        <w:t xml:space="preserve"> </w:t>
      </w:r>
      <w:r>
        <w:rPr>
          <w:spacing w:val="-1"/>
        </w:rPr>
        <w:t>co</w:t>
      </w:r>
      <w:r>
        <w:rPr>
          <w:spacing w:val="2"/>
        </w:rPr>
        <w:t>n</w:t>
      </w:r>
      <w:r>
        <w:rPr>
          <w:spacing w:val="-1"/>
        </w:rPr>
        <w:t>c</w:t>
      </w:r>
      <w:r>
        <w:t>r</w:t>
      </w:r>
      <w:r>
        <w:rPr>
          <w:spacing w:val="-1"/>
        </w:rPr>
        <w:t>e</w:t>
      </w:r>
      <w:r>
        <w:t>te</w:t>
      </w:r>
      <w:r>
        <w:rPr>
          <w:spacing w:val="10"/>
        </w:rPr>
        <w:t xml:space="preserve"> </w:t>
      </w:r>
      <w:r>
        <w:rPr>
          <w:spacing w:val="1"/>
        </w:rPr>
        <w:t>m</w:t>
      </w:r>
      <w:r>
        <w:rPr>
          <w:spacing w:val="-1"/>
        </w:rPr>
        <w:t>e</w:t>
      </w:r>
      <w:r>
        <w:rPr>
          <w:spacing w:val="1"/>
        </w:rPr>
        <w:t>m</w:t>
      </w:r>
      <w:r>
        <w:rPr>
          <w:spacing w:val="-1"/>
        </w:rPr>
        <w:t>be</w:t>
      </w:r>
      <w:r>
        <w:t>rs</w:t>
      </w:r>
      <w:r>
        <w:rPr>
          <w:spacing w:val="11"/>
        </w:rPr>
        <w:t xml:space="preserve"> </w:t>
      </w:r>
      <w:r>
        <w:rPr>
          <w:spacing w:val="-1"/>
        </w:rPr>
        <w:t>a</w:t>
      </w:r>
      <w:r>
        <w:rPr>
          <w:spacing w:val="1"/>
        </w:rPr>
        <w:t>n</w:t>
      </w:r>
      <w:r>
        <w:t>d</w:t>
      </w:r>
      <w:r>
        <w:rPr>
          <w:spacing w:val="10"/>
        </w:rPr>
        <w:t xml:space="preserve"> </w:t>
      </w:r>
      <w:r>
        <w:rPr>
          <w:spacing w:val="1"/>
        </w:rPr>
        <w:t>m</w:t>
      </w:r>
      <w:r>
        <w:rPr>
          <w:spacing w:val="-1"/>
        </w:rPr>
        <w:t>asonry i</w:t>
      </w:r>
      <w:r>
        <w:t>n</w:t>
      </w:r>
      <w:r>
        <w:rPr>
          <w:spacing w:val="11"/>
        </w:rPr>
        <w:t xml:space="preserve"> </w:t>
      </w:r>
      <w:r>
        <w:t>f</w:t>
      </w:r>
      <w:r>
        <w:rPr>
          <w:spacing w:val="-1"/>
        </w:rPr>
        <w:t>i</w:t>
      </w:r>
      <w:r>
        <w:t>ll</w:t>
      </w:r>
      <w:r>
        <w:rPr>
          <w:spacing w:val="-1"/>
        </w:rPr>
        <w:t>i</w:t>
      </w:r>
      <w:r>
        <w:t>ng</w:t>
      </w:r>
      <w:r>
        <w:rPr>
          <w:spacing w:val="11"/>
        </w:rPr>
        <w:t xml:space="preserve"> </w:t>
      </w:r>
      <w:r>
        <w:rPr>
          <w:spacing w:val="-1"/>
        </w:rPr>
        <w:t>sha</w:t>
      </w:r>
      <w:r>
        <w:t>ll</w:t>
      </w:r>
      <w:r>
        <w:rPr>
          <w:spacing w:val="12"/>
        </w:rPr>
        <w:t xml:space="preserve"> </w:t>
      </w:r>
      <w:r>
        <w:rPr>
          <w:spacing w:val="-1"/>
        </w:rPr>
        <w:t>b</w:t>
      </w:r>
      <w:r>
        <w:t>e</w:t>
      </w:r>
      <w:r>
        <w:rPr>
          <w:spacing w:val="10"/>
        </w:rPr>
        <w:t xml:space="preserve"> </w:t>
      </w:r>
      <w:r>
        <w:rPr>
          <w:spacing w:val="-1"/>
        </w:rPr>
        <w:t>co</w:t>
      </w:r>
      <w:r>
        <w:t>v</w:t>
      </w:r>
      <w:r>
        <w:rPr>
          <w:spacing w:val="-1"/>
        </w:rPr>
        <w:t>e</w:t>
      </w:r>
      <w:r>
        <w:rPr>
          <w:spacing w:val="5"/>
        </w:rPr>
        <w:t>r</w:t>
      </w:r>
      <w:r>
        <w:rPr>
          <w:spacing w:val="-1"/>
        </w:rPr>
        <w:t>e</w:t>
      </w:r>
      <w:r>
        <w:t>d</w:t>
      </w:r>
      <w:r>
        <w:rPr>
          <w:spacing w:val="10"/>
        </w:rPr>
        <w:t xml:space="preserve"> </w:t>
      </w:r>
      <w:r>
        <w:rPr>
          <w:spacing w:val="-1"/>
        </w:rPr>
        <w:t>b</w:t>
      </w:r>
      <w:r>
        <w:t>y</w:t>
      </w:r>
      <w:r>
        <w:rPr>
          <w:spacing w:val="10"/>
        </w:rPr>
        <w:t xml:space="preserve"> </w:t>
      </w:r>
      <w:r>
        <w:rPr>
          <w:smallCaps/>
          <w:spacing w:val="2"/>
        </w:rPr>
        <w:t>2</w:t>
      </w:r>
      <w:r>
        <w:rPr>
          <w:spacing w:val="-2"/>
        </w:rPr>
        <w:t>4</w:t>
      </w:r>
      <w:r>
        <w:t>5</w:t>
      </w:r>
      <w:r>
        <w:rPr>
          <w:spacing w:val="11"/>
        </w:rPr>
        <w:t xml:space="preserve"> </w:t>
      </w:r>
      <w:r>
        <w:rPr>
          <w:spacing w:val="-1"/>
        </w:rPr>
        <w:t>ga</w:t>
      </w:r>
      <w:r>
        <w:t>u</w:t>
      </w:r>
      <w:r>
        <w:rPr>
          <w:spacing w:val="-1"/>
        </w:rPr>
        <w:t>ge</w:t>
      </w:r>
      <w:r>
        <w:t>s</w:t>
      </w:r>
      <w:r>
        <w:rPr>
          <w:spacing w:val="10"/>
        </w:rPr>
        <w:t xml:space="preserve"> </w:t>
      </w:r>
      <w:r>
        <w:rPr>
          <w:spacing w:val="2"/>
        </w:rPr>
        <w:t>g</w:t>
      </w:r>
      <w:r>
        <w:rPr>
          <w:spacing w:val="-1"/>
        </w:rPr>
        <w:t>a</w:t>
      </w:r>
      <w:r>
        <w:t>lvan</w:t>
      </w:r>
      <w:r>
        <w:rPr>
          <w:spacing w:val="-2"/>
        </w:rPr>
        <w:t>i</w:t>
      </w:r>
      <w:r>
        <w:rPr>
          <w:spacing w:val="1"/>
        </w:rPr>
        <w:t>z</w:t>
      </w:r>
      <w:r>
        <w:rPr>
          <w:spacing w:val="-1"/>
        </w:rPr>
        <w:t>e</w:t>
      </w:r>
      <w:r>
        <w:t>d</w:t>
      </w:r>
      <w:r>
        <w:rPr>
          <w:spacing w:val="12"/>
        </w:rPr>
        <w:t xml:space="preserve"> </w:t>
      </w:r>
      <w:r>
        <w:rPr>
          <w:spacing w:val="-1"/>
        </w:rPr>
        <w:t>c</w:t>
      </w:r>
      <w:r>
        <w:t>hi</w:t>
      </w:r>
      <w:r>
        <w:rPr>
          <w:spacing w:val="-1"/>
        </w:rPr>
        <w:t>c</w:t>
      </w:r>
      <w:r>
        <w:t>k</w:t>
      </w:r>
      <w:r>
        <w:rPr>
          <w:spacing w:val="-1"/>
        </w:rPr>
        <w:t>e</w:t>
      </w:r>
      <w:r>
        <w:rPr>
          <w:spacing w:val="3"/>
        </w:rPr>
        <w:t>n</w:t>
      </w:r>
      <w:r>
        <w:rPr>
          <w:spacing w:val="-1"/>
        </w:rPr>
        <w:t>-</w:t>
      </w:r>
      <w:r>
        <w:t>m</w:t>
      </w:r>
      <w:r>
        <w:rPr>
          <w:spacing w:val="1"/>
        </w:rPr>
        <w:t>e</w:t>
      </w:r>
      <w:r>
        <w:rPr>
          <w:spacing w:val="-1"/>
        </w:rPr>
        <w:t>s</w:t>
      </w:r>
      <w:r>
        <w:t>h</w:t>
      </w:r>
      <w:r>
        <w:rPr>
          <w:spacing w:val="10"/>
        </w:rPr>
        <w:t xml:space="preserve"> </w:t>
      </w:r>
      <w:r>
        <w:rPr>
          <w:spacing w:val="1"/>
        </w:rPr>
        <w:t>s</w:t>
      </w:r>
      <w:r>
        <w:t>tr</w:t>
      </w:r>
      <w:r>
        <w:rPr>
          <w:spacing w:val="-1"/>
        </w:rPr>
        <w:t>ip</w:t>
      </w:r>
      <w:r>
        <w:t>s</w:t>
      </w:r>
      <w:r>
        <w:rPr>
          <w:spacing w:val="10"/>
        </w:rPr>
        <w:t xml:space="preserve"> </w:t>
      </w:r>
      <w:r>
        <w:rPr>
          <w:spacing w:val="-2"/>
        </w:rPr>
        <w:t>4</w:t>
      </w:r>
      <w:r>
        <w:rPr>
          <w:spacing w:val="-1"/>
        </w:rPr>
        <w:t>0</w:t>
      </w:r>
      <w:r>
        <w:t>mm</w:t>
      </w:r>
      <w:r>
        <w:rPr>
          <w:spacing w:val="13"/>
        </w:rPr>
        <w:t xml:space="preserve"> </w:t>
      </w:r>
      <w:r>
        <w:t>w</w:t>
      </w:r>
      <w:r>
        <w:rPr>
          <w:spacing w:val="-1"/>
        </w:rPr>
        <w:t>i</w:t>
      </w:r>
      <w:r>
        <w:rPr>
          <w:spacing w:val="-2"/>
        </w:rPr>
        <w:t>d</w:t>
      </w:r>
      <w:r>
        <w:t xml:space="preserve">e </w:t>
      </w:r>
      <w:r>
        <w:rPr>
          <w:spacing w:val="-1"/>
        </w:rPr>
        <w:t>o</w:t>
      </w:r>
      <w:r>
        <w:t>r</w:t>
      </w:r>
      <w:r>
        <w:rPr>
          <w:spacing w:val="-1"/>
        </w:rPr>
        <w:t xml:space="preserve"> a</w:t>
      </w:r>
      <w:r>
        <w:t>s</w:t>
      </w:r>
      <w:r>
        <w:rPr>
          <w:spacing w:val="-1"/>
        </w:rPr>
        <w:t xml:space="preserve"> sho</w:t>
      </w:r>
      <w:r>
        <w:t xml:space="preserve">wn, </w:t>
      </w:r>
      <w:r>
        <w:rPr>
          <w:spacing w:val="-1"/>
        </w:rPr>
        <w:t>i</w:t>
      </w:r>
      <w:r>
        <w:rPr>
          <w:spacing w:val="1"/>
        </w:rPr>
        <w:t>n</w:t>
      </w:r>
      <w:r>
        <w:rPr>
          <w:spacing w:val="-1"/>
        </w:rPr>
        <w:t>stal</w:t>
      </w:r>
      <w:r>
        <w:rPr>
          <w:spacing w:val="1"/>
        </w:rPr>
        <w:t>l</w:t>
      </w:r>
      <w:r>
        <w:rPr>
          <w:spacing w:val="-1"/>
        </w:rPr>
        <w:t>e</w:t>
      </w:r>
      <w:r>
        <w:t xml:space="preserve">d </w:t>
      </w:r>
      <w:r>
        <w:rPr>
          <w:spacing w:val="-1"/>
        </w:rPr>
        <w:t>be</w:t>
      </w:r>
      <w:r>
        <w:t>f</w:t>
      </w:r>
      <w:r>
        <w:rPr>
          <w:spacing w:val="-1"/>
        </w:rPr>
        <w:t>or</w:t>
      </w:r>
      <w:r>
        <w:t>e</w:t>
      </w:r>
      <w:r>
        <w:rPr>
          <w:spacing w:val="-1"/>
        </w:rPr>
        <w:t xml:space="preserve"> p</w:t>
      </w:r>
      <w:r>
        <w:t>l</w:t>
      </w:r>
      <w:r>
        <w:rPr>
          <w:spacing w:val="-1"/>
        </w:rPr>
        <w:t>asteri</w:t>
      </w:r>
      <w:r>
        <w:t>ng.</w:t>
      </w:r>
    </w:p>
    <w:p w:rsidR="009D25B5" w:rsidRDefault="009D25B5" w:rsidP="009D25B5">
      <w:pPr>
        <w:pStyle w:val="Heading2"/>
      </w:pPr>
      <w:r>
        <w:t>Chasing</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All</w:t>
      </w:r>
      <w:r>
        <w:rPr>
          <w:spacing w:val="4"/>
        </w:rPr>
        <w:t xml:space="preserve"> </w:t>
      </w:r>
      <w:r>
        <w:rPr>
          <w:spacing w:val="-1"/>
        </w:rPr>
        <w:t>c</w:t>
      </w:r>
      <w:r>
        <w:t>h</w:t>
      </w:r>
      <w:r>
        <w:rPr>
          <w:spacing w:val="-2"/>
        </w:rPr>
        <w:t>a</w:t>
      </w:r>
      <w:r>
        <w:rPr>
          <w:spacing w:val="-1"/>
        </w:rPr>
        <w:t>s</w:t>
      </w:r>
      <w:r>
        <w:rPr>
          <w:spacing w:val="-2"/>
        </w:rPr>
        <w:t>i</w:t>
      </w:r>
      <w:r>
        <w:t>ng,</w:t>
      </w:r>
      <w:r>
        <w:rPr>
          <w:spacing w:val="4"/>
        </w:rPr>
        <w:t xml:space="preserve"> </w:t>
      </w:r>
      <w:r>
        <w:rPr>
          <w:spacing w:val="-1"/>
        </w:rPr>
        <w:t>i</w:t>
      </w:r>
      <w:r>
        <w:t>n</w:t>
      </w:r>
      <w:r>
        <w:rPr>
          <w:spacing w:val="-1"/>
        </w:rPr>
        <w:t>s</w:t>
      </w:r>
      <w:r>
        <w:t>t</w:t>
      </w:r>
      <w:r>
        <w:rPr>
          <w:spacing w:val="-1"/>
        </w:rPr>
        <w:t>a</w:t>
      </w:r>
      <w:r>
        <w:t>ll</w:t>
      </w:r>
      <w:r>
        <w:rPr>
          <w:spacing w:val="-1"/>
        </w:rPr>
        <w:t>a</w:t>
      </w:r>
      <w:r>
        <w:t>t</w:t>
      </w:r>
      <w:r>
        <w:rPr>
          <w:spacing w:val="-1"/>
        </w:rPr>
        <w:t>io</w:t>
      </w:r>
      <w:r>
        <w:t>n</w:t>
      </w:r>
      <w:r>
        <w:rPr>
          <w:spacing w:val="4"/>
        </w:rPr>
        <w:t xml:space="preserve"> </w:t>
      </w:r>
      <w:r>
        <w:rPr>
          <w:spacing w:val="-1"/>
        </w:rPr>
        <w:t>o</w:t>
      </w:r>
      <w:r>
        <w:t>f</w:t>
      </w:r>
      <w:r>
        <w:rPr>
          <w:spacing w:val="5"/>
        </w:rPr>
        <w:t xml:space="preserve"> </w:t>
      </w:r>
      <w:r>
        <w:rPr>
          <w:spacing w:val="-1"/>
        </w:rPr>
        <w:t>cond</w:t>
      </w:r>
      <w:r>
        <w:t>u</w:t>
      </w:r>
      <w:r>
        <w:rPr>
          <w:spacing w:val="-1"/>
        </w:rPr>
        <w:t>i</w:t>
      </w:r>
      <w:r>
        <w:t>t</w:t>
      </w:r>
      <w:r>
        <w:rPr>
          <w:spacing w:val="-1"/>
        </w:rPr>
        <w:t>s</w:t>
      </w:r>
      <w:r>
        <w:t>,</w:t>
      </w:r>
      <w:r>
        <w:rPr>
          <w:spacing w:val="3"/>
        </w:rPr>
        <w:t xml:space="preserve"> </w:t>
      </w:r>
      <w:r>
        <w:rPr>
          <w:spacing w:val="-1"/>
        </w:rPr>
        <w:t>boxe</w:t>
      </w:r>
      <w:r>
        <w:t>s</w:t>
      </w:r>
      <w:r>
        <w:rPr>
          <w:spacing w:val="3"/>
        </w:rPr>
        <w:t xml:space="preserve"> </w:t>
      </w:r>
      <w:r>
        <w:rPr>
          <w:spacing w:val="-1"/>
        </w:rPr>
        <w:t>e</w:t>
      </w:r>
      <w:r>
        <w:rPr>
          <w:spacing w:val="-2"/>
        </w:rPr>
        <w:t>t</w:t>
      </w:r>
      <w:r>
        <w:rPr>
          <w:spacing w:val="-1"/>
        </w:rPr>
        <w:t>c</w:t>
      </w:r>
      <w:r>
        <w:t>.</w:t>
      </w:r>
      <w:r>
        <w:rPr>
          <w:spacing w:val="9"/>
        </w:rPr>
        <w:t xml:space="preserve"> </w:t>
      </w:r>
      <w:r>
        <w:t>To</w:t>
      </w:r>
      <w:r>
        <w:rPr>
          <w:spacing w:val="4"/>
        </w:rPr>
        <w:t xml:space="preserve"> </w:t>
      </w:r>
      <w:r>
        <w:rPr>
          <w:spacing w:val="-1"/>
        </w:rPr>
        <w:t>b</w:t>
      </w:r>
      <w:r>
        <w:t>e</w:t>
      </w:r>
      <w:r>
        <w:rPr>
          <w:spacing w:val="3"/>
        </w:rPr>
        <w:t xml:space="preserve"> </w:t>
      </w:r>
      <w:r>
        <w:rPr>
          <w:spacing w:val="-1"/>
        </w:rPr>
        <w:t>comp</w:t>
      </w:r>
      <w:r>
        <w:t>l</w:t>
      </w:r>
      <w:r>
        <w:rPr>
          <w:spacing w:val="-1"/>
        </w:rPr>
        <w:t>e</w:t>
      </w:r>
      <w:r>
        <w:t>t</w:t>
      </w:r>
      <w:r>
        <w:rPr>
          <w:spacing w:val="-1"/>
        </w:rPr>
        <w:t>e</w:t>
      </w:r>
      <w:r>
        <w:t>d</w:t>
      </w:r>
      <w:r>
        <w:rPr>
          <w:spacing w:val="3"/>
        </w:rPr>
        <w:t xml:space="preserve"> </w:t>
      </w:r>
      <w:r>
        <w:rPr>
          <w:spacing w:val="-1"/>
        </w:rPr>
        <w:t>be</w:t>
      </w:r>
      <w:r>
        <w:t>f</w:t>
      </w:r>
      <w:r>
        <w:rPr>
          <w:spacing w:val="-1"/>
        </w:rPr>
        <w:t>or</w:t>
      </w:r>
      <w:r>
        <w:t>e</w:t>
      </w:r>
      <w:r>
        <w:rPr>
          <w:spacing w:val="3"/>
        </w:rPr>
        <w:t xml:space="preserve"> </w:t>
      </w:r>
      <w:r>
        <w:rPr>
          <w:spacing w:val="-1"/>
        </w:rPr>
        <w:t>a</w:t>
      </w:r>
      <w:r>
        <w:t>ny</w:t>
      </w:r>
      <w:r>
        <w:rPr>
          <w:spacing w:val="3"/>
        </w:rPr>
        <w:t xml:space="preserve"> </w:t>
      </w:r>
      <w:r>
        <w:rPr>
          <w:spacing w:val="-1"/>
        </w:rPr>
        <w:t>p</w:t>
      </w:r>
      <w:r>
        <w:t>l</w:t>
      </w:r>
      <w:r>
        <w:rPr>
          <w:spacing w:val="-1"/>
        </w:rPr>
        <w:t>asteri</w:t>
      </w:r>
      <w:r>
        <w:t xml:space="preserve">ng </w:t>
      </w:r>
      <w:r>
        <w:rPr>
          <w:spacing w:val="-1"/>
        </w:rPr>
        <w:t>o</w:t>
      </w:r>
      <w:r>
        <w:t>r</w:t>
      </w:r>
      <w:r>
        <w:rPr>
          <w:spacing w:val="6"/>
        </w:rPr>
        <w:t xml:space="preserve"> </w:t>
      </w:r>
      <w:r>
        <w:rPr>
          <w:spacing w:val="-1"/>
        </w:rPr>
        <w:t>o</w:t>
      </w:r>
      <w:r>
        <w:rPr>
          <w:spacing w:val="1"/>
        </w:rPr>
        <w:t>t</w:t>
      </w:r>
      <w:r>
        <w:t>h</w:t>
      </w:r>
      <w:r>
        <w:rPr>
          <w:spacing w:val="-2"/>
        </w:rPr>
        <w:t>e</w:t>
      </w:r>
      <w:r>
        <w:t>r</w:t>
      </w:r>
      <w:r>
        <w:rPr>
          <w:spacing w:val="6"/>
        </w:rPr>
        <w:t xml:space="preserve"> </w:t>
      </w:r>
      <w:r>
        <w:t>w</w:t>
      </w:r>
      <w:r>
        <w:rPr>
          <w:spacing w:val="-1"/>
        </w:rPr>
        <w:t>a</w:t>
      </w:r>
      <w:r>
        <w:t>ll</w:t>
      </w:r>
      <w:r>
        <w:rPr>
          <w:spacing w:val="5"/>
        </w:rPr>
        <w:t xml:space="preserve"> </w:t>
      </w:r>
      <w:r>
        <w:t>f</w:t>
      </w:r>
      <w:r>
        <w:rPr>
          <w:spacing w:val="-1"/>
        </w:rPr>
        <w:t>i</w:t>
      </w:r>
      <w:r>
        <w:t>n</w:t>
      </w:r>
      <w:r>
        <w:rPr>
          <w:spacing w:val="-1"/>
        </w:rPr>
        <w:t>is</w:t>
      </w:r>
      <w:r>
        <w:t>h</w:t>
      </w:r>
      <w:r>
        <w:rPr>
          <w:spacing w:val="5"/>
        </w:rPr>
        <w:t xml:space="preserve"> </w:t>
      </w:r>
      <w:r>
        <w:rPr>
          <w:spacing w:val="-1"/>
        </w:rPr>
        <w:t>i</w:t>
      </w:r>
      <w:r>
        <w:t>s</w:t>
      </w:r>
      <w:r>
        <w:rPr>
          <w:spacing w:val="6"/>
        </w:rPr>
        <w:t xml:space="preserve"> </w:t>
      </w:r>
      <w:r>
        <w:rPr>
          <w:spacing w:val="-1"/>
        </w:rPr>
        <w:t>comme</w:t>
      </w:r>
      <w:r>
        <w:t>n</w:t>
      </w:r>
      <w:r>
        <w:rPr>
          <w:spacing w:val="-2"/>
        </w:rPr>
        <w:t>c</w:t>
      </w:r>
      <w:r>
        <w:rPr>
          <w:spacing w:val="1"/>
        </w:rPr>
        <w:t>e</w:t>
      </w:r>
      <w:r>
        <w:t>d</w:t>
      </w:r>
      <w:r>
        <w:rPr>
          <w:spacing w:val="5"/>
        </w:rPr>
        <w:t xml:space="preserve"> </w:t>
      </w:r>
      <w:r>
        <w:rPr>
          <w:spacing w:val="-1"/>
        </w:rPr>
        <w:t>o</w:t>
      </w:r>
      <w:r>
        <w:t>n</w:t>
      </w:r>
      <w:r>
        <w:rPr>
          <w:spacing w:val="6"/>
        </w:rPr>
        <w:t xml:space="preserve"> </w:t>
      </w:r>
      <w:r>
        <w:t>a</w:t>
      </w:r>
      <w:r>
        <w:rPr>
          <w:spacing w:val="5"/>
        </w:rPr>
        <w:t xml:space="preserve"> </w:t>
      </w:r>
      <w:r>
        <w:rPr>
          <w:spacing w:val="-1"/>
        </w:rPr>
        <w:t>s</w:t>
      </w:r>
      <w:r>
        <w:t>ur</w:t>
      </w:r>
      <w:r>
        <w:rPr>
          <w:spacing w:val="1"/>
        </w:rPr>
        <w:t>f</w:t>
      </w:r>
      <w:r>
        <w:rPr>
          <w:spacing w:val="-1"/>
        </w:rPr>
        <w:t>ace</w:t>
      </w:r>
      <w:r>
        <w:t>.</w:t>
      </w:r>
      <w:r>
        <w:rPr>
          <w:spacing w:val="6"/>
        </w:rPr>
        <w:t xml:space="preserve"> </w:t>
      </w:r>
      <w:r>
        <w:rPr>
          <w:spacing w:val="-1"/>
        </w:rPr>
        <w:t>Chas</w:t>
      </w:r>
      <w:r>
        <w:rPr>
          <w:spacing w:val="-2"/>
        </w:rPr>
        <w:t>i</w:t>
      </w:r>
      <w:r>
        <w:t>ng</w:t>
      </w:r>
      <w:r>
        <w:rPr>
          <w:spacing w:val="6"/>
        </w:rPr>
        <w:t xml:space="preserve"> </w:t>
      </w:r>
      <w:r>
        <w:rPr>
          <w:spacing w:val="-1"/>
        </w:rPr>
        <w:t>o</w:t>
      </w:r>
      <w:r>
        <w:t>r</w:t>
      </w:r>
      <w:r>
        <w:rPr>
          <w:spacing w:val="12"/>
        </w:rPr>
        <w:t xml:space="preserve"> </w:t>
      </w:r>
      <w:r>
        <w:rPr>
          <w:spacing w:val="-1"/>
        </w:rPr>
        <w:t>c</w:t>
      </w:r>
      <w:r>
        <w:t>utt</w:t>
      </w:r>
      <w:r>
        <w:rPr>
          <w:spacing w:val="-1"/>
        </w:rPr>
        <w:t>i</w:t>
      </w:r>
      <w:r>
        <w:t>ng</w:t>
      </w:r>
      <w:r>
        <w:rPr>
          <w:spacing w:val="6"/>
        </w:rPr>
        <w:t xml:space="preserve"> </w:t>
      </w:r>
      <w:r>
        <w:rPr>
          <w:spacing w:val="-3"/>
        </w:rPr>
        <w:t>o</w:t>
      </w:r>
      <w:r>
        <w:t>f</w:t>
      </w:r>
      <w:r>
        <w:rPr>
          <w:spacing w:val="7"/>
        </w:rPr>
        <w:t xml:space="preserve"> </w:t>
      </w:r>
      <w:r>
        <w:rPr>
          <w:spacing w:val="-1"/>
        </w:rPr>
        <w:t>p</w:t>
      </w:r>
      <w:r>
        <w:t>l</w:t>
      </w:r>
      <w:r>
        <w:rPr>
          <w:spacing w:val="-1"/>
        </w:rPr>
        <w:t>aste</w:t>
      </w:r>
      <w:r>
        <w:t>r</w:t>
      </w:r>
      <w:r>
        <w:rPr>
          <w:spacing w:val="6"/>
        </w:rPr>
        <w:t xml:space="preserve"> </w:t>
      </w:r>
      <w:r>
        <w:rPr>
          <w:spacing w:val="-1"/>
        </w:rPr>
        <w:t>o</w:t>
      </w:r>
      <w:r>
        <w:t>r</w:t>
      </w:r>
      <w:r>
        <w:rPr>
          <w:spacing w:val="4"/>
        </w:rPr>
        <w:t xml:space="preserve"> </w:t>
      </w:r>
      <w:r>
        <w:rPr>
          <w:spacing w:val="-1"/>
        </w:rPr>
        <w:t>o</w:t>
      </w:r>
      <w:r>
        <w:rPr>
          <w:spacing w:val="1"/>
        </w:rPr>
        <w:t>t</w:t>
      </w:r>
      <w:r>
        <w:t>h</w:t>
      </w:r>
      <w:r>
        <w:rPr>
          <w:spacing w:val="-2"/>
        </w:rPr>
        <w:t>e</w:t>
      </w:r>
      <w:r>
        <w:t>r f</w:t>
      </w:r>
      <w:r>
        <w:rPr>
          <w:spacing w:val="-1"/>
        </w:rPr>
        <w:t>i</w:t>
      </w:r>
      <w:r>
        <w:t>n</w:t>
      </w:r>
      <w:r>
        <w:rPr>
          <w:spacing w:val="-1"/>
        </w:rPr>
        <w:t>is</w:t>
      </w:r>
      <w:r>
        <w:t>h</w:t>
      </w:r>
      <w:r>
        <w:rPr>
          <w:spacing w:val="-2"/>
        </w:rPr>
        <w:t xml:space="preserve"> </w:t>
      </w:r>
      <w:r>
        <w:rPr>
          <w:spacing w:val="-1"/>
        </w:rPr>
        <w:t>wil</w:t>
      </w:r>
      <w:r>
        <w:t>l</w:t>
      </w:r>
      <w:r>
        <w:rPr>
          <w:spacing w:val="1"/>
        </w:rPr>
        <w:t xml:space="preserve"> </w:t>
      </w:r>
      <w:r>
        <w:t xml:space="preserve">not </w:t>
      </w:r>
      <w:r>
        <w:rPr>
          <w:spacing w:val="-1"/>
        </w:rPr>
        <w:t>b</w:t>
      </w:r>
      <w:r>
        <w:t>e</w:t>
      </w:r>
      <w:r>
        <w:rPr>
          <w:spacing w:val="-2"/>
        </w:rPr>
        <w:t xml:space="preserve"> </w:t>
      </w:r>
      <w:r>
        <w:rPr>
          <w:spacing w:val="-1"/>
        </w:rPr>
        <w:t>p</w:t>
      </w:r>
      <w:r>
        <w:rPr>
          <w:spacing w:val="-2"/>
        </w:rPr>
        <w:t>e</w:t>
      </w:r>
      <w:r>
        <w:t>r</w:t>
      </w:r>
      <w:r>
        <w:rPr>
          <w:spacing w:val="2"/>
        </w:rPr>
        <w:t>m</w:t>
      </w:r>
      <w:r>
        <w:rPr>
          <w:spacing w:val="-1"/>
        </w:rPr>
        <w:t>i</w:t>
      </w:r>
      <w:r>
        <w:t>tt</w:t>
      </w:r>
      <w:r>
        <w:rPr>
          <w:spacing w:val="-1"/>
        </w:rPr>
        <w:t>e</w:t>
      </w:r>
      <w:r>
        <w:rPr>
          <w:spacing w:val="-2"/>
        </w:rPr>
        <w:t>d</w:t>
      </w:r>
      <w:r>
        <w:t xml:space="preserve">. </w:t>
      </w:r>
      <w:r>
        <w:rPr>
          <w:spacing w:val="-2"/>
        </w:rPr>
        <w:t>B</w:t>
      </w:r>
      <w:r>
        <w:t>ro</w:t>
      </w:r>
      <w:r>
        <w:rPr>
          <w:spacing w:val="1"/>
        </w:rPr>
        <w:t>k</w:t>
      </w:r>
      <w:r>
        <w:rPr>
          <w:spacing w:val="-1"/>
        </w:rPr>
        <w:t>e</w:t>
      </w:r>
      <w:r>
        <w:t xml:space="preserve">n </w:t>
      </w:r>
      <w:r>
        <w:rPr>
          <w:spacing w:val="-2"/>
        </w:rPr>
        <w:t>c</w:t>
      </w:r>
      <w:r>
        <w:rPr>
          <w:spacing w:val="-1"/>
        </w:rPr>
        <w:t>orne</w:t>
      </w:r>
      <w:r>
        <w:rPr>
          <w:spacing w:val="2"/>
        </w:rPr>
        <w:t>r</w:t>
      </w:r>
      <w:r>
        <w:t>s</w:t>
      </w:r>
      <w:r>
        <w:rPr>
          <w:spacing w:val="-1"/>
        </w:rPr>
        <w:t xml:space="preserve"> </w:t>
      </w:r>
      <w:r>
        <w:rPr>
          <w:spacing w:val="1"/>
        </w:rPr>
        <w:t>s</w:t>
      </w:r>
      <w:r>
        <w:t>h</w:t>
      </w:r>
      <w:r>
        <w:rPr>
          <w:spacing w:val="-2"/>
        </w:rPr>
        <w:t>a</w:t>
      </w:r>
      <w:r>
        <w:t xml:space="preserve">ll </w:t>
      </w:r>
      <w:r>
        <w:rPr>
          <w:spacing w:val="-1"/>
        </w:rPr>
        <w:t>b</w:t>
      </w:r>
      <w:r>
        <w:t>e</w:t>
      </w:r>
      <w:r>
        <w:rPr>
          <w:spacing w:val="-2"/>
        </w:rPr>
        <w:t xml:space="preserve"> c</w:t>
      </w:r>
      <w:r>
        <w:t xml:space="preserve">ut </w:t>
      </w:r>
      <w:r>
        <w:rPr>
          <w:spacing w:val="-1"/>
        </w:rPr>
        <w:t>b</w:t>
      </w:r>
      <w:r>
        <w:rPr>
          <w:spacing w:val="-2"/>
        </w:rPr>
        <w:t>a</w:t>
      </w:r>
      <w:r>
        <w:rPr>
          <w:spacing w:val="-1"/>
        </w:rPr>
        <w:t>c</w:t>
      </w:r>
      <w:r>
        <w:t xml:space="preserve">k not </w:t>
      </w:r>
      <w:r>
        <w:rPr>
          <w:spacing w:val="-1"/>
        </w:rPr>
        <w:t>le</w:t>
      </w:r>
      <w:r>
        <w:rPr>
          <w:spacing w:val="1"/>
        </w:rPr>
        <w:t>s</w:t>
      </w:r>
      <w:r>
        <w:t>s</w:t>
      </w:r>
      <w:r>
        <w:rPr>
          <w:spacing w:val="-1"/>
        </w:rPr>
        <w:t xml:space="preserve"> </w:t>
      </w:r>
      <w:r>
        <w:t>th</w:t>
      </w:r>
      <w:r>
        <w:rPr>
          <w:spacing w:val="-2"/>
        </w:rPr>
        <w:t>a</w:t>
      </w:r>
      <w:r>
        <w:t xml:space="preserve">n </w:t>
      </w:r>
      <w:r>
        <w:rPr>
          <w:smallCaps/>
        </w:rPr>
        <w:t>15</w:t>
      </w:r>
      <w:r>
        <w:rPr>
          <w:smallCaps/>
          <w:spacing w:val="-1"/>
        </w:rPr>
        <w:t>0</w:t>
      </w:r>
      <w:r>
        <w:t>mm</w:t>
      </w:r>
      <w:r>
        <w:rPr>
          <w:spacing w:val="-1"/>
        </w:rPr>
        <w:t xml:space="preserve"> on bo</w:t>
      </w:r>
      <w:r>
        <w:rPr>
          <w:spacing w:val="1"/>
        </w:rPr>
        <w:t>t</w:t>
      </w:r>
      <w:r>
        <w:t xml:space="preserve">h </w:t>
      </w:r>
      <w:r>
        <w:rPr>
          <w:spacing w:val="-19"/>
        </w:rPr>
        <w:t xml:space="preserve"> </w:t>
      </w:r>
      <w:r>
        <w:rPr>
          <w:spacing w:val="-1"/>
        </w:rPr>
        <w:t>s</w:t>
      </w:r>
      <w:r>
        <w:rPr>
          <w:spacing w:val="-2"/>
        </w:rPr>
        <w:t>id</w:t>
      </w:r>
      <w:r>
        <w:rPr>
          <w:spacing w:val="-1"/>
        </w:rPr>
        <w:t>e</w:t>
      </w:r>
      <w:r>
        <w:t xml:space="preserve">s </w:t>
      </w:r>
      <w:r>
        <w:rPr>
          <w:spacing w:val="-19"/>
        </w:rPr>
        <w:t xml:space="preserve"> </w:t>
      </w:r>
      <w:r>
        <w:rPr>
          <w:spacing w:val="-1"/>
        </w:rPr>
        <w:t>a</w:t>
      </w:r>
      <w:r>
        <w:rPr>
          <w:spacing w:val="1"/>
        </w:rPr>
        <w:t>n</w:t>
      </w:r>
      <w:r>
        <w:t xml:space="preserve">d </w:t>
      </w:r>
      <w:r>
        <w:rPr>
          <w:spacing w:val="-19"/>
        </w:rPr>
        <w:t xml:space="preserve"> </w:t>
      </w:r>
      <w:r>
        <w:rPr>
          <w:spacing w:val="-1"/>
        </w:rPr>
        <w:t>p</w:t>
      </w:r>
      <w:r>
        <w:rPr>
          <w:spacing w:val="-2"/>
        </w:rPr>
        <w:t>a</w:t>
      </w:r>
      <w:r>
        <w:t>t</w:t>
      </w:r>
      <w:r>
        <w:rPr>
          <w:spacing w:val="-1"/>
        </w:rPr>
        <w:t>c</w:t>
      </w:r>
      <w:r>
        <w:rPr>
          <w:spacing w:val="1"/>
        </w:rPr>
        <w:t>he</w:t>
      </w:r>
      <w:r>
        <w:t xml:space="preserve">d </w:t>
      </w:r>
      <w:r>
        <w:rPr>
          <w:spacing w:val="-19"/>
        </w:rPr>
        <w:t xml:space="preserve"> </w:t>
      </w:r>
      <w:r>
        <w:t>w</w:t>
      </w:r>
      <w:r>
        <w:rPr>
          <w:spacing w:val="-1"/>
        </w:rPr>
        <w:t>i</w:t>
      </w:r>
      <w:r>
        <w:t xml:space="preserve">th </w:t>
      </w:r>
      <w:r>
        <w:rPr>
          <w:spacing w:val="-19"/>
        </w:rPr>
        <w:t xml:space="preserve"> </w:t>
      </w:r>
      <w:r>
        <w:t>Pl</w:t>
      </w:r>
      <w:r>
        <w:rPr>
          <w:spacing w:val="-1"/>
        </w:rPr>
        <w:t>aste</w:t>
      </w:r>
      <w:r>
        <w:t xml:space="preserve">r </w:t>
      </w:r>
      <w:r>
        <w:rPr>
          <w:spacing w:val="-18"/>
        </w:rPr>
        <w:t xml:space="preserve"> </w:t>
      </w:r>
      <w:r>
        <w:rPr>
          <w:spacing w:val="-1"/>
        </w:rPr>
        <w:t>o</w:t>
      </w:r>
      <w:r>
        <w:t xml:space="preserve">f </w:t>
      </w:r>
      <w:r>
        <w:rPr>
          <w:spacing w:val="-17"/>
        </w:rPr>
        <w:t xml:space="preserve"> </w:t>
      </w:r>
      <w:r>
        <w:t>P</w:t>
      </w:r>
      <w:r>
        <w:rPr>
          <w:spacing w:val="-1"/>
        </w:rPr>
        <w:t>a</w:t>
      </w:r>
      <w:r>
        <w:t>r</w:t>
      </w:r>
      <w:r>
        <w:rPr>
          <w:spacing w:val="-1"/>
        </w:rPr>
        <w:t>i</w:t>
      </w:r>
      <w:r>
        <w:t xml:space="preserve">s </w:t>
      </w:r>
      <w:r>
        <w:rPr>
          <w:spacing w:val="-19"/>
        </w:rPr>
        <w:t xml:space="preserve"> </w:t>
      </w:r>
      <w:r>
        <w:rPr>
          <w:spacing w:val="-1"/>
        </w:rPr>
        <w:t>o</w:t>
      </w:r>
      <w:r>
        <w:t xml:space="preserve">r </w:t>
      </w:r>
      <w:r>
        <w:rPr>
          <w:spacing w:val="-18"/>
        </w:rPr>
        <w:t xml:space="preserve"> </w:t>
      </w:r>
      <w:r>
        <w:t>r</w:t>
      </w:r>
      <w:r>
        <w:rPr>
          <w:spacing w:val="-1"/>
        </w:rPr>
        <w:t>ic</w:t>
      </w:r>
      <w:r>
        <w:t xml:space="preserve">h </w:t>
      </w:r>
      <w:r>
        <w:rPr>
          <w:spacing w:val="-19"/>
        </w:rPr>
        <w:t xml:space="preserve"> </w:t>
      </w:r>
      <w:r>
        <w:rPr>
          <w:spacing w:val="-1"/>
        </w:rPr>
        <w:t>ce</w:t>
      </w:r>
      <w:r>
        <w:rPr>
          <w:spacing w:val="1"/>
        </w:rPr>
        <w:t>m</w:t>
      </w:r>
      <w:r>
        <w:rPr>
          <w:spacing w:val="-1"/>
        </w:rPr>
        <w:t>e</w:t>
      </w:r>
      <w:r>
        <w:t xml:space="preserve">nt </w:t>
      </w:r>
      <w:r>
        <w:rPr>
          <w:spacing w:val="-17"/>
        </w:rPr>
        <w:t xml:space="preserve"> </w:t>
      </w:r>
      <w:r>
        <w:rPr>
          <w:spacing w:val="-1"/>
        </w:rPr>
        <w:t>p</w:t>
      </w:r>
      <w:r>
        <w:rPr>
          <w:spacing w:val="-2"/>
        </w:rPr>
        <w:t>a</w:t>
      </w:r>
      <w:r>
        <w:rPr>
          <w:spacing w:val="-1"/>
        </w:rPr>
        <w:t>st</w:t>
      </w:r>
      <w:r>
        <w:t xml:space="preserve">e </w:t>
      </w:r>
      <w:r>
        <w:rPr>
          <w:spacing w:val="-18"/>
        </w:rPr>
        <w:t xml:space="preserve"> </w:t>
      </w:r>
      <w:r>
        <w:rPr>
          <w:spacing w:val="-1"/>
        </w:rPr>
        <w:t>a</w:t>
      </w:r>
      <w:r>
        <w:t xml:space="preserve">s </w:t>
      </w:r>
      <w:r>
        <w:rPr>
          <w:spacing w:val="-19"/>
        </w:rPr>
        <w:t xml:space="preserve"> </w:t>
      </w:r>
      <w:r>
        <w:rPr>
          <w:spacing w:val="-2"/>
        </w:rPr>
        <w:t>d</w:t>
      </w:r>
      <w:r>
        <w:rPr>
          <w:spacing w:val="-1"/>
        </w:rPr>
        <w:t>i</w:t>
      </w:r>
      <w:r>
        <w:rPr>
          <w:spacing w:val="2"/>
        </w:rPr>
        <w:t>r</w:t>
      </w:r>
      <w:r>
        <w:rPr>
          <w:spacing w:val="-1"/>
        </w:rPr>
        <w:t>ec</w:t>
      </w:r>
      <w:r>
        <w:t>t</w:t>
      </w:r>
      <w:r>
        <w:rPr>
          <w:spacing w:val="-1"/>
        </w:rPr>
        <w:t>e</w:t>
      </w:r>
      <w:r>
        <w:rPr>
          <w:spacing w:val="-2"/>
        </w:rPr>
        <w:t>d</w:t>
      </w:r>
      <w:r>
        <w:t xml:space="preserve">. </w:t>
      </w:r>
      <w:r>
        <w:rPr>
          <w:spacing w:val="-18"/>
        </w:rPr>
        <w:t xml:space="preserve"> </w:t>
      </w:r>
      <w:r>
        <w:t xml:space="preserve">All </w:t>
      </w:r>
      <w:r>
        <w:rPr>
          <w:spacing w:val="-1"/>
        </w:rPr>
        <w:t>corne</w:t>
      </w:r>
      <w:r>
        <w:t>rs</w:t>
      </w:r>
      <w:r>
        <w:rPr>
          <w:spacing w:val="-1"/>
        </w:rPr>
        <w:t xml:space="preserve"> s</w:t>
      </w:r>
      <w:r>
        <w:rPr>
          <w:spacing w:val="1"/>
        </w:rPr>
        <w:t>h</w:t>
      </w:r>
      <w:r>
        <w:rPr>
          <w:spacing w:val="-1"/>
        </w:rPr>
        <w:t>a</w:t>
      </w:r>
      <w:r>
        <w:t xml:space="preserve">ll </w:t>
      </w:r>
      <w:r>
        <w:rPr>
          <w:spacing w:val="-1"/>
        </w:rPr>
        <w:t>b</w:t>
      </w:r>
      <w:r>
        <w:t>e</w:t>
      </w:r>
      <w:r>
        <w:rPr>
          <w:spacing w:val="-2"/>
        </w:rPr>
        <w:t xml:space="preserve"> </w:t>
      </w:r>
      <w:r>
        <w:t>ro</w:t>
      </w:r>
      <w:r>
        <w:rPr>
          <w:spacing w:val="1"/>
        </w:rPr>
        <w:t>u</w:t>
      </w:r>
      <w:r>
        <w:t>n</w:t>
      </w:r>
      <w:r>
        <w:rPr>
          <w:spacing w:val="1"/>
        </w:rPr>
        <w:t>d</w:t>
      </w:r>
      <w:r>
        <w:rPr>
          <w:spacing w:val="-1"/>
        </w:rPr>
        <w:t>e</w:t>
      </w:r>
      <w:r>
        <w:t>d</w:t>
      </w:r>
      <w:r>
        <w:rPr>
          <w:spacing w:val="-2"/>
        </w:rPr>
        <w:t xml:space="preserve"> </w:t>
      </w:r>
      <w:r>
        <w:t>to</w:t>
      </w:r>
      <w:r>
        <w:rPr>
          <w:spacing w:val="-1"/>
        </w:rPr>
        <w:t xml:space="preserve"> </w:t>
      </w:r>
      <w:r>
        <w:t>a</w:t>
      </w:r>
      <w:r>
        <w:rPr>
          <w:spacing w:val="-1"/>
        </w:rPr>
        <w:t xml:space="preserve"> </w:t>
      </w:r>
      <w:r>
        <w:t>r</w:t>
      </w:r>
      <w:r>
        <w:rPr>
          <w:spacing w:val="1"/>
        </w:rPr>
        <w:t>a</w:t>
      </w:r>
      <w:r>
        <w:rPr>
          <w:spacing w:val="-2"/>
        </w:rPr>
        <w:t>d</w:t>
      </w:r>
      <w:r>
        <w:rPr>
          <w:spacing w:val="-1"/>
        </w:rPr>
        <w:t>i</w:t>
      </w:r>
      <w:r>
        <w:t>us</w:t>
      </w:r>
      <w:r>
        <w:rPr>
          <w:spacing w:val="-1"/>
        </w:rPr>
        <w:t xml:space="preserve"> o</w:t>
      </w:r>
      <w:r>
        <w:t>f</w:t>
      </w:r>
      <w:r>
        <w:rPr>
          <w:spacing w:val="1"/>
        </w:rPr>
        <w:t xml:space="preserve"> </w:t>
      </w:r>
      <w:r>
        <w:t>8 mm</w:t>
      </w:r>
      <w:r>
        <w:rPr>
          <w:spacing w:val="1"/>
        </w:rPr>
        <w:t xml:space="preserve"> </w:t>
      </w:r>
      <w:r>
        <w:rPr>
          <w:spacing w:val="-1"/>
        </w:rPr>
        <w:t>o</w:t>
      </w:r>
      <w:r>
        <w:t>r</w:t>
      </w:r>
      <w:r>
        <w:rPr>
          <w:spacing w:val="-1"/>
        </w:rPr>
        <w:t xml:space="preserve"> a</w:t>
      </w:r>
      <w:r>
        <w:t>s</w:t>
      </w:r>
      <w:r>
        <w:rPr>
          <w:spacing w:val="-1"/>
        </w:rPr>
        <w:t xml:space="preserve"> </w:t>
      </w:r>
      <w:r>
        <w:rPr>
          <w:spacing w:val="-2"/>
        </w:rPr>
        <w:t>d</w:t>
      </w:r>
      <w:r>
        <w:rPr>
          <w:spacing w:val="-1"/>
        </w:rPr>
        <w:t>i</w:t>
      </w:r>
      <w:r>
        <w:rPr>
          <w:spacing w:val="2"/>
        </w:rPr>
        <w:t>r</w:t>
      </w:r>
      <w:r>
        <w:rPr>
          <w:spacing w:val="-1"/>
        </w:rPr>
        <w:t>ec</w:t>
      </w:r>
      <w:r>
        <w:t>t</w:t>
      </w:r>
      <w:r>
        <w:rPr>
          <w:spacing w:val="3"/>
        </w:rPr>
        <w:t>e</w:t>
      </w:r>
      <w:r>
        <w:t>d</w:t>
      </w:r>
      <w:r>
        <w:rPr>
          <w:spacing w:val="1"/>
        </w:rPr>
        <w:t xml:space="preserve"> </w:t>
      </w:r>
      <w:r>
        <w:rPr>
          <w:spacing w:val="-1"/>
        </w:rPr>
        <w:t>b</w:t>
      </w:r>
      <w:r>
        <w:t>y</w:t>
      </w:r>
      <w:r>
        <w:rPr>
          <w:spacing w:val="-1"/>
        </w:rPr>
        <w:t xml:space="preserve"> </w:t>
      </w:r>
      <w:r>
        <w:t>the</w:t>
      </w:r>
      <w:r>
        <w:rPr>
          <w:spacing w:val="-2"/>
        </w:rPr>
        <w:t xml:space="preserve"> </w:t>
      </w:r>
      <w:r>
        <w:rPr>
          <w:spacing w:val="1"/>
        </w:rPr>
        <w:t>A</w:t>
      </w:r>
      <w:r>
        <w:t>r</w:t>
      </w:r>
      <w:r>
        <w:rPr>
          <w:spacing w:val="-1"/>
        </w:rPr>
        <w:t>c</w:t>
      </w:r>
      <w:r>
        <w:t>h</w:t>
      </w:r>
      <w:r>
        <w:rPr>
          <w:spacing w:val="-2"/>
        </w:rPr>
        <w:t>i</w:t>
      </w:r>
      <w:r>
        <w:t>t</w:t>
      </w:r>
      <w:r>
        <w:rPr>
          <w:spacing w:val="-1"/>
        </w:rPr>
        <w:t>ec</w:t>
      </w:r>
      <w:r>
        <w:t>t.</w:t>
      </w:r>
    </w:p>
    <w:p w:rsidR="009D25B5" w:rsidRDefault="009D25B5" w:rsidP="009D25B5">
      <w:pPr>
        <w:pStyle w:val="Heading2"/>
        <w:spacing w:before="161"/>
      </w:pPr>
      <w:r>
        <w:t>Samples</w:t>
      </w:r>
    </w:p>
    <w:p w:rsidR="009D25B5" w:rsidRDefault="009D25B5" w:rsidP="009D25B5">
      <w:pPr>
        <w:pStyle w:val="BodyText"/>
        <w:rPr>
          <w:b/>
          <w:sz w:val="26"/>
        </w:rPr>
      </w:pPr>
    </w:p>
    <w:p w:rsidR="009D25B5" w:rsidRDefault="009D25B5" w:rsidP="009D25B5">
      <w:pPr>
        <w:pStyle w:val="BodyText"/>
        <w:spacing w:before="1" w:line="360" w:lineRule="auto"/>
        <w:ind w:right="364"/>
      </w:pPr>
      <w:r>
        <w:t>Samples of each type of plaster and other wall finishes shall be prepared for approval of the Architect.</w:t>
      </w:r>
    </w:p>
    <w:p w:rsidR="009D25B5" w:rsidRDefault="009D25B5" w:rsidP="009D25B5">
      <w:pPr>
        <w:pStyle w:val="Heading2"/>
        <w:spacing w:before="161"/>
      </w:pPr>
      <w:r>
        <w:t>Materials</w:t>
      </w:r>
    </w:p>
    <w:p w:rsidR="009D25B5" w:rsidRDefault="009D25B5" w:rsidP="009D25B5">
      <w:pPr>
        <w:pStyle w:val="BodyText"/>
        <w:rPr>
          <w:b/>
          <w:sz w:val="26"/>
        </w:rPr>
      </w:pPr>
    </w:p>
    <w:p w:rsidR="009D25B5" w:rsidRDefault="009D25B5" w:rsidP="009D25B5">
      <w:pPr>
        <w:pStyle w:val="BodyText"/>
        <w:tabs>
          <w:tab w:val="left" w:pos="1317"/>
        </w:tabs>
        <w:spacing w:line="501" w:lineRule="auto"/>
        <w:ind w:right="4879"/>
      </w:pPr>
      <w:r>
        <w:t>Cement: As specified under concrete work Water:</w:t>
      </w:r>
      <w:r>
        <w:tab/>
        <w:t>As specified under concrete</w:t>
      </w:r>
      <w:r>
        <w:rPr>
          <w:spacing w:val="-11"/>
        </w:rPr>
        <w:t xml:space="preserve"> </w:t>
      </w:r>
      <w:r>
        <w:t>work.</w:t>
      </w:r>
    </w:p>
    <w:p w:rsidR="009D25B5" w:rsidRDefault="009D25B5" w:rsidP="009D25B5">
      <w:pPr>
        <w:pStyle w:val="BodyText"/>
        <w:tabs>
          <w:tab w:val="left" w:pos="1437"/>
        </w:tabs>
        <w:spacing w:line="360" w:lineRule="auto"/>
        <w:ind w:right="695"/>
      </w:pPr>
      <w:r>
        <w:t>Sand:</w:t>
      </w:r>
      <w:r>
        <w:tab/>
        <w:t>Washed fine sand and / or stone aggregate as called for sand and stone aggregate to conform to the requirements given under "concrete</w:t>
      </w:r>
      <w:r>
        <w:rPr>
          <w:spacing w:val="-14"/>
        </w:rPr>
        <w:t xml:space="preserve"> </w:t>
      </w:r>
      <w:r>
        <w:t>work"</w:t>
      </w:r>
    </w:p>
    <w:p w:rsidR="009D25B5" w:rsidRDefault="009D25B5" w:rsidP="009D25B5">
      <w:pPr>
        <w:pStyle w:val="Heading2"/>
        <w:spacing w:before="157"/>
      </w:pPr>
      <w:r>
        <w:t>Proportions</w:t>
      </w:r>
    </w:p>
    <w:p w:rsidR="009D25B5" w:rsidRDefault="009D25B5" w:rsidP="009D25B5">
      <w:pPr>
        <w:pStyle w:val="BodyText"/>
        <w:spacing w:before="1"/>
        <w:rPr>
          <w:b/>
          <w:sz w:val="26"/>
        </w:rPr>
      </w:pPr>
    </w:p>
    <w:p w:rsidR="009D25B5" w:rsidRDefault="009D25B5" w:rsidP="009D25B5">
      <w:pPr>
        <w:pStyle w:val="BodyText"/>
        <w:spacing w:line="360" w:lineRule="auto"/>
      </w:pPr>
      <w:r>
        <w:t>The materials used for plastering shall be proportioned by volume by means of gauge boxes.</w:t>
      </w:r>
    </w:p>
    <w:p w:rsidR="009D25B5" w:rsidRDefault="009D25B5" w:rsidP="009D25B5">
      <w:pPr>
        <w:pStyle w:val="Heading2"/>
        <w:spacing w:before="162"/>
      </w:pPr>
      <w:r>
        <w:t>Preparation of Surface</w:t>
      </w:r>
    </w:p>
    <w:p w:rsidR="009D25B5" w:rsidRDefault="009D25B5" w:rsidP="009D25B5">
      <w:pPr>
        <w:pStyle w:val="BodyText"/>
        <w:rPr>
          <w:b/>
          <w:sz w:val="26"/>
        </w:rPr>
      </w:pPr>
    </w:p>
    <w:p w:rsidR="009D25B5" w:rsidRDefault="009D25B5" w:rsidP="009D25B5">
      <w:pPr>
        <w:pStyle w:val="BodyText"/>
        <w:spacing w:line="360" w:lineRule="auto"/>
        <w:ind w:right="382"/>
        <w:jc w:val="both"/>
      </w:pPr>
      <w:r>
        <w:t>The</w:t>
      </w:r>
      <w:r>
        <w:rPr>
          <w:spacing w:val="22"/>
        </w:rPr>
        <w:t xml:space="preserve"> </w:t>
      </w:r>
      <w:r>
        <w:t>jo</w:t>
      </w:r>
      <w:r>
        <w:rPr>
          <w:spacing w:val="-1"/>
        </w:rPr>
        <w:t>i</w:t>
      </w:r>
      <w:r>
        <w:t>nts</w:t>
      </w:r>
      <w:r>
        <w:rPr>
          <w:spacing w:val="22"/>
        </w:rPr>
        <w:t xml:space="preserve"> </w:t>
      </w:r>
      <w:r>
        <w:rPr>
          <w:spacing w:val="-1"/>
        </w:rPr>
        <w:t>i</w:t>
      </w:r>
      <w:r>
        <w:t>n</w:t>
      </w:r>
      <w:r>
        <w:rPr>
          <w:spacing w:val="23"/>
        </w:rPr>
        <w:t xml:space="preserve"> </w:t>
      </w:r>
      <w:r>
        <w:rPr>
          <w:spacing w:val="-1"/>
        </w:rPr>
        <w:t>a</w:t>
      </w:r>
      <w:r>
        <w:t>ll</w:t>
      </w:r>
      <w:r>
        <w:rPr>
          <w:spacing w:val="24"/>
        </w:rPr>
        <w:t xml:space="preserve"> </w:t>
      </w:r>
      <w:r>
        <w:t>w</w:t>
      </w:r>
      <w:r>
        <w:rPr>
          <w:spacing w:val="-1"/>
        </w:rPr>
        <w:t>a</w:t>
      </w:r>
      <w:r>
        <w:t>ll</w:t>
      </w:r>
      <w:r>
        <w:rPr>
          <w:spacing w:val="-1"/>
        </w:rPr>
        <w:t>s</w:t>
      </w:r>
      <w:r>
        <w:t>,</w:t>
      </w:r>
      <w:r>
        <w:rPr>
          <w:spacing w:val="20"/>
        </w:rPr>
        <w:t xml:space="preserve"> </w:t>
      </w:r>
      <w:r>
        <w:rPr>
          <w:spacing w:val="-1"/>
        </w:rPr>
        <w:t>bo</w:t>
      </w:r>
      <w:r>
        <w:rPr>
          <w:spacing w:val="1"/>
        </w:rPr>
        <w:t>t</w:t>
      </w:r>
      <w:r>
        <w:t>h</w:t>
      </w:r>
      <w:r>
        <w:rPr>
          <w:spacing w:val="22"/>
        </w:rPr>
        <w:t xml:space="preserve"> </w:t>
      </w:r>
      <w:r>
        <w:rPr>
          <w:spacing w:val="-1"/>
        </w:rPr>
        <w:t>e</w:t>
      </w:r>
      <w:r>
        <w:rPr>
          <w:spacing w:val="-2"/>
        </w:rPr>
        <w:t>x</w:t>
      </w:r>
      <w:r>
        <w:rPr>
          <w:spacing w:val="-1"/>
        </w:rPr>
        <w:t>istin</w:t>
      </w:r>
      <w:r>
        <w:t>g</w:t>
      </w:r>
      <w:r>
        <w:rPr>
          <w:spacing w:val="23"/>
        </w:rPr>
        <w:t xml:space="preserve"> </w:t>
      </w:r>
      <w:r>
        <w:rPr>
          <w:spacing w:val="-1"/>
        </w:rPr>
        <w:t>a</w:t>
      </w:r>
      <w:r>
        <w:t>nd</w:t>
      </w:r>
      <w:r>
        <w:rPr>
          <w:spacing w:val="22"/>
        </w:rPr>
        <w:t xml:space="preserve"> </w:t>
      </w:r>
      <w:r>
        <w:t>fr</w:t>
      </w:r>
      <w:r>
        <w:rPr>
          <w:spacing w:val="-1"/>
        </w:rPr>
        <w:t>e</w:t>
      </w:r>
      <w:r>
        <w:rPr>
          <w:spacing w:val="1"/>
        </w:rPr>
        <w:t>s</w:t>
      </w:r>
      <w:r>
        <w:rPr>
          <w:spacing w:val="-1"/>
        </w:rPr>
        <w:t>hl</w:t>
      </w:r>
      <w:r>
        <w:t>y</w:t>
      </w:r>
      <w:r>
        <w:rPr>
          <w:spacing w:val="23"/>
        </w:rPr>
        <w:t xml:space="preserve"> </w:t>
      </w:r>
      <w:r>
        <w:rPr>
          <w:spacing w:val="-1"/>
        </w:rPr>
        <w:t>b</w:t>
      </w:r>
      <w:r>
        <w:t>u</w:t>
      </w:r>
      <w:r>
        <w:rPr>
          <w:spacing w:val="-1"/>
        </w:rPr>
        <w:t>i</w:t>
      </w:r>
      <w:r>
        <w:t>lt</w:t>
      </w:r>
      <w:r>
        <w:rPr>
          <w:spacing w:val="24"/>
        </w:rPr>
        <w:t xml:space="preserve"> </w:t>
      </w:r>
      <w:r>
        <w:rPr>
          <w:spacing w:val="-1"/>
        </w:rPr>
        <w:t>sha</w:t>
      </w:r>
      <w:r>
        <w:t>ll</w:t>
      </w:r>
      <w:r>
        <w:rPr>
          <w:spacing w:val="22"/>
        </w:rPr>
        <w:t xml:space="preserve"> </w:t>
      </w:r>
      <w:r>
        <w:rPr>
          <w:spacing w:val="-1"/>
        </w:rPr>
        <w:t>b</w:t>
      </w:r>
      <w:r>
        <w:t>e</w:t>
      </w:r>
      <w:r>
        <w:rPr>
          <w:spacing w:val="22"/>
        </w:rPr>
        <w:t xml:space="preserve"> </w:t>
      </w:r>
      <w:r>
        <w:t>r</w:t>
      </w:r>
      <w:r>
        <w:rPr>
          <w:spacing w:val="-1"/>
        </w:rPr>
        <w:t>a</w:t>
      </w:r>
      <w:r>
        <w:t>k</w:t>
      </w:r>
      <w:r>
        <w:rPr>
          <w:spacing w:val="-1"/>
        </w:rPr>
        <w:t>e</w:t>
      </w:r>
      <w:r>
        <w:t>d</w:t>
      </w:r>
      <w:r>
        <w:rPr>
          <w:spacing w:val="22"/>
        </w:rPr>
        <w:t xml:space="preserve"> </w:t>
      </w:r>
      <w:r>
        <w:rPr>
          <w:spacing w:val="-1"/>
        </w:rPr>
        <w:t>i</w:t>
      </w:r>
      <w:r>
        <w:t>nto</w:t>
      </w:r>
      <w:r>
        <w:rPr>
          <w:spacing w:val="23"/>
        </w:rPr>
        <w:t xml:space="preserve"> </w:t>
      </w:r>
      <w:r>
        <w:t>a</w:t>
      </w:r>
      <w:r>
        <w:rPr>
          <w:spacing w:val="22"/>
        </w:rPr>
        <w:t xml:space="preserve"> </w:t>
      </w:r>
      <w:r>
        <w:rPr>
          <w:spacing w:val="-2"/>
        </w:rPr>
        <w:t>d</w:t>
      </w:r>
      <w:r>
        <w:rPr>
          <w:spacing w:val="-1"/>
        </w:rPr>
        <w:t>ep</w:t>
      </w:r>
      <w:r>
        <w:t>th</w:t>
      </w:r>
      <w:r>
        <w:rPr>
          <w:spacing w:val="22"/>
        </w:rPr>
        <w:t xml:space="preserve"> </w:t>
      </w:r>
      <w:r>
        <w:rPr>
          <w:spacing w:val="-1"/>
        </w:rPr>
        <w:t xml:space="preserve">of </w:t>
      </w:r>
      <w:r>
        <w:rPr>
          <w:smallCaps/>
          <w:w w:val="111"/>
        </w:rPr>
        <w:t>15mm</w:t>
      </w:r>
      <w:r>
        <w:rPr>
          <w:spacing w:val="-3"/>
        </w:rPr>
        <w:t xml:space="preserve"> </w:t>
      </w:r>
      <w:r>
        <w:rPr>
          <w:spacing w:val="-1"/>
        </w:rPr>
        <w:t>br</w:t>
      </w:r>
      <w:r>
        <w:t>u</w:t>
      </w:r>
      <w:r>
        <w:rPr>
          <w:spacing w:val="-1"/>
        </w:rPr>
        <w:t>she</w:t>
      </w:r>
      <w:r>
        <w:t>d</w:t>
      </w:r>
      <w:r>
        <w:rPr>
          <w:spacing w:val="-4"/>
        </w:rPr>
        <w:t xml:space="preserve"> </w:t>
      </w:r>
      <w:r>
        <w:rPr>
          <w:spacing w:val="-1"/>
        </w:rPr>
        <w:t>c</w:t>
      </w:r>
      <w:r>
        <w:t>l</w:t>
      </w:r>
      <w:r>
        <w:rPr>
          <w:spacing w:val="1"/>
        </w:rPr>
        <w:t>e</w:t>
      </w:r>
      <w:r>
        <w:rPr>
          <w:spacing w:val="-1"/>
        </w:rPr>
        <w:t>a</w:t>
      </w:r>
      <w:r>
        <w:t>n</w:t>
      </w:r>
      <w:r>
        <w:rPr>
          <w:spacing w:val="-3"/>
        </w:rPr>
        <w:t xml:space="preserve"> </w:t>
      </w:r>
      <w:r>
        <w:rPr>
          <w:spacing w:val="2"/>
        </w:rPr>
        <w:t>w</w:t>
      </w:r>
      <w:r>
        <w:rPr>
          <w:spacing w:val="-1"/>
        </w:rPr>
        <w:t>i</w:t>
      </w:r>
      <w:r>
        <w:t>th</w:t>
      </w:r>
      <w:r>
        <w:rPr>
          <w:spacing w:val="-4"/>
        </w:rPr>
        <w:t xml:space="preserve"> </w:t>
      </w:r>
      <w:r>
        <w:t>w</w:t>
      </w:r>
      <w:r>
        <w:rPr>
          <w:spacing w:val="-1"/>
        </w:rPr>
        <w:t>i</w:t>
      </w:r>
      <w:r>
        <w:t>re</w:t>
      </w:r>
      <w:r>
        <w:rPr>
          <w:spacing w:val="-4"/>
        </w:rPr>
        <w:t xml:space="preserve"> </w:t>
      </w:r>
      <w:r>
        <w:rPr>
          <w:spacing w:val="-1"/>
        </w:rPr>
        <w:t>br</w:t>
      </w:r>
      <w:r>
        <w:t>u</w:t>
      </w:r>
      <w:r>
        <w:rPr>
          <w:spacing w:val="-1"/>
        </w:rPr>
        <w:t>she</w:t>
      </w:r>
      <w:r>
        <w:t>s</w:t>
      </w:r>
      <w:r>
        <w:rPr>
          <w:spacing w:val="-1"/>
        </w:rPr>
        <w:t xml:space="preserve"> </w:t>
      </w:r>
      <w:r>
        <w:rPr>
          <w:spacing w:val="-2"/>
        </w:rPr>
        <w:t>d</w:t>
      </w:r>
      <w:r>
        <w:t>u</w:t>
      </w:r>
      <w:r>
        <w:rPr>
          <w:spacing w:val="-1"/>
        </w:rPr>
        <w:t>ste</w:t>
      </w:r>
      <w:r>
        <w:t>d</w:t>
      </w:r>
      <w:r>
        <w:rPr>
          <w:spacing w:val="-4"/>
        </w:rPr>
        <w:t xml:space="preserve"> </w:t>
      </w:r>
      <w:r>
        <w:rPr>
          <w:spacing w:val="-1"/>
        </w:rPr>
        <w:t>a</w:t>
      </w:r>
      <w:r>
        <w:t>nd</w:t>
      </w:r>
      <w:r>
        <w:rPr>
          <w:spacing w:val="-2"/>
        </w:rPr>
        <w:t xml:space="preserve"> </w:t>
      </w:r>
      <w:r>
        <w:t>thorou</w:t>
      </w:r>
      <w:r>
        <w:rPr>
          <w:spacing w:val="-1"/>
        </w:rPr>
        <w:t>ghl</w:t>
      </w:r>
      <w:r>
        <w:t>y</w:t>
      </w:r>
      <w:r>
        <w:rPr>
          <w:spacing w:val="-3"/>
        </w:rPr>
        <w:t xml:space="preserve"> </w:t>
      </w:r>
      <w:r>
        <w:t>w</w:t>
      </w:r>
      <w:r>
        <w:rPr>
          <w:spacing w:val="-1"/>
        </w:rPr>
        <w:t>ashe</w:t>
      </w:r>
      <w:r>
        <w:t>d</w:t>
      </w:r>
      <w:r>
        <w:rPr>
          <w:spacing w:val="-4"/>
        </w:rPr>
        <w:t xml:space="preserve"> </w:t>
      </w:r>
      <w:r>
        <w:rPr>
          <w:spacing w:val="-1"/>
        </w:rPr>
        <w:t>be</w:t>
      </w:r>
      <w:r>
        <w:t>f</w:t>
      </w:r>
      <w:r>
        <w:rPr>
          <w:spacing w:val="-1"/>
        </w:rPr>
        <w:t>or</w:t>
      </w:r>
      <w:r>
        <w:t>e</w:t>
      </w:r>
      <w:r>
        <w:rPr>
          <w:spacing w:val="-4"/>
        </w:rPr>
        <w:t xml:space="preserve"> </w:t>
      </w:r>
      <w:r>
        <w:rPr>
          <w:spacing w:val="-1"/>
        </w:rPr>
        <w:t>star</w:t>
      </w:r>
      <w:r>
        <w:t>t</w:t>
      </w:r>
      <w:r>
        <w:rPr>
          <w:spacing w:val="-1"/>
        </w:rPr>
        <w:t>i</w:t>
      </w:r>
      <w:r>
        <w:t xml:space="preserve">ng </w:t>
      </w:r>
      <w:r>
        <w:rPr>
          <w:spacing w:val="-1"/>
        </w:rPr>
        <w:t>p</w:t>
      </w:r>
      <w:r>
        <w:t>l</w:t>
      </w:r>
      <w:r>
        <w:rPr>
          <w:spacing w:val="-1"/>
        </w:rPr>
        <w:t>aste</w:t>
      </w:r>
      <w:r>
        <w:t>r</w:t>
      </w:r>
      <w:r>
        <w:rPr>
          <w:spacing w:val="1"/>
        </w:rPr>
        <w:t xml:space="preserve"> </w:t>
      </w:r>
      <w:r>
        <w:t>w</w:t>
      </w:r>
      <w:r>
        <w:rPr>
          <w:spacing w:val="-1"/>
        </w:rPr>
        <w:t>or</w:t>
      </w:r>
      <w:r>
        <w:t>k.</w:t>
      </w:r>
      <w:r>
        <w:rPr>
          <w:spacing w:val="2"/>
        </w:rPr>
        <w:t xml:space="preserve"> </w:t>
      </w:r>
      <w:r>
        <w:rPr>
          <w:spacing w:val="-1"/>
        </w:rPr>
        <w:t>Con</w:t>
      </w:r>
      <w:r>
        <w:rPr>
          <w:spacing w:val="-2"/>
        </w:rPr>
        <w:t>c</w:t>
      </w:r>
      <w:r>
        <w:t>r</w:t>
      </w:r>
      <w:r>
        <w:rPr>
          <w:spacing w:val="-1"/>
        </w:rPr>
        <w:t>e</w:t>
      </w:r>
      <w:r>
        <w:t>te</w:t>
      </w:r>
      <w:r>
        <w:rPr>
          <w:spacing w:val="1"/>
        </w:rPr>
        <w:t xml:space="preserve"> </w:t>
      </w:r>
      <w:r>
        <w:rPr>
          <w:spacing w:val="-1"/>
        </w:rPr>
        <w:t>s</w:t>
      </w:r>
      <w:r>
        <w:t>ur</w:t>
      </w:r>
      <w:r>
        <w:rPr>
          <w:spacing w:val="1"/>
        </w:rPr>
        <w:t>f</w:t>
      </w:r>
      <w:r>
        <w:rPr>
          <w:spacing w:val="-1"/>
        </w:rPr>
        <w:t>ace</w:t>
      </w:r>
      <w:r>
        <w:t>s</w:t>
      </w:r>
      <w:r>
        <w:rPr>
          <w:spacing w:val="1"/>
        </w:rPr>
        <w:t xml:space="preserve"> </w:t>
      </w:r>
      <w:r>
        <w:rPr>
          <w:spacing w:val="-1"/>
        </w:rPr>
        <w:t>sha</w:t>
      </w:r>
      <w:r>
        <w:t>ll</w:t>
      </w:r>
      <w:r>
        <w:rPr>
          <w:spacing w:val="2"/>
        </w:rPr>
        <w:t xml:space="preserve"> </w:t>
      </w:r>
      <w:r>
        <w:rPr>
          <w:spacing w:val="-1"/>
        </w:rPr>
        <w:t>b</w:t>
      </w:r>
      <w:r>
        <w:t>e</w:t>
      </w:r>
      <w:r>
        <w:rPr>
          <w:spacing w:val="1"/>
        </w:rPr>
        <w:t xml:space="preserve"> </w:t>
      </w:r>
      <w:r>
        <w:t>ro</w:t>
      </w:r>
      <w:r>
        <w:rPr>
          <w:spacing w:val="1"/>
        </w:rPr>
        <w:t>u</w:t>
      </w:r>
      <w:r>
        <w:rPr>
          <w:spacing w:val="-1"/>
        </w:rPr>
        <w:t>gh</w:t>
      </w:r>
      <w:r>
        <w:rPr>
          <w:spacing w:val="-2"/>
        </w:rPr>
        <w:t>e</w:t>
      </w:r>
      <w:r>
        <w:t>n</w:t>
      </w:r>
      <w:r>
        <w:rPr>
          <w:spacing w:val="-1"/>
        </w:rPr>
        <w:t>e</w:t>
      </w:r>
      <w:r>
        <w:t xml:space="preserve">d </w:t>
      </w:r>
      <w:r>
        <w:rPr>
          <w:spacing w:val="-1"/>
        </w:rPr>
        <w:t>b</w:t>
      </w:r>
      <w:r>
        <w:t>y</w:t>
      </w:r>
      <w:r>
        <w:rPr>
          <w:spacing w:val="3"/>
        </w:rPr>
        <w:t xml:space="preserve"> </w:t>
      </w:r>
      <w:r>
        <w:t>h</w:t>
      </w:r>
      <w:r>
        <w:rPr>
          <w:spacing w:val="-2"/>
        </w:rPr>
        <w:t>a</w:t>
      </w:r>
      <w:r>
        <w:rPr>
          <w:spacing w:val="-1"/>
        </w:rPr>
        <w:t>c</w:t>
      </w:r>
      <w:r>
        <w:t>k</w:t>
      </w:r>
      <w:r>
        <w:rPr>
          <w:spacing w:val="-1"/>
        </w:rPr>
        <w:t>i</w:t>
      </w:r>
      <w:r>
        <w:t>ng</w:t>
      </w:r>
      <w:r>
        <w:rPr>
          <w:spacing w:val="1"/>
        </w:rPr>
        <w:t xml:space="preserve"> </w:t>
      </w:r>
      <w:r>
        <w:rPr>
          <w:spacing w:val="-1"/>
        </w:rPr>
        <w:t>o</w:t>
      </w:r>
      <w:r>
        <w:t>v</w:t>
      </w:r>
      <w:r>
        <w:rPr>
          <w:spacing w:val="-1"/>
        </w:rPr>
        <w:t>e</w:t>
      </w:r>
      <w:r>
        <w:t>r</w:t>
      </w:r>
      <w:r>
        <w:rPr>
          <w:spacing w:val="2"/>
        </w:rPr>
        <w:t xml:space="preserve"> </w:t>
      </w:r>
      <w:r>
        <w:t xml:space="preserve">the </w:t>
      </w:r>
      <w:r>
        <w:rPr>
          <w:spacing w:val="-1"/>
        </w:rPr>
        <w:t>e</w:t>
      </w:r>
      <w:r>
        <w:t>nt</w:t>
      </w:r>
      <w:r>
        <w:rPr>
          <w:spacing w:val="-1"/>
        </w:rPr>
        <w:t>i</w:t>
      </w:r>
      <w:r>
        <w:t>re</w:t>
      </w:r>
      <w:r>
        <w:rPr>
          <w:spacing w:val="1"/>
        </w:rPr>
        <w:t xml:space="preserve"> </w:t>
      </w:r>
      <w:r>
        <w:rPr>
          <w:spacing w:val="-1"/>
        </w:rPr>
        <w:t>s</w:t>
      </w:r>
      <w:r>
        <w:t>ur</w:t>
      </w:r>
      <w:r>
        <w:rPr>
          <w:spacing w:val="1"/>
        </w:rPr>
        <w:t>f</w:t>
      </w:r>
      <w:r>
        <w:rPr>
          <w:spacing w:val="-1"/>
        </w:rPr>
        <w:t>a</w:t>
      </w:r>
      <w:r>
        <w:rPr>
          <w:spacing w:val="1"/>
        </w:rPr>
        <w:t>c</w:t>
      </w:r>
      <w:r>
        <w:t xml:space="preserve">e </w:t>
      </w:r>
      <w:r>
        <w:rPr>
          <w:spacing w:val="-1"/>
        </w:rPr>
        <w:t>sha</w:t>
      </w:r>
      <w:r>
        <w:t>ll</w:t>
      </w:r>
      <w:r>
        <w:rPr>
          <w:spacing w:val="4"/>
        </w:rPr>
        <w:t xml:space="preserve"> </w:t>
      </w:r>
      <w:r>
        <w:rPr>
          <w:spacing w:val="-1"/>
        </w:rPr>
        <w:t>b</w:t>
      </w:r>
      <w:r>
        <w:t>e</w:t>
      </w:r>
      <w:r>
        <w:rPr>
          <w:spacing w:val="3"/>
        </w:rPr>
        <w:t xml:space="preserve"> </w:t>
      </w:r>
      <w:r>
        <w:t>ro</w:t>
      </w:r>
      <w:r>
        <w:rPr>
          <w:spacing w:val="1"/>
        </w:rPr>
        <w:t>u</w:t>
      </w:r>
      <w:r>
        <w:rPr>
          <w:spacing w:val="-1"/>
        </w:rPr>
        <w:t>gh</w:t>
      </w:r>
      <w:r>
        <w:rPr>
          <w:spacing w:val="-2"/>
        </w:rPr>
        <w:t>e</w:t>
      </w:r>
      <w:r>
        <w:t>n</w:t>
      </w:r>
      <w:r>
        <w:rPr>
          <w:spacing w:val="-1"/>
        </w:rPr>
        <w:t>e</w:t>
      </w:r>
      <w:r>
        <w:t>d</w:t>
      </w:r>
      <w:r>
        <w:rPr>
          <w:spacing w:val="3"/>
        </w:rPr>
        <w:t xml:space="preserve"> </w:t>
      </w:r>
      <w:r>
        <w:rPr>
          <w:spacing w:val="-1"/>
        </w:rPr>
        <w:t>b</w:t>
      </w:r>
      <w:r>
        <w:t>y</w:t>
      </w:r>
      <w:r>
        <w:rPr>
          <w:spacing w:val="3"/>
        </w:rPr>
        <w:t xml:space="preserve"> </w:t>
      </w:r>
      <w:r>
        <w:t>h</w:t>
      </w:r>
      <w:r>
        <w:rPr>
          <w:spacing w:val="-2"/>
        </w:rPr>
        <w:t>a</w:t>
      </w:r>
      <w:r>
        <w:rPr>
          <w:spacing w:val="-1"/>
        </w:rPr>
        <w:t>c</w:t>
      </w:r>
      <w:r>
        <w:t>k</w:t>
      </w:r>
      <w:r>
        <w:rPr>
          <w:spacing w:val="-1"/>
        </w:rPr>
        <w:t>i</w:t>
      </w:r>
      <w:r>
        <w:t>ng</w:t>
      </w:r>
      <w:r>
        <w:rPr>
          <w:spacing w:val="4"/>
        </w:rPr>
        <w:t xml:space="preserve"> </w:t>
      </w:r>
      <w:r>
        <w:rPr>
          <w:spacing w:val="-1"/>
        </w:rPr>
        <w:t>o</w:t>
      </w:r>
      <w:r>
        <w:t>v</w:t>
      </w:r>
      <w:r>
        <w:rPr>
          <w:spacing w:val="-1"/>
        </w:rPr>
        <w:t>e</w:t>
      </w:r>
      <w:r>
        <w:t>r</w:t>
      </w:r>
      <w:r>
        <w:rPr>
          <w:spacing w:val="4"/>
        </w:rPr>
        <w:t xml:space="preserve"> </w:t>
      </w:r>
      <w:r>
        <w:t>the</w:t>
      </w:r>
      <w:r>
        <w:rPr>
          <w:spacing w:val="3"/>
        </w:rPr>
        <w:t xml:space="preserve"> </w:t>
      </w:r>
      <w:r>
        <w:rPr>
          <w:spacing w:val="-1"/>
        </w:rPr>
        <w:t>e</w:t>
      </w:r>
      <w:r>
        <w:t>nt</w:t>
      </w:r>
      <w:r>
        <w:rPr>
          <w:spacing w:val="-1"/>
        </w:rPr>
        <w:t>i</w:t>
      </w:r>
      <w:r>
        <w:t>re</w:t>
      </w:r>
      <w:r>
        <w:rPr>
          <w:spacing w:val="5"/>
        </w:rPr>
        <w:t xml:space="preserve"> </w:t>
      </w:r>
      <w:r>
        <w:rPr>
          <w:spacing w:val="-1"/>
        </w:rPr>
        <w:t>s</w:t>
      </w:r>
      <w:r>
        <w:t>ur</w:t>
      </w:r>
      <w:r>
        <w:rPr>
          <w:spacing w:val="1"/>
        </w:rPr>
        <w:t>f</w:t>
      </w:r>
      <w:r>
        <w:rPr>
          <w:spacing w:val="-1"/>
        </w:rPr>
        <w:t>ac</w:t>
      </w:r>
      <w:r>
        <w:t>e</w:t>
      </w:r>
      <w:r>
        <w:rPr>
          <w:spacing w:val="3"/>
        </w:rPr>
        <w:t xml:space="preserve"> </w:t>
      </w:r>
      <w:r>
        <w:rPr>
          <w:spacing w:val="-1"/>
        </w:rPr>
        <w:t>a</w:t>
      </w:r>
      <w:r>
        <w:t>s</w:t>
      </w:r>
      <w:r>
        <w:rPr>
          <w:spacing w:val="3"/>
        </w:rPr>
        <w:t xml:space="preserve"> </w:t>
      </w:r>
      <w:r>
        <w:rPr>
          <w:spacing w:val="-1"/>
        </w:rPr>
        <w:t>approve</w:t>
      </w:r>
      <w:r>
        <w:t>d</w:t>
      </w:r>
      <w:r>
        <w:rPr>
          <w:spacing w:val="3"/>
        </w:rPr>
        <w:t xml:space="preserve"> </w:t>
      </w:r>
      <w:r>
        <w:rPr>
          <w:spacing w:val="2"/>
        </w:rPr>
        <w:t>b</w:t>
      </w:r>
      <w:r>
        <w:t>y</w:t>
      </w:r>
      <w:r>
        <w:rPr>
          <w:spacing w:val="3"/>
        </w:rPr>
        <w:t xml:space="preserve"> </w:t>
      </w:r>
      <w:r>
        <w:t>the</w:t>
      </w:r>
      <w:r>
        <w:rPr>
          <w:spacing w:val="3"/>
        </w:rPr>
        <w:t xml:space="preserve"> </w:t>
      </w:r>
      <w:r>
        <w:t>Ar</w:t>
      </w:r>
      <w:r>
        <w:rPr>
          <w:spacing w:val="-2"/>
        </w:rPr>
        <w:t>c</w:t>
      </w:r>
      <w:r>
        <w:t>h</w:t>
      </w:r>
      <w:r>
        <w:rPr>
          <w:spacing w:val="-2"/>
        </w:rPr>
        <w:t>i</w:t>
      </w:r>
      <w:r>
        <w:t>t</w:t>
      </w:r>
      <w:r>
        <w:rPr>
          <w:spacing w:val="-1"/>
        </w:rPr>
        <w:t>ec</w:t>
      </w:r>
      <w:r>
        <w:t>t</w:t>
      </w:r>
      <w:r>
        <w:rPr>
          <w:spacing w:val="5"/>
        </w:rPr>
        <w:t xml:space="preserve"> </w:t>
      </w:r>
      <w:r>
        <w:t xml:space="preserve">to </w:t>
      </w:r>
      <w:r>
        <w:rPr>
          <w:spacing w:val="-1"/>
        </w:rPr>
        <w:t>e</w:t>
      </w:r>
      <w:r>
        <w:t>n</w:t>
      </w:r>
      <w:r>
        <w:rPr>
          <w:spacing w:val="-1"/>
        </w:rPr>
        <w:t>s</w:t>
      </w:r>
      <w:r>
        <w:t>ure</w:t>
      </w:r>
      <w:r>
        <w:rPr>
          <w:spacing w:val="-1"/>
        </w:rPr>
        <w:t xml:space="preserve"> prop</w:t>
      </w:r>
      <w:r>
        <w:rPr>
          <w:spacing w:val="-2"/>
        </w:rPr>
        <w:t>e</w:t>
      </w:r>
      <w:r>
        <w:t>r k</w:t>
      </w:r>
      <w:r>
        <w:rPr>
          <w:spacing w:val="-1"/>
        </w:rPr>
        <w:t>e</w:t>
      </w:r>
      <w:r>
        <w:t>y</w:t>
      </w:r>
      <w:r>
        <w:rPr>
          <w:spacing w:val="-1"/>
        </w:rPr>
        <w:t xml:space="preserve"> </w:t>
      </w:r>
      <w:r>
        <w:t>f</w:t>
      </w:r>
      <w:r>
        <w:rPr>
          <w:spacing w:val="-1"/>
        </w:rPr>
        <w:t>o</w:t>
      </w:r>
      <w:r>
        <w:t>r</w:t>
      </w:r>
      <w:r>
        <w:rPr>
          <w:spacing w:val="-1"/>
        </w:rPr>
        <w:t xml:space="preserve"> </w:t>
      </w:r>
      <w:r>
        <w:t>the</w:t>
      </w:r>
      <w:r>
        <w:rPr>
          <w:spacing w:val="-2"/>
        </w:rPr>
        <w:t xml:space="preserve"> </w:t>
      </w:r>
      <w:r>
        <w:rPr>
          <w:spacing w:val="-1"/>
        </w:rPr>
        <w:t>pla</w:t>
      </w:r>
      <w:r>
        <w:rPr>
          <w:spacing w:val="-2"/>
        </w:rPr>
        <w:t>s</w:t>
      </w:r>
      <w:r>
        <w:t>t</w:t>
      </w:r>
      <w:r>
        <w:rPr>
          <w:spacing w:val="-1"/>
        </w:rPr>
        <w:t>e</w:t>
      </w:r>
      <w:r>
        <w:t>r.</w:t>
      </w:r>
    </w:p>
    <w:p w:rsidR="009D25B5" w:rsidRDefault="009D25B5" w:rsidP="009D25B5">
      <w:pPr>
        <w:pStyle w:val="Heading2"/>
        <w:spacing w:before="161"/>
        <w:jc w:val="both"/>
      </w:pPr>
      <w:r>
        <w:t>Mortar Mixing</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firstLine="57"/>
      </w:pPr>
      <w:r>
        <w:lastRenderedPageBreak/>
        <w:t>M</w:t>
      </w:r>
      <w:r>
        <w:rPr>
          <w:spacing w:val="-1"/>
        </w:rPr>
        <w:t>or</w:t>
      </w:r>
      <w:r>
        <w:rPr>
          <w:spacing w:val="1"/>
        </w:rPr>
        <w:t>t</w:t>
      </w:r>
      <w:r>
        <w:rPr>
          <w:spacing w:val="-1"/>
        </w:rPr>
        <w:t>a</w:t>
      </w:r>
      <w:r>
        <w:t>r</w:t>
      </w:r>
      <w:r>
        <w:rPr>
          <w:spacing w:val="18"/>
        </w:rPr>
        <w:t xml:space="preserve"> </w:t>
      </w:r>
      <w:r>
        <w:rPr>
          <w:spacing w:val="-1"/>
        </w:rPr>
        <w:t>sha</w:t>
      </w:r>
      <w:r>
        <w:t>ll</w:t>
      </w:r>
      <w:r>
        <w:rPr>
          <w:spacing w:val="19"/>
        </w:rPr>
        <w:t xml:space="preserve"> </w:t>
      </w:r>
      <w:r>
        <w:rPr>
          <w:spacing w:val="-1"/>
        </w:rPr>
        <w:t>b</w:t>
      </w:r>
      <w:r>
        <w:t>e</w:t>
      </w:r>
      <w:r>
        <w:rPr>
          <w:spacing w:val="17"/>
        </w:rPr>
        <w:t xml:space="preserve"> </w:t>
      </w:r>
      <w:r>
        <w:rPr>
          <w:spacing w:val="-1"/>
        </w:rPr>
        <w:t>pr</w:t>
      </w:r>
      <w:r>
        <w:rPr>
          <w:spacing w:val="-2"/>
        </w:rPr>
        <w:t>e</w:t>
      </w:r>
      <w:r>
        <w:rPr>
          <w:spacing w:val="-1"/>
        </w:rPr>
        <w:t>p</w:t>
      </w:r>
      <w:r>
        <w:t>ar</w:t>
      </w:r>
      <w:r>
        <w:rPr>
          <w:spacing w:val="-1"/>
        </w:rPr>
        <w:t>e</w:t>
      </w:r>
      <w:r>
        <w:t>d</w:t>
      </w:r>
      <w:r>
        <w:rPr>
          <w:spacing w:val="17"/>
        </w:rPr>
        <w:t xml:space="preserve"> </w:t>
      </w:r>
      <w:r>
        <w:rPr>
          <w:spacing w:val="-1"/>
        </w:rPr>
        <w:t>a</w:t>
      </w:r>
      <w:r>
        <w:t>s</w:t>
      </w:r>
      <w:r>
        <w:rPr>
          <w:spacing w:val="20"/>
        </w:rPr>
        <w:t xml:space="preserve"> </w:t>
      </w:r>
      <w:r>
        <w:rPr>
          <w:spacing w:val="-1"/>
        </w:rPr>
        <w:t>sp</w:t>
      </w:r>
      <w:r>
        <w:rPr>
          <w:spacing w:val="1"/>
        </w:rPr>
        <w:t>e</w:t>
      </w:r>
      <w:r>
        <w:rPr>
          <w:spacing w:val="-1"/>
        </w:rPr>
        <w:t>ci</w:t>
      </w:r>
      <w:r>
        <w:t>f</w:t>
      </w:r>
      <w:r>
        <w:rPr>
          <w:spacing w:val="-1"/>
        </w:rPr>
        <w:t>i</w:t>
      </w:r>
      <w:r>
        <w:rPr>
          <w:spacing w:val="1"/>
        </w:rPr>
        <w:t>e</w:t>
      </w:r>
      <w:r>
        <w:t>d</w:t>
      </w:r>
      <w:r>
        <w:rPr>
          <w:spacing w:val="17"/>
        </w:rPr>
        <w:t xml:space="preserve"> </w:t>
      </w:r>
      <w:r>
        <w:t>un</w:t>
      </w:r>
      <w:r>
        <w:rPr>
          <w:spacing w:val="-2"/>
        </w:rPr>
        <w:t>d</w:t>
      </w:r>
      <w:r>
        <w:rPr>
          <w:spacing w:val="-1"/>
        </w:rPr>
        <w:t>e</w:t>
      </w:r>
      <w:r>
        <w:t>r</w:t>
      </w:r>
      <w:r>
        <w:rPr>
          <w:spacing w:val="21"/>
        </w:rPr>
        <w:t xml:space="preserve"> </w:t>
      </w:r>
      <w:r>
        <w:t>"</w:t>
      </w:r>
      <w:r>
        <w:rPr>
          <w:spacing w:val="-2"/>
        </w:rPr>
        <w:t>B</w:t>
      </w:r>
      <w:r>
        <w:t>r</w:t>
      </w:r>
      <w:r>
        <w:rPr>
          <w:spacing w:val="-1"/>
        </w:rPr>
        <w:t>ic</w:t>
      </w:r>
      <w:r>
        <w:t>k</w:t>
      </w:r>
      <w:r>
        <w:rPr>
          <w:spacing w:val="19"/>
        </w:rPr>
        <w:t xml:space="preserve"> </w:t>
      </w:r>
      <w:r>
        <w:t>W</w:t>
      </w:r>
      <w:r>
        <w:rPr>
          <w:spacing w:val="-1"/>
        </w:rPr>
        <w:t>or</w:t>
      </w:r>
      <w:r>
        <w:t>k"</w:t>
      </w:r>
      <w:r>
        <w:rPr>
          <w:spacing w:val="18"/>
        </w:rPr>
        <w:t xml:space="preserve"> </w:t>
      </w:r>
      <w:r>
        <w:rPr>
          <w:spacing w:val="-1"/>
        </w:rPr>
        <w:t>i</w:t>
      </w:r>
      <w:r>
        <w:t>t</w:t>
      </w:r>
      <w:r>
        <w:rPr>
          <w:spacing w:val="19"/>
        </w:rPr>
        <w:t xml:space="preserve"> </w:t>
      </w:r>
      <w:r>
        <w:rPr>
          <w:spacing w:val="-1"/>
        </w:rPr>
        <w:t>sha</w:t>
      </w:r>
      <w:r>
        <w:t>ll</w:t>
      </w:r>
      <w:r>
        <w:rPr>
          <w:spacing w:val="19"/>
        </w:rPr>
        <w:t xml:space="preserve"> </w:t>
      </w:r>
      <w:r>
        <w:rPr>
          <w:spacing w:val="-1"/>
        </w:rPr>
        <w:t>b</w:t>
      </w:r>
      <w:r>
        <w:t>e</w:t>
      </w:r>
      <w:r>
        <w:rPr>
          <w:spacing w:val="17"/>
        </w:rPr>
        <w:t xml:space="preserve"> </w:t>
      </w:r>
      <w:r>
        <w:t>m</w:t>
      </w:r>
      <w:r>
        <w:rPr>
          <w:spacing w:val="-2"/>
        </w:rPr>
        <w:t>a</w:t>
      </w:r>
      <w:r>
        <w:rPr>
          <w:spacing w:val="1"/>
        </w:rPr>
        <w:t>d</w:t>
      </w:r>
      <w:r>
        <w:t>e</w:t>
      </w:r>
      <w:r>
        <w:rPr>
          <w:spacing w:val="17"/>
        </w:rPr>
        <w:t xml:space="preserve"> </w:t>
      </w:r>
      <w:r>
        <w:rPr>
          <w:spacing w:val="-1"/>
        </w:rPr>
        <w:t>i</w:t>
      </w:r>
      <w:r>
        <w:t>n</w:t>
      </w:r>
      <w:r>
        <w:rPr>
          <w:spacing w:val="20"/>
        </w:rPr>
        <w:t xml:space="preserve"> </w:t>
      </w:r>
      <w:r>
        <w:rPr>
          <w:spacing w:val="-1"/>
        </w:rPr>
        <w:t>sma</w:t>
      </w:r>
      <w:r>
        <w:t>ll q</w:t>
      </w:r>
      <w:r>
        <w:rPr>
          <w:spacing w:val="1"/>
        </w:rPr>
        <w:t>u</w:t>
      </w:r>
      <w:r>
        <w:rPr>
          <w:spacing w:val="-1"/>
        </w:rPr>
        <w:t>a</w:t>
      </w:r>
      <w:r>
        <w:t>nt</w:t>
      </w:r>
      <w:r>
        <w:rPr>
          <w:spacing w:val="-1"/>
        </w:rPr>
        <w:t>i</w:t>
      </w:r>
      <w:r>
        <w:t>t</w:t>
      </w:r>
      <w:r>
        <w:rPr>
          <w:spacing w:val="-1"/>
        </w:rPr>
        <w:t>ie</w:t>
      </w:r>
      <w:r>
        <w:t>s</w:t>
      </w:r>
      <w:r>
        <w:rPr>
          <w:spacing w:val="-1"/>
        </w:rPr>
        <w:t xml:space="preserve"> on</w:t>
      </w:r>
      <w:r>
        <w:t>ly</w:t>
      </w:r>
      <w:r>
        <w:rPr>
          <w:spacing w:val="-1"/>
        </w:rPr>
        <w:t xml:space="preserve"> a</w:t>
      </w:r>
      <w:r>
        <w:t>s</w:t>
      </w:r>
      <w:r>
        <w:rPr>
          <w:spacing w:val="-1"/>
        </w:rPr>
        <w:t xml:space="preserve"> </w:t>
      </w:r>
      <w:r>
        <w:t>r</w:t>
      </w:r>
      <w:r>
        <w:rPr>
          <w:spacing w:val="-1"/>
        </w:rPr>
        <w:t>e</w:t>
      </w:r>
      <w:r>
        <w:t>q</w:t>
      </w:r>
      <w:r>
        <w:rPr>
          <w:spacing w:val="3"/>
        </w:rPr>
        <w:t>u</w:t>
      </w:r>
      <w:r>
        <w:rPr>
          <w:spacing w:val="-1"/>
        </w:rPr>
        <w:t>i</w:t>
      </w:r>
      <w:r>
        <w:t>r</w:t>
      </w:r>
      <w:r>
        <w:rPr>
          <w:spacing w:val="-1"/>
        </w:rPr>
        <w:t>e</w:t>
      </w:r>
      <w:r>
        <w:t xml:space="preserve">d </w:t>
      </w:r>
      <w:r>
        <w:rPr>
          <w:spacing w:val="-1"/>
        </w:rPr>
        <w:t>a</w:t>
      </w:r>
      <w:r>
        <w:t>nd a</w:t>
      </w:r>
      <w:r>
        <w:rPr>
          <w:spacing w:val="-1"/>
        </w:rPr>
        <w:t>ppli</w:t>
      </w:r>
      <w:r>
        <w:rPr>
          <w:spacing w:val="1"/>
        </w:rPr>
        <w:t>e</w:t>
      </w:r>
      <w:r>
        <w:t>d</w:t>
      </w:r>
      <w:r>
        <w:rPr>
          <w:spacing w:val="-2"/>
        </w:rPr>
        <w:t xml:space="preserve"> </w:t>
      </w:r>
      <w:r>
        <w:rPr>
          <w:spacing w:val="-1"/>
        </w:rPr>
        <w:t>wi</w:t>
      </w:r>
      <w:r>
        <w:t xml:space="preserve">thin </w:t>
      </w:r>
      <w:r>
        <w:rPr>
          <w:smallCaps/>
        </w:rPr>
        <w:t>15</w:t>
      </w:r>
      <w:r>
        <w:rPr>
          <w:spacing w:val="-1"/>
        </w:rPr>
        <w:t xml:space="preserve"> </w:t>
      </w:r>
      <w:r>
        <w:t>m</w:t>
      </w:r>
      <w:r>
        <w:rPr>
          <w:spacing w:val="-2"/>
        </w:rPr>
        <w:t>i</w:t>
      </w:r>
      <w:r>
        <w:t>n</w:t>
      </w:r>
      <w:r>
        <w:rPr>
          <w:spacing w:val="1"/>
        </w:rPr>
        <w:t>u</w:t>
      </w:r>
      <w:r>
        <w:t>t</w:t>
      </w:r>
      <w:r>
        <w:rPr>
          <w:spacing w:val="-1"/>
        </w:rPr>
        <w:t>e</w:t>
      </w:r>
      <w:r>
        <w:t>s</w:t>
      </w:r>
      <w:r>
        <w:rPr>
          <w:spacing w:val="-1"/>
        </w:rPr>
        <w:t xml:space="preserve"> o</w:t>
      </w:r>
      <w:r>
        <w:t>f</w:t>
      </w:r>
      <w:r>
        <w:rPr>
          <w:spacing w:val="1"/>
        </w:rPr>
        <w:t xml:space="preserve"> </w:t>
      </w:r>
      <w:r>
        <w:t>m</w:t>
      </w:r>
      <w:r>
        <w:rPr>
          <w:spacing w:val="-2"/>
        </w:rPr>
        <w:t>ix</w:t>
      </w:r>
      <w:r>
        <w:rPr>
          <w:spacing w:val="-1"/>
        </w:rPr>
        <w:t>i</w:t>
      </w:r>
      <w:r>
        <w:t>ng</w:t>
      </w:r>
    </w:p>
    <w:p w:rsidR="009D25B5" w:rsidRDefault="009D25B5" w:rsidP="009D25B5">
      <w:pPr>
        <w:pStyle w:val="Heading2"/>
        <w:spacing w:before="161"/>
      </w:pPr>
      <w:r>
        <w:t>Appliances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Pl</w:t>
      </w:r>
      <w:r>
        <w:rPr>
          <w:spacing w:val="-1"/>
        </w:rPr>
        <w:t>aste</w:t>
      </w:r>
      <w:r>
        <w:t>r</w:t>
      </w:r>
      <w:r>
        <w:rPr>
          <w:spacing w:val="16"/>
        </w:rPr>
        <w:t xml:space="preserve"> </w:t>
      </w:r>
      <w:r>
        <w:rPr>
          <w:spacing w:val="-1"/>
        </w:rPr>
        <w:t>appli</w:t>
      </w:r>
      <w:r>
        <w:rPr>
          <w:spacing w:val="-2"/>
        </w:rPr>
        <w:t>c</w:t>
      </w:r>
      <w:r>
        <w:rPr>
          <w:spacing w:val="-1"/>
        </w:rPr>
        <w:t>a</w:t>
      </w:r>
      <w:r>
        <w:t>t</w:t>
      </w:r>
      <w:r>
        <w:rPr>
          <w:spacing w:val="-1"/>
        </w:rPr>
        <w:t>io</w:t>
      </w:r>
      <w:r>
        <w:t>n</w:t>
      </w:r>
      <w:r>
        <w:rPr>
          <w:spacing w:val="16"/>
        </w:rPr>
        <w:t xml:space="preserve"> </w:t>
      </w:r>
      <w:r>
        <w:rPr>
          <w:spacing w:val="-1"/>
        </w:rPr>
        <w:t>s</w:t>
      </w:r>
      <w:r>
        <w:rPr>
          <w:spacing w:val="1"/>
        </w:rPr>
        <w:t>ha</w:t>
      </w:r>
      <w:r>
        <w:t>ll</w:t>
      </w:r>
      <w:r>
        <w:rPr>
          <w:spacing w:val="16"/>
        </w:rPr>
        <w:t xml:space="preserve"> </w:t>
      </w:r>
      <w:r>
        <w:rPr>
          <w:spacing w:val="-1"/>
        </w:rPr>
        <w:t>b</w:t>
      </w:r>
      <w:r>
        <w:t>e</w:t>
      </w:r>
      <w:r>
        <w:rPr>
          <w:spacing w:val="15"/>
        </w:rPr>
        <w:t xml:space="preserve"> </w:t>
      </w:r>
      <w:r>
        <w:rPr>
          <w:spacing w:val="-1"/>
        </w:rPr>
        <w:t>comme</w:t>
      </w:r>
      <w:r>
        <w:t>n</w:t>
      </w:r>
      <w:r>
        <w:rPr>
          <w:spacing w:val="-2"/>
        </w:rPr>
        <w:t>c</w:t>
      </w:r>
      <w:r>
        <w:rPr>
          <w:spacing w:val="-1"/>
        </w:rPr>
        <w:t>e</w:t>
      </w:r>
      <w:r>
        <w:t>d</w:t>
      </w:r>
      <w:r>
        <w:rPr>
          <w:spacing w:val="15"/>
        </w:rPr>
        <w:t xml:space="preserve"> </w:t>
      </w:r>
      <w:r>
        <w:rPr>
          <w:spacing w:val="-1"/>
        </w:rPr>
        <w:t>on</w:t>
      </w:r>
      <w:r>
        <w:t>ly</w:t>
      </w:r>
      <w:r>
        <w:rPr>
          <w:spacing w:val="18"/>
        </w:rPr>
        <w:t xml:space="preserve"> </w:t>
      </w:r>
      <w:r>
        <w:rPr>
          <w:spacing w:val="-1"/>
        </w:rPr>
        <w:t>a</w:t>
      </w:r>
      <w:r>
        <w:t>ft</w:t>
      </w:r>
      <w:r>
        <w:rPr>
          <w:spacing w:val="-1"/>
        </w:rPr>
        <w:t>e</w:t>
      </w:r>
      <w:r>
        <w:t>r</w:t>
      </w:r>
      <w:r>
        <w:rPr>
          <w:spacing w:val="16"/>
        </w:rPr>
        <w:t xml:space="preserve"> </w:t>
      </w:r>
      <w:r>
        <w:t>the</w:t>
      </w:r>
      <w:r>
        <w:rPr>
          <w:spacing w:val="15"/>
        </w:rPr>
        <w:t xml:space="preserve"> </w:t>
      </w:r>
      <w:r>
        <w:rPr>
          <w:spacing w:val="-1"/>
        </w:rPr>
        <w:t>pr</w:t>
      </w:r>
      <w:r>
        <w:rPr>
          <w:spacing w:val="-2"/>
        </w:rPr>
        <w:t>e</w:t>
      </w:r>
      <w:r>
        <w:rPr>
          <w:spacing w:val="-1"/>
        </w:rPr>
        <w:t>p</w:t>
      </w:r>
      <w:r>
        <w:rPr>
          <w:spacing w:val="-2"/>
        </w:rPr>
        <w:t>a</w:t>
      </w:r>
      <w:r>
        <w:t>r</w:t>
      </w:r>
      <w:r>
        <w:rPr>
          <w:spacing w:val="-1"/>
        </w:rPr>
        <w:t>a</w:t>
      </w:r>
      <w:r>
        <w:t>t</w:t>
      </w:r>
      <w:r>
        <w:rPr>
          <w:spacing w:val="-1"/>
        </w:rPr>
        <w:t>or</w:t>
      </w:r>
      <w:r>
        <w:t>y</w:t>
      </w:r>
      <w:r>
        <w:rPr>
          <w:spacing w:val="16"/>
        </w:rPr>
        <w:t xml:space="preserve"> </w:t>
      </w:r>
      <w:r>
        <w:t>w</w:t>
      </w:r>
      <w:r>
        <w:rPr>
          <w:spacing w:val="-1"/>
        </w:rPr>
        <w:t>or</w:t>
      </w:r>
      <w:r>
        <w:t>k</w:t>
      </w:r>
      <w:r>
        <w:rPr>
          <w:spacing w:val="17"/>
        </w:rPr>
        <w:t xml:space="preserve"> </w:t>
      </w:r>
      <w:r>
        <w:rPr>
          <w:spacing w:val="-1"/>
        </w:rPr>
        <w:t>i</w:t>
      </w:r>
      <w:r>
        <w:t>s</w:t>
      </w:r>
      <w:r>
        <w:rPr>
          <w:spacing w:val="15"/>
        </w:rPr>
        <w:t xml:space="preserve"> </w:t>
      </w:r>
      <w:r>
        <w:rPr>
          <w:spacing w:val="-1"/>
        </w:rPr>
        <w:t>approved b</w:t>
      </w:r>
      <w:r>
        <w:t>y</w:t>
      </w:r>
      <w:r>
        <w:rPr>
          <w:spacing w:val="-13"/>
        </w:rPr>
        <w:t xml:space="preserve"> </w:t>
      </w:r>
      <w:r>
        <w:t>the</w:t>
      </w:r>
      <w:r>
        <w:rPr>
          <w:spacing w:val="-14"/>
        </w:rPr>
        <w:t xml:space="preserve"> </w:t>
      </w:r>
      <w:r>
        <w:t>Ar</w:t>
      </w:r>
      <w:r>
        <w:rPr>
          <w:spacing w:val="-2"/>
        </w:rPr>
        <w:t>c</w:t>
      </w:r>
      <w:r>
        <w:t>h</w:t>
      </w:r>
      <w:r>
        <w:rPr>
          <w:spacing w:val="-2"/>
        </w:rPr>
        <w:t>i</w:t>
      </w:r>
      <w:r>
        <w:t>t</w:t>
      </w:r>
      <w:r>
        <w:rPr>
          <w:spacing w:val="-1"/>
        </w:rPr>
        <w:t>ec</w:t>
      </w:r>
      <w:r>
        <w:t>t.</w:t>
      </w:r>
      <w:r>
        <w:rPr>
          <w:spacing w:val="-13"/>
        </w:rPr>
        <w:t xml:space="preserve"> </w:t>
      </w:r>
      <w:r>
        <w:rPr>
          <w:spacing w:val="-1"/>
        </w:rPr>
        <w:t>Corr</w:t>
      </w:r>
      <w:r>
        <w:rPr>
          <w:spacing w:val="1"/>
        </w:rPr>
        <w:t>e</w:t>
      </w:r>
      <w:r>
        <w:rPr>
          <w:spacing w:val="-1"/>
        </w:rPr>
        <w:t>c</w:t>
      </w:r>
      <w:r>
        <w:t>t</w:t>
      </w:r>
      <w:r>
        <w:rPr>
          <w:spacing w:val="-12"/>
        </w:rPr>
        <w:t xml:space="preserve"> </w:t>
      </w:r>
      <w:r>
        <w:t>th</w:t>
      </w:r>
      <w:r>
        <w:rPr>
          <w:spacing w:val="-2"/>
        </w:rPr>
        <w:t>i</w:t>
      </w:r>
      <w:r>
        <w:rPr>
          <w:spacing w:val="-1"/>
        </w:rPr>
        <w:t>c</w:t>
      </w:r>
      <w:r>
        <w:t>kn</w:t>
      </w:r>
      <w:r>
        <w:rPr>
          <w:spacing w:val="-1"/>
        </w:rPr>
        <w:t>es</w:t>
      </w:r>
      <w:r>
        <w:t>s</w:t>
      </w:r>
      <w:r>
        <w:rPr>
          <w:spacing w:val="-14"/>
        </w:rPr>
        <w:t xml:space="preserve"> </w:t>
      </w:r>
      <w:r>
        <w:rPr>
          <w:spacing w:val="-1"/>
        </w:rPr>
        <w:t>o</w:t>
      </w:r>
      <w:r>
        <w:t>f</w:t>
      </w:r>
      <w:r>
        <w:rPr>
          <w:spacing w:val="-12"/>
        </w:rPr>
        <w:t xml:space="preserve"> </w:t>
      </w:r>
      <w:r>
        <w:rPr>
          <w:spacing w:val="-1"/>
        </w:rPr>
        <w:t>p</w:t>
      </w:r>
      <w:r>
        <w:t>l</w:t>
      </w:r>
      <w:r>
        <w:rPr>
          <w:spacing w:val="-1"/>
        </w:rPr>
        <w:t>aste</w:t>
      </w:r>
      <w:r>
        <w:t>r</w:t>
      </w:r>
      <w:r>
        <w:rPr>
          <w:spacing w:val="-13"/>
        </w:rPr>
        <w:t xml:space="preserve"> </w:t>
      </w:r>
      <w:r>
        <w:rPr>
          <w:spacing w:val="-1"/>
        </w:rPr>
        <w:t>sha</w:t>
      </w:r>
      <w:r>
        <w:t>ll</w:t>
      </w:r>
      <w:r>
        <w:rPr>
          <w:spacing w:val="-12"/>
        </w:rPr>
        <w:t xml:space="preserve"> </w:t>
      </w:r>
      <w:r>
        <w:rPr>
          <w:spacing w:val="-1"/>
        </w:rPr>
        <w:t>b</w:t>
      </w:r>
      <w:r>
        <w:t>e</w:t>
      </w:r>
      <w:r>
        <w:rPr>
          <w:spacing w:val="-14"/>
        </w:rPr>
        <w:t xml:space="preserve"> </w:t>
      </w:r>
      <w:r>
        <w:rPr>
          <w:spacing w:val="-1"/>
        </w:rPr>
        <w:t>ob</w:t>
      </w:r>
      <w:r>
        <w:rPr>
          <w:spacing w:val="1"/>
        </w:rPr>
        <w:t>t</w:t>
      </w:r>
      <w:r>
        <w:rPr>
          <w:spacing w:val="-1"/>
        </w:rPr>
        <w:t>ai</w:t>
      </w:r>
      <w:r>
        <w:t>n</w:t>
      </w:r>
      <w:r>
        <w:rPr>
          <w:spacing w:val="-1"/>
        </w:rPr>
        <w:t>e</w:t>
      </w:r>
      <w:r>
        <w:t>d</w:t>
      </w:r>
      <w:r>
        <w:rPr>
          <w:spacing w:val="-14"/>
        </w:rPr>
        <w:t xml:space="preserve"> </w:t>
      </w:r>
      <w:r>
        <w:rPr>
          <w:spacing w:val="-1"/>
        </w:rPr>
        <w:t>b</w:t>
      </w:r>
      <w:r>
        <w:t>y</w:t>
      </w:r>
      <w:r>
        <w:rPr>
          <w:spacing w:val="-13"/>
        </w:rPr>
        <w:t xml:space="preserve"> </w:t>
      </w:r>
      <w:r>
        <w:t>l</w:t>
      </w:r>
      <w:r>
        <w:rPr>
          <w:spacing w:val="-1"/>
        </w:rPr>
        <w:t>a</w:t>
      </w:r>
      <w:r>
        <w:rPr>
          <w:spacing w:val="1"/>
        </w:rPr>
        <w:t>yi</w:t>
      </w:r>
      <w:r>
        <w:t>ng</w:t>
      </w:r>
      <w:r>
        <w:rPr>
          <w:spacing w:val="-13"/>
        </w:rPr>
        <w:t xml:space="preserve"> </w:t>
      </w:r>
      <w:r>
        <w:rPr>
          <w:spacing w:val="-1"/>
        </w:rPr>
        <w:t>p</w:t>
      </w:r>
      <w:r>
        <w:t>l</w:t>
      </w:r>
      <w:r>
        <w:rPr>
          <w:spacing w:val="-1"/>
        </w:rPr>
        <w:t>aste</w:t>
      </w:r>
      <w:r>
        <w:t>r</w:t>
      </w:r>
      <w:r>
        <w:rPr>
          <w:spacing w:val="-13"/>
        </w:rPr>
        <w:t xml:space="preserve"> </w:t>
      </w:r>
      <w:r>
        <w:rPr>
          <w:spacing w:val="-1"/>
        </w:rPr>
        <w:t>s</w:t>
      </w:r>
      <w:r>
        <w:rPr>
          <w:spacing w:val="-2"/>
        </w:rPr>
        <w:t>c</w:t>
      </w:r>
      <w:r>
        <w:t>r</w:t>
      </w:r>
      <w:r>
        <w:rPr>
          <w:spacing w:val="-1"/>
        </w:rPr>
        <w:t>e</w:t>
      </w:r>
      <w:r>
        <w:rPr>
          <w:spacing w:val="1"/>
        </w:rPr>
        <w:t>e</w:t>
      </w:r>
      <w:r>
        <w:rPr>
          <w:spacing w:val="-2"/>
        </w:rPr>
        <w:t>d</w:t>
      </w:r>
      <w:r>
        <w:t xml:space="preserve">s </w:t>
      </w:r>
      <w:r>
        <w:rPr>
          <w:spacing w:val="-1"/>
        </w:rPr>
        <w:t>ga</w:t>
      </w:r>
      <w:r>
        <w:t>u</w:t>
      </w:r>
      <w:r>
        <w:rPr>
          <w:spacing w:val="-1"/>
        </w:rPr>
        <w:t>ge</w:t>
      </w:r>
      <w:r>
        <w:t>s</w:t>
      </w:r>
      <w:r>
        <w:rPr>
          <w:spacing w:val="-7"/>
        </w:rPr>
        <w:t xml:space="preserve"> </w:t>
      </w:r>
      <w:r>
        <w:rPr>
          <w:spacing w:val="-1"/>
        </w:rPr>
        <w:t>a</w:t>
      </w:r>
      <w:r>
        <w:t>t</w:t>
      </w:r>
      <w:r>
        <w:rPr>
          <w:spacing w:val="-5"/>
        </w:rPr>
        <w:t xml:space="preserve"> </w:t>
      </w:r>
      <w:r>
        <w:rPr>
          <w:spacing w:val="-1"/>
        </w:rPr>
        <w:t>i</w:t>
      </w:r>
      <w:r>
        <w:t>nt</w:t>
      </w:r>
      <w:r>
        <w:rPr>
          <w:spacing w:val="-1"/>
        </w:rPr>
        <w:t>e</w:t>
      </w:r>
      <w:r>
        <w:t>rvals</w:t>
      </w:r>
      <w:r>
        <w:rPr>
          <w:spacing w:val="-5"/>
        </w:rPr>
        <w:t xml:space="preserve"> </w:t>
      </w:r>
      <w:r>
        <w:rPr>
          <w:spacing w:val="-1"/>
        </w:rPr>
        <w:t>o</w:t>
      </w:r>
      <w:r>
        <w:t>f</w:t>
      </w:r>
      <w:r>
        <w:rPr>
          <w:spacing w:val="-7"/>
        </w:rPr>
        <w:t xml:space="preserve"> </w:t>
      </w:r>
      <w:r>
        <w:rPr>
          <w:smallCaps/>
        </w:rPr>
        <w:t>1</w:t>
      </w:r>
      <w:r>
        <w:rPr>
          <w:smallCaps/>
          <w:spacing w:val="-3"/>
        </w:rPr>
        <w:t>.</w:t>
      </w:r>
      <w:r>
        <w:rPr>
          <w:spacing w:val="-1"/>
        </w:rPr>
        <w:t>5</w:t>
      </w:r>
      <w:r>
        <w:t>0</w:t>
      </w:r>
      <w:r>
        <w:rPr>
          <w:spacing w:val="-6"/>
        </w:rPr>
        <w:t xml:space="preserve"> </w:t>
      </w:r>
      <w:r>
        <w:t>m</w:t>
      </w:r>
      <w:r>
        <w:rPr>
          <w:spacing w:val="-1"/>
        </w:rPr>
        <w:t>e</w:t>
      </w:r>
      <w:r>
        <w:t>t</w:t>
      </w:r>
      <w:r>
        <w:rPr>
          <w:spacing w:val="-1"/>
        </w:rPr>
        <w:t>e</w:t>
      </w:r>
      <w:r>
        <w:t>rs.</w:t>
      </w:r>
      <w:r>
        <w:rPr>
          <w:spacing w:val="-5"/>
        </w:rPr>
        <w:t xml:space="preserve"> </w:t>
      </w:r>
      <w:r>
        <w:t>M</w:t>
      </w:r>
      <w:r>
        <w:rPr>
          <w:spacing w:val="-1"/>
        </w:rPr>
        <w:t>or</w:t>
      </w:r>
      <w:r>
        <w:rPr>
          <w:spacing w:val="1"/>
        </w:rPr>
        <w:t>t</w:t>
      </w:r>
      <w:r>
        <w:rPr>
          <w:spacing w:val="-1"/>
        </w:rPr>
        <w:t>a</w:t>
      </w:r>
      <w:r>
        <w:t>r</w:t>
      </w:r>
      <w:r>
        <w:rPr>
          <w:spacing w:val="-5"/>
        </w:rPr>
        <w:t xml:space="preserve"> </w:t>
      </w:r>
      <w:r>
        <w:rPr>
          <w:spacing w:val="-1"/>
        </w:rPr>
        <w:t>sha</w:t>
      </w:r>
      <w:r>
        <w:t>ll</w:t>
      </w:r>
      <w:r>
        <w:rPr>
          <w:spacing w:val="-5"/>
        </w:rPr>
        <w:t xml:space="preserve"> </w:t>
      </w:r>
      <w:r>
        <w:rPr>
          <w:spacing w:val="-1"/>
        </w:rPr>
        <w:t>b</w:t>
      </w:r>
      <w:r>
        <w:t>e</w:t>
      </w:r>
      <w:r>
        <w:rPr>
          <w:spacing w:val="-6"/>
        </w:rPr>
        <w:t xml:space="preserve"> </w:t>
      </w:r>
      <w:r>
        <w:t>f</w:t>
      </w:r>
      <w:r>
        <w:rPr>
          <w:spacing w:val="-1"/>
        </w:rPr>
        <w:t>i</w:t>
      </w:r>
      <w:r>
        <w:t>rmly</w:t>
      </w:r>
      <w:r>
        <w:rPr>
          <w:spacing w:val="-5"/>
        </w:rPr>
        <w:t xml:space="preserve"> </w:t>
      </w:r>
      <w:r>
        <w:rPr>
          <w:spacing w:val="-1"/>
        </w:rPr>
        <w:t>appli</w:t>
      </w:r>
      <w:r>
        <w:rPr>
          <w:spacing w:val="-2"/>
        </w:rPr>
        <w:t>ed</w:t>
      </w:r>
      <w:r>
        <w:t>,</w:t>
      </w:r>
      <w:r>
        <w:rPr>
          <w:spacing w:val="-5"/>
        </w:rPr>
        <w:t xml:space="preserve"> </w:t>
      </w:r>
      <w:r>
        <w:t>w</w:t>
      </w:r>
      <w:r>
        <w:rPr>
          <w:spacing w:val="-1"/>
        </w:rPr>
        <w:t>e</w:t>
      </w:r>
      <w:r>
        <w:t>ll</w:t>
      </w:r>
      <w:r>
        <w:rPr>
          <w:spacing w:val="-7"/>
        </w:rPr>
        <w:t xml:space="preserve"> </w:t>
      </w:r>
      <w:r>
        <w:rPr>
          <w:spacing w:val="-1"/>
        </w:rPr>
        <w:t>pr</w:t>
      </w:r>
      <w:r>
        <w:rPr>
          <w:spacing w:val="-2"/>
        </w:rPr>
        <w:t>e</w:t>
      </w:r>
      <w:r>
        <w:rPr>
          <w:spacing w:val="-1"/>
        </w:rPr>
        <w:t>sse</w:t>
      </w:r>
      <w:r>
        <w:t>d</w:t>
      </w:r>
      <w:r>
        <w:rPr>
          <w:spacing w:val="-7"/>
        </w:rPr>
        <w:t xml:space="preserve"> </w:t>
      </w:r>
      <w:r>
        <w:rPr>
          <w:spacing w:val="-1"/>
        </w:rPr>
        <w:t>i</w:t>
      </w:r>
      <w:r>
        <w:t>nto</w:t>
      </w:r>
      <w:r>
        <w:rPr>
          <w:spacing w:val="-5"/>
        </w:rPr>
        <w:t xml:space="preserve"> </w:t>
      </w:r>
      <w:r>
        <w:t>the jo</w:t>
      </w:r>
      <w:r>
        <w:rPr>
          <w:spacing w:val="-1"/>
        </w:rPr>
        <w:t>i</w:t>
      </w:r>
      <w:r>
        <w:t>nt</w:t>
      </w:r>
      <w:r>
        <w:rPr>
          <w:spacing w:val="-1"/>
        </w:rPr>
        <w:t>s</w:t>
      </w:r>
      <w:r>
        <w:t>,</w:t>
      </w:r>
      <w:r>
        <w:rPr>
          <w:spacing w:val="20"/>
        </w:rPr>
        <w:t xml:space="preserve"> </w:t>
      </w:r>
      <w:r>
        <w:t>r</w:t>
      </w:r>
      <w:r>
        <w:rPr>
          <w:spacing w:val="1"/>
        </w:rPr>
        <w:t>u</w:t>
      </w:r>
      <w:r>
        <w:rPr>
          <w:spacing w:val="-1"/>
        </w:rPr>
        <w:t>bbe</w:t>
      </w:r>
      <w:r>
        <w:t>d</w:t>
      </w:r>
      <w:r>
        <w:rPr>
          <w:spacing w:val="20"/>
        </w:rPr>
        <w:t xml:space="preserve"> </w:t>
      </w:r>
      <w:r>
        <w:rPr>
          <w:spacing w:val="-1"/>
        </w:rPr>
        <w:t>a</w:t>
      </w:r>
      <w:r>
        <w:rPr>
          <w:spacing w:val="1"/>
        </w:rPr>
        <w:t>n</w:t>
      </w:r>
      <w:r>
        <w:t>d</w:t>
      </w:r>
      <w:r>
        <w:rPr>
          <w:spacing w:val="20"/>
        </w:rPr>
        <w:t xml:space="preserve"> </w:t>
      </w:r>
      <w:r>
        <w:t>f</w:t>
      </w:r>
      <w:r>
        <w:rPr>
          <w:spacing w:val="-1"/>
        </w:rPr>
        <w:t>i</w:t>
      </w:r>
      <w:r>
        <w:t>n</w:t>
      </w:r>
      <w:r>
        <w:rPr>
          <w:spacing w:val="1"/>
        </w:rPr>
        <w:t>i</w:t>
      </w:r>
      <w:r>
        <w:rPr>
          <w:spacing w:val="-1"/>
        </w:rPr>
        <w:t>she</w:t>
      </w:r>
      <w:r>
        <w:t>d</w:t>
      </w:r>
      <w:r>
        <w:rPr>
          <w:spacing w:val="22"/>
        </w:rPr>
        <w:t xml:space="preserve"> </w:t>
      </w:r>
      <w:r>
        <w:rPr>
          <w:spacing w:val="-1"/>
        </w:rPr>
        <w:t>a</w:t>
      </w:r>
      <w:r>
        <w:t>s</w:t>
      </w:r>
      <w:r>
        <w:rPr>
          <w:spacing w:val="22"/>
        </w:rPr>
        <w:t xml:space="preserve"> </w:t>
      </w:r>
      <w:r>
        <w:rPr>
          <w:spacing w:val="-1"/>
        </w:rPr>
        <w:t>approve</w:t>
      </w:r>
      <w:r>
        <w:t>d</w:t>
      </w:r>
      <w:r>
        <w:rPr>
          <w:spacing w:val="19"/>
        </w:rPr>
        <w:t xml:space="preserve"> </w:t>
      </w:r>
      <w:r>
        <w:rPr>
          <w:spacing w:val="2"/>
        </w:rPr>
        <w:t>b</w:t>
      </w:r>
      <w:r>
        <w:t>y</w:t>
      </w:r>
      <w:r>
        <w:rPr>
          <w:spacing w:val="20"/>
        </w:rPr>
        <w:t xml:space="preserve"> </w:t>
      </w:r>
      <w:r>
        <w:t>the</w:t>
      </w:r>
      <w:r>
        <w:rPr>
          <w:spacing w:val="19"/>
        </w:rPr>
        <w:t xml:space="preserve"> </w:t>
      </w:r>
      <w:r>
        <w:t>Ar</w:t>
      </w:r>
      <w:r>
        <w:rPr>
          <w:spacing w:val="-2"/>
        </w:rPr>
        <w:t>c</w:t>
      </w:r>
      <w:r>
        <w:rPr>
          <w:spacing w:val="1"/>
        </w:rPr>
        <w:t>h</w:t>
      </w:r>
      <w:r>
        <w:rPr>
          <w:spacing w:val="-1"/>
        </w:rPr>
        <w:t>i</w:t>
      </w:r>
      <w:r>
        <w:t>t</w:t>
      </w:r>
      <w:r>
        <w:rPr>
          <w:spacing w:val="-1"/>
        </w:rPr>
        <w:t>ec</w:t>
      </w:r>
      <w:r>
        <w:t>t</w:t>
      </w:r>
      <w:r>
        <w:rPr>
          <w:spacing w:val="21"/>
        </w:rPr>
        <w:t xml:space="preserve"> </w:t>
      </w:r>
      <w:r>
        <w:t>to</w:t>
      </w:r>
      <w:r>
        <w:rPr>
          <w:spacing w:val="21"/>
        </w:rPr>
        <w:t xml:space="preserve"> </w:t>
      </w:r>
      <w:r>
        <w:rPr>
          <w:spacing w:val="-1"/>
        </w:rPr>
        <w:t>giv</w:t>
      </w:r>
      <w:r>
        <w:t>e</w:t>
      </w:r>
      <w:r>
        <w:rPr>
          <w:spacing w:val="20"/>
        </w:rPr>
        <w:t xml:space="preserve"> </w:t>
      </w:r>
      <w:r>
        <w:t>a</w:t>
      </w:r>
      <w:r>
        <w:rPr>
          <w:spacing w:val="22"/>
        </w:rPr>
        <w:t xml:space="preserve"> </w:t>
      </w:r>
      <w:r>
        <w:rPr>
          <w:spacing w:val="-1"/>
        </w:rPr>
        <w:t>smoo</w:t>
      </w:r>
      <w:r>
        <w:rPr>
          <w:spacing w:val="1"/>
        </w:rPr>
        <w:t>t</w:t>
      </w:r>
      <w:r>
        <w:t>h</w:t>
      </w:r>
      <w:r>
        <w:rPr>
          <w:spacing w:val="20"/>
        </w:rPr>
        <w:t xml:space="preserve"> </w:t>
      </w:r>
      <w:r>
        <w:rPr>
          <w:spacing w:val="-1"/>
        </w:rPr>
        <w:t>a</w:t>
      </w:r>
      <w:r>
        <w:t>nd</w:t>
      </w:r>
      <w:r>
        <w:rPr>
          <w:spacing w:val="19"/>
        </w:rPr>
        <w:t xml:space="preserve"> </w:t>
      </w:r>
      <w:r>
        <w:rPr>
          <w:spacing w:val="-1"/>
        </w:rPr>
        <w:t>e</w:t>
      </w:r>
      <w:r>
        <w:t>v</w:t>
      </w:r>
      <w:r>
        <w:rPr>
          <w:spacing w:val="2"/>
        </w:rPr>
        <w:t>e</w:t>
      </w:r>
      <w:r>
        <w:t xml:space="preserve">n </w:t>
      </w:r>
      <w:r>
        <w:rPr>
          <w:spacing w:val="-1"/>
        </w:rPr>
        <w:t>s</w:t>
      </w:r>
      <w:r>
        <w:t>ur</w:t>
      </w:r>
      <w:r>
        <w:rPr>
          <w:spacing w:val="1"/>
        </w:rPr>
        <w:t>f</w:t>
      </w:r>
      <w:r>
        <w:rPr>
          <w:spacing w:val="-1"/>
        </w:rPr>
        <w:t>ace</w:t>
      </w:r>
      <w:r>
        <w:t>.</w:t>
      </w:r>
    </w:p>
    <w:p w:rsidR="009D25B5" w:rsidRDefault="009D25B5" w:rsidP="009D25B5">
      <w:pPr>
        <w:pStyle w:val="Heading2"/>
        <w:spacing w:before="158"/>
      </w:pPr>
      <w:r>
        <w:t>Curing</w:t>
      </w:r>
    </w:p>
    <w:p w:rsidR="009D25B5" w:rsidRDefault="009D25B5" w:rsidP="009D25B5">
      <w:pPr>
        <w:pStyle w:val="BodyText"/>
        <w:spacing w:before="3"/>
        <w:rPr>
          <w:b/>
          <w:sz w:val="26"/>
        </w:rPr>
      </w:pPr>
    </w:p>
    <w:p w:rsidR="009D25B5" w:rsidRDefault="009D25B5" w:rsidP="009D25B5">
      <w:pPr>
        <w:pStyle w:val="BodyText"/>
        <w:spacing w:before="1" w:line="360" w:lineRule="auto"/>
        <w:ind w:right="377"/>
        <w:jc w:val="both"/>
      </w:pPr>
      <w:r>
        <w:rPr>
          <w:spacing w:val="-1"/>
        </w:rPr>
        <w:t>Finish</w:t>
      </w:r>
      <w:r>
        <w:rPr>
          <w:spacing w:val="1"/>
        </w:rPr>
        <w:t>e</w:t>
      </w:r>
      <w:r>
        <w:t>d</w:t>
      </w:r>
      <w:r>
        <w:rPr>
          <w:spacing w:val="20"/>
        </w:rPr>
        <w:t xml:space="preserve"> </w:t>
      </w:r>
      <w:r>
        <w:rPr>
          <w:spacing w:val="-1"/>
        </w:rPr>
        <w:t>p</w:t>
      </w:r>
      <w:r>
        <w:t>l</w:t>
      </w:r>
      <w:r>
        <w:rPr>
          <w:spacing w:val="-1"/>
        </w:rPr>
        <w:t>aste</w:t>
      </w:r>
      <w:r>
        <w:t>r</w:t>
      </w:r>
      <w:r>
        <w:rPr>
          <w:spacing w:val="23"/>
        </w:rPr>
        <w:t xml:space="preserve"> </w:t>
      </w:r>
      <w:r>
        <w:rPr>
          <w:spacing w:val="-1"/>
        </w:rPr>
        <w:t>sha</w:t>
      </w:r>
      <w:r>
        <w:t>ll</w:t>
      </w:r>
      <w:r>
        <w:rPr>
          <w:spacing w:val="24"/>
        </w:rPr>
        <w:t xml:space="preserve"> </w:t>
      </w:r>
      <w:r>
        <w:rPr>
          <w:spacing w:val="-1"/>
        </w:rPr>
        <w:t>b</w:t>
      </w:r>
      <w:r>
        <w:t>e</w:t>
      </w:r>
      <w:r>
        <w:rPr>
          <w:spacing w:val="20"/>
        </w:rPr>
        <w:t xml:space="preserve"> </w:t>
      </w:r>
      <w:r>
        <w:t>k</w:t>
      </w:r>
      <w:r>
        <w:rPr>
          <w:spacing w:val="-1"/>
        </w:rPr>
        <w:t>ep</w:t>
      </w:r>
      <w:r>
        <w:t>t</w:t>
      </w:r>
      <w:r>
        <w:rPr>
          <w:spacing w:val="21"/>
        </w:rPr>
        <w:t xml:space="preserve"> </w:t>
      </w:r>
      <w:r>
        <w:t>w</w:t>
      </w:r>
      <w:r>
        <w:rPr>
          <w:spacing w:val="-1"/>
        </w:rPr>
        <w:t>e</w:t>
      </w:r>
      <w:r>
        <w:t>t</w:t>
      </w:r>
      <w:r>
        <w:rPr>
          <w:spacing w:val="21"/>
        </w:rPr>
        <w:t xml:space="preserve"> </w:t>
      </w:r>
      <w:r>
        <w:t>f</w:t>
      </w:r>
      <w:r>
        <w:rPr>
          <w:spacing w:val="-1"/>
        </w:rPr>
        <w:t>o</w:t>
      </w:r>
      <w:r>
        <w:t>r</w:t>
      </w:r>
      <w:r>
        <w:rPr>
          <w:spacing w:val="21"/>
        </w:rPr>
        <w:t xml:space="preserve"> </w:t>
      </w:r>
      <w:r>
        <w:rPr>
          <w:smallCaps/>
        </w:rPr>
        <w:t>10</w:t>
      </w:r>
      <w:r>
        <w:rPr>
          <w:spacing w:val="20"/>
        </w:rPr>
        <w:t xml:space="preserve"> </w:t>
      </w:r>
      <w:r>
        <w:rPr>
          <w:spacing w:val="-2"/>
        </w:rPr>
        <w:t>d</w:t>
      </w:r>
      <w:r>
        <w:rPr>
          <w:spacing w:val="-1"/>
        </w:rPr>
        <w:t>a</w:t>
      </w:r>
      <w:r>
        <w:t>y</w:t>
      </w:r>
      <w:r>
        <w:rPr>
          <w:spacing w:val="22"/>
        </w:rPr>
        <w:t xml:space="preserve"> </w:t>
      </w:r>
      <w:r>
        <w:rPr>
          <w:spacing w:val="-1"/>
        </w:rPr>
        <w:t>a</w:t>
      </w:r>
      <w:r>
        <w:t>ft</w:t>
      </w:r>
      <w:r>
        <w:rPr>
          <w:spacing w:val="-1"/>
        </w:rPr>
        <w:t>e</w:t>
      </w:r>
      <w:r>
        <w:t>r</w:t>
      </w:r>
      <w:r>
        <w:rPr>
          <w:spacing w:val="21"/>
        </w:rPr>
        <w:t xml:space="preserve"> </w:t>
      </w:r>
      <w:r>
        <w:rPr>
          <w:spacing w:val="-1"/>
        </w:rPr>
        <w:t>comp</w:t>
      </w:r>
      <w:r>
        <w:t>l</w:t>
      </w:r>
      <w:r>
        <w:rPr>
          <w:spacing w:val="-1"/>
        </w:rPr>
        <w:t>e</w:t>
      </w:r>
      <w:r>
        <w:t>t</w:t>
      </w:r>
      <w:r>
        <w:rPr>
          <w:spacing w:val="-1"/>
        </w:rPr>
        <w:t>ion</w:t>
      </w:r>
      <w:r>
        <w:t>.</w:t>
      </w:r>
      <w:r>
        <w:rPr>
          <w:spacing w:val="21"/>
        </w:rPr>
        <w:t xml:space="preserve"> </w:t>
      </w:r>
      <w:r>
        <w:t>In</w:t>
      </w:r>
      <w:r>
        <w:rPr>
          <w:spacing w:val="21"/>
        </w:rPr>
        <w:t xml:space="preserve"> </w:t>
      </w:r>
      <w:r>
        <w:rPr>
          <w:spacing w:val="1"/>
        </w:rPr>
        <w:t>h</w:t>
      </w:r>
      <w:r>
        <w:rPr>
          <w:spacing w:val="-1"/>
        </w:rPr>
        <w:t>o</w:t>
      </w:r>
      <w:r>
        <w:t>t</w:t>
      </w:r>
      <w:r>
        <w:rPr>
          <w:spacing w:val="22"/>
        </w:rPr>
        <w:t xml:space="preserve"> </w:t>
      </w:r>
      <w:r>
        <w:t>w</w:t>
      </w:r>
      <w:r>
        <w:rPr>
          <w:spacing w:val="-1"/>
        </w:rPr>
        <w:t>ea</w:t>
      </w:r>
      <w:r>
        <w:t>th</w:t>
      </w:r>
      <w:r>
        <w:rPr>
          <w:spacing w:val="-2"/>
        </w:rPr>
        <w:t>e</w:t>
      </w:r>
      <w:r>
        <w:t>r</w:t>
      </w:r>
      <w:r>
        <w:rPr>
          <w:spacing w:val="21"/>
        </w:rPr>
        <w:t xml:space="preserve"> </w:t>
      </w:r>
      <w:r>
        <w:t>w</w:t>
      </w:r>
      <w:r>
        <w:rPr>
          <w:spacing w:val="-1"/>
        </w:rPr>
        <w:t>a</w:t>
      </w:r>
      <w:r>
        <w:t xml:space="preserve">lls </w:t>
      </w:r>
      <w:r>
        <w:rPr>
          <w:spacing w:val="-1"/>
        </w:rPr>
        <w:t>e</w:t>
      </w:r>
      <w:r>
        <w:rPr>
          <w:spacing w:val="-2"/>
        </w:rPr>
        <w:t>x</w:t>
      </w:r>
      <w:r>
        <w:rPr>
          <w:spacing w:val="-1"/>
        </w:rPr>
        <w:t>pos</w:t>
      </w:r>
      <w:r>
        <w:t>ed</w:t>
      </w:r>
      <w:r>
        <w:rPr>
          <w:spacing w:val="-2"/>
        </w:rPr>
        <w:t xml:space="preserve"> </w:t>
      </w:r>
      <w:r>
        <w:t>to</w:t>
      </w:r>
      <w:r>
        <w:rPr>
          <w:spacing w:val="-1"/>
        </w:rPr>
        <w:t xml:space="preserve"> s</w:t>
      </w:r>
      <w:r>
        <w:t>un sh</w:t>
      </w:r>
      <w:r>
        <w:rPr>
          <w:spacing w:val="-2"/>
        </w:rPr>
        <w:t>a</w:t>
      </w:r>
      <w:r>
        <w:t xml:space="preserve">ll </w:t>
      </w:r>
      <w:r>
        <w:rPr>
          <w:spacing w:val="-1"/>
        </w:rPr>
        <w:t>b</w:t>
      </w:r>
      <w:r>
        <w:t>e</w:t>
      </w:r>
      <w:r>
        <w:rPr>
          <w:spacing w:val="1"/>
        </w:rPr>
        <w:t xml:space="preserve"> </w:t>
      </w:r>
      <w:r>
        <w:rPr>
          <w:spacing w:val="-1"/>
        </w:rPr>
        <w:t>sc</w:t>
      </w:r>
      <w:r>
        <w:t>r</w:t>
      </w:r>
      <w:r>
        <w:rPr>
          <w:spacing w:val="-1"/>
        </w:rPr>
        <w:t>ee</w:t>
      </w:r>
      <w:r>
        <w:rPr>
          <w:spacing w:val="1"/>
        </w:rPr>
        <w:t>n</w:t>
      </w:r>
      <w:r>
        <w:rPr>
          <w:spacing w:val="-1"/>
        </w:rPr>
        <w:t>e</w:t>
      </w:r>
      <w:r>
        <w:t>d</w:t>
      </w:r>
      <w:r>
        <w:rPr>
          <w:spacing w:val="-2"/>
        </w:rPr>
        <w:t xml:space="preserve"> </w:t>
      </w:r>
      <w:r>
        <w:rPr>
          <w:spacing w:val="-1"/>
        </w:rPr>
        <w:t>wi</w:t>
      </w:r>
      <w:r>
        <w:t>th</w:t>
      </w:r>
      <w:r>
        <w:rPr>
          <w:spacing w:val="-1"/>
        </w:rPr>
        <w:t xml:space="preserve"> </w:t>
      </w:r>
      <w:r>
        <w:t>m</w:t>
      </w:r>
      <w:r>
        <w:rPr>
          <w:spacing w:val="-2"/>
        </w:rPr>
        <w:t>a</w:t>
      </w:r>
      <w:r>
        <w:t>tt</w:t>
      </w:r>
      <w:r>
        <w:rPr>
          <w:spacing w:val="-1"/>
        </w:rPr>
        <w:t>i</w:t>
      </w:r>
      <w:r>
        <w:t>ng</w:t>
      </w:r>
      <w:r>
        <w:rPr>
          <w:spacing w:val="2"/>
        </w:rPr>
        <w:t xml:space="preserve"> </w:t>
      </w:r>
      <w:r>
        <w:t>k</w:t>
      </w:r>
      <w:r>
        <w:rPr>
          <w:spacing w:val="-1"/>
        </w:rPr>
        <w:t>ep</w:t>
      </w:r>
      <w:r>
        <w:t xml:space="preserve">t </w:t>
      </w:r>
      <w:r>
        <w:rPr>
          <w:spacing w:val="-1"/>
        </w:rPr>
        <w:t>we</w:t>
      </w:r>
      <w:r>
        <w:t>t</w:t>
      </w:r>
      <w:r>
        <w:rPr>
          <w:spacing w:val="3"/>
        </w:rPr>
        <w:t xml:space="preserve"> </w:t>
      </w:r>
      <w:r>
        <w:rPr>
          <w:spacing w:val="-1"/>
        </w:rPr>
        <w:t>o</w:t>
      </w:r>
      <w:r>
        <w:t>r</w:t>
      </w:r>
      <w:r>
        <w:rPr>
          <w:spacing w:val="-1"/>
        </w:rPr>
        <w:t xml:space="preserve"> a</w:t>
      </w:r>
      <w:r>
        <w:t>ny</w:t>
      </w:r>
      <w:r>
        <w:rPr>
          <w:spacing w:val="-1"/>
        </w:rPr>
        <w:t xml:space="preserve"> o</w:t>
      </w:r>
      <w:r>
        <w:t>th</w:t>
      </w:r>
      <w:r>
        <w:rPr>
          <w:spacing w:val="-2"/>
        </w:rPr>
        <w:t>e</w:t>
      </w:r>
      <w:r>
        <w:t xml:space="preserve">r </w:t>
      </w:r>
      <w:r>
        <w:rPr>
          <w:spacing w:val="-2"/>
        </w:rPr>
        <w:t>a</w:t>
      </w:r>
      <w:r>
        <w:rPr>
          <w:spacing w:val="-1"/>
        </w:rPr>
        <w:t>pprove</w:t>
      </w:r>
      <w:r>
        <w:t>d</w:t>
      </w:r>
      <w:r>
        <w:rPr>
          <w:spacing w:val="-2"/>
        </w:rPr>
        <w:t xml:space="preserve"> </w:t>
      </w:r>
      <w:r>
        <w:t>m</w:t>
      </w:r>
      <w:r>
        <w:rPr>
          <w:spacing w:val="1"/>
        </w:rPr>
        <w:t>e</w:t>
      </w:r>
      <w:r>
        <w:rPr>
          <w:spacing w:val="-1"/>
        </w:rPr>
        <w:t>a</w:t>
      </w:r>
      <w:r>
        <w:t>n</w:t>
      </w:r>
      <w:r>
        <w:rPr>
          <w:spacing w:val="-1"/>
        </w:rPr>
        <w:t>s</w:t>
      </w:r>
      <w:r>
        <w:t>.</w:t>
      </w:r>
    </w:p>
    <w:p w:rsidR="009D25B5" w:rsidRDefault="009D25B5" w:rsidP="009D25B5">
      <w:pPr>
        <w:pStyle w:val="Heading2"/>
        <w:spacing w:before="158"/>
      </w:pPr>
      <w:r>
        <w:t>Water Proof Cement Plaster:</w:t>
      </w:r>
    </w:p>
    <w:p w:rsidR="009D25B5" w:rsidRDefault="009D25B5" w:rsidP="009D25B5">
      <w:pPr>
        <w:pStyle w:val="BodyText"/>
        <w:spacing w:before="1"/>
        <w:rPr>
          <w:b/>
          <w:sz w:val="26"/>
        </w:rPr>
      </w:pPr>
    </w:p>
    <w:p w:rsidR="009D25B5" w:rsidRDefault="009D25B5" w:rsidP="009D25B5">
      <w:pPr>
        <w:pStyle w:val="BodyText"/>
        <w:spacing w:line="360" w:lineRule="auto"/>
        <w:ind w:right="384"/>
        <w:jc w:val="both"/>
      </w:pPr>
      <w:r>
        <w:t>Sp</w:t>
      </w:r>
      <w:r>
        <w:rPr>
          <w:spacing w:val="-2"/>
        </w:rPr>
        <w:t>e</w:t>
      </w:r>
      <w:r>
        <w:rPr>
          <w:spacing w:val="-1"/>
        </w:rPr>
        <w:t>ci</w:t>
      </w:r>
      <w:r>
        <w:t>f</w:t>
      </w:r>
      <w:r>
        <w:rPr>
          <w:spacing w:val="1"/>
        </w:rPr>
        <w:t>i</w:t>
      </w:r>
      <w:r>
        <w:rPr>
          <w:spacing w:val="-1"/>
        </w:rPr>
        <w:t>ca</w:t>
      </w:r>
      <w:r>
        <w:t>t</w:t>
      </w:r>
      <w:r>
        <w:rPr>
          <w:spacing w:val="-1"/>
        </w:rPr>
        <w:t>ion</w:t>
      </w:r>
      <w:r>
        <w:t>s</w:t>
      </w:r>
      <w:r>
        <w:rPr>
          <w:spacing w:val="-6"/>
        </w:rPr>
        <w:t xml:space="preserve"> </w:t>
      </w:r>
      <w:r>
        <w:rPr>
          <w:spacing w:val="-1"/>
        </w:rPr>
        <w:t>a</w:t>
      </w:r>
      <w:r>
        <w:rPr>
          <w:spacing w:val="2"/>
        </w:rPr>
        <w:t>r</w:t>
      </w:r>
      <w:r>
        <w:t>e</w:t>
      </w:r>
      <w:r>
        <w:rPr>
          <w:spacing w:val="-6"/>
        </w:rPr>
        <w:t xml:space="preserve"> </w:t>
      </w:r>
      <w:r>
        <w:rPr>
          <w:spacing w:val="-1"/>
        </w:rPr>
        <w:t>s</w:t>
      </w:r>
      <w:r>
        <w:rPr>
          <w:spacing w:val="-2"/>
        </w:rPr>
        <w:t>a</w:t>
      </w:r>
      <w:r>
        <w:rPr>
          <w:spacing w:val="1"/>
        </w:rPr>
        <w:t>m</w:t>
      </w:r>
      <w:r>
        <w:t>e</w:t>
      </w:r>
      <w:r>
        <w:rPr>
          <w:spacing w:val="-6"/>
        </w:rPr>
        <w:t xml:space="preserve"> </w:t>
      </w:r>
      <w:r>
        <w:rPr>
          <w:spacing w:val="-1"/>
        </w:rPr>
        <w:t>a</w:t>
      </w:r>
      <w:r>
        <w:t>s</w:t>
      </w:r>
      <w:r>
        <w:rPr>
          <w:spacing w:val="-6"/>
        </w:rPr>
        <w:t xml:space="preserve"> </w:t>
      </w:r>
      <w:r>
        <w:rPr>
          <w:spacing w:val="-1"/>
        </w:rPr>
        <w:t>sta</w:t>
      </w:r>
      <w:r>
        <w:t>t</w:t>
      </w:r>
      <w:r>
        <w:rPr>
          <w:spacing w:val="-1"/>
        </w:rPr>
        <w:t>e</w:t>
      </w:r>
      <w:r>
        <w:t>d</w:t>
      </w:r>
      <w:r>
        <w:rPr>
          <w:spacing w:val="-4"/>
        </w:rPr>
        <w:t xml:space="preserve"> </w:t>
      </w:r>
      <w:r>
        <w:rPr>
          <w:spacing w:val="-1"/>
        </w:rPr>
        <w:t>abo</w:t>
      </w:r>
      <w:r>
        <w:t>ve</w:t>
      </w:r>
      <w:r>
        <w:rPr>
          <w:spacing w:val="-6"/>
        </w:rPr>
        <w:t xml:space="preserve"> </w:t>
      </w:r>
      <w:r>
        <w:rPr>
          <w:spacing w:val="-1"/>
        </w:rPr>
        <w:t>b</w:t>
      </w:r>
      <w:r>
        <w:t>ut</w:t>
      </w:r>
      <w:r>
        <w:rPr>
          <w:spacing w:val="-5"/>
        </w:rPr>
        <w:t xml:space="preserve"> </w:t>
      </w:r>
      <w:r>
        <w:t>t</w:t>
      </w:r>
      <w:r>
        <w:rPr>
          <w:spacing w:val="-3"/>
        </w:rPr>
        <w:t>h</w:t>
      </w:r>
      <w:r>
        <w:t>e</w:t>
      </w:r>
      <w:r>
        <w:rPr>
          <w:spacing w:val="-6"/>
        </w:rPr>
        <w:t xml:space="preserve"> </w:t>
      </w:r>
      <w:r>
        <w:t>w</w:t>
      </w:r>
      <w:r>
        <w:rPr>
          <w:spacing w:val="-1"/>
        </w:rPr>
        <w:t>a</w:t>
      </w:r>
      <w:r>
        <w:t>t</w:t>
      </w:r>
      <w:r>
        <w:rPr>
          <w:spacing w:val="-1"/>
        </w:rPr>
        <w:t>e</w:t>
      </w:r>
      <w:r>
        <w:t>rproof</w:t>
      </w:r>
      <w:r>
        <w:rPr>
          <w:spacing w:val="-4"/>
        </w:rPr>
        <w:t xml:space="preserve"> </w:t>
      </w:r>
      <w:r>
        <w:rPr>
          <w:spacing w:val="-1"/>
        </w:rPr>
        <w:t>compo</w:t>
      </w:r>
      <w:r>
        <w:t>und</w:t>
      </w:r>
      <w:r>
        <w:rPr>
          <w:spacing w:val="-7"/>
        </w:rPr>
        <w:t xml:space="preserve"> </w:t>
      </w:r>
      <w:r>
        <w:t>l</w:t>
      </w:r>
      <w:r>
        <w:rPr>
          <w:spacing w:val="-1"/>
        </w:rPr>
        <w:t>i</w:t>
      </w:r>
      <w:r>
        <w:t>ke</w:t>
      </w:r>
      <w:r>
        <w:rPr>
          <w:spacing w:val="-6"/>
        </w:rPr>
        <w:t xml:space="preserve"> </w:t>
      </w:r>
      <w:r>
        <w:rPr>
          <w:spacing w:val="-1"/>
        </w:rPr>
        <w:t>OCNFL</w:t>
      </w:r>
      <w:r>
        <w:rPr>
          <w:spacing w:val="-2"/>
        </w:rPr>
        <w:t>O</w:t>
      </w:r>
      <w:r>
        <w:t>W SN</w:t>
      </w:r>
      <w:r>
        <w:rPr>
          <w:spacing w:val="1"/>
        </w:rPr>
        <w:t>W</w:t>
      </w:r>
      <w:r>
        <w:rPr>
          <w:smallCaps/>
        </w:rPr>
        <w:t>2,</w:t>
      </w:r>
      <w:r>
        <w:t xml:space="preserve"> </w:t>
      </w:r>
      <w:r>
        <w:rPr>
          <w:spacing w:val="-27"/>
        </w:rPr>
        <w:t xml:space="preserve"> </w:t>
      </w:r>
      <w:r>
        <w:t xml:space="preserve">JK </w:t>
      </w:r>
      <w:r>
        <w:rPr>
          <w:spacing w:val="-28"/>
        </w:rPr>
        <w:t xml:space="preserve"> </w:t>
      </w:r>
      <w:r>
        <w:t xml:space="preserve">WATER </w:t>
      </w:r>
      <w:r>
        <w:rPr>
          <w:spacing w:val="-29"/>
        </w:rPr>
        <w:t xml:space="preserve"> </w:t>
      </w:r>
      <w:r>
        <w:t>PR</w:t>
      </w:r>
      <w:r>
        <w:rPr>
          <w:spacing w:val="-2"/>
        </w:rPr>
        <w:t>O</w:t>
      </w:r>
      <w:r>
        <w:rPr>
          <w:spacing w:val="-1"/>
        </w:rPr>
        <w:t>O</w:t>
      </w:r>
      <w:r>
        <w:t xml:space="preserve">F </w:t>
      </w:r>
      <w:r>
        <w:rPr>
          <w:spacing w:val="-28"/>
        </w:rPr>
        <w:t xml:space="preserve"> </w:t>
      </w:r>
      <w:r>
        <w:rPr>
          <w:spacing w:val="-1"/>
        </w:rPr>
        <w:t>o</w:t>
      </w:r>
      <w:r>
        <w:t xml:space="preserve">r </w:t>
      </w:r>
      <w:r>
        <w:rPr>
          <w:spacing w:val="-25"/>
        </w:rPr>
        <w:t xml:space="preserve"> </w:t>
      </w:r>
      <w:r>
        <w:rPr>
          <w:spacing w:val="-1"/>
        </w:rPr>
        <w:t>a</w:t>
      </w:r>
      <w:r>
        <w:t xml:space="preserve">ny </w:t>
      </w:r>
      <w:r>
        <w:rPr>
          <w:spacing w:val="-28"/>
        </w:rPr>
        <w:t xml:space="preserve"> </w:t>
      </w:r>
      <w:r>
        <w:rPr>
          <w:spacing w:val="-1"/>
        </w:rPr>
        <w:t>o</w:t>
      </w:r>
      <w:r>
        <w:rPr>
          <w:spacing w:val="1"/>
        </w:rPr>
        <w:t>t</w:t>
      </w:r>
      <w:r>
        <w:t>h</w:t>
      </w:r>
      <w:r>
        <w:rPr>
          <w:spacing w:val="-2"/>
        </w:rPr>
        <w:t>e</w:t>
      </w:r>
      <w:r>
        <w:t xml:space="preserve">r </w:t>
      </w:r>
      <w:r>
        <w:rPr>
          <w:spacing w:val="-25"/>
        </w:rPr>
        <w:t xml:space="preserve"> </w:t>
      </w:r>
      <w:r>
        <w:rPr>
          <w:spacing w:val="1"/>
        </w:rPr>
        <w:t>a</w:t>
      </w:r>
      <w:r>
        <w:rPr>
          <w:spacing w:val="-1"/>
        </w:rPr>
        <w:t>pprove</w:t>
      </w:r>
      <w:r>
        <w:t xml:space="preserve">d </w:t>
      </w:r>
      <w:r>
        <w:rPr>
          <w:spacing w:val="-29"/>
        </w:rPr>
        <w:t xml:space="preserve"> </w:t>
      </w:r>
      <w:r>
        <w:t>q</w:t>
      </w:r>
      <w:r>
        <w:rPr>
          <w:spacing w:val="1"/>
        </w:rPr>
        <w:t>u</w:t>
      </w:r>
      <w:r>
        <w:rPr>
          <w:spacing w:val="-1"/>
        </w:rPr>
        <w:t>a</w:t>
      </w:r>
      <w:r>
        <w:t>l</w:t>
      </w:r>
      <w:r>
        <w:rPr>
          <w:spacing w:val="-1"/>
        </w:rPr>
        <w:t>i</w:t>
      </w:r>
      <w:r>
        <w:t xml:space="preserve">ty </w:t>
      </w:r>
      <w:r>
        <w:rPr>
          <w:spacing w:val="-28"/>
        </w:rPr>
        <w:t xml:space="preserve"> </w:t>
      </w:r>
      <w:r>
        <w:rPr>
          <w:spacing w:val="-1"/>
        </w:rPr>
        <w:t>sha</w:t>
      </w:r>
      <w:r>
        <w:t xml:space="preserve">ll </w:t>
      </w:r>
      <w:r>
        <w:rPr>
          <w:spacing w:val="-25"/>
        </w:rPr>
        <w:t xml:space="preserve"> </w:t>
      </w:r>
      <w:r>
        <w:rPr>
          <w:spacing w:val="-1"/>
        </w:rPr>
        <w:t>b</w:t>
      </w:r>
      <w:r>
        <w:t xml:space="preserve">e </w:t>
      </w:r>
      <w:r>
        <w:rPr>
          <w:spacing w:val="-28"/>
        </w:rPr>
        <w:t xml:space="preserve"> </w:t>
      </w:r>
      <w:r>
        <w:t>m</w:t>
      </w:r>
      <w:r>
        <w:rPr>
          <w:spacing w:val="-1"/>
        </w:rPr>
        <w:t>i</w:t>
      </w:r>
      <w:r>
        <w:t>x</w:t>
      </w:r>
      <w:r>
        <w:rPr>
          <w:spacing w:val="-1"/>
        </w:rPr>
        <w:t>e</w:t>
      </w:r>
      <w:r>
        <w:t xml:space="preserve">d </w:t>
      </w:r>
      <w:r>
        <w:rPr>
          <w:spacing w:val="-27"/>
        </w:rPr>
        <w:t xml:space="preserve"> </w:t>
      </w:r>
      <w:r>
        <w:t>w</w:t>
      </w:r>
      <w:r>
        <w:rPr>
          <w:spacing w:val="-1"/>
        </w:rPr>
        <w:t>i</w:t>
      </w:r>
      <w:r>
        <w:t xml:space="preserve">th </w:t>
      </w:r>
      <w:r>
        <w:rPr>
          <w:spacing w:val="-28"/>
        </w:rPr>
        <w:t xml:space="preserve"> </w:t>
      </w:r>
      <w:r>
        <w:rPr>
          <w:spacing w:val="-2"/>
        </w:rPr>
        <w:t>d</w:t>
      </w:r>
      <w:r>
        <w:t xml:space="preserve">ry </w:t>
      </w:r>
      <w:r>
        <w:rPr>
          <w:spacing w:val="-1"/>
        </w:rPr>
        <w:t>ce</w:t>
      </w:r>
      <w:r>
        <w:t>m</w:t>
      </w:r>
      <w:r>
        <w:rPr>
          <w:spacing w:val="-1"/>
        </w:rPr>
        <w:t>e</w:t>
      </w:r>
      <w:r>
        <w:t xml:space="preserve">nt </w:t>
      </w:r>
      <w:r>
        <w:rPr>
          <w:spacing w:val="-2"/>
        </w:rPr>
        <w:t>a</w:t>
      </w:r>
      <w:r>
        <w:t>t the</w:t>
      </w:r>
      <w:r>
        <w:rPr>
          <w:spacing w:val="-2"/>
        </w:rPr>
        <w:t xml:space="preserve"> </w:t>
      </w:r>
      <w:r>
        <w:rPr>
          <w:spacing w:val="2"/>
        </w:rPr>
        <w:t>r</w:t>
      </w:r>
      <w:r>
        <w:rPr>
          <w:spacing w:val="-1"/>
        </w:rPr>
        <w:t>a</w:t>
      </w:r>
      <w:r>
        <w:t>te</w:t>
      </w:r>
      <w:r>
        <w:rPr>
          <w:spacing w:val="-1"/>
        </w:rPr>
        <w:t xml:space="preserve"> sp</w:t>
      </w:r>
      <w:r>
        <w:rPr>
          <w:spacing w:val="1"/>
        </w:rPr>
        <w:t>ec</w:t>
      </w:r>
      <w:r>
        <w:rPr>
          <w:spacing w:val="-1"/>
        </w:rPr>
        <w:t>i</w:t>
      </w:r>
      <w:r>
        <w:t>f</w:t>
      </w:r>
      <w:r>
        <w:rPr>
          <w:spacing w:val="-1"/>
        </w:rPr>
        <w:t>ie</w:t>
      </w:r>
      <w:r>
        <w:t>d</w:t>
      </w:r>
      <w:r>
        <w:rPr>
          <w:spacing w:val="-2"/>
        </w:rPr>
        <w:t xml:space="preserve"> </w:t>
      </w:r>
      <w:r>
        <w:rPr>
          <w:spacing w:val="-1"/>
        </w:rPr>
        <w:t>b</w:t>
      </w:r>
      <w:r>
        <w:t>y</w:t>
      </w:r>
      <w:r>
        <w:rPr>
          <w:spacing w:val="-1"/>
        </w:rPr>
        <w:t xml:space="preserve"> </w:t>
      </w:r>
      <w:r>
        <w:t>the m</w:t>
      </w:r>
      <w:r>
        <w:rPr>
          <w:spacing w:val="-2"/>
        </w:rPr>
        <w:t>a</w:t>
      </w:r>
      <w:r>
        <w:t>nuf</w:t>
      </w:r>
      <w:r>
        <w:rPr>
          <w:spacing w:val="-1"/>
        </w:rPr>
        <w:t>ac</w:t>
      </w:r>
      <w:r>
        <w:t>tur</w:t>
      </w:r>
      <w:r>
        <w:rPr>
          <w:spacing w:val="-1"/>
        </w:rPr>
        <w:t>e</w:t>
      </w:r>
      <w:r>
        <w:t>r.</w:t>
      </w:r>
    </w:p>
    <w:p w:rsidR="009D25B5" w:rsidRDefault="009D25B5" w:rsidP="009D25B5">
      <w:pPr>
        <w:pStyle w:val="Heading2"/>
        <w:jc w:val="both"/>
      </w:pPr>
      <w:r>
        <w:t>Normal Cement Plaster (in one coat)</w:t>
      </w:r>
    </w:p>
    <w:p w:rsidR="009D25B5" w:rsidRDefault="009D25B5" w:rsidP="009D25B5">
      <w:pPr>
        <w:pStyle w:val="BodyText"/>
        <w:spacing w:before="1"/>
        <w:rPr>
          <w:b/>
          <w:sz w:val="26"/>
        </w:rPr>
      </w:pPr>
    </w:p>
    <w:p w:rsidR="009D25B5" w:rsidRDefault="009D25B5" w:rsidP="009D25B5">
      <w:pPr>
        <w:pStyle w:val="BodyText"/>
        <w:spacing w:line="360" w:lineRule="auto"/>
        <w:ind w:right="377" w:firstLine="57"/>
        <w:jc w:val="both"/>
      </w:pPr>
      <w:r>
        <w:t>Th</w:t>
      </w:r>
      <w:r>
        <w:rPr>
          <w:spacing w:val="-1"/>
        </w:rPr>
        <w:t>i</w:t>
      </w:r>
      <w:r>
        <w:t>s</w:t>
      </w:r>
      <w:r>
        <w:rPr>
          <w:spacing w:val="-4"/>
        </w:rPr>
        <w:t xml:space="preserve"> </w:t>
      </w:r>
      <w:r>
        <w:rPr>
          <w:spacing w:val="-1"/>
        </w:rPr>
        <w:t>p</w:t>
      </w:r>
      <w:r>
        <w:t>l</w:t>
      </w:r>
      <w:r>
        <w:rPr>
          <w:spacing w:val="-1"/>
        </w:rPr>
        <w:t>aste</w:t>
      </w:r>
      <w:r>
        <w:t>r</w:t>
      </w:r>
      <w:r>
        <w:rPr>
          <w:spacing w:val="-1"/>
        </w:rPr>
        <w:t xml:space="preserve"> i</w:t>
      </w:r>
      <w:r>
        <w:t>s</w:t>
      </w:r>
      <w:r>
        <w:rPr>
          <w:spacing w:val="-4"/>
        </w:rPr>
        <w:t xml:space="preserve"> </w:t>
      </w:r>
      <w:r>
        <w:t>to</w:t>
      </w:r>
      <w:r>
        <w:rPr>
          <w:spacing w:val="-3"/>
        </w:rPr>
        <w:t xml:space="preserve"> </w:t>
      </w:r>
      <w:r>
        <w:rPr>
          <w:spacing w:val="-1"/>
        </w:rPr>
        <w:t>b</w:t>
      </w:r>
      <w:r>
        <w:t>e</w:t>
      </w:r>
      <w:r>
        <w:rPr>
          <w:spacing w:val="-4"/>
        </w:rPr>
        <w:t xml:space="preserve"> </w:t>
      </w:r>
      <w:r>
        <w:t>l</w:t>
      </w:r>
      <w:r>
        <w:rPr>
          <w:spacing w:val="1"/>
        </w:rPr>
        <w:t>ai</w:t>
      </w:r>
      <w:r>
        <w:t>d</w:t>
      </w:r>
      <w:r>
        <w:rPr>
          <w:spacing w:val="-4"/>
        </w:rPr>
        <w:t xml:space="preserve"> </w:t>
      </w:r>
      <w:r>
        <w:rPr>
          <w:spacing w:val="-1"/>
        </w:rPr>
        <w:t>i</w:t>
      </w:r>
      <w:r>
        <w:t>n</w:t>
      </w:r>
      <w:r>
        <w:rPr>
          <w:spacing w:val="-3"/>
        </w:rPr>
        <w:t xml:space="preserve"> </w:t>
      </w:r>
      <w:r>
        <w:rPr>
          <w:spacing w:val="-1"/>
        </w:rPr>
        <w:t>o</w:t>
      </w:r>
      <w:r>
        <w:rPr>
          <w:spacing w:val="2"/>
        </w:rPr>
        <w:t>n</w:t>
      </w:r>
      <w:r>
        <w:t>e</w:t>
      </w:r>
      <w:r>
        <w:rPr>
          <w:spacing w:val="-4"/>
        </w:rPr>
        <w:t xml:space="preserve"> </w:t>
      </w:r>
      <w:r>
        <w:rPr>
          <w:spacing w:val="-1"/>
        </w:rPr>
        <w:t>c</w:t>
      </w:r>
      <w:r>
        <w:rPr>
          <w:spacing w:val="2"/>
        </w:rPr>
        <w:t>o</w:t>
      </w:r>
      <w:r>
        <w:rPr>
          <w:spacing w:val="-1"/>
        </w:rPr>
        <w:t>a</w:t>
      </w:r>
      <w:r>
        <w:t>t</w:t>
      </w:r>
      <w:r>
        <w:rPr>
          <w:spacing w:val="-2"/>
        </w:rPr>
        <w:t xml:space="preserve"> </w:t>
      </w:r>
      <w:r>
        <w:rPr>
          <w:spacing w:val="-1"/>
        </w:rPr>
        <w:t>o</w:t>
      </w:r>
      <w:r>
        <w:t>f</w:t>
      </w:r>
      <w:r>
        <w:rPr>
          <w:spacing w:val="-2"/>
        </w:rPr>
        <w:t xml:space="preserve"> </w:t>
      </w:r>
      <w:r>
        <w:rPr>
          <w:smallCaps/>
          <w:w w:val="111"/>
        </w:rPr>
        <w:t>12mm</w:t>
      </w:r>
      <w:r>
        <w:rPr>
          <w:spacing w:val="-3"/>
        </w:rPr>
        <w:t xml:space="preserve"> </w:t>
      </w:r>
      <w:r>
        <w:t>th</w:t>
      </w:r>
      <w:r>
        <w:rPr>
          <w:spacing w:val="-2"/>
        </w:rPr>
        <w:t>i</w:t>
      </w:r>
      <w:r>
        <w:rPr>
          <w:spacing w:val="-1"/>
        </w:rPr>
        <w:t>c</w:t>
      </w:r>
      <w:r>
        <w:t>k</w:t>
      </w:r>
      <w:r>
        <w:rPr>
          <w:spacing w:val="-2"/>
        </w:rPr>
        <w:t xml:space="preserve"> </w:t>
      </w:r>
      <w:r>
        <w:rPr>
          <w:spacing w:val="-1"/>
        </w:rPr>
        <w:t>i</w:t>
      </w:r>
      <w:r>
        <w:t>n</w:t>
      </w:r>
      <w:r>
        <w:rPr>
          <w:spacing w:val="-3"/>
        </w:rPr>
        <w:t xml:space="preserve"> </w:t>
      </w:r>
      <w:r>
        <w:rPr>
          <w:spacing w:val="-1"/>
        </w:rPr>
        <w:t>C</w:t>
      </w:r>
      <w:r>
        <w:t>em</w:t>
      </w:r>
      <w:r>
        <w:rPr>
          <w:spacing w:val="-1"/>
        </w:rPr>
        <w:t>e</w:t>
      </w:r>
      <w:r>
        <w:t>nt</w:t>
      </w:r>
      <w:r>
        <w:rPr>
          <w:spacing w:val="-2"/>
        </w:rPr>
        <w:t xml:space="preserve"> </w:t>
      </w:r>
      <w:r>
        <w:t>M</w:t>
      </w:r>
      <w:r>
        <w:rPr>
          <w:spacing w:val="-1"/>
        </w:rPr>
        <w:t>or</w:t>
      </w:r>
      <w:r>
        <w:rPr>
          <w:spacing w:val="1"/>
        </w:rPr>
        <w:t>t</w:t>
      </w:r>
      <w:r>
        <w:rPr>
          <w:spacing w:val="-1"/>
        </w:rPr>
        <w:t>a</w:t>
      </w:r>
      <w:r>
        <w:t>r</w:t>
      </w:r>
      <w:r>
        <w:rPr>
          <w:spacing w:val="-3"/>
        </w:rPr>
        <w:t xml:space="preserve"> </w:t>
      </w:r>
      <w:r>
        <w:rPr>
          <w:smallCaps/>
        </w:rPr>
        <w:t>1</w:t>
      </w:r>
      <w:r>
        <w:rPr>
          <w:smallCaps/>
          <w:spacing w:val="-1"/>
        </w:rPr>
        <w:t>:</w:t>
      </w:r>
      <w:r>
        <w:rPr>
          <w:spacing w:val="-2"/>
        </w:rPr>
        <w:t>4</w:t>
      </w:r>
      <w:r>
        <w:t>,</w:t>
      </w:r>
      <w:r>
        <w:rPr>
          <w:spacing w:val="-3"/>
        </w:rPr>
        <w:t xml:space="preserve"> </w:t>
      </w:r>
      <w:proofErr w:type="gramStart"/>
      <w:r>
        <w:rPr>
          <w:smallCaps/>
        </w:rPr>
        <w:t>1</w:t>
      </w:r>
      <w:r>
        <w:t xml:space="preserve"> </w:t>
      </w:r>
      <w:r>
        <w:rPr>
          <w:spacing w:val="-1"/>
        </w:rPr>
        <w:t>Ce</w:t>
      </w:r>
      <w:r>
        <w:t>m</w:t>
      </w:r>
      <w:r>
        <w:rPr>
          <w:spacing w:val="-1"/>
        </w:rPr>
        <w:t>e</w:t>
      </w:r>
      <w:r>
        <w:t>nt</w:t>
      </w:r>
      <w:proofErr w:type="gramEnd"/>
      <w:r>
        <w:t>:</w:t>
      </w:r>
      <w:r>
        <w:rPr>
          <w:spacing w:val="-1"/>
        </w:rPr>
        <w:t xml:space="preserve"> </w:t>
      </w:r>
      <w:r>
        <w:t>4 f</w:t>
      </w:r>
      <w:r>
        <w:rPr>
          <w:spacing w:val="-1"/>
        </w:rPr>
        <w:t>i</w:t>
      </w:r>
      <w:r>
        <w:t>ne</w:t>
      </w:r>
      <w:r>
        <w:rPr>
          <w:spacing w:val="22"/>
        </w:rPr>
        <w:t xml:space="preserve"> </w:t>
      </w:r>
      <w:r>
        <w:rPr>
          <w:spacing w:val="-1"/>
        </w:rPr>
        <w:t>s</w:t>
      </w:r>
      <w:r>
        <w:rPr>
          <w:spacing w:val="-2"/>
        </w:rPr>
        <w:t>a</w:t>
      </w:r>
      <w:r>
        <w:t>n</w:t>
      </w:r>
      <w:r>
        <w:rPr>
          <w:spacing w:val="-2"/>
        </w:rPr>
        <w:t>d</w:t>
      </w:r>
      <w:r>
        <w:t>,</w:t>
      </w:r>
      <w:r>
        <w:rPr>
          <w:spacing w:val="25"/>
        </w:rPr>
        <w:t xml:space="preserve"> </w:t>
      </w:r>
      <w:r>
        <w:rPr>
          <w:spacing w:val="-1"/>
        </w:rPr>
        <w:t>o</w:t>
      </w:r>
      <w:r>
        <w:t>n</w:t>
      </w:r>
      <w:r>
        <w:rPr>
          <w:spacing w:val="23"/>
        </w:rPr>
        <w:t xml:space="preserve"> </w:t>
      </w:r>
      <w:r>
        <w:t>the</w:t>
      </w:r>
      <w:r>
        <w:rPr>
          <w:spacing w:val="22"/>
        </w:rPr>
        <w:t xml:space="preserve"> </w:t>
      </w:r>
      <w:r>
        <w:rPr>
          <w:spacing w:val="-1"/>
        </w:rPr>
        <w:t>s</w:t>
      </w:r>
      <w:r>
        <w:t>ur</w:t>
      </w:r>
      <w:r>
        <w:rPr>
          <w:spacing w:val="1"/>
        </w:rPr>
        <w:t>f</w:t>
      </w:r>
      <w:r>
        <w:rPr>
          <w:spacing w:val="-1"/>
        </w:rPr>
        <w:t>ac</w:t>
      </w:r>
      <w:r>
        <w:t>e</w:t>
      </w:r>
      <w:r>
        <w:rPr>
          <w:spacing w:val="22"/>
        </w:rPr>
        <w:t xml:space="preserve"> </w:t>
      </w:r>
      <w:r>
        <w:rPr>
          <w:spacing w:val="-1"/>
        </w:rPr>
        <w:t>pr</w:t>
      </w:r>
      <w:r>
        <w:rPr>
          <w:spacing w:val="-2"/>
        </w:rPr>
        <w:t>e</w:t>
      </w:r>
      <w:r>
        <w:rPr>
          <w:spacing w:val="1"/>
        </w:rPr>
        <w:t>p</w:t>
      </w:r>
      <w:r>
        <w:rPr>
          <w:spacing w:val="-1"/>
        </w:rPr>
        <w:t>a</w:t>
      </w:r>
      <w:r>
        <w:t>r</w:t>
      </w:r>
      <w:r>
        <w:rPr>
          <w:spacing w:val="1"/>
        </w:rPr>
        <w:t>e</w:t>
      </w:r>
      <w:r>
        <w:t>d</w:t>
      </w:r>
      <w:r>
        <w:rPr>
          <w:spacing w:val="22"/>
        </w:rPr>
        <w:t xml:space="preserve"> </w:t>
      </w:r>
      <w:r>
        <w:t>f</w:t>
      </w:r>
      <w:r>
        <w:rPr>
          <w:spacing w:val="-1"/>
        </w:rPr>
        <w:t>o</w:t>
      </w:r>
      <w:r>
        <w:t>r</w:t>
      </w:r>
      <w:r>
        <w:rPr>
          <w:spacing w:val="23"/>
        </w:rPr>
        <w:t xml:space="preserve"> </w:t>
      </w:r>
      <w:r>
        <w:rPr>
          <w:spacing w:val="-1"/>
        </w:rPr>
        <w:t>p</w:t>
      </w:r>
      <w:r>
        <w:t>l</w:t>
      </w:r>
      <w:r>
        <w:rPr>
          <w:spacing w:val="-1"/>
        </w:rPr>
        <w:t>aste</w:t>
      </w:r>
      <w:r>
        <w:t>r</w:t>
      </w:r>
      <w:r>
        <w:rPr>
          <w:spacing w:val="23"/>
        </w:rPr>
        <w:t xml:space="preserve"> </w:t>
      </w:r>
      <w:r>
        <w:rPr>
          <w:spacing w:val="-1"/>
        </w:rPr>
        <w:t>a</w:t>
      </w:r>
      <w:r>
        <w:t>nd</w:t>
      </w:r>
      <w:r>
        <w:rPr>
          <w:spacing w:val="22"/>
        </w:rPr>
        <w:t xml:space="preserve"> </w:t>
      </w:r>
      <w:r>
        <w:t>f</w:t>
      </w:r>
      <w:r>
        <w:rPr>
          <w:spacing w:val="-1"/>
        </w:rPr>
        <w:t>o</w:t>
      </w:r>
      <w:r>
        <w:t>ll</w:t>
      </w:r>
      <w:r>
        <w:rPr>
          <w:spacing w:val="-1"/>
        </w:rPr>
        <w:t>o</w:t>
      </w:r>
      <w:r>
        <w:t>w</w:t>
      </w:r>
      <w:r>
        <w:rPr>
          <w:spacing w:val="-1"/>
        </w:rPr>
        <w:t>i</w:t>
      </w:r>
      <w:r>
        <w:t>ng</w:t>
      </w:r>
      <w:r>
        <w:rPr>
          <w:spacing w:val="23"/>
        </w:rPr>
        <w:t xml:space="preserve"> </w:t>
      </w:r>
      <w:r>
        <w:rPr>
          <w:spacing w:val="-1"/>
        </w:rPr>
        <w:t>a</w:t>
      </w:r>
      <w:r>
        <w:t>ll</w:t>
      </w:r>
      <w:r>
        <w:rPr>
          <w:spacing w:val="24"/>
        </w:rPr>
        <w:t xml:space="preserve"> </w:t>
      </w:r>
      <w:r>
        <w:t>the</w:t>
      </w:r>
      <w:r>
        <w:rPr>
          <w:spacing w:val="22"/>
        </w:rPr>
        <w:t xml:space="preserve"> </w:t>
      </w:r>
      <w:r>
        <w:t>norms</w:t>
      </w:r>
      <w:r>
        <w:rPr>
          <w:spacing w:val="22"/>
        </w:rPr>
        <w:t xml:space="preserve"> </w:t>
      </w:r>
      <w:r>
        <w:rPr>
          <w:spacing w:val="-1"/>
        </w:rPr>
        <w:t>a</w:t>
      </w:r>
      <w:r>
        <w:t>s</w:t>
      </w:r>
      <w:r>
        <w:rPr>
          <w:spacing w:val="22"/>
        </w:rPr>
        <w:t xml:space="preserve"> </w:t>
      </w:r>
      <w:r>
        <w:rPr>
          <w:spacing w:val="-1"/>
        </w:rPr>
        <w:t>sta</w:t>
      </w:r>
      <w:r>
        <w:rPr>
          <w:spacing w:val="9"/>
        </w:rPr>
        <w:t>t</w:t>
      </w:r>
      <w:r>
        <w:rPr>
          <w:spacing w:val="1"/>
        </w:rPr>
        <w:t>e</w:t>
      </w:r>
      <w:r>
        <w:t xml:space="preserve">d </w:t>
      </w:r>
      <w:r>
        <w:rPr>
          <w:spacing w:val="-1"/>
        </w:rPr>
        <w:t>abo</w:t>
      </w:r>
      <w:r>
        <w:t>ve</w:t>
      </w:r>
      <w:r>
        <w:rPr>
          <w:spacing w:val="-1"/>
        </w:rPr>
        <w:t xml:space="preserve"> i</w:t>
      </w:r>
      <w:r>
        <w:t xml:space="preserve">n </w:t>
      </w:r>
      <w:r>
        <w:rPr>
          <w:smallCaps/>
        </w:rPr>
        <w:t>1.</w:t>
      </w:r>
      <w:r>
        <w:rPr>
          <w:spacing w:val="-1"/>
        </w:rPr>
        <w:t xml:space="preserve"> </w:t>
      </w:r>
      <w:r>
        <w:t>P</w:t>
      </w:r>
      <w:r>
        <w:rPr>
          <w:spacing w:val="-1"/>
        </w:rPr>
        <w:t>L</w:t>
      </w:r>
      <w:r>
        <w:rPr>
          <w:spacing w:val="1"/>
        </w:rPr>
        <w:t>A</w:t>
      </w:r>
      <w:r>
        <w:t>STER</w:t>
      </w:r>
    </w:p>
    <w:p w:rsidR="009D25B5" w:rsidRDefault="009D25B5" w:rsidP="009D25B5">
      <w:pPr>
        <w:pStyle w:val="Heading2"/>
        <w:jc w:val="both"/>
      </w:pPr>
      <w:r>
        <w:rPr>
          <w:b w:val="0"/>
        </w:rPr>
        <w:t>C</w:t>
      </w:r>
      <w:r>
        <w:t xml:space="preserve">ement Plaster with </w:t>
      </w:r>
      <w:proofErr w:type="spellStart"/>
      <w:r>
        <w:t>Neeru</w:t>
      </w:r>
      <w:proofErr w:type="spellEnd"/>
      <w:r>
        <w:t xml:space="preserve"> + Cement finish</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w:t>
      </w:r>
      <w:r>
        <w:rPr>
          <w:spacing w:val="-1"/>
        </w:rPr>
        <w:t>i</w:t>
      </w:r>
      <w:r>
        <w:t>s</w:t>
      </w:r>
      <w:r>
        <w:rPr>
          <w:spacing w:val="-4"/>
        </w:rPr>
        <w:t xml:space="preserve"> </w:t>
      </w:r>
      <w:r>
        <w:t>k</w:t>
      </w:r>
      <w:r>
        <w:rPr>
          <w:spacing w:val="-1"/>
        </w:rPr>
        <w:t>i</w:t>
      </w:r>
      <w:r>
        <w:t>nd</w:t>
      </w:r>
      <w:r>
        <w:rPr>
          <w:spacing w:val="-4"/>
        </w:rPr>
        <w:t xml:space="preserve"> </w:t>
      </w:r>
      <w:r>
        <w:rPr>
          <w:spacing w:val="-1"/>
        </w:rPr>
        <w:t>o</w:t>
      </w:r>
      <w:r>
        <w:t>f</w:t>
      </w:r>
      <w:r>
        <w:rPr>
          <w:spacing w:val="-2"/>
        </w:rPr>
        <w:t xml:space="preserve"> </w:t>
      </w:r>
      <w:r>
        <w:t>Pl</w:t>
      </w:r>
      <w:r>
        <w:rPr>
          <w:spacing w:val="-1"/>
        </w:rPr>
        <w:t>aste</w:t>
      </w:r>
      <w:r>
        <w:t>r</w:t>
      </w:r>
      <w:r>
        <w:rPr>
          <w:spacing w:val="-3"/>
        </w:rPr>
        <w:t xml:space="preserve"> </w:t>
      </w:r>
      <w:r>
        <w:rPr>
          <w:spacing w:val="-1"/>
        </w:rPr>
        <w:t>i</w:t>
      </w:r>
      <w:r>
        <w:t>s</w:t>
      </w:r>
      <w:r>
        <w:rPr>
          <w:spacing w:val="-4"/>
        </w:rPr>
        <w:t xml:space="preserve"> </w:t>
      </w:r>
      <w:r>
        <w:t>norm</w:t>
      </w:r>
      <w:r>
        <w:rPr>
          <w:spacing w:val="-2"/>
        </w:rPr>
        <w:t>a</w:t>
      </w:r>
      <w:r>
        <w:t>lly</w:t>
      </w:r>
      <w:r>
        <w:rPr>
          <w:spacing w:val="-4"/>
        </w:rPr>
        <w:t xml:space="preserve"> </w:t>
      </w:r>
      <w:r>
        <w:t>f</w:t>
      </w:r>
      <w:r>
        <w:rPr>
          <w:spacing w:val="-1"/>
        </w:rPr>
        <w:t>o</w:t>
      </w:r>
      <w:r>
        <w:t>r</w:t>
      </w:r>
      <w:r>
        <w:rPr>
          <w:spacing w:val="-3"/>
        </w:rPr>
        <w:t xml:space="preserve"> </w:t>
      </w:r>
      <w:r>
        <w:rPr>
          <w:spacing w:val="-1"/>
        </w:rPr>
        <w:t>i</w:t>
      </w:r>
      <w:r>
        <w:t>nt</w:t>
      </w:r>
      <w:r>
        <w:rPr>
          <w:spacing w:val="-1"/>
        </w:rPr>
        <w:t>e</w:t>
      </w:r>
      <w:r>
        <w:t>r</w:t>
      </w:r>
      <w:r>
        <w:rPr>
          <w:spacing w:val="-1"/>
        </w:rPr>
        <w:t>io</w:t>
      </w:r>
      <w:r>
        <w:t>r</w:t>
      </w:r>
      <w:r>
        <w:rPr>
          <w:spacing w:val="-3"/>
        </w:rPr>
        <w:t xml:space="preserve"> </w:t>
      </w:r>
      <w:r>
        <w:rPr>
          <w:spacing w:val="-1"/>
        </w:rPr>
        <w:t>s</w:t>
      </w:r>
      <w:r>
        <w:rPr>
          <w:spacing w:val="-2"/>
        </w:rPr>
        <w:t>id</w:t>
      </w:r>
      <w:r>
        <w:t>e</w:t>
      </w:r>
      <w:r>
        <w:rPr>
          <w:spacing w:val="-4"/>
        </w:rPr>
        <w:t xml:space="preserve"> </w:t>
      </w:r>
      <w:r>
        <w:rPr>
          <w:spacing w:val="-1"/>
        </w:rPr>
        <w:t>o</w:t>
      </w:r>
      <w:r>
        <w:t>r</w:t>
      </w:r>
      <w:r>
        <w:rPr>
          <w:spacing w:val="-3"/>
        </w:rPr>
        <w:t xml:space="preserve"> </w:t>
      </w:r>
      <w:r>
        <w:rPr>
          <w:spacing w:val="-1"/>
        </w:rPr>
        <w:t>a</w:t>
      </w:r>
      <w:r>
        <w:t>s</w:t>
      </w:r>
      <w:r>
        <w:rPr>
          <w:spacing w:val="-4"/>
        </w:rPr>
        <w:t xml:space="preserve"> </w:t>
      </w:r>
      <w:r>
        <w:rPr>
          <w:spacing w:val="-1"/>
        </w:rPr>
        <w:t>sp</w:t>
      </w:r>
      <w:r>
        <w:rPr>
          <w:spacing w:val="1"/>
        </w:rPr>
        <w:t>e</w:t>
      </w:r>
      <w:r>
        <w:rPr>
          <w:spacing w:val="-1"/>
        </w:rPr>
        <w:t>ci</w:t>
      </w:r>
      <w:r>
        <w:t>f</w:t>
      </w:r>
      <w:r>
        <w:rPr>
          <w:spacing w:val="-1"/>
        </w:rPr>
        <w:t>i</w:t>
      </w:r>
      <w:r>
        <w:rPr>
          <w:spacing w:val="1"/>
        </w:rPr>
        <w:t>e</w:t>
      </w:r>
      <w:r>
        <w:t>d</w:t>
      </w:r>
      <w:r>
        <w:rPr>
          <w:spacing w:val="-4"/>
        </w:rPr>
        <w:t xml:space="preserve"> </w:t>
      </w:r>
      <w:r>
        <w:t>l</w:t>
      </w:r>
      <w:r>
        <w:rPr>
          <w:spacing w:val="-1"/>
        </w:rPr>
        <w:t>oc</w:t>
      </w:r>
      <w:r>
        <w:rPr>
          <w:spacing w:val="-2"/>
        </w:rPr>
        <w:t>a</w:t>
      </w:r>
      <w:r>
        <w:t>t</w:t>
      </w:r>
      <w:r>
        <w:rPr>
          <w:spacing w:val="1"/>
        </w:rPr>
        <w:t>i</w:t>
      </w:r>
      <w:r>
        <w:rPr>
          <w:spacing w:val="-1"/>
        </w:rPr>
        <w:t>o</w:t>
      </w:r>
      <w:r>
        <w:t>n</w:t>
      </w:r>
      <w:r>
        <w:rPr>
          <w:spacing w:val="-3"/>
        </w:rPr>
        <w:t xml:space="preserve"> </w:t>
      </w:r>
      <w:r>
        <w:rPr>
          <w:spacing w:val="-1"/>
        </w:rPr>
        <w:t>b</w:t>
      </w:r>
      <w:r>
        <w:t>y</w:t>
      </w:r>
      <w:r>
        <w:rPr>
          <w:spacing w:val="-4"/>
        </w:rPr>
        <w:t xml:space="preserve"> </w:t>
      </w:r>
      <w:r>
        <w:rPr>
          <w:spacing w:val="-1"/>
        </w:rPr>
        <w:t>Clie</w:t>
      </w:r>
      <w:r>
        <w:t>nt</w:t>
      </w:r>
      <w:r>
        <w:rPr>
          <w:spacing w:val="-2"/>
        </w:rPr>
        <w:t xml:space="preserve"> </w:t>
      </w:r>
      <w:r>
        <w:t>to</w:t>
      </w:r>
      <w:r>
        <w:rPr>
          <w:spacing w:val="-3"/>
        </w:rPr>
        <w:t xml:space="preserve"> </w:t>
      </w:r>
      <w:r>
        <w:rPr>
          <w:spacing w:val="-1"/>
        </w:rPr>
        <w:t xml:space="preserve">be </w:t>
      </w:r>
      <w:proofErr w:type="gramStart"/>
      <w:r>
        <w:rPr>
          <w:spacing w:val="-1"/>
        </w:rPr>
        <w:t>appli</w:t>
      </w:r>
      <w:r>
        <w:rPr>
          <w:spacing w:val="-2"/>
        </w:rPr>
        <w:t>e</w:t>
      </w:r>
      <w:r>
        <w:t xml:space="preserve">d </w:t>
      </w:r>
      <w:r>
        <w:rPr>
          <w:spacing w:val="-29"/>
        </w:rPr>
        <w:t xml:space="preserve"> </w:t>
      </w:r>
      <w:r>
        <w:rPr>
          <w:spacing w:val="-1"/>
        </w:rPr>
        <w:t>a</w:t>
      </w:r>
      <w:r>
        <w:t>s</w:t>
      </w:r>
      <w:proofErr w:type="gramEnd"/>
      <w:r>
        <w:rPr>
          <w:spacing w:val="27"/>
        </w:rPr>
        <w:t xml:space="preserve"> </w:t>
      </w:r>
      <w:r>
        <w:rPr>
          <w:spacing w:val="-1"/>
        </w:rPr>
        <w:t>abo</w:t>
      </w:r>
      <w:r>
        <w:t>ve</w:t>
      </w:r>
      <w:r>
        <w:rPr>
          <w:spacing w:val="27"/>
        </w:rPr>
        <w:t xml:space="preserve"> </w:t>
      </w:r>
      <w:r>
        <w:rPr>
          <w:smallCaps/>
        </w:rPr>
        <w:t>2.</w:t>
      </w:r>
      <w:r>
        <w:rPr>
          <w:spacing w:val="28"/>
        </w:rPr>
        <w:t xml:space="preserve"> </w:t>
      </w:r>
      <w:r>
        <w:rPr>
          <w:spacing w:val="2"/>
        </w:rPr>
        <w:t>N</w:t>
      </w:r>
      <w:r>
        <w:rPr>
          <w:spacing w:val="-1"/>
        </w:rPr>
        <w:t>O</w:t>
      </w:r>
      <w:r>
        <w:t>RMAL</w:t>
      </w:r>
      <w:r>
        <w:rPr>
          <w:spacing w:val="27"/>
        </w:rPr>
        <w:t xml:space="preserve"> </w:t>
      </w:r>
      <w:r>
        <w:rPr>
          <w:spacing w:val="-1"/>
        </w:rPr>
        <w:t>C</w:t>
      </w:r>
      <w:r>
        <w:rPr>
          <w:spacing w:val="-2"/>
        </w:rPr>
        <w:t>E</w:t>
      </w:r>
      <w:r>
        <w:t>M</w:t>
      </w:r>
      <w:r>
        <w:rPr>
          <w:spacing w:val="-1"/>
        </w:rPr>
        <w:t>EN</w:t>
      </w:r>
      <w:r>
        <w:t>T</w:t>
      </w:r>
      <w:r>
        <w:rPr>
          <w:spacing w:val="28"/>
        </w:rPr>
        <w:t xml:space="preserve"> </w:t>
      </w:r>
      <w:r>
        <w:t>P</w:t>
      </w:r>
      <w:r>
        <w:rPr>
          <w:spacing w:val="1"/>
        </w:rPr>
        <w:t>L</w:t>
      </w:r>
      <w:r>
        <w:t>AST</w:t>
      </w:r>
      <w:r>
        <w:rPr>
          <w:spacing w:val="-1"/>
        </w:rPr>
        <w:t>E</w:t>
      </w:r>
      <w:r>
        <w:t>R</w:t>
      </w:r>
      <w:r>
        <w:rPr>
          <w:spacing w:val="27"/>
        </w:rPr>
        <w:t xml:space="preserve"> </w:t>
      </w:r>
      <w:r>
        <w:rPr>
          <w:spacing w:val="-1"/>
        </w:rPr>
        <w:t>a</w:t>
      </w:r>
      <w:r>
        <w:rPr>
          <w:spacing w:val="1"/>
        </w:rPr>
        <w:t>n</w:t>
      </w:r>
      <w:r>
        <w:t>d</w:t>
      </w:r>
      <w:r>
        <w:rPr>
          <w:spacing w:val="27"/>
        </w:rPr>
        <w:t xml:space="preserve"> </w:t>
      </w:r>
      <w:r>
        <w:t>the</w:t>
      </w:r>
      <w:r>
        <w:rPr>
          <w:spacing w:val="27"/>
        </w:rPr>
        <w:t xml:space="preserve"> </w:t>
      </w:r>
      <w:r>
        <w:rPr>
          <w:spacing w:val="-1"/>
        </w:rPr>
        <w:t>s</w:t>
      </w:r>
      <w:r>
        <w:t>ur</w:t>
      </w:r>
      <w:r>
        <w:rPr>
          <w:spacing w:val="1"/>
        </w:rPr>
        <w:t>f</w:t>
      </w:r>
      <w:r>
        <w:rPr>
          <w:spacing w:val="-1"/>
        </w:rPr>
        <w:t>a</w:t>
      </w:r>
      <w:r>
        <w:rPr>
          <w:spacing w:val="1"/>
        </w:rPr>
        <w:t>c</w:t>
      </w:r>
      <w:r>
        <w:t>e</w:t>
      </w:r>
      <w:r>
        <w:rPr>
          <w:spacing w:val="27"/>
        </w:rPr>
        <w:t xml:space="preserve"> </w:t>
      </w:r>
      <w:proofErr w:type="gramStart"/>
      <w:r>
        <w:rPr>
          <w:spacing w:val="-1"/>
        </w:rPr>
        <w:t>sha</w:t>
      </w:r>
      <w:r>
        <w:t xml:space="preserve">ll </w:t>
      </w:r>
      <w:r>
        <w:rPr>
          <w:spacing w:val="-29"/>
        </w:rPr>
        <w:t xml:space="preserve"> </w:t>
      </w:r>
      <w:r>
        <w:rPr>
          <w:spacing w:val="-1"/>
        </w:rPr>
        <w:t>b</w:t>
      </w:r>
      <w:r>
        <w:t>e</w:t>
      </w:r>
      <w:proofErr w:type="gramEnd"/>
      <w:r>
        <w:rPr>
          <w:spacing w:val="27"/>
        </w:rPr>
        <w:t xml:space="preserve"> </w:t>
      </w:r>
      <w:r>
        <w:t>r</w:t>
      </w:r>
      <w:r>
        <w:rPr>
          <w:spacing w:val="1"/>
        </w:rPr>
        <w:t>u</w:t>
      </w:r>
      <w:r>
        <w:rPr>
          <w:spacing w:val="-1"/>
        </w:rPr>
        <w:t>bbe</w:t>
      </w:r>
      <w:r>
        <w:t xml:space="preserve">d </w:t>
      </w:r>
      <w:r>
        <w:rPr>
          <w:spacing w:val="-1"/>
        </w:rPr>
        <w:t>smoo</w:t>
      </w:r>
      <w:r>
        <w:rPr>
          <w:spacing w:val="1"/>
        </w:rPr>
        <w:t>t</w:t>
      </w:r>
      <w:r>
        <w:t>h</w:t>
      </w:r>
      <w:r>
        <w:rPr>
          <w:spacing w:val="-4"/>
        </w:rPr>
        <w:t xml:space="preserve"> </w:t>
      </w:r>
      <w:r>
        <w:rPr>
          <w:spacing w:val="-1"/>
        </w:rPr>
        <w:t>a</w:t>
      </w:r>
      <w:r>
        <w:t>ft</w:t>
      </w:r>
      <w:r>
        <w:rPr>
          <w:spacing w:val="-1"/>
        </w:rPr>
        <w:t>e</w:t>
      </w:r>
      <w:r>
        <w:t>r</w:t>
      </w:r>
      <w:r>
        <w:rPr>
          <w:spacing w:val="-3"/>
        </w:rPr>
        <w:t xml:space="preserve"> </w:t>
      </w:r>
      <w:r>
        <w:rPr>
          <w:spacing w:val="-1"/>
        </w:rPr>
        <w:t>coa</w:t>
      </w:r>
      <w:r>
        <w:t>t</w:t>
      </w:r>
      <w:r>
        <w:rPr>
          <w:spacing w:val="-1"/>
        </w:rPr>
        <w:t>i</w:t>
      </w:r>
      <w:r>
        <w:t>ng</w:t>
      </w:r>
      <w:r>
        <w:rPr>
          <w:spacing w:val="-3"/>
        </w:rPr>
        <w:t xml:space="preserve"> </w:t>
      </w:r>
      <w:r>
        <w:rPr>
          <w:spacing w:val="-1"/>
        </w:rPr>
        <w:t>i</w:t>
      </w:r>
      <w:r>
        <w:t>t</w:t>
      </w:r>
      <w:r>
        <w:rPr>
          <w:spacing w:val="-2"/>
        </w:rPr>
        <w:t xml:space="preserve"> </w:t>
      </w:r>
      <w:r>
        <w:rPr>
          <w:spacing w:val="2"/>
        </w:rPr>
        <w:t>w</w:t>
      </w:r>
      <w:r>
        <w:rPr>
          <w:spacing w:val="-1"/>
        </w:rPr>
        <w:t>i</w:t>
      </w:r>
      <w:r>
        <w:t>th</w:t>
      </w:r>
      <w:r>
        <w:rPr>
          <w:spacing w:val="-4"/>
        </w:rPr>
        <w:t xml:space="preserve"> </w:t>
      </w:r>
      <w:r>
        <w:t>a</w:t>
      </w:r>
      <w:r>
        <w:rPr>
          <w:spacing w:val="-4"/>
        </w:rPr>
        <w:t xml:space="preserve"> </w:t>
      </w:r>
      <w:r>
        <w:t>th</w:t>
      </w:r>
      <w:r>
        <w:rPr>
          <w:spacing w:val="-2"/>
        </w:rPr>
        <w:t>i</w:t>
      </w:r>
      <w:r>
        <w:rPr>
          <w:spacing w:val="-1"/>
        </w:rPr>
        <w:t>c</w:t>
      </w:r>
      <w:r>
        <w:t>k</w:t>
      </w:r>
      <w:r>
        <w:rPr>
          <w:spacing w:val="-2"/>
        </w:rPr>
        <w:t xml:space="preserve"> </w:t>
      </w:r>
      <w:r>
        <w:rPr>
          <w:spacing w:val="-1"/>
        </w:rPr>
        <w:t>coa</w:t>
      </w:r>
      <w:r>
        <w:t>t</w:t>
      </w:r>
      <w:r>
        <w:rPr>
          <w:spacing w:val="-2"/>
        </w:rPr>
        <w:t xml:space="preserve"> </w:t>
      </w:r>
      <w:r>
        <w:rPr>
          <w:spacing w:val="-1"/>
        </w:rPr>
        <w:t>o</w:t>
      </w:r>
      <w:r>
        <w:t>f</w:t>
      </w:r>
      <w:r>
        <w:rPr>
          <w:spacing w:val="-2"/>
        </w:rPr>
        <w:t xml:space="preserve"> </w:t>
      </w:r>
      <w:r>
        <w:rPr>
          <w:spacing w:val="-1"/>
        </w:rPr>
        <w:t>p</w:t>
      </w:r>
      <w:r>
        <w:t>ure</w:t>
      </w:r>
      <w:r>
        <w:rPr>
          <w:spacing w:val="-4"/>
        </w:rPr>
        <w:t xml:space="preserve"> </w:t>
      </w:r>
      <w:r>
        <w:t>Por</w:t>
      </w:r>
      <w:r>
        <w:rPr>
          <w:spacing w:val="1"/>
        </w:rPr>
        <w:t>t</w:t>
      </w:r>
      <w:r>
        <w:t>l</w:t>
      </w:r>
      <w:r>
        <w:rPr>
          <w:spacing w:val="-1"/>
        </w:rPr>
        <w:t>a</w:t>
      </w:r>
      <w:r>
        <w:t>nd</w:t>
      </w:r>
      <w:r>
        <w:rPr>
          <w:spacing w:val="-4"/>
        </w:rPr>
        <w:t xml:space="preserve"> </w:t>
      </w:r>
      <w:r>
        <w:rPr>
          <w:spacing w:val="-1"/>
        </w:rPr>
        <w:t>ce</w:t>
      </w:r>
      <w:r>
        <w:rPr>
          <w:spacing w:val="1"/>
        </w:rPr>
        <w:t>m</w:t>
      </w:r>
      <w:r>
        <w:rPr>
          <w:spacing w:val="-1"/>
        </w:rPr>
        <w:t>e</w:t>
      </w:r>
      <w:r>
        <w:t>nt</w:t>
      </w:r>
      <w:r>
        <w:rPr>
          <w:spacing w:val="-2"/>
        </w:rPr>
        <w:t xml:space="preserve"> </w:t>
      </w:r>
      <w:r>
        <w:rPr>
          <w:spacing w:val="-1"/>
        </w:rPr>
        <w:t>sl</w:t>
      </w:r>
      <w:r>
        <w:rPr>
          <w:spacing w:val="1"/>
        </w:rPr>
        <w:t>u</w:t>
      </w:r>
      <w:r>
        <w:t>rry</w:t>
      </w:r>
      <w:r>
        <w:rPr>
          <w:spacing w:val="-4"/>
        </w:rPr>
        <w:t xml:space="preserve"> </w:t>
      </w:r>
      <w:r>
        <w:t>wh</w:t>
      </w:r>
      <w:r>
        <w:rPr>
          <w:spacing w:val="-2"/>
        </w:rPr>
        <w:t>i</w:t>
      </w:r>
      <w:r>
        <w:t>le</w:t>
      </w:r>
      <w:r>
        <w:rPr>
          <w:spacing w:val="-4"/>
        </w:rPr>
        <w:t xml:space="preserve"> </w:t>
      </w:r>
      <w:r>
        <w:t>the</w:t>
      </w:r>
      <w:r>
        <w:rPr>
          <w:spacing w:val="-4"/>
        </w:rPr>
        <w:t xml:space="preserve"> </w:t>
      </w:r>
      <w:r>
        <w:rPr>
          <w:spacing w:val="-1"/>
        </w:rPr>
        <w:t>ba</w:t>
      </w:r>
      <w:r>
        <w:rPr>
          <w:spacing w:val="1"/>
        </w:rPr>
        <w:t>s</w:t>
      </w:r>
      <w:r>
        <w:t xml:space="preserve">e </w:t>
      </w:r>
      <w:r>
        <w:rPr>
          <w:spacing w:val="-1"/>
        </w:rPr>
        <w:t>coa</w:t>
      </w:r>
      <w:r>
        <w:t>t</w:t>
      </w:r>
      <w:r>
        <w:rPr>
          <w:spacing w:val="-7"/>
        </w:rPr>
        <w:t xml:space="preserve"> </w:t>
      </w:r>
      <w:r>
        <w:rPr>
          <w:spacing w:val="-1"/>
        </w:rPr>
        <w:t>i</w:t>
      </w:r>
      <w:r>
        <w:t>s</w:t>
      </w:r>
      <w:r>
        <w:rPr>
          <w:spacing w:val="-9"/>
        </w:rPr>
        <w:t xml:space="preserve"> </w:t>
      </w:r>
      <w:r>
        <w:rPr>
          <w:spacing w:val="-1"/>
        </w:rPr>
        <w:t>sti</w:t>
      </w:r>
      <w:r>
        <w:t>ll</w:t>
      </w:r>
      <w:r>
        <w:rPr>
          <w:spacing w:val="-10"/>
        </w:rPr>
        <w:t xml:space="preserve"> </w:t>
      </w:r>
      <w:r>
        <w:t>fr</w:t>
      </w:r>
      <w:r>
        <w:rPr>
          <w:spacing w:val="-1"/>
        </w:rPr>
        <w:t>esh</w:t>
      </w:r>
      <w:r>
        <w:t>.</w:t>
      </w:r>
      <w:r>
        <w:rPr>
          <w:spacing w:val="-8"/>
        </w:rPr>
        <w:t xml:space="preserve"> </w:t>
      </w:r>
      <w:r>
        <w:t>If</w:t>
      </w:r>
      <w:r>
        <w:rPr>
          <w:spacing w:val="-7"/>
        </w:rPr>
        <w:t xml:space="preserve"> </w:t>
      </w:r>
      <w:proofErr w:type="spellStart"/>
      <w:r>
        <w:rPr>
          <w:spacing w:val="-1"/>
        </w:rPr>
        <w:t>Ne</w:t>
      </w:r>
      <w:r>
        <w:rPr>
          <w:spacing w:val="-4"/>
        </w:rPr>
        <w:t>e</w:t>
      </w:r>
      <w:r>
        <w:t>ru</w:t>
      </w:r>
      <w:proofErr w:type="spellEnd"/>
      <w:r>
        <w:rPr>
          <w:spacing w:val="-7"/>
        </w:rPr>
        <w:t xml:space="preserve"> </w:t>
      </w:r>
      <w:r>
        <w:rPr>
          <w:spacing w:val="-1"/>
        </w:rPr>
        <w:t>p</w:t>
      </w:r>
      <w:r>
        <w:rPr>
          <w:spacing w:val="-2"/>
        </w:rPr>
        <w:t>l</w:t>
      </w:r>
      <w:r>
        <w:t>us</w:t>
      </w:r>
      <w:r>
        <w:rPr>
          <w:spacing w:val="-9"/>
        </w:rPr>
        <w:t xml:space="preserve"> </w:t>
      </w:r>
      <w:r>
        <w:rPr>
          <w:spacing w:val="-1"/>
        </w:rPr>
        <w:t>ce</w:t>
      </w:r>
      <w:r>
        <w:t>m</w:t>
      </w:r>
      <w:r>
        <w:rPr>
          <w:spacing w:val="-1"/>
        </w:rPr>
        <w:t>e</w:t>
      </w:r>
      <w:r>
        <w:t>nt</w:t>
      </w:r>
      <w:r>
        <w:rPr>
          <w:spacing w:val="-7"/>
        </w:rPr>
        <w:t xml:space="preserve"> </w:t>
      </w:r>
      <w:r>
        <w:t>f</w:t>
      </w:r>
      <w:r>
        <w:rPr>
          <w:spacing w:val="-1"/>
        </w:rPr>
        <w:t>i</w:t>
      </w:r>
      <w:r>
        <w:t>n</w:t>
      </w:r>
      <w:r>
        <w:rPr>
          <w:spacing w:val="-1"/>
        </w:rPr>
        <w:t>is</w:t>
      </w:r>
      <w:r>
        <w:t>h</w:t>
      </w:r>
      <w:r>
        <w:rPr>
          <w:spacing w:val="-9"/>
        </w:rPr>
        <w:t xml:space="preserve"> </w:t>
      </w:r>
      <w:r>
        <w:rPr>
          <w:spacing w:val="-1"/>
        </w:rPr>
        <w:t>i</w:t>
      </w:r>
      <w:r>
        <w:t>s</w:t>
      </w:r>
      <w:r>
        <w:rPr>
          <w:spacing w:val="-9"/>
        </w:rPr>
        <w:t xml:space="preserve"> </w:t>
      </w:r>
      <w:r>
        <w:rPr>
          <w:spacing w:val="-1"/>
        </w:rPr>
        <w:t>speci</w:t>
      </w:r>
      <w:r>
        <w:t>f</w:t>
      </w:r>
      <w:r>
        <w:rPr>
          <w:spacing w:val="-1"/>
        </w:rPr>
        <w:t>i</w:t>
      </w:r>
      <w:r>
        <w:rPr>
          <w:spacing w:val="1"/>
        </w:rPr>
        <w:t>e</w:t>
      </w:r>
      <w:r>
        <w:t>d</w:t>
      </w:r>
      <w:r>
        <w:rPr>
          <w:spacing w:val="-9"/>
        </w:rPr>
        <w:t xml:space="preserve"> </w:t>
      </w:r>
      <w:r>
        <w:t>fl</w:t>
      </w:r>
      <w:r>
        <w:rPr>
          <w:spacing w:val="-1"/>
        </w:rPr>
        <w:t>oa</w:t>
      </w:r>
      <w:r>
        <w:t>t</w:t>
      </w:r>
      <w:r>
        <w:rPr>
          <w:spacing w:val="-1"/>
        </w:rPr>
        <w:t>i</w:t>
      </w:r>
      <w:r>
        <w:t>ng</w:t>
      </w:r>
      <w:r>
        <w:rPr>
          <w:spacing w:val="-8"/>
        </w:rPr>
        <w:t xml:space="preserve"> </w:t>
      </w:r>
      <w:r>
        <w:t>w</w:t>
      </w:r>
      <w:r>
        <w:rPr>
          <w:spacing w:val="-1"/>
        </w:rPr>
        <w:t>i</w:t>
      </w:r>
      <w:r>
        <w:t>th</w:t>
      </w:r>
      <w:r>
        <w:rPr>
          <w:spacing w:val="-11"/>
        </w:rPr>
        <w:t xml:space="preserve"> </w:t>
      </w:r>
      <w:r>
        <w:t>n</w:t>
      </w:r>
      <w:r>
        <w:rPr>
          <w:spacing w:val="-1"/>
        </w:rPr>
        <w:t>ea</w:t>
      </w:r>
      <w:r>
        <w:t>t</w:t>
      </w:r>
      <w:r>
        <w:rPr>
          <w:spacing w:val="-7"/>
        </w:rPr>
        <w:t xml:space="preserve"> </w:t>
      </w:r>
      <w:r>
        <w:rPr>
          <w:spacing w:val="-1"/>
        </w:rPr>
        <w:t>ce</w:t>
      </w:r>
      <w:r>
        <w:t>m</w:t>
      </w:r>
      <w:r>
        <w:rPr>
          <w:spacing w:val="-1"/>
        </w:rPr>
        <w:t>e</w:t>
      </w:r>
      <w:r>
        <w:t>nt</w:t>
      </w:r>
      <w:r>
        <w:rPr>
          <w:spacing w:val="-7"/>
        </w:rPr>
        <w:t xml:space="preserve"> </w:t>
      </w:r>
      <w:r>
        <w:t>w</w:t>
      </w:r>
      <w:r>
        <w:rPr>
          <w:spacing w:val="-1"/>
        </w:rPr>
        <w:t>i</w:t>
      </w:r>
      <w:r>
        <w:t xml:space="preserve">ll not </w:t>
      </w:r>
      <w:r>
        <w:rPr>
          <w:spacing w:val="-1"/>
        </w:rPr>
        <w:t>b</w:t>
      </w:r>
      <w:r>
        <w:t>e</w:t>
      </w:r>
      <w:r>
        <w:rPr>
          <w:spacing w:val="-2"/>
        </w:rPr>
        <w:t xml:space="preserve"> </w:t>
      </w:r>
      <w:r>
        <w:t>r</w:t>
      </w:r>
      <w:r>
        <w:rPr>
          <w:spacing w:val="-1"/>
        </w:rPr>
        <w:t>e</w:t>
      </w:r>
      <w:r>
        <w:t>q</w:t>
      </w:r>
      <w:r>
        <w:rPr>
          <w:spacing w:val="1"/>
        </w:rPr>
        <w:t>u</w:t>
      </w:r>
      <w:r>
        <w:rPr>
          <w:spacing w:val="-1"/>
        </w:rPr>
        <w:t>i</w:t>
      </w:r>
      <w:r>
        <w:t>r</w:t>
      </w:r>
      <w:r>
        <w:rPr>
          <w:spacing w:val="-1"/>
        </w:rPr>
        <w:t>e</w:t>
      </w:r>
      <w:r>
        <w:rPr>
          <w:spacing w:val="-2"/>
        </w:rPr>
        <w:t>d</w:t>
      </w:r>
      <w:r>
        <w:t>.</w:t>
      </w:r>
    </w:p>
    <w:p w:rsidR="009D25B5" w:rsidRDefault="009D25B5" w:rsidP="009D25B5">
      <w:pPr>
        <w:pStyle w:val="Heading2"/>
        <w:spacing w:before="161"/>
        <w:jc w:val="both"/>
      </w:pPr>
      <w:r>
        <w:t>Sand face plaster (Cement Plaster in Double coat)</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Th</w:t>
      </w:r>
      <w:r>
        <w:rPr>
          <w:spacing w:val="-1"/>
        </w:rPr>
        <w:t>i</w:t>
      </w:r>
      <w:r>
        <w:t>s</w:t>
      </w:r>
      <w:r>
        <w:rPr>
          <w:spacing w:val="-1"/>
        </w:rPr>
        <w:t xml:space="preserve"> p</w:t>
      </w:r>
      <w:r>
        <w:t>l</w:t>
      </w:r>
      <w:r>
        <w:rPr>
          <w:spacing w:val="-1"/>
        </w:rPr>
        <w:t>aste</w:t>
      </w:r>
      <w:r>
        <w:t>r</w:t>
      </w:r>
      <w:r>
        <w:rPr>
          <w:spacing w:val="-1"/>
        </w:rPr>
        <w:t xml:space="preserve"> i</w:t>
      </w:r>
      <w:r>
        <w:t>s</w:t>
      </w:r>
      <w:r>
        <w:rPr>
          <w:spacing w:val="-1"/>
        </w:rPr>
        <w:t xml:space="preserve"> </w:t>
      </w:r>
      <w:r>
        <w:t>to</w:t>
      </w:r>
      <w:r>
        <w:rPr>
          <w:spacing w:val="-1"/>
        </w:rPr>
        <w:t xml:space="preserve"> b</w:t>
      </w:r>
      <w:r>
        <w:t>e</w:t>
      </w:r>
      <w:r>
        <w:rPr>
          <w:spacing w:val="-2"/>
        </w:rPr>
        <w:t xml:space="preserve"> </w:t>
      </w:r>
      <w:r>
        <w:t>l</w:t>
      </w:r>
      <w:r>
        <w:rPr>
          <w:spacing w:val="-1"/>
        </w:rPr>
        <w:t>ai</w:t>
      </w:r>
      <w:r>
        <w:t>d</w:t>
      </w:r>
      <w:r>
        <w:rPr>
          <w:spacing w:val="-2"/>
        </w:rPr>
        <w:t xml:space="preserve"> </w:t>
      </w:r>
      <w:r>
        <w:rPr>
          <w:spacing w:val="-1"/>
        </w:rPr>
        <w:t>i</w:t>
      </w:r>
      <w:r>
        <w:t xml:space="preserve">n </w:t>
      </w:r>
      <w:r>
        <w:rPr>
          <w:spacing w:val="-1"/>
        </w:rPr>
        <w:t>do</w:t>
      </w:r>
      <w:r>
        <w:rPr>
          <w:spacing w:val="1"/>
        </w:rPr>
        <w:t>u</w:t>
      </w:r>
      <w:r>
        <w:rPr>
          <w:spacing w:val="-1"/>
        </w:rPr>
        <w:t>b</w:t>
      </w:r>
      <w:r>
        <w:t>le</w:t>
      </w:r>
      <w:r>
        <w:rPr>
          <w:spacing w:val="-1"/>
        </w:rPr>
        <w:t xml:space="preserve"> </w:t>
      </w:r>
      <w:r>
        <w:rPr>
          <w:spacing w:val="-2"/>
        </w:rPr>
        <w:t>c</w:t>
      </w:r>
      <w:r>
        <w:rPr>
          <w:spacing w:val="-1"/>
        </w:rPr>
        <w:t>oa</w:t>
      </w:r>
      <w:r>
        <w:t xml:space="preserve">t </w:t>
      </w:r>
      <w:r>
        <w:rPr>
          <w:spacing w:val="-1"/>
        </w:rPr>
        <w:t>i</w:t>
      </w:r>
      <w:r>
        <w:t xml:space="preserve">n </w:t>
      </w:r>
      <w:r>
        <w:rPr>
          <w:smallCaps/>
        </w:rPr>
        <w:t>2</w:t>
      </w:r>
      <w:r>
        <w:rPr>
          <w:smallCaps/>
          <w:spacing w:val="-2"/>
        </w:rPr>
        <w:t>0</w:t>
      </w:r>
      <w:r>
        <w:t>mm</w:t>
      </w:r>
      <w:r>
        <w:rPr>
          <w:spacing w:val="-1"/>
        </w:rPr>
        <w:t xml:space="preserve"> </w:t>
      </w:r>
      <w:r>
        <w:t>th</w:t>
      </w:r>
      <w:r>
        <w:rPr>
          <w:spacing w:val="-2"/>
        </w:rPr>
        <w:t>i</w:t>
      </w:r>
      <w:r>
        <w:rPr>
          <w:spacing w:val="-1"/>
        </w:rPr>
        <w:t>c</w:t>
      </w:r>
      <w:r>
        <w:t xml:space="preserve">k </w:t>
      </w:r>
      <w:r>
        <w:rPr>
          <w:spacing w:val="-1"/>
        </w:rPr>
        <w:t>i</w:t>
      </w:r>
      <w:r>
        <w:t xml:space="preserve">n </w:t>
      </w:r>
      <w:r>
        <w:rPr>
          <w:spacing w:val="-2"/>
        </w:rPr>
        <w:t>c</w:t>
      </w:r>
      <w:r>
        <w:rPr>
          <w:spacing w:val="-1"/>
        </w:rPr>
        <w:t>e</w:t>
      </w:r>
      <w:r>
        <w:t>m</w:t>
      </w:r>
      <w:r>
        <w:rPr>
          <w:spacing w:val="-1"/>
        </w:rPr>
        <w:t>e</w:t>
      </w:r>
      <w:r>
        <w:t xml:space="preserve">nt </w:t>
      </w:r>
      <w:r>
        <w:rPr>
          <w:spacing w:val="1"/>
        </w:rPr>
        <w:t>m</w:t>
      </w:r>
      <w:r>
        <w:rPr>
          <w:spacing w:val="-1"/>
        </w:rPr>
        <w:t>or</w:t>
      </w:r>
      <w:r>
        <w:rPr>
          <w:spacing w:val="1"/>
        </w:rPr>
        <w:t>t</w:t>
      </w:r>
      <w:r>
        <w:rPr>
          <w:spacing w:val="-1"/>
        </w:rPr>
        <w:t>a</w:t>
      </w:r>
      <w:r>
        <w:t xml:space="preserve">r.   </w:t>
      </w:r>
      <w:r>
        <w:rPr>
          <w:spacing w:val="-1"/>
        </w:rPr>
        <w:t xml:space="preserve"> </w:t>
      </w:r>
      <w:r>
        <w:t>R</w:t>
      </w:r>
      <w:r>
        <w:rPr>
          <w:spacing w:val="-3"/>
        </w:rPr>
        <w:t>o</w:t>
      </w:r>
      <w:r>
        <w:t>u</w:t>
      </w:r>
      <w:r>
        <w:rPr>
          <w:spacing w:val="-1"/>
        </w:rPr>
        <w:t>g</w:t>
      </w:r>
      <w:r>
        <w:t>h</w:t>
      </w:r>
      <w:r>
        <w:rPr>
          <w:spacing w:val="-1"/>
        </w:rPr>
        <w:t xml:space="preserve"> </w:t>
      </w:r>
      <w:r>
        <w:rPr>
          <w:spacing w:val="-2"/>
        </w:rPr>
        <w:t>a</w:t>
      </w:r>
      <w:r>
        <w:t>nd f</w:t>
      </w:r>
      <w:r>
        <w:rPr>
          <w:spacing w:val="-1"/>
        </w:rPr>
        <w:t>i</w:t>
      </w:r>
      <w:r>
        <w:t>ne</w:t>
      </w:r>
      <w:r>
        <w:rPr>
          <w:spacing w:val="10"/>
        </w:rPr>
        <w:t xml:space="preserve"> </w:t>
      </w:r>
      <w:r>
        <w:rPr>
          <w:spacing w:val="-1"/>
        </w:rPr>
        <w:t>s</w:t>
      </w:r>
      <w:r>
        <w:rPr>
          <w:spacing w:val="-2"/>
        </w:rPr>
        <w:t>a</w:t>
      </w:r>
      <w:r>
        <w:rPr>
          <w:spacing w:val="1"/>
        </w:rPr>
        <w:t>n</w:t>
      </w:r>
      <w:r>
        <w:t>d</w:t>
      </w:r>
      <w:r>
        <w:rPr>
          <w:spacing w:val="10"/>
        </w:rPr>
        <w:t xml:space="preserve"> </w:t>
      </w:r>
      <w:r>
        <w:rPr>
          <w:spacing w:val="-1"/>
        </w:rPr>
        <w:t>p</w:t>
      </w:r>
      <w:r>
        <w:t>l</w:t>
      </w:r>
      <w:r>
        <w:rPr>
          <w:spacing w:val="-1"/>
        </w:rPr>
        <w:t>aste</w:t>
      </w:r>
      <w:r>
        <w:t>r</w:t>
      </w:r>
      <w:r>
        <w:rPr>
          <w:spacing w:val="13"/>
        </w:rPr>
        <w:t xml:space="preserve"> </w:t>
      </w:r>
      <w:r>
        <w:rPr>
          <w:spacing w:val="-1"/>
        </w:rPr>
        <w:t>i</w:t>
      </w:r>
      <w:r>
        <w:t>n</w:t>
      </w:r>
      <w:r>
        <w:rPr>
          <w:spacing w:val="11"/>
        </w:rPr>
        <w:t xml:space="preserve"> </w:t>
      </w:r>
      <w:r>
        <w:rPr>
          <w:spacing w:val="-1"/>
        </w:rPr>
        <w:t>s</w:t>
      </w:r>
      <w:r>
        <w:rPr>
          <w:spacing w:val="-2"/>
        </w:rPr>
        <w:t>i</w:t>
      </w:r>
      <w:r>
        <w:rPr>
          <w:spacing w:val="1"/>
        </w:rPr>
        <w:t>n</w:t>
      </w:r>
      <w:r>
        <w:rPr>
          <w:spacing w:val="-1"/>
        </w:rPr>
        <w:t>g</w:t>
      </w:r>
      <w:r>
        <w:t>le</w:t>
      </w:r>
      <w:r>
        <w:rPr>
          <w:spacing w:val="10"/>
        </w:rPr>
        <w:t xml:space="preserve"> </w:t>
      </w:r>
      <w:r>
        <w:rPr>
          <w:spacing w:val="-1"/>
        </w:rPr>
        <w:t>coa</w:t>
      </w:r>
      <w:r>
        <w:t>t</w:t>
      </w:r>
      <w:r>
        <w:rPr>
          <w:spacing w:val="12"/>
        </w:rPr>
        <w:t xml:space="preserve"> </w:t>
      </w:r>
      <w:r>
        <w:rPr>
          <w:spacing w:val="-1"/>
        </w:rPr>
        <w:t>o</w:t>
      </w:r>
      <w:r>
        <w:t>n</w:t>
      </w:r>
      <w:r>
        <w:rPr>
          <w:spacing w:val="11"/>
        </w:rPr>
        <w:t xml:space="preserve"> </w:t>
      </w:r>
      <w:r>
        <w:rPr>
          <w:spacing w:val="-1"/>
        </w:rPr>
        <w:t>s</w:t>
      </w:r>
      <w:r>
        <w:rPr>
          <w:spacing w:val="1"/>
        </w:rPr>
        <w:t>h</w:t>
      </w:r>
      <w:r>
        <w:rPr>
          <w:spacing w:val="-1"/>
        </w:rPr>
        <w:t>a</w:t>
      </w:r>
      <w:r>
        <w:t>ll</w:t>
      </w:r>
      <w:r>
        <w:rPr>
          <w:spacing w:val="12"/>
        </w:rPr>
        <w:t xml:space="preserve"> </w:t>
      </w:r>
      <w:r>
        <w:rPr>
          <w:spacing w:val="-1"/>
        </w:rPr>
        <w:t>b</w:t>
      </w:r>
      <w:r>
        <w:t>e</w:t>
      </w:r>
      <w:r>
        <w:rPr>
          <w:spacing w:val="10"/>
        </w:rPr>
        <w:t xml:space="preserve"> </w:t>
      </w:r>
      <w:r>
        <w:rPr>
          <w:smallCaps/>
          <w:w w:val="111"/>
        </w:rPr>
        <w:t>12mm</w:t>
      </w:r>
      <w:r>
        <w:rPr>
          <w:spacing w:val="11"/>
        </w:rPr>
        <w:t xml:space="preserve"> </w:t>
      </w:r>
      <w:r>
        <w:t>th</w:t>
      </w:r>
      <w:r>
        <w:rPr>
          <w:spacing w:val="-2"/>
        </w:rPr>
        <w:t>i</w:t>
      </w:r>
      <w:r>
        <w:rPr>
          <w:spacing w:val="-1"/>
        </w:rPr>
        <w:t>c</w:t>
      </w:r>
      <w:r>
        <w:t>k</w:t>
      </w:r>
      <w:r>
        <w:rPr>
          <w:spacing w:val="12"/>
        </w:rPr>
        <w:t xml:space="preserve"> </w:t>
      </w:r>
      <w:r>
        <w:rPr>
          <w:spacing w:val="-1"/>
        </w:rPr>
        <w:t>bac</w:t>
      </w:r>
      <w:r>
        <w:t>k</w:t>
      </w:r>
      <w:r>
        <w:rPr>
          <w:spacing w:val="-1"/>
        </w:rPr>
        <w:t>i</w:t>
      </w:r>
      <w:r>
        <w:t>ng</w:t>
      </w:r>
      <w:r>
        <w:rPr>
          <w:spacing w:val="13"/>
        </w:rPr>
        <w:t xml:space="preserve"> </w:t>
      </w:r>
      <w:r>
        <w:rPr>
          <w:spacing w:val="-1"/>
        </w:rPr>
        <w:t>coa</w:t>
      </w:r>
      <w:r>
        <w:t>t</w:t>
      </w:r>
      <w:r>
        <w:rPr>
          <w:spacing w:val="14"/>
        </w:rPr>
        <w:t xml:space="preserve"> </w:t>
      </w:r>
      <w:r>
        <w:t>m</w:t>
      </w:r>
      <w:r>
        <w:rPr>
          <w:spacing w:val="-2"/>
        </w:rPr>
        <w:t>ad</w:t>
      </w:r>
      <w:r>
        <w:t>e</w:t>
      </w:r>
      <w:r>
        <w:rPr>
          <w:spacing w:val="12"/>
        </w:rPr>
        <w:t xml:space="preserve"> </w:t>
      </w:r>
      <w:r>
        <w:rPr>
          <w:spacing w:val="-1"/>
        </w:rPr>
        <w:t>b</w:t>
      </w:r>
      <w:r>
        <w:t>y</w:t>
      </w:r>
      <w:r>
        <w:rPr>
          <w:spacing w:val="10"/>
        </w:rPr>
        <w:t xml:space="preserve"> </w:t>
      </w:r>
      <w:r>
        <w:rPr>
          <w:spacing w:val="1"/>
        </w:rPr>
        <w:t>m</w:t>
      </w:r>
      <w:r>
        <w:rPr>
          <w:spacing w:val="-1"/>
        </w:rPr>
        <w:t>i</w:t>
      </w:r>
      <w:r>
        <w:rPr>
          <w:spacing w:val="-2"/>
        </w:rPr>
        <w:t>x</w:t>
      </w:r>
      <w:r>
        <w:rPr>
          <w:spacing w:val="-1"/>
        </w:rPr>
        <w:t>i</w:t>
      </w:r>
      <w:r>
        <w:rPr>
          <w:spacing w:val="1"/>
        </w:rPr>
        <w:t>n</w:t>
      </w:r>
      <w:r>
        <w:t xml:space="preserve">g </w:t>
      </w:r>
      <w:r>
        <w:rPr>
          <w:spacing w:val="-1"/>
        </w:rPr>
        <w:t>on</w:t>
      </w:r>
      <w:r>
        <w:t>e</w:t>
      </w:r>
      <w:r>
        <w:rPr>
          <w:spacing w:val="15"/>
        </w:rPr>
        <w:t xml:space="preserve"> </w:t>
      </w:r>
      <w:r>
        <w:rPr>
          <w:spacing w:val="-1"/>
        </w:rPr>
        <w:t>p</w:t>
      </w:r>
      <w:r>
        <w:rPr>
          <w:spacing w:val="-2"/>
        </w:rPr>
        <w:t>a</w:t>
      </w:r>
      <w:r>
        <w:t>rt</w:t>
      </w:r>
      <w:r>
        <w:rPr>
          <w:spacing w:val="17"/>
        </w:rPr>
        <w:t xml:space="preserve"> </w:t>
      </w:r>
      <w:r>
        <w:rPr>
          <w:spacing w:val="-1"/>
        </w:rPr>
        <w:t>o</w:t>
      </w:r>
      <w:r>
        <w:t>f</w:t>
      </w:r>
      <w:r>
        <w:rPr>
          <w:spacing w:val="17"/>
        </w:rPr>
        <w:t xml:space="preserve"> </w:t>
      </w:r>
      <w:r>
        <w:rPr>
          <w:spacing w:val="-1"/>
        </w:rPr>
        <w:t>ce</w:t>
      </w:r>
      <w:r>
        <w:t>m</w:t>
      </w:r>
      <w:r>
        <w:rPr>
          <w:spacing w:val="-1"/>
        </w:rPr>
        <w:t>e</w:t>
      </w:r>
      <w:r>
        <w:t>nt</w:t>
      </w:r>
      <w:r>
        <w:rPr>
          <w:spacing w:val="17"/>
        </w:rPr>
        <w:t xml:space="preserve"> </w:t>
      </w:r>
      <w:r>
        <w:t>to</w:t>
      </w:r>
      <w:r>
        <w:rPr>
          <w:spacing w:val="16"/>
        </w:rPr>
        <w:t xml:space="preserve"> </w:t>
      </w:r>
      <w:r>
        <w:t>thr</w:t>
      </w:r>
      <w:r>
        <w:rPr>
          <w:spacing w:val="-2"/>
        </w:rPr>
        <w:t>e</w:t>
      </w:r>
      <w:r>
        <w:t>e</w:t>
      </w:r>
      <w:r>
        <w:rPr>
          <w:spacing w:val="15"/>
        </w:rPr>
        <w:t xml:space="preserve"> </w:t>
      </w:r>
      <w:r>
        <w:rPr>
          <w:spacing w:val="-1"/>
        </w:rPr>
        <w:t>p</w:t>
      </w:r>
      <w:r>
        <w:rPr>
          <w:spacing w:val="-2"/>
        </w:rPr>
        <w:t>a</w:t>
      </w:r>
      <w:r>
        <w:t>r</w:t>
      </w:r>
      <w:r>
        <w:rPr>
          <w:spacing w:val="1"/>
        </w:rPr>
        <w:t>t</w:t>
      </w:r>
      <w:r>
        <w:t>s</w:t>
      </w:r>
      <w:r>
        <w:rPr>
          <w:spacing w:val="15"/>
        </w:rPr>
        <w:t xml:space="preserve"> </w:t>
      </w:r>
      <w:r>
        <w:rPr>
          <w:spacing w:val="-1"/>
        </w:rPr>
        <w:t>o</w:t>
      </w:r>
      <w:r>
        <w:t>f</w:t>
      </w:r>
      <w:r>
        <w:rPr>
          <w:spacing w:val="17"/>
        </w:rPr>
        <w:t xml:space="preserve"> </w:t>
      </w:r>
      <w:r>
        <w:rPr>
          <w:spacing w:val="-1"/>
        </w:rPr>
        <w:t>c</w:t>
      </w:r>
      <w:r>
        <w:t>l</w:t>
      </w:r>
      <w:r>
        <w:rPr>
          <w:spacing w:val="-1"/>
        </w:rPr>
        <w:t>ea</w:t>
      </w:r>
      <w:r>
        <w:t>n</w:t>
      </w:r>
      <w:r>
        <w:rPr>
          <w:spacing w:val="16"/>
        </w:rPr>
        <w:t xml:space="preserve"> </w:t>
      </w:r>
      <w:r>
        <w:t>f</w:t>
      </w:r>
      <w:r>
        <w:rPr>
          <w:spacing w:val="-1"/>
        </w:rPr>
        <w:t>i</w:t>
      </w:r>
      <w:r>
        <w:rPr>
          <w:spacing w:val="1"/>
        </w:rPr>
        <w:t>n</w:t>
      </w:r>
      <w:r>
        <w:t>e</w:t>
      </w:r>
      <w:r>
        <w:rPr>
          <w:spacing w:val="15"/>
        </w:rPr>
        <w:t xml:space="preserve"> </w:t>
      </w:r>
      <w:r>
        <w:rPr>
          <w:spacing w:val="-1"/>
        </w:rPr>
        <w:t>s</w:t>
      </w:r>
      <w:r>
        <w:rPr>
          <w:spacing w:val="-2"/>
        </w:rPr>
        <w:t>a</w:t>
      </w:r>
      <w:r>
        <w:rPr>
          <w:spacing w:val="1"/>
        </w:rPr>
        <w:t>n</w:t>
      </w:r>
      <w:r>
        <w:t>d</w:t>
      </w:r>
      <w:r>
        <w:rPr>
          <w:spacing w:val="15"/>
        </w:rPr>
        <w:t xml:space="preserve"> </w:t>
      </w:r>
      <w:r>
        <w:t>f</w:t>
      </w:r>
      <w:r>
        <w:rPr>
          <w:spacing w:val="-1"/>
        </w:rPr>
        <w:t>o</w:t>
      </w:r>
      <w:r>
        <w:t>r</w:t>
      </w:r>
      <w:r>
        <w:rPr>
          <w:spacing w:val="16"/>
        </w:rPr>
        <w:t xml:space="preserve"> </w:t>
      </w:r>
      <w:r>
        <w:rPr>
          <w:spacing w:val="-1"/>
        </w:rPr>
        <w:t>coa</w:t>
      </w:r>
      <w:r>
        <w:t>t</w:t>
      </w:r>
      <w:r>
        <w:rPr>
          <w:spacing w:val="17"/>
        </w:rPr>
        <w:t xml:space="preserve"> </w:t>
      </w:r>
      <w:r>
        <w:t>the</w:t>
      </w:r>
      <w:r>
        <w:rPr>
          <w:spacing w:val="15"/>
        </w:rPr>
        <w:t xml:space="preserve"> </w:t>
      </w:r>
      <w:r>
        <w:rPr>
          <w:spacing w:val="-1"/>
        </w:rPr>
        <w:t>i</w:t>
      </w:r>
      <w:r>
        <w:t>n</w:t>
      </w:r>
      <w:r>
        <w:rPr>
          <w:spacing w:val="2"/>
        </w:rPr>
        <w:t>g</w:t>
      </w:r>
      <w:r>
        <w:t>r</w:t>
      </w:r>
      <w:r>
        <w:rPr>
          <w:spacing w:val="-1"/>
        </w:rPr>
        <w:t>e</w:t>
      </w:r>
      <w:r>
        <w:rPr>
          <w:spacing w:val="-2"/>
        </w:rPr>
        <w:t>d</w:t>
      </w:r>
      <w:r>
        <w:rPr>
          <w:spacing w:val="-1"/>
        </w:rPr>
        <w:t>ie</w:t>
      </w:r>
      <w:r>
        <w:t>nts</w:t>
      </w:r>
      <w:r>
        <w:rPr>
          <w:spacing w:val="15"/>
        </w:rPr>
        <w:t xml:space="preserve"> </w:t>
      </w:r>
      <w:r>
        <w:rPr>
          <w:spacing w:val="1"/>
        </w:rPr>
        <w:t>s</w:t>
      </w:r>
      <w:r>
        <w:t>h</w:t>
      </w:r>
      <w:r>
        <w:rPr>
          <w:spacing w:val="-2"/>
        </w:rPr>
        <w:t>a</w:t>
      </w:r>
      <w:r>
        <w:t>ll</w:t>
      </w:r>
      <w:r>
        <w:rPr>
          <w:spacing w:val="16"/>
        </w:rPr>
        <w:t xml:space="preserve"> </w:t>
      </w:r>
      <w:r>
        <w:rPr>
          <w:spacing w:val="-1"/>
        </w:rPr>
        <w:t>be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proofErr w:type="gramStart"/>
      <w:r>
        <w:lastRenderedPageBreak/>
        <w:t>workable</w:t>
      </w:r>
      <w:proofErr w:type="gramEnd"/>
      <w:r>
        <w:rPr>
          <w:spacing w:val="-6"/>
        </w:rPr>
        <w:t xml:space="preserve"> </w:t>
      </w:r>
      <w:r>
        <w:t>mix</w:t>
      </w:r>
      <w:r>
        <w:rPr>
          <w:spacing w:val="-4"/>
        </w:rPr>
        <w:t xml:space="preserve"> </w:t>
      </w:r>
      <w:r>
        <w:t>is</w:t>
      </w:r>
      <w:r>
        <w:rPr>
          <w:spacing w:val="-4"/>
        </w:rPr>
        <w:t xml:space="preserve"> </w:t>
      </w:r>
      <w:r>
        <w:t>obtained.</w:t>
      </w:r>
      <w:r>
        <w:rPr>
          <w:spacing w:val="-5"/>
        </w:rPr>
        <w:t xml:space="preserve"> </w:t>
      </w:r>
      <w:r>
        <w:t>And</w:t>
      </w:r>
      <w:r>
        <w:rPr>
          <w:spacing w:val="-4"/>
        </w:rPr>
        <w:t xml:space="preserve"> </w:t>
      </w:r>
      <w:r>
        <w:t>8mm</w:t>
      </w:r>
      <w:r>
        <w:rPr>
          <w:spacing w:val="-3"/>
        </w:rPr>
        <w:t xml:space="preserve"> </w:t>
      </w:r>
      <w:r>
        <w:t>thick</w:t>
      </w:r>
      <w:r>
        <w:rPr>
          <w:spacing w:val="-4"/>
        </w:rPr>
        <w:t xml:space="preserve"> </w:t>
      </w:r>
      <w:r>
        <w:t>finishing</w:t>
      </w:r>
      <w:r>
        <w:rPr>
          <w:spacing w:val="-2"/>
        </w:rPr>
        <w:t xml:space="preserve"> </w:t>
      </w:r>
      <w:r>
        <w:t>coat</w:t>
      </w:r>
      <w:r>
        <w:rPr>
          <w:spacing w:val="-2"/>
        </w:rPr>
        <w:t xml:space="preserve"> </w:t>
      </w:r>
      <w:r>
        <w:t>at</w:t>
      </w:r>
      <w:r>
        <w:rPr>
          <w:spacing w:val="-3"/>
        </w:rPr>
        <w:t xml:space="preserve"> </w:t>
      </w:r>
      <w:r>
        <w:t>of</w:t>
      </w:r>
      <w:r>
        <w:rPr>
          <w:spacing w:val="-4"/>
        </w:rPr>
        <w:t xml:space="preserve"> </w:t>
      </w:r>
      <w:r>
        <w:t>cement</w:t>
      </w:r>
      <w:r>
        <w:rPr>
          <w:spacing w:val="-4"/>
        </w:rPr>
        <w:t xml:space="preserve"> </w:t>
      </w:r>
      <w:r>
        <w:t>mortar</w:t>
      </w:r>
      <w:r>
        <w:rPr>
          <w:spacing w:val="-5"/>
        </w:rPr>
        <w:t xml:space="preserve"> </w:t>
      </w:r>
      <w:r>
        <w:t>made</w:t>
      </w:r>
      <w:r>
        <w:rPr>
          <w:spacing w:val="-4"/>
        </w:rPr>
        <w:t xml:space="preserve"> </w:t>
      </w:r>
      <w:r>
        <w:t>by mixing one part of cement &amp; two parts of clean fine sand. The plastered surfaces will be</w:t>
      </w:r>
      <w:r>
        <w:rPr>
          <w:spacing w:val="-12"/>
        </w:rPr>
        <w:t xml:space="preserve"> </w:t>
      </w:r>
      <w:r>
        <w:t>completed</w:t>
      </w:r>
      <w:r>
        <w:rPr>
          <w:spacing w:val="-11"/>
        </w:rPr>
        <w:t xml:space="preserve"> </w:t>
      </w:r>
      <w:r>
        <w:t>by</w:t>
      </w:r>
      <w:r>
        <w:rPr>
          <w:spacing w:val="-10"/>
        </w:rPr>
        <w:t xml:space="preserve"> </w:t>
      </w:r>
      <w:r>
        <w:t>means</w:t>
      </w:r>
      <w:r>
        <w:rPr>
          <w:spacing w:val="-8"/>
        </w:rPr>
        <w:t xml:space="preserve"> </w:t>
      </w:r>
      <w:r>
        <w:t>of</w:t>
      </w:r>
      <w:r>
        <w:rPr>
          <w:spacing w:val="-9"/>
        </w:rPr>
        <w:t xml:space="preserve"> </w:t>
      </w:r>
      <w:r>
        <w:t>sponges</w:t>
      </w:r>
      <w:r>
        <w:rPr>
          <w:spacing w:val="-11"/>
        </w:rPr>
        <w:t xml:space="preserve"> </w:t>
      </w:r>
      <w:r>
        <w:t>to</w:t>
      </w:r>
      <w:r>
        <w:rPr>
          <w:spacing w:val="-10"/>
        </w:rPr>
        <w:t xml:space="preserve"> </w:t>
      </w:r>
      <w:r>
        <w:t>obtain</w:t>
      </w:r>
      <w:r>
        <w:rPr>
          <w:spacing w:val="-10"/>
        </w:rPr>
        <w:t xml:space="preserve"> </w:t>
      </w:r>
      <w:r>
        <w:t>an</w:t>
      </w:r>
      <w:r>
        <w:rPr>
          <w:spacing w:val="-10"/>
        </w:rPr>
        <w:t xml:space="preserve"> </w:t>
      </w:r>
      <w:r>
        <w:t>even</w:t>
      </w:r>
      <w:r>
        <w:rPr>
          <w:spacing w:val="-10"/>
        </w:rPr>
        <w:t xml:space="preserve"> </w:t>
      </w:r>
      <w:r>
        <w:t>and</w:t>
      </w:r>
      <w:r>
        <w:rPr>
          <w:spacing w:val="-11"/>
        </w:rPr>
        <w:t xml:space="preserve"> </w:t>
      </w:r>
      <w:r>
        <w:t>granular</w:t>
      </w:r>
      <w:r>
        <w:rPr>
          <w:spacing w:val="-11"/>
        </w:rPr>
        <w:t xml:space="preserve"> </w:t>
      </w:r>
      <w:r>
        <w:t>surface</w:t>
      </w:r>
      <w:r>
        <w:rPr>
          <w:spacing w:val="-11"/>
        </w:rPr>
        <w:t xml:space="preserve"> </w:t>
      </w:r>
      <w:r>
        <w:t>all</w:t>
      </w:r>
      <w:r>
        <w:rPr>
          <w:spacing w:val="-9"/>
        </w:rPr>
        <w:t xml:space="preserve"> </w:t>
      </w:r>
      <w:r>
        <w:t>over.</w:t>
      </w:r>
      <w:r>
        <w:rPr>
          <w:spacing w:val="-10"/>
        </w:rPr>
        <w:t xml:space="preserve"> </w:t>
      </w:r>
      <w:r>
        <w:t xml:space="preserve">The entire plasterwork shall be done to perfect plumb. The sides of windows, openings such as jambs, and reveal sun breakers, drop </w:t>
      </w:r>
      <w:proofErr w:type="spellStart"/>
      <w:r>
        <w:t>paradis</w:t>
      </w:r>
      <w:proofErr w:type="spellEnd"/>
      <w:r>
        <w:t xml:space="preserve">, fins, </w:t>
      </w:r>
      <w:proofErr w:type="spellStart"/>
      <w:r>
        <w:t>chhajjas</w:t>
      </w:r>
      <w:proofErr w:type="spellEnd"/>
      <w:r>
        <w:t xml:space="preserve"> and the like, around</w:t>
      </w:r>
      <w:r>
        <w:rPr>
          <w:spacing w:val="-9"/>
        </w:rPr>
        <w:t xml:space="preserve"> </w:t>
      </w:r>
      <w:r>
        <w:t>externally</w:t>
      </w:r>
      <w:r>
        <w:rPr>
          <w:spacing w:val="-7"/>
        </w:rPr>
        <w:t xml:space="preserve"> </w:t>
      </w:r>
      <w:r>
        <w:t>shall</w:t>
      </w:r>
      <w:r>
        <w:rPr>
          <w:spacing w:val="-6"/>
        </w:rPr>
        <w:t xml:space="preserve"> </w:t>
      </w:r>
      <w:r>
        <w:t>be</w:t>
      </w:r>
      <w:r>
        <w:rPr>
          <w:spacing w:val="-5"/>
        </w:rPr>
        <w:t xml:space="preserve"> </w:t>
      </w:r>
      <w:r>
        <w:t>finished</w:t>
      </w:r>
      <w:r>
        <w:rPr>
          <w:spacing w:val="-6"/>
        </w:rPr>
        <w:t xml:space="preserve"> </w:t>
      </w:r>
      <w:r>
        <w:t>as</w:t>
      </w:r>
      <w:r>
        <w:rPr>
          <w:spacing w:val="-5"/>
        </w:rPr>
        <w:t xml:space="preserve"> </w:t>
      </w:r>
      <w:r>
        <w:t>directed</w:t>
      </w:r>
      <w:r>
        <w:rPr>
          <w:spacing w:val="-5"/>
        </w:rPr>
        <w:t xml:space="preserve"> </w:t>
      </w:r>
      <w:r>
        <w:t>by</w:t>
      </w:r>
      <w:r>
        <w:rPr>
          <w:spacing w:val="-7"/>
        </w:rPr>
        <w:t xml:space="preserve"> </w:t>
      </w:r>
      <w:r>
        <w:t>the</w:t>
      </w:r>
      <w:r>
        <w:rPr>
          <w:spacing w:val="-8"/>
        </w:rPr>
        <w:t xml:space="preserve"> </w:t>
      </w:r>
      <w:r>
        <w:t>Client</w:t>
      </w:r>
      <w:r>
        <w:rPr>
          <w:spacing w:val="-6"/>
        </w:rPr>
        <w:t xml:space="preserve"> </w:t>
      </w:r>
      <w:r>
        <w:t>/</w:t>
      </w:r>
      <w:r>
        <w:rPr>
          <w:spacing w:val="-4"/>
        </w:rPr>
        <w:t xml:space="preserve"> </w:t>
      </w:r>
      <w:r>
        <w:t>Engineer-</w:t>
      </w:r>
      <w:r>
        <w:rPr>
          <w:spacing w:val="-5"/>
        </w:rPr>
        <w:t xml:space="preserve"> </w:t>
      </w:r>
      <w:r>
        <w:t>in-charge</w:t>
      </w:r>
      <w:r>
        <w:rPr>
          <w:spacing w:val="-6"/>
        </w:rPr>
        <w:t xml:space="preserve"> </w:t>
      </w:r>
      <w:r>
        <w:t>and shall be included in the rate of this</w:t>
      </w:r>
      <w:r>
        <w:rPr>
          <w:spacing w:val="-6"/>
        </w:rPr>
        <w:t xml:space="preserve"> </w:t>
      </w:r>
      <w:r>
        <w:t>item.</w:t>
      </w:r>
    </w:p>
    <w:p w:rsidR="009D25B5" w:rsidRDefault="009D25B5" w:rsidP="009D25B5">
      <w:pPr>
        <w:pStyle w:val="BodyText"/>
        <w:spacing w:before="161" w:line="360" w:lineRule="auto"/>
        <w:ind w:right="373"/>
        <w:jc w:val="both"/>
      </w:pPr>
      <w:r>
        <w:t>The</w:t>
      </w:r>
      <w:r>
        <w:rPr>
          <w:spacing w:val="5"/>
        </w:rPr>
        <w:t xml:space="preserve"> </w:t>
      </w:r>
      <w:r>
        <w:rPr>
          <w:spacing w:val="-1"/>
        </w:rPr>
        <w:t>p</w:t>
      </w:r>
      <w:r>
        <w:t>l</w:t>
      </w:r>
      <w:r>
        <w:rPr>
          <w:spacing w:val="-1"/>
        </w:rPr>
        <w:t>aste</w:t>
      </w:r>
      <w:r>
        <w:t>r</w:t>
      </w:r>
      <w:r>
        <w:rPr>
          <w:spacing w:val="6"/>
        </w:rPr>
        <w:t xml:space="preserve"> </w:t>
      </w:r>
      <w:r>
        <w:rPr>
          <w:spacing w:val="-1"/>
        </w:rPr>
        <w:t>sha</w:t>
      </w:r>
      <w:r>
        <w:t>ll</w:t>
      </w:r>
      <w:r>
        <w:rPr>
          <w:spacing w:val="7"/>
        </w:rPr>
        <w:t xml:space="preserve"> </w:t>
      </w:r>
      <w:r>
        <w:rPr>
          <w:spacing w:val="-1"/>
        </w:rPr>
        <w:t>b</w:t>
      </w:r>
      <w:r>
        <w:t>e</w:t>
      </w:r>
      <w:r>
        <w:rPr>
          <w:spacing w:val="5"/>
        </w:rPr>
        <w:t xml:space="preserve"> </w:t>
      </w:r>
      <w:r>
        <w:t>t</w:t>
      </w:r>
      <w:r>
        <w:rPr>
          <w:spacing w:val="1"/>
        </w:rPr>
        <w:t>h</w:t>
      </w:r>
      <w:r>
        <w:rPr>
          <w:spacing w:val="-1"/>
        </w:rPr>
        <w:t>oro</w:t>
      </w:r>
      <w:r>
        <w:rPr>
          <w:spacing w:val="1"/>
        </w:rPr>
        <w:t>u</w:t>
      </w:r>
      <w:r>
        <w:rPr>
          <w:spacing w:val="-1"/>
        </w:rPr>
        <w:t>ghl</w:t>
      </w:r>
      <w:r>
        <w:t>y</w:t>
      </w:r>
      <w:r>
        <w:rPr>
          <w:spacing w:val="6"/>
        </w:rPr>
        <w:t xml:space="preserve"> </w:t>
      </w:r>
      <w:r>
        <w:rPr>
          <w:spacing w:val="-1"/>
        </w:rPr>
        <w:t>c</w:t>
      </w:r>
      <w:r>
        <w:t>ur</w:t>
      </w:r>
      <w:r>
        <w:rPr>
          <w:spacing w:val="-1"/>
        </w:rPr>
        <w:t>e</w:t>
      </w:r>
      <w:r>
        <w:t>d</w:t>
      </w:r>
      <w:r>
        <w:rPr>
          <w:spacing w:val="5"/>
        </w:rPr>
        <w:t xml:space="preserve"> </w:t>
      </w:r>
      <w:r>
        <w:t>f</w:t>
      </w:r>
      <w:r>
        <w:rPr>
          <w:spacing w:val="-1"/>
        </w:rPr>
        <w:t>o</w:t>
      </w:r>
      <w:r>
        <w:t>r</w:t>
      </w:r>
      <w:r>
        <w:rPr>
          <w:spacing w:val="6"/>
        </w:rPr>
        <w:t xml:space="preserve"> </w:t>
      </w:r>
      <w:r>
        <w:rPr>
          <w:smallCaps/>
        </w:rPr>
        <w:t>14</w:t>
      </w:r>
      <w:r>
        <w:rPr>
          <w:spacing w:val="5"/>
        </w:rPr>
        <w:t xml:space="preserve"> </w:t>
      </w:r>
      <w:r>
        <w:rPr>
          <w:spacing w:val="-2"/>
        </w:rPr>
        <w:t>d</w:t>
      </w:r>
      <w:r>
        <w:rPr>
          <w:spacing w:val="-1"/>
        </w:rPr>
        <w:t>ay</w:t>
      </w:r>
      <w:r>
        <w:t>s</w:t>
      </w:r>
      <w:r>
        <w:rPr>
          <w:spacing w:val="8"/>
        </w:rPr>
        <w:t xml:space="preserve"> </w:t>
      </w:r>
      <w:r>
        <w:rPr>
          <w:spacing w:val="-1"/>
        </w:rPr>
        <w:t>a</w:t>
      </w:r>
      <w:r>
        <w:t>s</w:t>
      </w:r>
      <w:r>
        <w:rPr>
          <w:spacing w:val="6"/>
        </w:rPr>
        <w:t xml:space="preserve"> </w:t>
      </w:r>
      <w:r>
        <w:rPr>
          <w:spacing w:val="-2"/>
        </w:rPr>
        <w:t>d</w:t>
      </w:r>
      <w:r>
        <w:rPr>
          <w:spacing w:val="-1"/>
        </w:rPr>
        <w:t>i</w:t>
      </w:r>
      <w:r>
        <w:rPr>
          <w:spacing w:val="2"/>
        </w:rPr>
        <w:t>r</w:t>
      </w:r>
      <w:r>
        <w:rPr>
          <w:spacing w:val="-1"/>
        </w:rPr>
        <w:t>ec</w:t>
      </w:r>
      <w:r>
        <w:t>t</w:t>
      </w:r>
      <w:r>
        <w:rPr>
          <w:spacing w:val="-1"/>
        </w:rPr>
        <w:t>e</w:t>
      </w:r>
      <w:r>
        <w:t>d</w:t>
      </w:r>
      <w:r>
        <w:rPr>
          <w:spacing w:val="5"/>
        </w:rPr>
        <w:t xml:space="preserve"> </w:t>
      </w:r>
      <w:r>
        <w:rPr>
          <w:spacing w:val="2"/>
        </w:rPr>
        <w:t>b</w:t>
      </w:r>
      <w:r>
        <w:t>y</w:t>
      </w:r>
      <w:r>
        <w:rPr>
          <w:spacing w:val="6"/>
        </w:rPr>
        <w:t xml:space="preserve"> </w:t>
      </w:r>
      <w:r>
        <w:rPr>
          <w:spacing w:val="-1"/>
        </w:rPr>
        <w:t>Cl</w:t>
      </w:r>
      <w:r>
        <w:rPr>
          <w:spacing w:val="1"/>
        </w:rPr>
        <w:t>i</w:t>
      </w:r>
      <w:r>
        <w:rPr>
          <w:spacing w:val="-1"/>
        </w:rPr>
        <w:t>e</w:t>
      </w:r>
      <w:r>
        <w:t>nt</w:t>
      </w:r>
      <w:r>
        <w:rPr>
          <w:spacing w:val="7"/>
        </w:rPr>
        <w:t xml:space="preserve"> </w:t>
      </w:r>
      <w:r>
        <w:t>/</w:t>
      </w:r>
      <w:r>
        <w:rPr>
          <w:spacing w:val="7"/>
        </w:rPr>
        <w:t xml:space="preserve"> </w:t>
      </w:r>
      <w:r>
        <w:rPr>
          <w:spacing w:val="-1"/>
        </w:rPr>
        <w:t>E</w:t>
      </w:r>
      <w:r>
        <w:rPr>
          <w:spacing w:val="-2"/>
        </w:rPr>
        <w:t>n</w:t>
      </w:r>
      <w:r>
        <w:rPr>
          <w:spacing w:val="-1"/>
        </w:rPr>
        <w:t>ginee</w:t>
      </w:r>
      <w:r>
        <w:rPr>
          <w:spacing w:val="11"/>
        </w:rPr>
        <w:t>r</w:t>
      </w:r>
      <w:r>
        <w:rPr>
          <w:spacing w:val="-1"/>
        </w:rPr>
        <w:t>-in</w:t>
      </w:r>
      <w:r>
        <w:t xml:space="preserve">- </w:t>
      </w:r>
      <w:r>
        <w:rPr>
          <w:spacing w:val="-1"/>
        </w:rPr>
        <w:t>c</w:t>
      </w:r>
      <w:r>
        <w:t>h</w:t>
      </w:r>
      <w:r>
        <w:rPr>
          <w:spacing w:val="-2"/>
        </w:rPr>
        <w:t>a</w:t>
      </w:r>
      <w:r>
        <w:t>rge.</w:t>
      </w:r>
      <w:r>
        <w:rPr>
          <w:spacing w:val="8"/>
        </w:rPr>
        <w:t xml:space="preserve"> </w:t>
      </w:r>
      <w:r>
        <w:t>Any</w:t>
      </w:r>
      <w:r>
        <w:rPr>
          <w:spacing w:val="10"/>
        </w:rPr>
        <w:t xml:space="preserve"> </w:t>
      </w:r>
      <w:r>
        <w:rPr>
          <w:spacing w:val="-1"/>
        </w:rPr>
        <w:t>c</w:t>
      </w:r>
      <w:r>
        <w:t>r</w:t>
      </w:r>
      <w:r>
        <w:rPr>
          <w:spacing w:val="-1"/>
        </w:rPr>
        <w:t>ac</w:t>
      </w:r>
      <w:r>
        <w:t>ks</w:t>
      </w:r>
      <w:r>
        <w:rPr>
          <w:spacing w:val="8"/>
        </w:rPr>
        <w:t xml:space="preserve"> </w:t>
      </w:r>
      <w:r>
        <w:t>whi</w:t>
      </w:r>
      <w:r>
        <w:rPr>
          <w:spacing w:val="-1"/>
        </w:rPr>
        <w:t>c</w:t>
      </w:r>
      <w:r>
        <w:t>h</w:t>
      </w:r>
      <w:r>
        <w:rPr>
          <w:spacing w:val="8"/>
        </w:rPr>
        <w:t xml:space="preserve"> </w:t>
      </w:r>
      <w:r>
        <w:rPr>
          <w:spacing w:val="-1"/>
        </w:rPr>
        <w:t>app</w:t>
      </w:r>
      <w:r>
        <w:t>e</w:t>
      </w:r>
      <w:r>
        <w:rPr>
          <w:spacing w:val="-1"/>
        </w:rPr>
        <w:t>a</w:t>
      </w:r>
      <w:r>
        <w:t>r</w:t>
      </w:r>
      <w:r>
        <w:rPr>
          <w:spacing w:val="9"/>
        </w:rPr>
        <w:t xml:space="preserve"> </w:t>
      </w:r>
      <w:r>
        <w:rPr>
          <w:spacing w:val="-1"/>
        </w:rPr>
        <w:t>i</w:t>
      </w:r>
      <w:r>
        <w:t>n</w:t>
      </w:r>
      <w:r>
        <w:rPr>
          <w:spacing w:val="8"/>
        </w:rPr>
        <w:t xml:space="preserve"> </w:t>
      </w:r>
      <w:r>
        <w:t>the</w:t>
      </w:r>
      <w:r>
        <w:rPr>
          <w:spacing w:val="7"/>
        </w:rPr>
        <w:t xml:space="preserve"> </w:t>
      </w:r>
      <w:r>
        <w:rPr>
          <w:spacing w:val="-1"/>
        </w:rPr>
        <w:t>s</w:t>
      </w:r>
      <w:r>
        <w:t>ur</w:t>
      </w:r>
      <w:r>
        <w:rPr>
          <w:spacing w:val="1"/>
        </w:rPr>
        <w:t>f</w:t>
      </w:r>
      <w:r>
        <w:rPr>
          <w:spacing w:val="-1"/>
        </w:rPr>
        <w:t>a</w:t>
      </w:r>
      <w:r>
        <w:rPr>
          <w:spacing w:val="1"/>
        </w:rPr>
        <w:t>c</w:t>
      </w:r>
      <w:r>
        <w:t>e</w:t>
      </w:r>
      <w:r>
        <w:rPr>
          <w:spacing w:val="8"/>
        </w:rPr>
        <w:t xml:space="preserve"> </w:t>
      </w:r>
      <w:r>
        <w:rPr>
          <w:spacing w:val="-1"/>
        </w:rPr>
        <w:t>a</w:t>
      </w:r>
      <w:r>
        <w:t>nd</w:t>
      </w:r>
      <w:r>
        <w:rPr>
          <w:spacing w:val="7"/>
        </w:rPr>
        <w:t xml:space="preserve"> </w:t>
      </w:r>
      <w:r>
        <w:rPr>
          <w:spacing w:val="-1"/>
        </w:rPr>
        <w:t>a</w:t>
      </w:r>
      <w:r>
        <w:t>ll</w:t>
      </w:r>
      <w:r>
        <w:rPr>
          <w:spacing w:val="9"/>
        </w:rPr>
        <w:t xml:space="preserve"> </w:t>
      </w:r>
      <w:r>
        <w:rPr>
          <w:spacing w:val="-1"/>
        </w:rPr>
        <w:t>por</w:t>
      </w:r>
      <w:r>
        <w:t>t</w:t>
      </w:r>
      <w:r>
        <w:rPr>
          <w:spacing w:val="-1"/>
        </w:rPr>
        <w:t>ion</w:t>
      </w:r>
      <w:r>
        <w:t>s</w:t>
      </w:r>
      <w:r>
        <w:rPr>
          <w:spacing w:val="8"/>
        </w:rPr>
        <w:t xml:space="preserve"> </w:t>
      </w:r>
      <w:r>
        <w:t>wh</w:t>
      </w:r>
      <w:r>
        <w:rPr>
          <w:spacing w:val="-2"/>
        </w:rPr>
        <w:t>i</w:t>
      </w:r>
      <w:r>
        <w:rPr>
          <w:spacing w:val="1"/>
        </w:rPr>
        <w:t>c</w:t>
      </w:r>
      <w:r>
        <w:t>h</w:t>
      </w:r>
      <w:r>
        <w:rPr>
          <w:spacing w:val="8"/>
        </w:rPr>
        <w:t xml:space="preserve"> </w:t>
      </w:r>
      <w:r>
        <w:rPr>
          <w:spacing w:val="-1"/>
        </w:rPr>
        <w:t>so</w:t>
      </w:r>
      <w:r>
        <w:t>und</w:t>
      </w:r>
      <w:r>
        <w:rPr>
          <w:spacing w:val="7"/>
        </w:rPr>
        <w:t xml:space="preserve"> </w:t>
      </w:r>
      <w:r>
        <w:t>hol</w:t>
      </w:r>
      <w:r>
        <w:rPr>
          <w:spacing w:val="1"/>
        </w:rPr>
        <w:t>l</w:t>
      </w:r>
      <w:r>
        <w:rPr>
          <w:spacing w:val="-1"/>
        </w:rPr>
        <w:t>o</w:t>
      </w:r>
      <w:r>
        <w:t>w, wh</w:t>
      </w:r>
      <w:r>
        <w:rPr>
          <w:spacing w:val="-2"/>
        </w:rPr>
        <w:t>e</w:t>
      </w:r>
      <w:r>
        <w:t xml:space="preserve">n </w:t>
      </w:r>
      <w:r>
        <w:rPr>
          <w:spacing w:val="1"/>
        </w:rPr>
        <w:t xml:space="preserve"> </w:t>
      </w:r>
      <w:r>
        <w:t>t</w:t>
      </w:r>
      <w:r>
        <w:rPr>
          <w:spacing w:val="-1"/>
        </w:rPr>
        <w:t>app</w:t>
      </w:r>
      <w:r>
        <w:rPr>
          <w:spacing w:val="-2"/>
        </w:rPr>
        <w:t>e</w:t>
      </w:r>
      <w:r>
        <w:t xml:space="preserve">d  </w:t>
      </w:r>
      <w:r>
        <w:rPr>
          <w:spacing w:val="-1"/>
        </w:rPr>
        <w:t>o</w:t>
      </w:r>
      <w:r>
        <w:t xml:space="preserve">r </w:t>
      </w:r>
      <w:r>
        <w:rPr>
          <w:spacing w:val="1"/>
        </w:rPr>
        <w:t xml:space="preserve"> </w:t>
      </w:r>
      <w:r>
        <w:rPr>
          <w:spacing w:val="-1"/>
        </w:rPr>
        <w:t>a</w:t>
      </w:r>
      <w:r>
        <w:rPr>
          <w:spacing w:val="2"/>
        </w:rPr>
        <w:t>r</w:t>
      </w:r>
      <w:r>
        <w:t>e  f</w:t>
      </w:r>
      <w:r>
        <w:rPr>
          <w:spacing w:val="-1"/>
        </w:rPr>
        <w:t>o</w:t>
      </w:r>
      <w:r>
        <w:rPr>
          <w:spacing w:val="1"/>
        </w:rPr>
        <w:t>u</w:t>
      </w:r>
      <w:r>
        <w:t xml:space="preserve">nd  to </w:t>
      </w:r>
      <w:r>
        <w:rPr>
          <w:spacing w:val="1"/>
        </w:rPr>
        <w:t xml:space="preserve"> </w:t>
      </w:r>
      <w:r>
        <w:rPr>
          <w:spacing w:val="-1"/>
        </w:rPr>
        <w:t>b</w:t>
      </w:r>
      <w:r>
        <w:t xml:space="preserve">e  </w:t>
      </w:r>
      <w:r>
        <w:rPr>
          <w:spacing w:val="-1"/>
        </w:rPr>
        <w:t>so</w:t>
      </w:r>
      <w:r>
        <w:t xml:space="preserve">ft  </w:t>
      </w:r>
      <w:r>
        <w:rPr>
          <w:spacing w:val="-1"/>
        </w:rPr>
        <w:t>o</w:t>
      </w:r>
      <w:r>
        <w:t xml:space="preserve">r </w:t>
      </w:r>
      <w:r>
        <w:rPr>
          <w:spacing w:val="1"/>
        </w:rPr>
        <w:t xml:space="preserve"> </w:t>
      </w:r>
      <w:r>
        <w:rPr>
          <w:spacing w:val="-1"/>
        </w:rPr>
        <w:t>ot</w:t>
      </w:r>
      <w:r>
        <w:t>h</w:t>
      </w:r>
      <w:r>
        <w:rPr>
          <w:spacing w:val="-2"/>
        </w:rPr>
        <w:t>e</w:t>
      </w:r>
      <w:r>
        <w:t>rw</w:t>
      </w:r>
      <w:r>
        <w:rPr>
          <w:spacing w:val="-1"/>
        </w:rPr>
        <w:t>is</w:t>
      </w:r>
      <w:r>
        <w:t xml:space="preserve">e  </w:t>
      </w:r>
      <w:r>
        <w:rPr>
          <w:spacing w:val="1"/>
        </w:rPr>
        <w:t>d</w:t>
      </w:r>
      <w:r>
        <w:rPr>
          <w:spacing w:val="-1"/>
        </w:rPr>
        <w:t>e</w:t>
      </w:r>
      <w:r>
        <w:t>f</w:t>
      </w:r>
      <w:r>
        <w:rPr>
          <w:spacing w:val="-1"/>
        </w:rPr>
        <w:t>ec</w:t>
      </w:r>
      <w:r>
        <w:t>t</w:t>
      </w:r>
      <w:r>
        <w:rPr>
          <w:spacing w:val="-1"/>
        </w:rPr>
        <w:t>i</w:t>
      </w:r>
      <w:r>
        <w:t xml:space="preserve">ve, </w:t>
      </w:r>
      <w:r>
        <w:rPr>
          <w:spacing w:val="1"/>
        </w:rPr>
        <w:t xml:space="preserve"> </w:t>
      </w:r>
      <w:r>
        <w:rPr>
          <w:spacing w:val="-1"/>
        </w:rPr>
        <w:t>s</w:t>
      </w:r>
      <w:r>
        <w:rPr>
          <w:spacing w:val="1"/>
        </w:rPr>
        <w:t>ha</w:t>
      </w:r>
      <w:r>
        <w:t xml:space="preserve">ll </w:t>
      </w:r>
      <w:r>
        <w:rPr>
          <w:spacing w:val="2"/>
        </w:rPr>
        <w:t xml:space="preserve"> </w:t>
      </w:r>
      <w:r>
        <w:rPr>
          <w:spacing w:val="-1"/>
        </w:rPr>
        <w:t>b</w:t>
      </w:r>
      <w:r>
        <w:t xml:space="preserve">e  </w:t>
      </w:r>
      <w:r>
        <w:rPr>
          <w:spacing w:val="-1"/>
        </w:rPr>
        <w:t>c</w:t>
      </w:r>
      <w:r>
        <w:t xml:space="preserve">ut </w:t>
      </w:r>
      <w:r>
        <w:rPr>
          <w:spacing w:val="2"/>
        </w:rPr>
        <w:t xml:space="preserve"> </w:t>
      </w:r>
      <w:r>
        <w:rPr>
          <w:spacing w:val="6"/>
        </w:rPr>
        <w:t>o</w:t>
      </w:r>
      <w:r>
        <w:t xml:space="preserve">ut </w:t>
      </w:r>
      <w:r>
        <w:rPr>
          <w:spacing w:val="2"/>
        </w:rPr>
        <w:t xml:space="preserve"> </w:t>
      </w:r>
      <w:r>
        <w:rPr>
          <w:spacing w:val="-4"/>
        </w:rPr>
        <w:t>i</w:t>
      </w:r>
      <w:r>
        <w:t>n r</w:t>
      </w:r>
      <w:r>
        <w:rPr>
          <w:spacing w:val="-1"/>
        </w:rPr>
        <w:t>ec</w:t>
      </w:r>
      <w:r>
        <w:t>t</w:t>
      </w:r>
      <w:r>
        <w:rPr>
          <w:spacing w:val="-1"/>
        </w:rPr>
        <w:t>a</w:t>
      </w:r>
      <w:r>
        <w:t>ng</w:t>
      </w:r>
      <w:r>
        <w:rPr>
          <w:spacing w:val="1"/>
        </w:rPr>
        <w:t>u</w:t>
      </w:r>
      <w:r>
        <w:t>l</w:t>
      </w:r>
      <w:r>
        <w:rPr>
          <w:spacing w:val="-1"/>
        </w:rPr>
        <w:t>a</w:t>
      </w:r>
      <w:r>
        <w:t xml:space="preserve">r </w:t>
      </w:r>
      <w:r>
        <w:rPr>
          <w:spacing w:val="-1"/>
        </w:rPr>
        <w:t>s</w:t>
      </w:r>
      <w:r>
        <w:t>h</w:t>
      </w:r>
      <w:r>
        <w:rPr>
          <w:spacing w:val="-2"/>
        </w:rPr>
        <w:t>a</w:t>
      </w:r>
      <w:r>
        <w:rPr>
          <w:spacing w:val="1"/>
        </w:rPr>
        <w:t>p</w:t>
      </w:r>
      <w:r>
        <w:t>e</w:t>
      </w:r>
      <w:r>
        <w:rPr>
          <w:spacing w:val="-1"/>
        </w:rPr>
        <w:t xml:space="preserve"> </w:t>
      </w:r>
      <w:r>
        <w:rPr>
          <w:spacing w:val="-2"/>
        </w:rPr>
        <w:t>a</w:t>
      </w:r>
      <w:r>
        <w:rPr>
          <w:spacing w:val="1"/>
        </w:rPr>
        <w:t>n</w:t>
      </w:r>
      <w:r>
        <w:t>d r</w:t>
      </w:r>
      <w:r>
        <w:rPr>
          <w:spacing w:val="-1"/>
        </w:rPr>
        <w:t>e</w:t>
      </w:r>
      <w:r>
        <w:rPr>
          <w:spacing w:val="-2"/>
        </w:rPr>
        <w:t>d</w:t>
      </w:r>
      <w:r>
        <w:rPr>
          <w:spacing w:val="-1"/>
        </w:rPr>
        <w:t>on</w:t>
      </w:r>
      <w:r>
        <w:t>e</w:t>
      </w:r>
      <w:r>
        <w:rPr>
          <w:spacing w:val="1"/>
        </w:rPr>
        <w:t xml:space="preserve"> </w:t>
      </w:r>
      <w:r>
        <w:rPr>
          <w:spacing w:val="-1"/>
        </w:rPr>
        <w:t>a</w:t>
      </w:r>
      <w:r>
        <w:t>s</w:t>
      </w:r>
      <w:r>
        <w:rPr>
          <w:spacing w:val="-1"/>
        </w:rPr>
        <w:t xml:space="preserve"> </w:t>
      </w:r>
      <w:r>
        <w:rPr>
          <w:spacing w:val="1"/>
        </w:rPr>
        <w:t>d</w:t>
      </w:r>
      <w:r>
        <w:rPr>
          <w:spacing w:val="-1"/>
        </w:rPr>
        <w:t>i</w:t>
      </w:r>
      <w:r>
        <w:t>r</w:t>
      </w:r>
      <w:r>
        <w:rPr>
          <w:spacing w:val="-1"/>
        </w:rPr>
        <w:t>ec</w:t>
      </w:r>
      <w:r>
        <w:t>t</w:t>
      </w:r>
      <w:r>
        <w:rPr>
          <w:spacing w:val="1"/>
        </w:rPr>
        <w:t>e</w:t>
      </w:r>
      <w:r>
        <w:t>d</w:t>
      </w:r>
      <w:r>
        <w:rPr>
          <w:spacing w:val="-2"/>
        </w:rPr>
        <w:t xml:space="preserve"> </w:t>
      </w:r>
      <w:r>
        <w:rPr>
          <w:spacing w:val="-1"/>
        </w:rPr>
        <w:t>b</w:t>
      </w:r>
      <w:r>
        <w:t>y</w:t>
      </w:r>
      <w:r>
        <w:rPr>
          <w:spacing w:val="-1"/>
        </w:rPr>
        <w:t xml:space="preserve"> </w:t>
      </w:r>
      <w:r>
        <w:rPr>
          <w:spacing w:val="3"/>
        </w:rPr>
        <w:t>t</w:t>
      </w:r>
      <w:r>
        <w:t>he</w:t>
      </w:r>
      <w:r>
        <w:rPr>
          <w:spacing w:val="-2"/>
        </w:rPr>
        <w:t xml:space="preserve"> </w:t>
      </w:r>
      <w:r>
        <w:rPr>
          <w:spacing w:val="-1"/>
        </w:rPr>
        <w:t>Cli</w:t>
      </w:r>
      <w:r>
        <w:rPr>
          <w:spacing w:val="-2"/>
        </w:rPr>
        <w:t>e</w:t>
      </w:r>
      <w:r>
        <w:t xml:space="preserve">nt / </w:t>
      </w:r>
      <w:r>
        <w:rPr>
          <w:spacing w:val="-2"/>
        </w:rPr>
        <w:t>E</w:t>
      </w:r>
      <w:r>
        <w:t>n</w:t>
      </w:r>
      <w:r>
        <w:rPr>
          <w:spacing w:val="2"/>
        </w:rPr>
        <w:t>g</w:t>
      </w:r>
      <w:r>
        <w:rPr>
          <w:spacing w:val="-1"/>
        </w:rPr>
        <w:t>i</w:t>
      </w:r>
      <w:r>
        <w:t>n</w:t>
      </w:r>
      <w:r>
        <w:rPr>
          <w:spacing w:val="-1"/>
        </w:rPr>
        <w:t>ee</w:t>
      </w:r>
      <w:r>
        <w:rPr>
          <w:spacing w:val="5"/>
        </w:rPr>
        <w:t>r</w:t>
      </w:r>
      <w:r>
        <w:rPr>
          <w:spacing w:val="-1"/>
        </w:rPr>
        <w:t>-i</w:t>
      </w:r>
      <w:r>
        <w:rPr>
          <w:spacing w:val="2"/>
        </w:rPr>
        <w:t>n</w:t>
      </w:r>
      <w:r>
        <w:rPr>
          <w:spacing w:val="-1"/>
        </w:rPr>
        <w:t>-c</w:t>
      </w:r>
      <w:r>
        <w:t>h</w:t>
      </w:r>
      <w:r>
        <w:rPr>
          <w:spacing w:val="-2"/>
        </w:rPr>
        <w:t>a</w:t>
      </w:r>
      <w:r>
        <w:t>r</w:t>
      </w:r>
      <w:r>
        <w:rPr>
          <w:spacing w:val="2"/>
        </w:rPr>
        <w:t>g</w:t>
      </w:r>
      <w:r>
        <w:rPr>
          <w:spacing w:val="-1"/>
        </w:rPr>
        <w:t>e</w:t>
      </w:r>
      <w:r>
        <w:t>.</w:t>
      </w:r>
    </w:p>
    <w:p w:rsidR="009D25B5" w:rsidRDefault="009D25B5" w:rsidP="007502FC">
      <w:pPr>
        <w:pStyle w:val="Heading1"/>
        <w:numPr>
          <w:ilvl w:val="0"/>
          <w:numId w:val="60"/>
        </w:numPr>
        <w:tabs>
          <w:tab w:val="left" w:pos="721"/>
        </w:tabs>
        <w:spacing w:before="159"/>
        <w:ind w:hanging="361"/>
      </w:pPr>
      <w:bookmarkStart w:id="23" w:name="_bookmark6"/>
      <w:bookmarkEnd w:id="23"/>
      <w:r>
        <w:rPr>
          <w:u w:val="single"/>
        </w:rPr>
        <w:t>FINISHES</w:t>
      </w:r>
    </w:p>
    <w:p w:rsidR="009D25B5" w:rsidRDefault="009D25B5" w:rsidP="009D25B5">
      <w:pPr>
        <w:pStyle w:val="BodyText"/>
        <w:spacing w:before="4"/>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 xml:space="preserve">The Developer shall supply all materials, </w:t>
      </w:r>
      <w:proofErr w:type="spellStart"/>
      <w:r>
        <w:t>labour</w:t>
      </w:r>
      <w:proofErr w:type="spellEnd"/>
      <w:r>
        <w:t>, tools, ladders, scaffolding and other equipment necessary for the completion and protection of all painting / finishing work.</w:t>
      </w:r>
      <w:r>
        <w:rPr>
          <w:spacing w:val="-11"/>
        </w:rPr>
        <w:t xml:space="preserve"> </w:t>
      </w:r>
      <w:r>
        <w:t>Painting</w:t>
      </w:r>
      <w:r>
        <w:rPr>
          <w:spacing w:val="-11"/>
        </w:rPr>
        <w:t xml:space="preserve"> </w:t>
      </w:r>
      <w:r>
        <w:t>&amp;</w:t>
      </w:r>
      <w:r>
        <w:rPr>
          <w:spacing w:val="-14"/>
        </w:rPr>
        <w:t xml:space="preserve"> </w:t>
      </w:r>
      <w:r>
        <w:t>finishing,</w:t>
      </w:r>
      <w:r>
        <w:rPr>
          <w:spacing w:val="-10"/>
        </w:rPr>
        <w:t xml:space="preserve"> </w:t>
      </w:r>
      <w:r>
        <w:t>as</w:t>
      </w:r>
      <w:r>
        <w:rPr>
          <w:spacing w:val="-12"/>
        </w:rPr>
        <w:t xml:space="preserve"> </w:t>
      </w:r>
      <w:r>
        <w:t>herein</w:t>
      </w:r>
      <w:r>
        <w:rPr>
          <w:spacing w:val="-11"/>
        </w:rPr>
        <w:t xml:space="preserve"> </w:t>
      </w:r>
      <w:r>
        <w:t>specified</w:t>
      </w:r>
      <w:r>
        <w:rPr>
          <w:spacing w:val="-10"/>
        </w:rPr>
        <w:t xml:space="preserve"> </w:t>
      </w:r>
      <w:r>
        <w:t>shall</w:t>
      </w:r>
      <w:r>
        <w:rPr>
          <w:spacing w:val="-9"/>
        </w:rPr>
        <w:t xml:space="preserve"> </w:t>
      </w:r>
      <w:r>
        <w:t>be</w:t>
      </w:r>
      <w:r>
        <w:rPr>
          <w:spacing w:val="-12"/>
        </w:rPr>
        <w:t xml:space="preserve"> </w:t>
      </w:r>
      <w:r>
        <w:t>applied</w:t>
      </w:r>
      <w:r>
        <w:rPr>
          <w:spacing w:val="-12"/>
        </w:rPr>
        <w:t xml:space="preserve"> </w:t>
      </w:r>
      <w:r>
        <w:t>to</w:t>
      </w:r>
      <w:r>
        <w:rPr>
          <w:spacing w:val="-10"/>
        </w:rPr>
        <w:t xml:space="preserve"> </w:t>
      </w:r>
      <w:r>
        <w:t>all</w:t>
      </w:r>
      <w:r>
        <w:rPr>
          <w:spacing w:val="-10"/>
        </w:rPr>
        <w:t xml:space="preserve"> </w:t>
      </w:r>
      <w:r>
        <w:t>surfaces</w:t>
      </w:r>
      <w:r>
        <w:rPr>
          <w:spacing w:val="-12"/>
        </w:rPr>
        <w:t xml:space="preserve"> </w:t>
      </w:r>
      <w:r>
        <w:t>requiring painting / finishing throughout the interior and exterior of the buildings as given in the</w:t>
      </w:r>
      <w:r>
        <w:rPr>
          <w:spacing w:val="-7"/>
        </w:rPr>
        <w:t xml:space="preserve"> </w:t>
      </w:r>
      <w:r>
        <w:t>schedule</w:t>
      </w:r>
      <w:r>
        <w:rPr>
          <w:spacing w:val="-6"/>
        </w:rPr>
        <w:t xml:space="preserve"> </w:t>
      </w:r>
      <w:r>
        <w:t>of</w:t>
      </w:r>
      <w:r>
        <w:rPr>
          <w:spacing w:val="-4"/>
        </w:rPr>
        <w:t xml:space="preserve"> </w:t>
      </w:r>
      <w:r>
        <w:t>finishes</w:t>
      </w:r>
      <w:r>
        <w:rPr>
          <w:spacing w:val="-7"/>
        </w:rPr>
        <w:t xml:space="preserve"> </w:t>
      </w:r>
      <w:r>
        <w:t>or</w:t>
      </w:r>
      <w:r>
        <w:rPr>
          <w:spacing w:val="-5"/>
        </w:rPr>
        <w:t xml:space="preserve"> </w:t>
      </w:r>
      <w:r>
        <w:t>elsewhere.</w:t>
      </w:r>
      <w:r>
        <w:rPr>
          <w:spacing w:val="-5"/>
        </w:rPr>
        <w:t xml:space="preserve"> </w:t>
      </w:r>
      <w:r>
        <w:t>The</w:t>
      </w:r>
      <w:r>
        <w:rPr>
          <w:spacing w:val="-6"/>
        </w:rPr>
        <w:t xml:space="preserve"> </w:t>
      </w:r>
      <w:r>
        <w:t>painting</w:t>
      </w:r>
      <w:r>
        <w:rPr>
          <w:spacing w:val="-6"/>
        </w:rPr>
        <w:t xml:space="preserve"> </w:t>
      </w:r>
      <w:r>
        <w:t>/</w:t>
      </w:r>
      <w:r>
        <w:rPr>
          <w:spacing w:val="-3"/>
        </w:rPr>
        <w:t xml:space="preserve"> </w:t>
      </w:r>
      <w:r>
        <w:t>finishing</w:t>
      </w:r>
      <w:r>
        <w:rPr>
          <w:spacing w:val="-5"/>
        </w:rPr>
        <w:t xml:space="preserve"> </w:t>
      </w:r>
      <w:r>
        <w:t>shall</w:t>
      </w:r>
      <w:r>
        <w:rPr>
          <w:spacing w:val="-8"/>
        </w:rPr>
        <w:t xml:space="preserve"> </w:t>
      </w:r>
      <w:r>
        <w:t>be</w:t>
      </w:r>
      <w:r>
        <w:rPr>
          <w:spacing w:val="-6"/>
        </w:rPr>
        <w:t xml:space="preserve"> </w:t>
      </w:r>
      <w:r>
        <w:t>carried</w:t>
      </w:r>
      <w:r>
        <w:rPr>
          <w:spacing w:val="-6"/>
        </w:rPr>
        <w:t xml:space="preserve"> </w:t>
      </w:r>
      <w:r>
        <w:t>out</w:t>
      </w:r>
      <w:r>
        <w:rPr>
          <w:spacing w:val="-5"/>
        </w:rPr>
        <w:t xml:space="preserve"> </w:t>
      </w:r>
      <w:r>
        <w:t>by</w:t>
      </w:r>
      <w:r>
        <w:rPr>
          <w:spacing w:val="-6"/>
        </w:rPr>
        <w:t xml:space="preserve"> </w:t>
      </w:r>
      <w:r>
        <w:t>a specialist sub-developer, approved by the</w:t>
      </w:r>
      <w:r>
        <w:rPr>
          <w:spacing w:val="-6"/>
        </w:rPr>
        <w:t xml:space="preserve"> </w:t>
      </w:r>
      <w:r>
        <w:t>Architect.</w:t>
      </w:r>
    </w:p>
    <w:p w:rsidR="009D25B5" w:rsidRDefault="009D25B5" w:rsidP="009D25B5">
      <w:pPr>
        <w:pStyle w:val="Heading2"/>
      </w:pPr>
      <w:r>
        <w:t>Storage</w:t>
      </w:r>
    </w:p>
    <w:p w:rsidR="009D25B5" w:rsidRDefault="009D25B5" w:rsidP="009D25B5">
      <w:pPr>
        <w:pStyle w:val="BodyText"/>
        <w:rPr>
          <w:b/>
          <w:sz w:val="26"/>
        </w:rPr>
      </w:pPr>
    </w:p>
    <w:p w:rsidR="009D25B5" w:rsidRDefault="009D25B5" w:rsidP="009D25B5">
      <w:pPr>
        <w:pStyle w:val="BodyText"/>
        <w:spacing w:before="1" w:line="360" w:lineRule="auto"/>
        <w:ind w:right="373"/>
        <w:jc w:val="both"/>
      </w:pPr>
      <w:r>
        <w:t>Storage of materials to be used on the job shall be, only in a single place approved by the Architect. Such storage place shall not be located within any of the buildings included in the contract.</w:t>
      </w:r>
    </w:p>
    <w:p w:rsidR="009D25B5" w:rsidRDefault="009D25B5" w:rsidP="009D25B5">
      <w:pPr>
        <w:pStyle w:val="Heading2"/>
      </w:pPr>
      <w:r>
        <w:t>Materials</w:t>
      </w:r>
    </w:p>
    <w:p w:rsidR="009D25B5" w:rsidRDefault="009D25B5" w:rsidP="009D25B5">
      <w:pPr>
        <w:pStyle w:val="BodyText"/>
        <w:spacing w:before="3"/>
        <w:rPr>
          <w:b/>
          <w:sz w:val="26"/>
        </w:rPr>
      </w:pPr>
    </w:p>
    <w:p w:rsidR="009D25B5" w:rsidRDefault="009D25B5" w:rsidP="009D25B5">
      <w:pPr>
        <w:pStyle w:val="BodyText"/>
        <w:spacing w:line="360" w:lineRule="auto"/>
        <w:ind w:right="380"/>
        <w:jc w:val="both"/>
      </w:pPr>
      <w:r>
        <w:t xml:space="preserve">Materials used in the work shall be of manufacture approved by the Architect, Ready mixed paints, varnishes, enamels, lacquers, stains, paste fillers, distempers and other materials must be delivered to the job site in the original containers, with the seals unbroken and labels intact. Each container shall give the manufacturer's name, type of paint, </w:t>
      </w:r>
      <w:proofErr w:type="spellStart"/>
      <w:r>
        <w:t>colour</w:t>
      </w:r>
      <w:proofErr w:type="spellEnd"/>
      <w:r>
        <w:t xml:space="preserve"> of paint and instructions of reducing. Thinning shall be done only in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pPr>
      <w:proofErr w:type="gramStart"/>
      <w:r>
        <w:lastRenderedPageBreak/>
        <w:t>accordance</w:t>
      </w:r>
      <w:proofErr w:type="gramEnd"/>
      <w:r>
        <w:t xml:space="preserve"> with directions &amp; manufacturer's specification. Remove rejected materials immediately from the premises.</w:t>
      </w:r>
    </w:p>
    <w:p w:rsidR="009D25B5" w:rsidRDefault="009D25B5" w:rsidP="009D25B5">
      <w:pPr>
        <w:pStyle w:val="Heading2"/>
        <w:spacing w:before="161"/>
      </w:pPr>
      <w:r>
        <w:t>Shades</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All shades, as provided in the shade schedule, shall be approved by the Architect. The Developer shall as far as possible use pre-mixed manufacturer's shades and shall prepare sample of the shades selected and submit same for approval by the Architect. No</w:t>
      </w:r>
      <w:r>
        <w:rPr>
          <w:spacing w:val="-5"/>
        </w:rPr>
        <w:t xml:space="preserve"> </w:t>
      </w:r>
      <w:r>
        <w:t>work</w:t>
      </w:r>
      <w:r>
        <w:rPr>
          <w:spacing w:val="-5"/>
        </w:rPr>
        <w:t xml:space="preserve"> </w:t>
      </w:r>
      <w:r>
        <w:t>is</w:t>
      </w:r>
      <w:r>
        <w:rPr>
          <w:spacing w:val="-7"/>
        </w:rPr>
        <w:t xml:space="preserve"> </w:t>
      </w:r>
      <w:r>
        <w:t>to</w:t>
      </w:r>
      <w:r>
        <w:rPr>
          <w:spacing w:val="-5"/>
        </w:rPr>
        <w:t xml:space="preserve"> </w:t>
      </w:r>
      <w:r>
        <w:t>proceed</w:t>
      </w:r>
      <w:r>
        <w:rPr>
          <w:spacing w:val="-7"/>
        </w:rPr>
        <w:t xml:space="preserve"> </w:t>
      </w:r>
      <w:r>
        <w:t>until</w:t>
      </w:r>
      <w:r>
        <w:rPr>
          <w:spacing w:val="-5"/>
        </w:rPr>
        <w:t xml:space="preserve"> </w:t>
      </w:r>
      <w:r>
        <w:t>the</w:t>
      </w:r>
      <w:r>
        <w:rPr>
          <w:spacing w:val="-6"/>
        </w:rPr>
        <w:t xml:space="preserve"> </w:t>
      </w:r>
      <w:r>
        <w:t>Architect</w:t>
      </w:r>
      <w:r>
        <w:rPr>
          <w:spacing w:val="-5"/>
        </w:rPr>
        <w:t xml:space="preserve"> </w:t>
      </w:r>
      <w:r>
        <w:t>has</w:t>
      </w:r>
      <w:r>
        <w:rPr>
          <w:spacing w:val="-7"/>
        </w:rPr>
        <w:t xml:space="preserve"> </w:t>
      </w:r>
      <w:r>
        <w:t>given</w:t>
      </w:r>
      <w:r>
        <w:rPr>
          <w:spacing w:val="-6"/>
        </w:rPr>
        <w:t xml:space="preserve"> </w:t>
      </w:r>
      <w:r>
        <w:t>his</w:t>
      </w:r>
      <w:r>
        <w:rPr>
          <w:spacing w:val="-7"/>
        </w:rPr>
        <w:t xml:space="preserve"> </w:t>
      </w:r>
      <w:r>
        <w:t>approval,</w:t>
      </w:r>
      <w:r>
        <w:rPr>
          <w:spacing w:val="-6"/>
        </w:rPr>
        <w:t xml:space="preserve"> </w:t>
      </w:r>
      <w:r>
        <w:t>preferably</w:t>
      </w:r>
      <w:r>
        <w:rPr>
          <w:spacing w:val="-6"/>
        </w:rPr>
        <w:t xml:space="preserve"> </w:t>
      </w:r>
      <w:r>
        <w:t>in</w:t>
      </w:r>
      <w:r>
        <w:rPr>
          <w:spacing w:val="-6"/>
        </w:rPr>
        <w:t xml:space="preserve"> </w:t>
      </w:r>
      <w:r>
        <w:t>writing, of the shade</w:t>
      </w:r>
      <w:r>
        <w:rPr>
          <w:spacing w:val="-1"/>
        </w:rPr>
        <w:t xml:space="preserve"> </w:t>
      </w:r>
      <w:r>
        <w:t>samples.</w:t>
      </w:r>
    </w:p>
    <w:p w:rsidR="009D25B5" w:rsidRDefault="009D25B5" w:rsidP="009D25B5">
      <w:pPr>
        <w:pStyle w:val="Heading2"/>
        <w:spacing w:before="158"/>
        <w:jc w:val="both"/>
      </w:pPr>
      <w:r>
        <w:t>Commencement of work</w:t>
      </w:r>
    </w:p>
    <w:p w:rsidR="009D25B5" w:rsidRDefault="009D25B5" w:rsidP="009D25B5">
      <w:pPr>
        <w:pStyle w:val="BodyText"/>
        <w:spacing w:before="3"/>
        <w:rPr>
          <w:b/>
          <w:sz w:val="26"/>
        </w:rPr>
      </w:pPr>
    </w:p>
    <w:p w:rsidR="009D25B5" w:rsidRDefault="009D25B5" w:rsidP="009D25B5">
      <w:pPr>
        <w:pStyle w:val="BodyText"/>
        <w:spacing w:before="1" w:line="360" w:lineRule="auto"/>
        <w:ind w:right="364" w:firstLine="57"/>
      </w:pPr>
      <w:r>
        <w:t>Painting / finishing shall not be started until the surfaces to be painted / finished are in a condition fit to receive painting / finishing and so certified by the Architect.</w:t>
      </w:r>
    </w:p>
    <w:p w:rsidR="009D25B5" w:rsidRDefault="009D25B5" w:rsidP="009D25B5">
      <w:pPr>
        <w:pStyle w:val="BodyText"/>
        <w:spacing w:before="158" w:line="360" w:lineRule="auto"/>
      </w:pPr>
      <w:r>
        <w:t>Painting / finishing work shall be taken in hand only after all other civil work is completed.</w:t>
      </w:r>
    </w:p>
    <w:p w:rsidR="009D25B5" w:rsidRDefault="009D25B5" w:rsidP="009D25B5">
      <w:pPr>
        <w:pStyle w:val="BodyText"/>
        <w:spacing w:before="161" w:line="360" w:lineRule="auto"/>
        <w:ind w:right="364"/>
      </w:pPr>
      <w:r>
        <w:t>Buildings where painting / finishing work is to commenced shall be thoroughly swept and cleaned up before commencement of painting / finishing.</w:t>
      </w:r>
    </w:p>
    <w:p w:rsidR="009D25B5" w:rsidRDefault="009D25B5" w:rsidP="009D25B5">
      <w:pPr>
        <w:pStyle w:val="Heading2"/>
      </w:pPr>
      <w:r>
        <w:t>Scaffolding</w:t>
      </w:r>
    </w:p>
    <w:p w:rsidR="009D25B5" w:rsidRDefault="009D25B5" w:rsidP="009D25B5">
      <w:pPr>
        <w:pStyle w:val="BodyText"/>
        <w:rPr>
          <w:b/>
          <w:sz w:val="26"/>
        </w:rPr>
      </w:pPr>
    </w:p>
    <w:p w:rsidR="009D25B5" w:rsidRDefault="009D25B5" w:rsidP="009D25B5">
      <w:pPr>
        <w:pStyle w:val="BodyText"/>
        <w:spacing w:line="360" w:lineRule="auto"/>
        <w:ind w:right="381"/>
        <w:jc w:val="both"/>
      </w:pPr>
      <w:r>
        <w:t>Only double scaffolding having two sets of vertical supports shall be provided for all, painting / finishing work. The supports shall be tied together with horizontal pieces over which the scaffolding planks shall be fixed.</w:t>
      </w:r>
    </w:p>
    <w:p w:rsidR="009D25B5" w:rsidRDefault="009D25B5" w:rsidP="009D25B5">
      <w:pPr>
        <w:pStyle w:val="BodyText"/>
        <w:spacing w:before="160" w:line="360" w:lineRule="auto"/>
        <w:ind w:right="383"/>
        <w:jc w:val="both"/>
      </w:pPr>
      <w:r>
        <w:t>All the vertical and horizontal members of the scaffolding shall be placed sufficiently away from the surfaces to be painted to ensure proper and unit erupted application.</w:t>
      </w:r>
    </w:p>
    <w:p w:rsidR="009D25B5" w:rsidRDefault="009D25B5" w:rsidP="009D25B5">
      <w:pPr>
        <w:pStyle w:val="Heading2"/>
        <w:spacing w:before="162"/>
      </w:pPr>
      <w:r>
        <w:t>Workmanship</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The workmanship shall be of the very best; all materials evenly spread and smoothly flowed as without running sags, using good quality tools, brushes, etc., as required. Only skilled painters / applicators shall be employed. A properly qualified foreman shall be constantly on the job whilst the work is proceeding. All surfaces to be painted</w:t>
      </w:r>
    </w:p>
    <w:p w:rsidR="009D25B5" w:rsidRDefault="009D25B5" w:rsidP="009D25B5">
      <w:pPr>
        <w:pStyle w:val="BodyText"/>
        <w:spacing w:line="360" w:lineRule="auto"/>
        <w:ind w:right="381"/>
        <w:jc w:val="both"/>
      </w:pPr>
      <w:r>
        <w:t xml:space="preserve">/ finished shall be cleaned free of all loose dirt and dust before painting / finishing is started. AII work where a coat of material has been applied must be inspected and approved before application of the succeeding specified coat. Each undercoat shall be distinct shade of the approved </w:t>
      </w:r>
      <w:proofErr w:type="spellStart"/>
      <w:r>
        <w:t>colour</w:t>
      </w:r>
      <w:proofErr w:type="spellEnd"/>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Before painting / finishing, remove hardware, accessories, plates and similar items or provide portion to all such items. Upon completion of each space, replace all fixtures removed.</w:t>
      </w:r>
      <w:r>
        <w:rPr>
          <w:spacing w:val="-8"/>
        </w:rPr>
        <w:t xml:space="preserve"> </w:t>
      </w:r>
      <w:r>
        <w:t>Remove</w:t>
      </w:r>
      <w:r>
        <w:rPr>
          <w:spacing w:val="-9"/>
        </w:rPr>
        <w:t xml:space="preserve"> </w:t>
      </w:r>
      <w:r>
        <w:t>doors</w:t>
      </w:r>
      <w:r>
        <w:rPr>
          <w:spacing w:val="-8"/>
        </w:rPr>
        <w:t xml:space="preserve"> </w:t>
      </w:r>
      <w:r>
        <w:t>if</w:t>
      </w:r>
      <w:r>
        <w:rPr>
          <w:spacing w:val="-8"/>
        </w:rPr>
        <w:t xml:space="preserve"> </w:t>
      </w:r>
      <w:r>
        <w:t>necessary</w:t>
      </w:r>
      <w:r>
        <w:rPr>
          <w:spacing w:val="-8"/>
        </w:rPr>
        <w:t xml:space="preserve"> </w:t>
      </w:r>
      <w:r>
        <w:t>to</w:t>
      </w:r>
      <w:r>
        <w:rPr>
          <w:spacing w:val="-8"/>
        </w:rPr>
        <w:t xml:space="preserve"> </w:t>
      </w:r>
      <w:r>
        <w:t>paint</w:t>
      </w:r>
      <w:r>
        <w:rPr>
          <w:spacing w:val="-8"/>
        </w:rPr>
        <w:t xml:space="preserve"> </w:t>
      </w:r>
      <w:r>
        <w:t>bottom</w:t>
      </w:r>
      <w:r>
        <w:rPr>
          <w:spacing w:val="-8"/>
        </w:rPr>
        <w:t xml:space="preserve"> </w:t>
      </w:r>
      <w:r>
        <w:t>edge.</w:t>
      </w:r>
      <w:r>
        <w:rPr>
          <w:spacing w:val="-9"/>
        </w:rPr>
        <w:t xml:space="preserve"> </w:t>
      </w:r>
      <w:r>
        <w:t>Use</w:t>
      </w:r>
      <w:r>
        <w:rPr>
          <w:spacing w:val="-9"/>
        </w:rPr>
        <w:t xml:space="preserve"> </w:t>
      </w:r>
      <w:r>
        <w:t>only</w:t>
      </w:r>
      <w:r>
        <w:rPr>
          <w:spacing w:val="-9"/>
        </w:rPr>
        <w:t xml:space="preserve"> </w:t>
      </w:r>
      <w:r>
        <w:t>skilled</w:t>
      </w:r>
      <w:r>
        <w:rPr>
          <w:spacing w:val="-9"/>
        </w:rPr>
        <w:t xml:space="preserve"> </w:t>
      </w:r>
      <w:r>
        <w:t>mechanics for the removal and replacement of above</w:t>
      </w:r>
      <w:r>
        <w:rPr>
          <w:spacing w:val="-8"/>
        </w:rPr>
        <w:t xml:space="preserve"> </w:t>
      </w:r>
      <w:r>
        <w:t>items.</w:t>
      </w:r>
    </w:p>
    <w:p w:rsidR="009D25B5" w:rsidRDefault="009D25B5" w:rsidP="009D25B5">
      <w:pPr>
        <w:pStyle w:val="Heading2"/>
        <w:spacing w:before="159"/>
        <w:jc w:val="both"/>
      </w:pPr>
      <w:r>
        <w:t>Concealed surfaces</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All interior and exterior trim, door frames, doors, shelving, cabinet work shall be thoroughly</w:t>
      </w:r>
      <w:r>
        <w:rPr>
          <w:spacing w:val="-17"/>
        </w:rPr>
        <w:t xml:space="preserve"> </w:t>
      </w:r>
      <w:r>
        <w:t>and</w:t>
      </w:r>
      <w:r>
        <w:rPr>
          <w:spacing w:val="-18"/>
        </w:rPr>
        <w:t xml:space="preserve"> </w:t>
      </w:r>
      <w:r>
        <w:t>carefully</w:t>
      </w:r>
      <w:r>
        <w:rPr>
          <w:spacing w:val="-18"/>
        </w:rPr>
        <w:t xml:space="preserve"> </w:t>
      </w:r>
      <w:r>
        <w:t>back</w:t>
      </w:r>
      <w:r>
        <w:rPr>
          <w:spacing w:val="-16"/>
        </w:rPr>
        <w:t xml:space="preserve"> </w:t>
      </w:r>
      <w:r>
        <w:t>painted</w:t>
      </w:r>
      <w:r>
        <w:rPr>
          <w:spacing w:val="-16"/>
        </w:rPr>
        <w:t xml:space="preserve"> </w:t>
      </w:r>
      <w:r>
        <w:t>as</w:t>
      </w:r>
      <w:r>
        <w:rPr>
          <w:spacing w:val="-15"/>
        </w:rPr>
        <w:t xml:space="preserve"> </w:t>
      </w:r>
      <w:r>
        <w:t>all</w:t>
      </w:r>
      <w:r>
        <w:rPr>
          <w:spacing w:val="-16"/>
        </w:rPr>
        <w:t xml:space="preserve"> </w:t>
      </w:r>
      <w:r>
        <w:t>surfaces</w:t>
      </w:r>
      <w:r>
        <w:rPr>
          <w:spacing w:val="-15"/>
        </w:rPr>
        <w:t xml:space="preserve"> </w:t>
      </w:r>
      <w:r>
        <w:t>and</w:t>
      </w:r>
      <w:r>
        <w:rPr>
          <w:spacing w:val="-16"/>
        </w:rPr>
        <w:t xml:space="preserve"> </w:t>
      </w:r>
      <w:r>
        <w:t>edges</w:t>
      </w:r>
      <w:r>
        <w:rPr>
          <w:spacing w:val="-16"/>
        </w:rPr>
        <w:t xml:space="preserve"> </w:t>
      </w:r>
      <w:r>
        <w:t>which</w:t>
      </w:r>
      <w:r>
        <w:rPr>
          <w:spacing w:val="-14"/>
        </w:rPr>
        <w:t xml:space="preserve"> </w:t>
      </w:r>
      <w:r>
        <w:t>will</w:t>
      </w:r>
      <w:r>
        <w:rPr>
          <w:spacing w:val="-16"/>
        </w:rPr>
        <w:t xml:space="preserve"> </w:t>
      </w:r>
      <w:r>
        <w:t>be</w:t>
      </w:r>
      <w:r>
        <w:rPr>
          <w:spacing w:val="-17"/>
        </w:rPr>
        <w:t xml:space="preserve"> </w:t>
      </w:r>
      <w:r>
        <w:t>concealed when installed. Such surfaces shall be clean, dry, sanded and properly prepared to receive</w:t>
      </w:r>
      <w:r>
        <w:rPr>
          <w:spacing w:val="-7"/>
        </w:rPr>
        <w:t xml:space="preserve"> </w:t>
      </w:r>
      <w:r>
        <w:t>the</w:t>
      </w:r>
      <w:r>
        <w:rPr>
          <w:spacing w:val="-9"/>
        </w:rPr>
        <w:t xml:space="preserve"> </w:t>
      </w:r>
      <w:r>
        <w:t>paint.</w:t>
      </w:r>
      <w:r>
        <w:rPr>
          <w:spacing w:val="-7"/>
        </w:rPr>
        <w:t xml:space="preserve"> </w:t>
      </w:r>
      <w:r>
        <w:t>Tops,</w:t>
      </w:r>
      <w:r>
        <w:rPr>
          <w:spacing w:val="-8"/>
        </w:rPr>
        <w:t xml:space="preserve"> </w:t>
      </w:r>
      <w:r>
        <w:t>bottom</w:t>
      </w:r>
      <w:r>
        <w:rPr>
          <w:spacing w:val="-9"/>
        </w:rPr>
        <w:t xml:space="preserve"> </w:t>
      </w:r>
      <w:r>
        <w:t>and</w:t>
      </w:r>
      <w:r>
        <w:rPr>
          <w:spacing w:val="-9"/>
        </w:rPr>
        <w:t xml:space="preserve"> </w:t>
      </w:r>
      <w:r>
        <w:t>edges</w:t>
      </w:r>
      <w:r>
        <w:rPr>
          <w:spacing w:val="-9"/>
        </w:rPr>
        <w:t xml:space="preserve"> </w:t>
      </w:r>
      <w:r>
        <w:t>of</w:t>
      </w:r>
      <w:r>
        <w:rPr>
          <w:spacing w:val="-6"/>
        </w:rPr>
        <w:t xml:space="preserve"> </w:t>
      </w:r>
      <w:r>
        <w:t>doors</w:t>
      </w:r>
      <w:r>
        <w:rPr>
          <w:spacing w:val="-8"/>
        </w:rPr>
        <w:t xml:space="preserve"> </w:t>
      </w:r>
      <w:r>
        <w:t>shall</w:t>
      </w:r>
      <w:r>
        <w:rPr>
          <w:spacing w:val="-6"/>
        </w:rPr>
        <w:t xml:space="preserve"> </w:t>
      </w:r>
      <w:r>
        <w:t>be</w:t>
      </w:r>
      <w:r>
        <w:rPr>
          <w:spacing w:val="-8"/>
        </w:rPr>
        <w:t xml:space="preserve"> </w:t>
      </w:r>
      <w:r>
        <w:t>finished</w:t>
      </w:r>
      <w:r>
        <w:rPr>
          <w:spacing w:val="-6"/>
        </w:rPr>
        <w:t xml:space="preserve"> </w:t>
      </w:r>
      <w:r>
        <w:t>same</w:t>
      </w:r>
      <w:r>
        <w:rPr>
          <w:spacing w:val="-9"/>
        </w:rPr>
        <w:t xml:space="preserve"> </w:t>
      </w:r>
      <w:r>
        <w:t>as</w:t>
      </w:r>
      <w:r>
        <w:rPr>
          <w:spacing w:val="-8"/>
        </w:rPr>
        <w:t xml:space="preserve"> </w:t>
      </w:r>
      <w:r>
        <w:t>the</w:t>
      </w:r>
      <w:r>
        <w:rPr>
          <w:spacing w:val="-8"/>
        </w:rPr>
        <w:t xml:space="preserve"> </w:t>
      </w:r>
      <w:r>
        <w:t>rest</w:t>
      </w:r>
      <w:r>
        <w:rPr>
          <w:spacing w:val="-7"/>
        </w:rPr>
        <w:t xml:space="preserve"> </w:t>
      </w:r>
      <w:r>
        <w:t>of the</w:t>
      </w:r>
      <w:r>
        <w:rPr>
          <w:spacing w:val="-3"/>
        </w:rPr>
        <w:t xml:space="preserve"> </w:t>
      </w:r>
      <w:r>
        <w:t>door.</w:t>
      </w:r>
    </w:p>
    <w:p w:rsidR="009D25B5" w:rsidRDefault="009D25B5" w:rsidP="009D25B5">
      <w:pPr>
        <w:pStyle w:val="Heading2"/>
        <w:spacing w:before="159"/>
        <w:jc w:val="both"/>
      </w:pPr>
      <w:r>
        <w:t>Protect and clean</w:t>
      </w:r>
    </w:p>
    <w:p w:rsidR="009D25B5" w:rsidRDefault="009D25B5" w:rsidP="009D25B5">
      <w:pPr>
        <w:pStyle w:val="BodyText"/>
        <w:rPr>
          <w:b/>
          <w:sz w:val="26"/>
        </w:rPr>
      </w:pPr>
    </w:p>
    <w:p w:rsidR="009D25B5" w:rsidRDefault="009D25B5" w:rsidP="009D25B5">
      <w:pPr>
        <w:pStyle w:val="BodyText"/>
        <w:spacing w:line="360" w:lineRule="auto"/>
        <w:ind w:right="376"/>
        <w:jc w:val="both"/>
      </w:pPr>
      <w:r>
        <w:t>The agency shall protect not only his own work at all times, but shall also protect all adjacent work and materials by suitable covering during progress of his work. Upon completion of his work, he shall remove all paint and varnish spots from floors, glass and other surfaces. Any defaced surfaces shall be cleaned and the original finish restored.</w:t>
      </w:r>
      <w:r>
        <w:rPr>
          <w:spacing w:val="-15"/>
        </w:rPr>
        <w:t xml:space="preserve"> </w:t>
      </w:r>
      <w:r>
        <w:t>He</w:t>
      </w:r>
      <w:r>
        <w:rPr>
          <w:spacing w:val="-16"/>
        </w:rPr>
        <w:t xml:space="preserve"> </w:t>
      </w:r>
      <w:r>
        <w:t>shall</w:t>
      </w:r>
      <w:r>
        <w:rPr>
          <w:spacing w:val="-14"/>
        </w:rPr>
        <w:t xml:space="preserve"> </w:t>
      </w:r>
      <w:r>
        <w:t>remove</w:t>
      </w:r>
      <w:r>
        <w:rPr>
          <w:spacing w:val="-16"/>
        </w:rPr>
        <w:t xml:space="preserve"> </w:t>
      </w:r>
      <w:r>
        <w:t>from</w:t>
      </w:r>
      <w:r>
        <w:rPr>
          <w:spacing w:val="-15"/>
        </w:rPr>
        <w:t xml:space="preserve"> </w:t>
      </w:r>
      <w:r>
        <w:t>the</w:t>
      </w:r>
      <w:r>
        <w:rPr>
          <w:spacing w:val="-16"/>
        </w:rPr>
        <w:t xml:space="preserve"> </w:t>
      </w:r>
      <w:r>
        <w:t>premises</w:t>
      </w:r>
      <w:r>
        <w:rPr>
          <w:spacing w:val="-15"/>
        </w:rPr>
        <w:t xml:space="preserve"> </w:t>
      </w:r>
      <w:r>
        <w:t>all</w:t>
      </w:r>
      <w:r>
        <w:rPr>
          <w:spacing w:val="-14"/>
        </w:rPr>
        <w:t xml:space="preserve"> </w:t>
      </w:r>
      <w:r>
        <w:t>rubbish</w:t>
      </w:r>
      <w:r>
        <w:rPr>
          <w:spacing w:val="-16"/>
        </w:rPr>
        <w:t xml:space="preserve"> </w:t>
      </w:r>
      <w:r>
        <w:t>and</w:t>
      </w:r>
      <w:r>
        <w:rPr>
          <w:spacing w:val="-16"/>
        </w:rPr>
        <w:t xml:space="preserve"> </w:t>
      </w:r>
      <w:r>
        <w:t>accumulated</w:t>
      </w:r>
      <w:r>
        <w:rPr>
          <w:spacing w:val="-16"/>
        </w:rPr>
        <w:t xml:space="preserve"> </w:t>
      </w:r>
      <w:r>
        <w:t>material</w:t>
      </w:r>
      <w:r>
        <w:rPr>
          <w:spacing w:val="-14"/>
        </w:rPr>
        <w:t xml:space="preserve"> </w:t>
      </w:r>
      <w:r>
        <w:t>and shall leave the work in clean, orderly and acceptable</w:t>
      </w:r>
      <w:r>
        <w:rPr>
          <w:spacing w:val="-9"/>
        </w:rPr>
        <w:t xml:space="preserve"> </w:t>
      </w:r>
      <w:r>
        <w:t>conditions.</w:t>
      </w: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6"/>
        </w:rPr>
      </w:pPr>
    </w:p>
    <w:p w:rsidR="009D25B5" w:rsidRDefault="009D25B5" w:rsidP="009D25B5">
      <w:pPr>
        <w:pStyle w:val="BodyText"/>
        <w:rPr>
          <w:sz w:val="25"/>
        </w:rPr>
      </w:pPr>
    </w:p>
    <w:p w:rsidR="009D25B5" w:rsidRDefault="009D25B5" w:rsidP="007502FC">
      <w:pPr>
        <w:pStyle w:val="Heading1"/>
        <w:numPr>
          <w:ilvl w:val="0"/>
          <w:numId w:val="60"/>
        </w:numPr>
        <w:tabs>
          <w:tab w:val="left" w:pos="721"/>
        </w:tabs>
        <w:ind w:hanging="361"/>
      </w:pPr>
      <w:bookmarkStart w:id="24" w:name="_bookmark7"/>
      <w:bookmarkEnd w:id="24"/>
      <w:r>
        <w:rPr>
          <w:u w:val="single"/>
        </w:rPr>
        <w:t>PREPARATION OF</w:t>
      </w:r>
      <w:r>
        <w:rPr>
          <w:spacing w:val="-4"/>
          <w:u w:val="single"/>
        </w:rPr>
        <w:t xml:space="preserve"> </w:t>
      </w:r>
      <w:r>
        <w:rPr>
          <w:u w:val="single"/>
        </w:rPr>
        <w:t>SURFACES</w:t>
      </w:r>
    </w:p>
    <w:p w:rsidR="009D25B5" w:rsidRDefault="009D25B5" w:rsidP="009D25B5">
      <w:pPr>
        <w:pStyle w:val="BodyText"/>
        <w:spacing w:before="3"/>
        <w:rPr>
          <w:b/>
          <w:sz w:val="26"/>
        </w:rPr>
      </w:pPr>
    </w:p>
    <w:p w:rsidR="009D25B5" w:rsidRDefault="009D25B5" w:rsidP="009D25B5">
      <w:pPr>
        <w:pStyle w:val="BodyText"/>
        <w:spacing w:before="100" w:line="360" w:lineRule="auto"/>
      </w:pPr>
      <w:r>
        <w:t>PLASTER WORK: Fill all holes, cracks and abrasions with plaster of parish / cement slurry</w:t>
      </w:r>
      <w:r>
        <w:rPr>
          <w:spacing w:val="-14"/>
        </w:rPr>
        <w:t xml:space="preserve"> </w:t>
      </w:r>
      <w:r>
        <w:t>as</w:t>
      </w:r>
      <w:r>
        <w:rPr>
          <w:spacing w:val="-13"/>
        </w:rPr>
        <w:t xml:space="preserve"> </w:t>
      </w:r>
      <w:r>
        <w:t>directed,</w:t>
      </w:r>
      <w:r>
        <w:rPr>
          <w:spacing w:val="-12"/>
        </w:rPr>
        <w:t xml:space="preserve"> </w:t>
      </w:r>
      <w:r>
        <w:t>properly</w:t>
      </w:r>
      <w:r>
        <w:rPr>
          <w:spacing w:val="-14"/>
        </w:rPr>
        <w:t xml:space="preserve"> </w:t>
      </w:r>
      <w:r>
        <w:t>prepared</w:t>
      </w:r>
      <w:r>
        <w:rPr>
          <w:spacing w:val="-13"/>
        </w:rPr>
        <w:t xml:space="preserve"> </w:t>
      </w:r>
      <w:r>
        <w:t>and</w:t>
      </w:r>
      <w:r>
        <w:rPr>
          <w:spacing w:val="-13"/>
        </w:rPr>
        <w:t xml:space="preserve"> </w:t>
      </w:r>
      <w:r>
        <w:t>applied</w:t>
      </w:r>
      <w:r>
        <w:rPr>
          <w:spacing w:val="-13"/>
        </w:rPr>
        <w:t xml:space="preserve"> </w:t>
      </w:r>
      <w:r>
        <w:t>and</w:t>
      </w:r>
      <w:r>
        <w:rPr>
          <w:spacing w:val="-13"/>
        </w:rPr>
        <w:t xml:space="preserve"> </w:t>
      </w:r>
      <w:r>
        <w:t>smoothed</w:t>
      </w:r>
      <w:r>
        <w:rPr>
          <w:spacing w:val="-14"/>
        </w:rPr>
        <w:t xml:space="preserve"> </w:t>
      </w:r>
      <w:r>
        <w:t>off</w:t>
      </w:r>
      <w:r>
        <w:rPr>
          <w:spacing w:val="-11"/>
        </w:rPr>
        <w:t xml:space="preserve"> </w:t>
      </w:r>
      <w:r>
        <w:t>to</w:t>
      </w:r>
      <w:r>
        <w:rPr>
          <w:spacing w:val="-15"/>
        </w:rPr>
        <w:t xml:space="preserve"> </w:t>
      </w:r>
      <w:r>
        <w:t>match</w:t>
      </w:r>
      <w:r>
        <w:rPr>
          <w:spacing w:val="-13"/>
        </w:rPr>
        <w:t xml:space="preserve"> </w:t>
      </w:r>
      <w:r>
        <w:t>adjoining</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proofErr w:type="gramStart"/>
      <w:r>
        <w:rPr>
          <w:spacing w:val="-1"/>
        </w:rPr>
        <w:lastRenderedPageBreak/>
        <w:t>s</w:t>
      </w:r>
      <w:r>
        <w:t>ur</w:t>
      </w:r>
      <w:r>
        <w:rPr>
          <w:spacing w:val="1"/>
        </w:rPr>
        <w:t>f</w:t>
      </w:r>
      <w:r>
        <w:rPr>
          <w:spacing w:val="-1"/>
        </w:rPr>
        <w:t>aces</w:t>
      </w:r>
      <w:proofErr w:type="gramEnd"/>
      <w:r>
        <w:t>.</w:t>
      </w:r>
      <w:r>
        <w:rPr>
          <w:spacing w:val="-4"/>
        </w:rPr>
        <w:t xml:space="preserve"> </w:t>
      </w:r>
      <w:r>
        <w:rPr>
          <w:spacing w:val="-1"/>
        </w:rPr>
        <w:t>D</w:t>
      </w:r>
      <w:r>
        <w:t>o</w:t>
      </w:r>
      <w:r>
        <w:rPr>
          <w:spacing w:val="-1"/>
        </w:rPr>
        <w:t xml:space="preserve"> </w:t>
      </w:r>
      <w:r>
        <w:t>not</w:t>
      </w:r>
      <w:r>
        <w:rPr>
          <w:spacing w:val="-2"/>
        </w:rPr>
        <w:t xml:space="preserve"> </w:t>
      </w:r>
      <w:r>
        <w:t>u</w:t>
      </w:r>
      <w:r>
        <w:rPr>
          <w:spacing w:val="-1"/>
        </w:rPr>
        <w:t>s</w:t>
      </w:r>
      <w:r>
        <w:t>e</w:t>
      </w:r>
      <w:r>
        <w:rPr>
          <w:spacing w:val="-4"/>
        </w:rPr>
        <w:t xml:space="preserve"> </w:t>
      </w:r>
      <w:r>
        <w:rPr>
          <w:spacing w:val="1"/>
        </w:rPr>
        <w:t>sa</w:t>
      </w:r>
      <w:r>
        <w:t>nd</w:t>
      </w:r>
      <w:r>
        <w:rPr>
          <w:spacing w:val="-4"/>
        </w:rPr>
        <w:t xml:space="preserve"> </w:t>
      </w:r>
      <w:r>
        <w:rPr>
          <w:spacing w:val="1"/>
        </w:rPr>
        <w:t>p</w:t>
      </w:r>
      <w:r>
        <w:rPr>
          <w:spacing w:val="-1"/>
        </w:rPr>
        <w:t>ap</w:t>
      </w:r>
      <w:r>
        <w:rPr>
          <w:spacing w:val="-2"/>
        </w:rPr>
        <w:t>e</w:t>
      </w:r>
      <w:r>
        <w:t>r</w:t>
      </w:r>
      <w:r>
        <w:rPr>
          <w:spacing w:val="-1"/>
        </w:rPr>
        <w:t xml:space="preserve"> o</w:t>
      </w:r>
      <w:r>
        <w:t>n</w:t>
      </w:r>
      <w:r>
        <w:rPr>
          <w:spacing w:val="-3"/>
        </w:rPr>
        <w:t xml:space="preserve"> </w:t>
      </w:r>
      <w:r>
        <w:rPr>
          <w:spacing w:val="-1"/>
        </w:rPr>
        <w:t>p</w:t>
      </w:r>
      <w:r>
        <w:t>l</w:t>
      </w:r>
      <w:r>
        <w:rPr>
          <w:spacing w:val="1"/>
        </w:rPr>
        <w:t>a</w:t>
      </w:r>
      <w:r>
        <w:rPr>
          <w:spacing w:val="-1"/>
        </w:rPr>
        <w:t>ste</w:t>
      </w:r>
      <w:r>
        <w:t>r</w:t>
      </w:r>
      <w:r>
        <w:rPr>
          <w:spacing w:val="-3"/>
        </w:rPr>
        <w:t xml:space="preserve"> </w:t>
      </w:r>
      <w:r>
        <w:rPr>
          <w:spacing w:val="-1"/>
        </w:rPr>
        <w:t>s</w:t>
      </w:r>
      <w:r>
        <w:t>u</w:t>
      </w:r>
      <w:r>
        <w:rPr>
          <w:spacing w:val="2"/>
        </w:rPr>
        <w:t>r</w:t>
      </w:r>
      <w:r>
        <w:t>f</w:t>
      </w:r>
      <w:r>
        <w:rPr>
          <w:spacing w:val="-1"/>
        </w:rPr>
        <w:t>aces</w:t>
      </w:r>
      <w:r>
        <w:t>.</w:t>
      </w:r>
      <w:r>
        <w:rPr>
          <w:spacing w:val="-4"/>
        </w:rPr>
        <w:t xml:space="preserve"> </w:t>
      </w:r>
      <w:r>
        <w:t>Pl</w:t>
      </w:r>
      <w:r>
        <w:rPr>
          <w:spacing w:val="1"/>
        </w:rPr>
        <w:t>a</w:t>
      </w:r>
      <w:r>
        <w:rPr>
          <w:spacing w:val="-1"/>
        </w:rPr>
        <w:t>ste</w:t>
      </w:r>
      <w:r>
        <w:t>r</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2"/>
        </w:rPr>
        <w:t xml:space="preserve"> </w:t>
      </w:r>
      <w:r>
        <w:rPr>
          <w:spacing w:val="1"/>
        </w:rPr>
        <w:t>a</w:t>
      </w:r>
      <w:r>
        <w:t>ll</w:t>
      </w:r>
      <w:r>
        <w:rPr>
          <w:spacing w:val="-1"/>
        </w:rPr>
        <w:t>o</w:t>
      </w:r>
      <w:r>
        <w:t>w</w:t>
      </w:r>
      <w:r>
        <w:rPr>
          <w:spacing w:val="-1"/>
        </w:rPr>
        <w:t>e</w:t>
      </w:r>
      <w:r>
        <w:t>d</w:t>
      </w:r>
      <w:r>
        <w:rPr>
          <w:spacing w:val="-4"/>
        </w:rPr>
        <w:t xml:space="preserve"> </w:t>
      </w:r>
      <w:r>
        <w:t>to</w:t>
      </w:r>
      <w:r>
        <w:rPr>
          <w:spacing w:val="-3"/>
        </w:rPr>
        <w:t xml:space="preserve"> </w:t>
      </w:r>
      <w:r>
        <w:rPr>
          <w:spacing w:val="-2"/>
        </w:rPr>
        <w:t>d</w:t>
      </w:r>
      <w:r>
        <w:t>ry</w:t>
      </w:r>
      <w:r>
        <w:rPr>
          <w:spacing w:val="-4"/>
        </w:rPr>
        <w:t xml:space="preserve"> </w:t>
      </w:r>
      <w:r>
        <w:t>f</w:t>
      </w:r>
      <w:r>
        <w:rPr>
          <w:spacing w:val="-1"/>
        </w:rPr>
        <w:t>or a</w:t>
      </w:r>
      <w:r>
        <w:t xml:space="preserve">t </w:t>
      </w:r>
      <w:r>
        <w:rPr>
          <w:spacing w:val="-1"/>
        </w:rPr>
        <w:t>leas</w:t>
      </w:r>
      <w:r>
        <w:t>t</w:t>
      </w:r>
      <w:r>
        <w:rPr>
          <w:spacing w:val="-1"/>
        </w:rPr>
        <w:t xml:space="preserve"> </w:t>
      </w:r>
      <w:r>
        <w:rPr>
          <w:smallCaps/>
        </w:rPr>
        <w:t>12</w:t>
      </w:r>
      <w:r>
        <w:t xml:space="preserve"> (tw</w:t>
      </w:r>
      <w:r>
        <w:rPr>
          <w:spacing w:val="-1"/>
        </w:rPr>
        <w:t>e</w:t>
      </w:r>
      <w:r>
        <w:t>lv</w:t>
      </w:r>
      <w:r>
        <w:rPr>
          <w:spacing w:val="-3"/>
        </w:rPr>
        <w:t>e</w:t>
      </w:r>
      <w:r>
        <w:t xml:space="preserve">) </w:t>
      </w:r>
      <w:r>
        <w:rPr>
          <w:spacing w:val="-1"/>
        </w:rPr>
        <w:t>we</w:t>
      </w:r>
      <w:r>
        <w:rPr>
          <w:spacing w:val="-2"/>
        </w:rPr>
        <w:t>e</w:t>
      </w:r>
      <w:r>
        <w:t>ks</w:t>
      </w:r>
      <w:r>
        <w:rPr>
          <w:spacing w:val="-1"/>
        </w:rPr>
        <w:t xml:space="preserve"> be</w:t>
      </w:r>
      <w:r>
        <w:t>f</w:t>
      </w:r>
      <w:r>
        <w:rPr>
          <w:spacing w:val="-1"/>
        </w:rPr>
        <w:t>or</w:t>
      </w:r>
      <w:r>
        <w:t>e</w:t>
      </w:r>
      <w:r>
        <w:rPr>
          <w:spacing w:val="-1"/>
        </w:rPr>
        <w:t xml:space="preserve"> </w:t>
      </w:r>
      <w:r>
        <w:t>the</w:t>
      </w:r>
      <w:r>
        <w:rPr>
          <w:spacing w:val="-2"/>
        </w:rPr>
        <w:t xml:space="preserve"> a</w:t>
      </w:r>
      <w:r>
        <w:rPr>
          <w:spacing w:val="-1"/>
        </w:rPr>
        <w:t>ppli</w:t>
      </w:r>
      <w:r>
        <w:t>c</w:t>
      </w:r>
      <w:r>
        <w:rPr>
          <w:spacing w:val="-1"/>
        </w:rPr>
        <w:t>a</w:t>
      </w:r>
      <w:r>
        <w:t>t</w:t>
      </w:r>
      <w:r>
        <w:rPr>
          <w:spacing w:val="1"/>
        </w:rPr>
        <w:t>i</w:t>
      </w:r>
      <w:r>
        <w:rPr>
          <w:spacing w:val="-1"/>
        </w:rPr>
        <w:t>o</w:t>
      </w:r>
      <w:r>
        <w:t>n</w:t>
      </w:r>
      <w:r>
        <w:rPr>
          <w:spacing w:val="-1"/>
        </w:rPr>
        <w:t xml:space="preserve"> o</w:t>
      </w:r>
      <w:r>
        <w:t xml:space="preserve">f </w:t>
      </w:r>
      <w:r>
        <w:rPr>
          <w:spacing w:val="-1"/>
        </w:rPr>
        <w:t>p</w:t>
      </w:r>
      <w:r>
        <w:rPr>
          <w:spacing w:val="-2"/>
        </w:rPr>
        <w:t>a</w:t>
      </w:r>
      <w:r>
        <w:rPr>
          <w:spacing w:val="-1"/>
        </w:rPr>
        <w:t>i</w:t>
      </w:r>
      <w:r>
        <w:t>nt / f</w:t>
      </w:r>
      <w:r>
        <w:rPr>
          <w:spacing w:val="-1"/>
        </w:rPr>
        <w:t>i</w:t>
      </w:r>
      <w:r>
        <w:t>n</w:t>
      </w:r>
      <w:r>
        <w:rPr>
          <w:spacing w:val="-1"/>
        </w:rPr>
        <w:t>ishes.</w:t>
      </w:r>
    </w:p>
    <w:p w:rsidR="009D25B5" w:rsidRDefault="009D25B5" w:rsidP="009D25B5">
      <w:pPr>
        <w:pStyle w:val="BodyText"/>
        <w:spacing w:before="161" w:line="360" w:lineRule="auto"/>
        <w:ind w:right="374"/>
        <w:jc w:val="both"/>
      </w:pPr>
      <w:r>
        <w:t>STEEL AND IRON: All surfaces shall be washed with mineral spirits to remove any dirt or grease before applying paint. Where rust or scale is present, it shall be wire brushed and sand papered clean. All cleaned surfaces shall be given one coat of approved phosphate before prime coat in accordance with the manufacturers, Instructions. Shop coats of paint that have become marred shall be cleaned off, wire brushed, and spot primed over the affected areas.</w:t>
      </w:r>
    </w:p>
    <w:p w:rsidR="009D25B5" w:rsidRDefault="009D25B5" w:rsidP="009D25B5">
      <w:pPr>
        <w:pStyle w:val="Heading2"/>
      </w:pPr>
      <w:r>
        <w:t>Application</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 xml:space="preserve">The paint shall be continuously stirred in the container so that its consistency is kept uniform throughout. The painting / finishing shall be laid on evenly and smoothly by means of crossing and </w:t>
      </w:r>
      <w:proofErr w:type="gramStart"/>
      <w:r>
        <w:t>laying</w:t>
      </w:r>
      <w:proofErr w:type="gramEnd"/>
      <w:r>
        <w:t xml:space="preserve"> off, the latter in the direction of the grain of the wood. The crossing and laying off consists of covering the area with paint, brushing the surface hard for the first time and then brushing alternatively in opposite directions, two</w:t>
      </w:r>
      <w:r>
        <w:rPr>
          <w:spacing w:val="-6"/>
        </w:rPr>
        <w:t xml:space="preserve"> </w:t>
      </w:r>
      <w:r>
        <w:t>or</w:t>
      </w:r>
      <w:r>
        <w:rPr>
          <w:spacing w:val="-7"/>
        </w:rPr>
        <w:t xml:space="preserve"> </w:t>
      </w:r>
      <w:r>
        <w:t>three</w:t>
      </w:r>
      <w:r>
        <w:rPr>
          <w:spacing w:val="-6"/>
        </w:rPr>
        <w:t xml:space="preserve"> </w:t>
      </w:r>
      <w:r>
        <w:t>times</w:t>
      </w:r>
      <w:r>
        <w:rPr>
          <w:spacing w:val="-6"/>
        </w:rPr>
        <w:t xml:space="preserve"> </w:t>
      </w:r>
      <w:r>
        <w:t>and</w:t>
      </w:r>
      <w:r>
        <w:rPr>
          <w:spacing w:val="-4"/>
        </w:rPr>
        <w:t xml:space="preserve"> </w:t>
      </w:r>
      <w:r>
        <w:t>then</w:t>
      </w:r>
      <w:r>
        <w:rPr>
          <w:spacing w:val="-5"/>
        </w:rPr>
        <w:t xml:space="preserve"> </w:t>
      </w:r>
      <w:r>
        <w:t>finally</w:t>
      </w:r>
      <w:r>
        <w:rPr>
          <w:spacing w:val="-6"/>
        </w:rPr>
        <w:t xml:space="preserve"> </w:t>
      </w:r>
      <w:r>
        <w:t>brushing</w:t>
      </w:r>
      <w:r>
        <w:rPr>
          <w:spacing w:val="-6"/>
        </w:rPr>
        <w:t xml:space="preserve"> </w:t>
      </w:r>
      <w:r>
        <w:t>lightly</w:t>
      </w:r>
      <w:r>
        <w:rPr>
          <w:spacing w:val="-6"/>
        </w:rPr>
        <w:t xml:space="preserve"> </w:t>
      </w:r>
      <w:r>
        <w:t>in</w:t>
      </w:r>
      <w:r>
        <w:rPr>
          <w:spacing w:val="-5"/>
        </w:rPr>
        <w:t xml:space="preserve"> </w:t>
      </w:r>
      <w:r>
        <w:t>a</w:t>
      </w:r>
      <w:r>
        <w:rPr>
          <w:spacing w:val="-6"/>
        </w:rPr>
        <w:t xml:space="preserve"> </w:t>
      </w:r>
      <w:r>
        <w:t>direction</w:t>
      </w:r>
      <w:r>
        <w:rPr>
          <w:spacing w:val="-5"/>
        </w:rPr>
        <w:t xml:space="preserve"> </w:t>
      </w:r>
      <w:r>
        <w:t>at</w:t>
      </w:r>
      <w:r>
        <w:rPr>
          <w:spacing w:val="-4"/>
        </w:rPr>
        <w:t xml:space="preserve"> </w:t>
      </w:r>
      <w:r>
        <w:t>right</w:t>
      </w:r>
      <w:r>
        <w:rPr>
          <w:spacing w:val="-5"/>
        </w:rPr>
        <w:t xml:space="preserve"> </w:t>
      </w:r>
      <w:r>
        <w:t>angles</w:t>
      </w:r>
      <w:r>
        <w:rPr>
          <w:spacing w:val="-7"/>
        </w:rPr>
        <w:t xml:space="preserve"> </w:t>
      </w:r>
      <w:r>
        <w:t>to</w:t>
      </w:r>
      <w:r>
        <w:rPr>
          <w:spacing w:val="-5"/>
        </w:rPr>
        <w:t xml:space="preserve"> </w:t>
      </w:r>
      <w:r>
        <w:t xml:space="preserve">the same. In this process no brush marks shall be left after the laying off is finished. The full process of crossing and </w:t>
      </w:r>
      <w:proofErr w:type="gramStart"/>
      <w:r>
        <w:t>laying</w:t>
      </w:r>
      <w:proofErr w:type="gramEnd"/>
      <w:r>
        <w:t xml:space="preserve"> off will constitute one</w:t>
      </w:r>
      <w:r>
        <w:rPr>
          <w:spacing w:val="-11"/>
        </w:rPr>
        <w:t xml:space="preserve"> </w:t>
      </w:r>
      <w:r>
        <w:t>coat.</w:t>
      </w:r>
    </w:p>
    <w:p w:rsidR="009D25B5" w:rsidRDefault="009D25B5" w:rsidP="009D25B5">
      <w:pPr>
        <w:pStyle w:val="BodyText"/>
        <w:spacing w:before="160" w:line="360" w:lineRule="auto"/>
        <w:ind w:right="378"/>
        <w:jc w:val="both"/>
      </w:pPr>
      <w:r>
        <w:t>Where</w:t>
      </w:r>
      <w:r>
        <w:rPr>
          <w:spacing w:val="-11"/>
        </w:rPr>
        <w:t xml:space="preserve"> </w:t>
      </w:r>
      <w:r>
        <w:t>so</w:t>
      </w:r>
      <w:r>
        <w:rPr>
          <w:spacing w:val="-8"/>
        </w:rPr>
        <w:t xml:space="preserve"> </w:t>
      </w:r>
      <w:r>
        <w:t>stipulated,</w:t>
      </w:r>
      <w:r>
        <w:rPr>
          <w:spacing w:val="-10"/>
        </w:rPr>
        <w:t xml:space="preserve"> </w:t>
      </w:r>
      <w:r>
        <w:t>the</w:t>
      </w:r>
      <w:r>
        <w:rPr>
          <w:spacing w:val="-11"/>
        </w:rPr>
        <w:t xml:space="preserve"> </w:t>
      </w:r>
      <w:r>
        <w:t>painting</w:t>
      </w:r>
      <w:r>
        <w:rPr>
          <w:spacing w:val="-10"/>
        </w:rPr>
        <w:t xml:space="preserve"> </w:t>
      </w:r>
      <w:r>
        <w:t>/</w:t>
      </w:r>
      <w:r>
        <w:rPr>
          <w:spacing w:val="-10"/>
        </w:rPr>
        <w:t xml:space="preserve"> </w:t>
      </w:r>
      <w:r>
        <w:t>finishing</w:t>
      </w:r>
      <w:r>
        <w:rPr>
          <w:spacing w:val="-8"/>
        </w:rPr>
        <w:t xml:space="preserve"> </w:t>
      </w:r>
      <w:r>
        <w:t>shall</w:t>
      </w:r>
      <w:r>
        <w:rPr>
          <w:spacing w:val="-8"/>
        </w:rPr>
        <w:t xml:space="preserve"> </w:t>
      </w:r>
      <w:r>
        <w:t>be</w:t>
      </w:r>
      <w:r>
        <w:rPr>
          <w:spacing w:val="-11"/>
        </w:rPr>
        <w:t xml:space="preserve"> </w:t>
      </w:r>
      <w:r>
        <w:t>carried</w:t>
      </w:r>
      <w:r>
        <w:rPr>
          <w:spacing w:val="-11"/>
        </w:rPr>
        <w:t xml:space="preserve"> </w:t>
      </w:r>
      <w:r>
        <w:t>out</w:t>
      </w:r>
      <w:r>
        <w:rPr>
          <w:spacing w:val="-9"/>
        </w:rPr>
        <w:t xml:space="preserve"> </w:t>
      </w:r>
      <w:r>
        <w:t>using</w:t>
      </w:r>
      <w:r>
        <w:rPr>
          <w:spacing w:val="-10"/>
        </w:rPr>
        <w:t xml:space="preserve"> </w:t>
      </w:r>
      <w:r>
        <w:t>spray</w:t>
      </w:r>
      <w:r>
        <w:rPr>
          <w:spacing w:val="-8"/>
        </w:rPr>
        <w:t xml:space="preserve"> </w:t>
      </w:r>
      <w:r>
        <w:t>machines suited for the nature and location of the work to be carried out. Only skilled and experienced workmen shall be employed for this class of work. Paints used shall be brought to the requisite consistency by adding a suitable thinner. Spraying shall be carried out only in dry conditions. No exterior painting / finishing shall be done in damp foggy or rainy weather. Surface to be painted shall be clean, dry, smooth and adequately</w:t>
      </w:r>
      <w:r>
        <w:rPr>
          <w:spacing w:val="-7"/>
        </w:rPr>
        <w:t xml:space="preserve"> </w:t>
      </w:r>
      <w:r>
        <w:t>protected</w:t>
      </w:r>
      <w:r>
        <w:rPr>
          <w:spacing w:val="-4"/>
        </w:rPr>
        <w:t xml:space="preserve"> </w:t>
      </w:r>
      <w:r>
        <w:t>from</w:t>
      </w:r>
      <w:r>
        <w:rPr>
          <w:spacing w:val="-6"/>
        </w:rPr>
        <w:t xml:space="preserve"> </w:t>
      </w:r>
      <w:r>
        <w:t>dampness.</w:t>
      </w:r>
      <w:r>
        <w:rPr>
          <w:spacing w:val="-5"/>
        </w:rPr>
        <w:t xml:space="preserve"> </w:t>
      </w:r>
      <w:r>
        <w:t>Each</w:t>
      </w:r>
      <w:r>
        <w:rPr>
          <w:spacing w:val="-4"/>
        </w:rPr>
        <w:t xml:space="preserve"> </w:t>
      </w:r>
      <w:r>
        <w:t>coat</w:t>
      </w:r>
      <w:r>
        <w:rPr>
          <w:spacing w:val="-5"/>
        </w:rPr>
        <w:t xml:space="preserve"> </w:t>
      </w:r>
      <w:r>
        <w:t>shall</w:t>
      </w:r>
      <w:r>
        <w:rPr>
          <w:spacing w:val="-4"/>
        </w:rPr>
        <w:t xml:space="preserve"> </w:t>
      </w:r>
      <w:r>
        <w:t>be</w:t>
      </w:r>
      <w:r>
        <w:rPr>
          <w:spacing w:val="-7"/>
        </w:rPr>
        <w:t xml:space="preserve"> </w:t>
      </w:r>
      <w:r>
        <w:t>applied</w:t>
      </w:r>
      <w:r>
        <w:rPr>
          <w:spacing w:val="-6"/>
        </w:rPr>
        <w:t xml:space="preserve"> </w:t>
      </w:r>
      <w:r>
        <w:t>in</w:t>
      </w:r>
      <w:r>
        <w:rPr>
          <w:spacing w:val="-5"/>
        </w:rPr>
        <w:t xml:space="preserve"> </w:t>
      </w:r>
      <w:r>
        <w:t>sufficient</w:t>
      </w:r>
      <w:r>
        <w:rPr>
          <w:spacing w:val="-5"/>
        </w:rPr>
        <w:t xml:space="preserve"> </w:t>
      </w:r>
      <w:r>
        <w:t xml:space="preserve">quantity to obtain complete coverage, shall be well brushed and evenly worked out over the entire surface and into all corners, angles and crevices allowed to thoroughly dry. Second coat shall be of suitable shade to match final </w:t>
      </w:r>
      <w:proofErr w:type="spellStart"/>
      <w:r>
        <w:t>colour</w:t>
      </w:r>
      <w:proofErr w:type="spellEnd"/>
      <w:r>
        <w:t>, and shall be approved by the Architect before final coat is started. Allow at least 48 hours drying time between coats for interior and 7 days for exterior work, and if in the judgment of the Architect more time is requested it shall be allowed. Finished surfaces shall be protected from dampness and dust until completely dry. Finished work shall be uniform of</w:t>
      </w:r>
      <w:r>
        <w:rPr>
          <w:spacing w:val="-10"/>
        </w:rPr>
        <w:t xml:space="preserve"> </w:t>
      </w:r>
      <w:r>
        <w:t>approved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0"/>
        <w:jc w:val="both"/>
      </w:pPr>
      <w:proofErr w:type="spellStart"/>
      <w:proofErr w:type="gramStart"/>
      <w:r>
        <w:lastRenderedPageBreak/>
        <w:t>colour</w:t>
      </w:r>
      <w:proofErr w:type="spellEnd"/>
      <w:proofErr w:type="gramEnd"/>
      <w:r>
        <w:t>,</w:t>
      </w:r>
      <w:r>
        <w:rPr>
          <w:spacing w:val="-6"/>
        </w:rPr>
        <w:t xml:space="preserve"> </w:t>
      </w:r>
      <w:r>
        <w:t>smooth</w:t>
      </w:r>
      <w:r>
        <w:rPr>
          <w:spacing w:val="-6"/>
        </w:rPr>
        <w:t xml:space="preserve"> </w:t>
      </w:r>
      <w:r>
        <w:t>and</w:t>
      </w:r>
      <w:r>
        <w:rPr>
          <w:spacing w:val="-6"/>
        </w:rPr>
        <w:t xml:space="preserve"> </w:t>
      </w:r>
      <w:r>
        <w:t>free</w:t>
      </w:r>
      <w:r>
        <w:rPr>
          <w:spacing w:val="-6"/>
        </w:rPr>
        <w:t xml:space="preserve"> </w:t>
      </w:r>
      <w:r>
        <w:t>from</w:t>
      </w:r>
      <w:r>
        <w:rPr>
          <w:spacing w:val="-6"/>
        </w:rPr>
        <w:t xml:space="preserve"> </w:t>
      </w:r>
      <w:r>
        <w:t>runs,</w:t>
      </w:r>
      <w:r>
        <w:rPr>
          <w:spacing w:val="-5"/>
        </w:rPr>
        <w:t xml:space="preserve"> </w:t>
      </w:r>
      <w:r>
        <w:t>sags,</w:t>
      </w:r>
      <w:r>
        <w:rPr>
          <w:spacing w:val="-3"/>
        </w:rPr>
        <w:t xml:space="preserve"> </w:t>
      </w:r>
      <w:r>
        <w:t>defective</w:t>
      </w:r>
      <w:r>
        <w:rPr>
          <w:spacing w:val="-5"/>
        </w:rPr>
        <w:t xml:space="preserve"> </w:t>
      </w:r>
      <w:r>
        <w:t>brushing</w:t>
      </w:r>
      <w:r>
        <w:rPr>
          <w:spacing w:val="-3"/>
        </w:rPr>
        <w:t xml:space="preserve"> </w:t>
      </w:r>
      <w:r>
        <w:t>and</w:t>
      </w:r>
      <w:r>
        <w:rPr>
          <w:spacing w:val="-4"/>
        </w:rPr>
        <w:t xml:space="preserve"> </w:t>
      </w:r>
      <w:r>
        <w:t>clogging.</w:t>
      </w:r>
      <w:r>
        <w:rPr>
          <w:spacing w:val="-5"/>
        </w:rPr>
        <w:t xml:space="preserve"> </w:t>
      </w:r>
      <w:r>
        <w:t>Make</w:t>
      </w:r>
      <w:r>
        <w:rPr>
          <w:spacing w:val="-4"/>
        </w:rPr>
        <w:t xml:space="preserve"> </w:t>
      </w:r>
      <w:r>
        <w:t xml:space="preserve">edges of paints adjoining materials of </w:t>
      </w:r>
      <w:proofErr w:type="spellStart"/>
      <w:r>
        <w:t>colours</w:t>
      </w:r>
      <w:proofErr w:type="spellEnd"/>
      <w:r>
        <w:t xml:space="preserve"> sharp and clean, without</w:t>
      </w:r>
      <w:r>
        <w:rPr>
          <w:spacing w:val="-10"/>
        </w:rPr>
        <w:t xml:space="preserve"> </w:t>
      </w:r>
      <w:r>
        <w:t>overlapping.</w:t>
      </w:r>
    </w:p>
    <w:p w:rsidR="009D25B5" w:rsidRDefault="009D25B5" w:rsidP="009D25B5">
      <w:pPr>
        <w:pStyle w:val="BodyText"/>
        <w:spacing w:before="161" w:line="360" w:lineRule="auto"/>
        <w:ind w:right="383"/>
        <w:jc w:val="both"/>
      </w:pPr>
      <w:r>
        <w:t>In order to achieve a superior finished surface, putty paste fillers shall be used on, all surfaces to be painted. To fill pores, dents, etc. The putty / paste fillers shall be approved quality and manufacture and shall be applied to the surface with a knife or other sharp edged tools after the priming coat as well as after each undercoat. The surface,</w:t>
      </w:r>
      <w:r>
        <w:rPr>
          <w:spacing w:val="-13"/>
        </w:rPr>
        <w:t xml:space="preserve"> </w:t>
      </w:r>
      <w:r>
        <w:t>after</w:t>
      </w:r>
      <w:r>
        <w:rPr>
          <w:spacing w:val="-12"/>
        </w:rPr>
        <w:t xml:space="preserve"> </w:t>
      </w:r>
      <w:r>
        <w:t>filling</w:t>
      </w:r>
      <w:r>
        <w:rPr>
          <w:spacing w:val="-12"/>
        </w:rPr>
        <w:t xml:space="preserve"> </w:t>
      </w:r>
      <w:r>
        <w:t>with</w:t>
      </w:r>
      <w:r>
        <w:rPr>
          <w:spacing w:val="-13"/>
        </w:rPr>
        <w:t xml:space="preserve"> </w:t>
      </w:r>
      <w:r>
        <w:t>putty</w:t>
      </w:r>
      <w:r>
        <w:rPr>
          <w:spacing w:val="-13"/>
        </w:rPr>
        <w:t xml:space="preserve"> </w:t>
      </w:r>
      <w:r>
        <w:t>/</w:t>
      </w:r>
      <w:r>
        <w:rPr>
          <w:spacing w:val="-12"/>
        </w:rPr>
        <w:t xml:space="preserve"> </w:t>
      </w:r>
      <w:r>
        <w:t>paste</w:t>
      </w:r>
      <w:r>
        <w:rPr>
          <w:spacing w:val="-12"/>
        </w:rPr>
        <w:t xml:space="preserve"> </w:t>
      </w:r>
      <w:r>
        <w:t>tiller,</w:t>
      </w:r>
      <w:r>
        <w:rPr>
          <w:spacing w:val="-12"/>
        </w:rPr>
        <w:t xml:space="preserve"> </w:t>
      </w:r>
      <w:r>
        <w:t>shall</w:t>
      </w:r>
      <w:r>
        <w:rPr>
          <w:spacing w:val="-12"/>
        </w:rPr>
        <w:t xml:space="preserve"> </w:t>
      </w:r>
      <w:r>
        <w:t>be</w:t>
      </w:r>
      <w:r>
        <w:rPr>
          <w:spacing w:val="-13"/>
        </w:rPr>
        <w:t xml:space="preserve"> </w:t>
      </w:r>
      <w:r>
        <w:t>rubbed</w:t>
      </w:r>
      <w:r>
        <w:rPr>
          <w:spacing w:val="-13"/>
        </w:rPr>
        <w:t xml:space="preserve"> </w:t>
      </w:r>
      <w:r>
        <w:t>down</w:t>
      </w:r>
      <w:r>
        <w:rPr>
          <w:spacing w:val="-13"/>
        </w:rPr>
        <w:t xml:space="preserve"> </w:t>
      </w:r>
      <w:r>
        <w:t>with</w:t>
      </w:r>
      <w:r>
        <w:rPr>
          <w:spacing w:val="-13"/>
        </w:rPr>
        <w:t xml:space="preserve"> </w:t>
      </w:r>
      <w:r>
        <w:t>fine</w:t>
      </w:r>
      <w:r>
        <w:rPr>
          <w:spacing w:val="-13"/>
        </w:rPr>
        <w:t xml:space="preserve"> </w:t>
      </w:r>
      <w:r>
        <w:t>sand</w:t>
      </w:r>
      <w:r>
        <w:rPr>
          <w:spacing w:val="-13"/>
        </w:rPr>
        <w:t xml:space="preserve"> </w:t>
      </w:r>
      <w:r>
        <w:t>paper and dusted off before the application of the subsequent</w:t>
      </w:r>
      <w:r>
        <w:rPr>
          <w:spacing w:val="-12"/>
        </w:rPr>
        <w:t xml:space="preserve"> </w:t>
      </w:r>
      <w:r>
        <w:t>coat.</w:t>
      </w:r>
    </w:p>
    <w:p w:rsidR="009D25B5" w:rsidRDefault="009D25B5" w:rsidP="009D25B5">
      <w:pPr>
        <w:pStyle w:val="BodyText"/>
        <w:spacing w:before="160" w:line="360" w:lineRule="auto"/>
        <w:ind w:right="379"/>
        <w:jc w:val="both"/>
      </w:pPr>
      <w:proofErr w:type="gramStart"/>
      <w:r>
        <w:t>Paste wood filler when set shall be wiped across the grains of the wood and then with the</w:t>
      </w:r>
      <w:r>
        <w:rPr>
          <w:spacing w:val="-9"/>
        </w:rPr>
        <w:t xml:space="preserve"> </w:t>
      </w:r>
      <w:r>
        <w:t>grain</w:t>
      </w:r>
      <w:r>
        <w:rPr>
          <w:spacing w:val="-8"/>
        </w:rPr>
        <w:t xml:space="preserve"> </w:t>
      </w:r>
      <w:r>
        <w:t>to</w:t>
      </w:r>
      <w:r>
        <w:rPr>
          <w:spacing w:val="-6"/>
        </w:rPr>
        <w:t xml:space="preserve"> </w:t>
      </w:r>
      <w:r>
        <w:t>secure</w:t>
      </w:r>
      <w:r>
        <w:rPr>
          <w:spacing w:val="-8"/>
        </w:rPr>
        <w:t xml:space="preserve"> </w:t>
      </w:r>
      <w:r>
        <w:t>a</w:t>
      </w:r>
      <w:r>
        <w:rPr>
          <w:spacing w:val="-9"/>
        </w:rPr>
        <w:t xml:space="preserve"> </w:t>
      </w:r>
      <w:r>
        <w:t>clean</w:t>
      </w:r>
      <w:r>
        <w:rPr>
          <w:spacing w:val="-7"/>
        </w:rPr>
        <w:t xml:space="preserve"> </w:t>
      </w:r>
      <w:r>
        <w:t>surface.</w:t>
      </w:r>
      <w:proofErr w:type="gramEnd"/>
      <w:r>
        <w:rPr>
          <w:spacing w:val="-6"/>
        </w:rPr>
        <w:t xml:space="preserve"> </w:t>
      </w:r>
      <w:r>
        <w:t>Surface</w:t>
      </w:r>
      <w:r>
        <w:rPr>
          <w:spacing w:val="-8"/>
        </w:rPr>
        <w:t xml:space="preserve"> </w:t>
      </w:r>
      <w:r>
        <w:t>to</w:t>
      </w:r>
      <w:r>
        <w:rPr>
          <w:spacing w:val="-6"/>
        </w:rPr>
        <w:t xml:space="preserve"> </w:t>
      </w:r>
      <w:r>
        <w:t>be</w:t>
      </w:r>
      <w:r>
        <w:rPr>
          <w:spacing w:val="-8"/>
        </w:rPr>
        <w:t xml:space="preserve"> </w:t>
      </w:r>
      <w:r>
        <w:t>stained</w:t>
      </w:r>
      <w:r>
        <w:rPr>
          <w:spacing w:val="-9"/>
        </w:rPr>
        <w:t xml:space="preserve"> </w:t>
      </w:r>
      <w:r>
        <w:t>shall</w:t>
      </w:r>
      <w:r>
        <w:rPr>
          <w:spacing w:val="-6"/>
        </w:rPr>
        <w:t xml:space="preserve"> </w:t>
      </w:r>
      <w:r>
        <w:t>be</w:t>
      </w:r>
      <w:r>
        <w:rPr>
          <w:spacing w:val="-8"/>
        </w:rPr>
        <w:t xml:space="preserve"> </w:t>
      </w:r>
      <w:r>
        <w:t>covered</w:t>
      </w:r>
      <w:r>
        <w:rPr>
          <w:spacing w:val="-9"/>
        </w:rPr>
        <w:t xml:space="preserve"> </w:t>
      </w:r>
      <w:r>
        <w:t>with</w:t>
      </w:r>
      <w:r>
        <w:rPr>
          <w:spacing w:val="-7"/>
        </w:rPr>
        <w:t xml:space="preserve"> </w:t>
      </w:r>
      <w:r>
        <w:t>uniform coat of stain wiped off if</w:t>
      </w:r>
      <w:r>
        <w:rPr>
          <w:spacing w:val="-3"/>
        </w:rPr>
        <w:t xml:space="preserve"> </w:t>
      </w:r>
      <w:r>
        <w:t>required.</w:t>
      </w:r>
    </w:p>
    <w:p w:rsidR="009D25B5" w:rsidRDefault="009D25B5" w:rsidP="009D25B5">
      <w:pPr>
        <w:pStyle w:val="BodyText"/>
        <w:spacing w:before="160" w:line="360" w:lineRule="auto"/>
        <w:ind w:right="380"/>
        <w:jc w:val="both"/>
      </w:pPr>
      <w:r>
        <w:t>FINISH: The painted surfaces shall be finished to require texture. Matt finish shall be achieved by use of sponge rollers or stippling brushes as called for.</w:t>
      </w:r>
    </w:p>
    <w:p w:rsidR="009D25B5" w:rsidRDefault="009D25B5" w:rsidP="009D25B5">
      <w:pPr>
        <w:pStyle w:val="Heading2"/>
        <w:spacing w:before="159" w:line="501" w:lineRule="auto"/>
        <w:ind w:right="6556"/>
        <w:jc w:val="both"/>
      </w:pPr>
      <w:r>
        <w:t>Types of Paint Finishes Enamel paints:</w:t>
      </w:r>
    </w:p>
    <w:p w:rsidR="009D25B5" w:rsidRDefault="009D25B5" w:rsidP="009D25B5">
      <w:pPr>
        <w:pStyle w:val="BodyText"/>
        <w:spacing w:line="360" w:lineRule="auto"/>
        <w:ind w:right="382"/>
        <w:jc w:val="both"/>
      </w:pPr>
      <w:r>
        <w:t>Non-Galvanized Steel Surfaces: Coat of red oxide primer after phosphate followed by the</w:t>
      </w:r>
      <w:r>
        <w:rPr>
          <w:spacing w:val="-5"/>
        </w:rPr>
        <w:t xml:space="preserve"> </w:t>
      </w:r>
      <w:r>
        <w:t>three</w:t>
      </w:r>
      <w:r>
        <w:rPr>
          <w:spacing w:val="-4"/>
        </w:rPr>
        <w:t xml:space="preserve"> </w:t>
      </w:r>
      <w:r>
        <w:t>or</w:t>
      </w:r>
      <w:r>
        <w:rPr>
          <w:spacing w:val="-3"/>
        </w:rPr>
        <w:t xml:space="preserve"> </w:t>
      </w:r>
      <w:r>
        <w:t>more</w:t>
      </w:r>
      <w:r>
        <w:rPr>
          <w:spacing w:val="-4"/>
        </w:rPr>
        <w:t xml:space="preserve"> </w:t>
      </w:r>
      <w:r>
        <w:t>coats</w:t>
      </w:r>
      <w:r>
        <w:rPr>
          <w:spacing w:val="-3"/>
        </w:rPr>
        <w:t xml:space="preserve"> </w:t>
      </w:r>
      <w:r>
        <w:t>of</w:t>
      </w:r>
      <w:r>
        <w:rPr>
          <w:spacing w:val="-2"/>
        </w:rPr>
        <w:t xml:space="preserve"> </w:t>
      </w:r>
      <w:r>
        <w:t>synthetic</w:t>
      </w:r>
      <w:r>
        <w:rPr>
          <w:spacing w:val="-5"/>
        </w:rPr>
        <w:t xml:space="preserve"> </w:t>
      </w:r>
      <w:r>
        <w:t>enamel</w:t>
      </w:r>
      <w:r>
        <w:rPr>
          <w:spacing w:val="-2"/>
        </w:rPr>
        <w:t xml:space="preserve"> </w:t>
      </w:r>
      <w:r>
        <w:t>paint.</w:t>
      </w:r>
      <w:r>
        <w:rPr>
          <w:spacing w:val="-3"/>
        </w:rPr>
        <w:t xml:space="preserve"> </w:t>
      </w:r>
      <w:r>
        <w:t>Paste</w:t>
      </w:r>
      <w:r>
        <w:rPr>
          <w:spacing w:val="-3"/>
        </w:rPr>
        <w:t xml:space="preserve"> </w:t>
      </w:r>
      <w:r>
        <w:t>filler</w:t>
      </w:r>
      <w:r>
        <w:rPr>
          <w:spacing w:val="-3"/>
        </w:rPr>
        <w:t xml:space="preserve"> </w:t>
      </w:r>
      <w:r>
        <w:t>to</w:t>
      </w:r>
      <w:r>
        <w:rPr>
          <w:spacing w:val="-6"/>
        </w:rPr>
        <w:t xml:space="preserve"> </w:t>
      </w:r>
      <w:r>
        <w:t>be</w:t>
      </w:r>
      <w:r>
        <w:rPr>
          <w:spacing w:val="-4"/>
        </w:rPr>
        <w:t xml:space="preserve"> </w:t>
      </w:r>
      <w:r>
        <w:t>applied</w:t>
      </w:r>
      <w:r>
        <w:rPr>
          <w:spacing w:val="-5"/>
        </w:rPr>
        <w:t xml:space="preserve"> </w:t>
      </w:r>
      <w:r>
        <w:t>after</w:t>
      </w:r>
      <w:r>
        <w:rPr>
          <w:spacing w:val="-2"/>
        </w:rPr>
        <w:t xml:space="preserve"> </w:t>
      </w:r>
      <w:r>
        <w:t>every coat excepting final finishing coat and</w:t>
      </w:r>
      <w:r>
        <w:rPr>
          <w:spacing w:val="-1"/>
        </w:rPr>
        <w:t xml:space="preserve"> </w:t>
      </w:r>
      <w:r>
        <w:t>sanded</w:t>
      </w:r>
    </w:p>
    <w:p w:rsidR="009D25B5" w:rsidRDefault="009D25B5" w:rsidP="009D25B5">
      <w:pPr>
        <w:pStyle w:val="Heading2"/>
        <w:spacing w:before="158"/>
        <w:jc w:val="both"/>
      </w:pPr>
      <w:r>
        <w:t>White washing</w:t>
      </w:r>
    </w:p>
    <w:p w:rsidR="009D25B5" w:rsidRDefault="009D25B5" w:rsidP="009D25B5">
      <w:pPr>
        <w:pStyle w:val="BodyText"/>
        <w:spacing w:before="3"/>
        <w:rPr>
          <w:b/>
          <w:sz w:val="26"/>
        </w:rPr>
      </w:pPr>
    </w:p>
    <w:p w:rsidR="009D25B5" w:rsidRDefault="009D25B5" w:rsidP="009D25B5">
      <w:pPr>
        <w:pStyle w:val="BodyText"/>
        <w:spacing w:line="360" w:lineRule="auto"/>
        <w:ind w:right="378"/>
        <w:jc w:val="both"/>
      </w:pPr>
      <w:r>
        <w:t>White</w:t>
      </w:r>
      <w:r>
        <w:rPr>
          <w:spacing w:val="-9"/>
        </w:rPr>
        <w:t xml:space="preserve"> </w:t>
      </w:r>
      <w:r>
        <w:t>Washing</w:t>
      </w:r>
      <w:r>
        <w:rPr>
          <w:spacing w:val="-7"/>
        </w:rPr>
        <w:t xml:space="preserve"> </w:t>
      </w:r>
      <w:r>
        <w:t>with</w:t>
      </w:r>
      <w:r>
        <w:rPr>
          <w:spacing w:val="-8"/>
        </w:rPr>
        <w:t xml:space="preserve"> </w:t>
      </w:r>
      <w:r>
        <w:t>lime</w:t>
      </w:r>
      <w:r>
        <w:rPr>
          <w:spacing w:val="-9"/>
        </w:rPr>
        <w:t xml:space="preserve"> </w:t>
      </w:r>
      <w:r>
        <w:t>on</w:t>
      </w:r>
      <w:r>
        <w:rPr>
          <w:spacing w:val="-8"/>
        </w:rPr>
        <w:t xml:space="preserve"> </w:t>
      </w:r>
      <w:r>
        <w:t>decorated</w:t>
      </w:r>
      <w:r>
        <w:rPr>
          <w:spacing w:val="-6"/>
        </w:rPr>
        <w:t xml:space="preserve"> </w:t>
      </w:r>
      <w:r>
        <w:t>wall</w:t>
      </w:r>
      <w:r>
        <w:rPr>
          <w:spacing w:val="-7"/>
        </w:rPr>
        <w:t xml:space="preserve"> </w:t>
      </w:r>
      <w:r>
        <w:t>surfaces</w:t>
      </w:r>
      <w:r>
        <w:rPr>
          <w:spacing w:val="-8"/>
        </w:rPr>
        <w:t xml:space="preserve"> </w:t>
      </w:r>
      <w:r>
        <w:t>(two</w:t>
      </w:r>
      <w:r>
        <w:rPr>
          <w:spacing w:val="-7"/>
        </w:rPr>
        <w:t xml:space="preserve"> </w:t>
      </w:r>
      <w:r>
        <w:t>coats)</w:t>
      </w:r>
      <w:r>
        <w:rPr>
          <w:spacing w:val="-7"/>
        </w:rPr>
        <w:t xml:space="preserve"> </w:t>
      </w:r>
      <w:r>
        <w:t>to</w:t>
      </w:r>
      <w:r>
        <w:rPr>
          <w:spacing w:val="-7"/>
        </w:rPr>
        <w:t xml:space="preserve"> </w:t>
      </w:r>
      <w:r>
        <w:t>have</w:t>
      </w:r>
      <w:r>
        <w:rPr>
          <w:spacing w:val="-8"/>
        </w:rPr>
        <w:t xml:space="preserve"> </w:t>
      </w:r>
      <w:r>
        <w:t>given</w:t>
      </w:r>
      <w:r>
        <w:rPr>
          <w:spacing w:val="-8"/>
        </w:rPr>
        <w:t xml:space="preserve"> </w:t>
      </w:r>
      <w:r>
        <w:t>an</w:t>
      </w:r>
      <w:r>
        <w:rPr>
          <w:spacing w:val="-6"/>
        </w:rPr>
        <w:t xml:space="preserve"> </w:t>
      </w:r>
      <w:r>
        <w:t>even shade</w:t>
      </w:r>
      <w:r>
        <w:rPr>
          <w:spacing w:val="-11"/>
        </w:rPr>
        <w:t xml:space="preserve"> </w:t>
      </w:r>
      <w:r>
        <w:t>including</w:t>
      </w:r>
      <w:r>
        <w:rPr>
          <w:spacing w:val="-10"/>
        </w:rPr>
        <w:t xml:space="preserve"> </w:t>
      </w:r>
      <w:r>
        <w:t>thoroughly</w:t>
      </w:r>
      <w:r>
        <w:rPr>
          <w:spacing w:val="-10"/>
        </w:rPr>
        <w:t xml:space="preserve"> </w:t>
      </w:r>
      <w:r>
        <w:t>booming</w:t>
      </w:r>
      <w:r>
        <w:rPr>
          <w:spacing w:val="-9"/>
        </w:rPr>
        <w:t xml:space="preserve"> </w:t>
      </w:r>
      <w:r>
        <w:t>the</w:t>
      </w:r>
      <w:r>
        <w:rPr>
          <w:spacing w:val="-11"/>
        </w:rPr>
        <w:t xml:space="preserve"> </w:t>
      </w:r>
      <w:r>
        <w:t>surface</w:t>
      </w:r>
      <w:r>
        <w:rPr>
          <w:spacing w:val="-11"/>
        </w:rPr>
        <w:t xml:space="preserve"> </w:t>
      </w:r>
      <w:r>
        <w:t>to</w:t>
      </w:r>
      <w:r>
        <w:rPr>
          <w:spacing w:val="-9"/>
        </w:rPr>
        <w:t xml:space="preserve"> </w:t>
      </w:r>
      <w:r>
        <w:t>remove</w:t>
      </w:r>
      <w:r>
        <w:rPr>
          <w:spacing w:val="-8"/>
        </w:rPr>
        <w:t xml:space="preserve"> </w:t>
      </w:r>
      <w:r>
        <w:t>all</w:t>
      </w:r>
      <w:r>
        <w:rPr>
          <w:spacing w:val="-9"/>
        </w:rPr>
        <w:t xml:space="preserve"> </w:t>
      </w:r>
      <w:r>
        <w:t>dirt,</w:t>
      </w:r>
      <w:r>
        <w:rPr>
          <w:spacing w:val="-10"/>
        </w:rPr>
        <w:t xml:space="preserve"> </w:t>
      </w:r>
      <w:r>
        <w:t>dust,</w:t>
      </w:r>
      <w:r>
        <w:rPr>
          <w:spacing w:val="-8"/>
        </w:rPr>
        <w:t xml:space="preserve"> </w:t>
      </w:r>
      <w:r>
        <w:t>mortar</w:t>
      </w:r>
      <w:r>
        <w:rPr>
          <w:spacing w:val="-10"/>
        </w:rPr>
        <w:t xml:space="preserve"> </w:t>
      </w:r>
      <w:r>
        <w:t>drops and other foreign</w:t>
      </w:r>
      <w:r>
        <w:rPr>
          <w:spacing w:val="-4"/>
        </w:rPr>
        <w:t xml:space="preserve"> </w:t>
      </w:r>
      <w:r>
        <w:t>matter.</w:t>
      </w:r>
    </w:p>
    <w:p w:rsidR="009D25B5" w:rsidRDefault="009D25B5" w:rsidP="009D25B5">
      <w:pPr>
        <w:pStyle w:val="Heading2"/>
        <w:spacing w:before="161"/>
      </w:pPr>
      <w:r>
        <w:t>Materials: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The</w:t>
      </w:r>
      <w:r>
        <w:rPr>
          <w:spacing w:val="20"/>
        </w:rPr>
        <w:t xml:space="preserve"> </w:t>
      </w:r>
      <w:r>
        <w:rPr>
          <w:spacing w:val="-1"/>
        </w:rPr>
        <w:t>c</w:t>
      </w:r>
      <w:r>
        <w:t>l</w:t>
      </w:r>
      <w:r>
        <w:rPr>
          <w:spacing w:val="1"/>
        </w:rPr>
        <w:t>e</w:t>
      </w:r>
      <w:r>
        <w:rPr>
          <w:spacing w:val="-1"/>
        </w:rPr>
        <w:t>a</w:t>
      </w:r>
      <w:r>
        <w:t>r</w:t>
      </w:r>
      <w:r>
        <w:rPr>
          <w:spacing w:val="23"/>
        </w:rPr>
        <w:t xml:space="preserve"> </w:t>
      </w:r>
      <w:r>
        <w:rPr>
          <w:spacing w:val="-1"/>
        </w:rPr>
        <w:t>co</w:t>
      </w:r>
      <w:r>
        <w:t>ll</w:t>
      </w:r>
      <w:r>
        <w:rPr>
          <w:spacing w:val="-1"/>
        </w:rPr>
        <w:t>i</w:t>
      </w:r>
      <w:r>
        <w:t>e</w:t>
      </w:r>
      <w:r>
        <w:rPr>
          <w:spacing w:val="20"/>
        </w:rPr>
        <w:t xml:space="preserve"> </w:t>
      </w:r>
      <w:r>
        <w:rPr>
          <w:spacing w:val="-1"/>
        </w:rPr>
        <w:t>s</w:t>
      </w:r>
      <w:r>
        <w:rPr>
          <w:spacing w:val="1"/>
        </w:rPr>
        <w:t>h</w:t>
      </w:r>
      <w:r>
        <w:rPr>
          <w:spacing w:val="-1"/>
        </w:rPr>
        <w:t>a</w:t>
      </w:r>
      <w:r>
        <w:t>ll</w:t>
      </w:r>
      <w:r>
        <w:rPr>
          <w:spacing w:val="21"/>
        </w:rPr>
        <w:t xml:space="preserve"> </w:t>
      </w:r>
      <w:r>
        <w:rPr>
          <w:spacing w:val="2"/>
        </w:rPr>
        <w:t>b</w:t>
      </w:r>
      <w:r>
        <w:t>e</w:t>
      </w:r>
      <w:r>
        <w:rPr>
          <w:spacing w:val="20"/>
        </w:rPr>
        <w:t xml:space="preserve"> </w:t>
      </w:r>
      <w:r>
        <w:t>m</w:t>
      </w:r>
      <w:r>
        <w:rPr>
          <w:spacing w:val="1"/>
        </w:rPr>
        <w:t>a</w:t>
      </w:r>
      <w:r>
        <w:rPr>
          <w:spacing w:val="-2"/>
        </w:rPr>
        <w:t>d</w:t>
      </w:r>
      <w:r>
        <w:t>e</w:t>
      </w:r>
      <w:r>
        <w:rPr>
          <w:spacing w:val="26"/>
        </w:rPr>
        <w:t xml:space="preserve"> </w:t>
      </w:r>
      <w:r>
        <w:t>from</w:t>
      </w:r>
      <w:r>
        <w:rPr>
          <w:spacing w:val="21"/>
        </w:rPr>
        <w:t xml:space="preserve"> </w:t>
      </w:r>
      <w:r>
        <w:rPr>
          <w:spacing w:val="-1"/>
        </w:rPr>
        <w:t>g</w:t>
      </w:r>
      <w:r>
        <w:t>lue</w:t>
      </w:r>
      <w:r>
        <w:rPr>
          <w:spacing w:val="20"/>
        </w:rPr>
        <w:t xml:space="preserve"> </w:t>
      </w:r>
      <w:r>
        <w:rPr>
          <w:spacing w:val="-1"/>
        </w:rPr>
        <w:t>a</w:t>
      </w:r>
      <w:r>
        <w:rPr>
          <w:spacing w:val="1"/>
        </w:rPr>
        <w:t>n</w:t>
      </w:r>
      <w:r>
        <w:t>d</w:t>
      </w:r>
      <w:r>
        <w:rPr>
          <w:spacing w:val="22"/>
        </w:rPr>
        <w:t xml:space="preserve"> </w:t>
      </w:r>
      <w:r>
        <w:rPr>
          <w:spacing w:val="-1"/>
        </w:rPr>
        <w:t>boilin</w:t>
      </w:r>
      <w:r>
        <w:t>g</w:t>
      </w:r>
      <w:r>
        <w:rPr>
          <w:spacing w:val="20"/>
        </w:rPr>
        <w:t xml:space="preserve"> </w:t>
      </w:r>
      <w:r>
        <w:t>w</w:t>
      </w:r>
      <w:r>
        <w:rPr>
          <w:spacing w:val="-1"/>
        </w:rPr>
        <w:t>a</w:t>
      </w:r>
      <w:r>
        <w:t>t</w:t>
      </w:r>
      <w:r>
        <w:rPr>
          <w:spacing w:val="-1"/>
        </w:rPr>
        <w:t>e</w:t>
      </w:r>
      <w:r>
        <w:t>r</w:t>
      </w:r>
      <w:r>
        <w:rPr>
          <w:spacing w:val="23"/>
        </w:rPr>
        <w:t xml:space="preserve"> </w:t>
      </w:r>
      <w:r>
        <w:rPr>
          <w:spacing w:val="-1"/>
        </w:rPr>
        <w:t>b</w:t>
      </w:r>
      <w:r>
        <w:t>y</w:t>
      </w:r>
      <w:r>
        <w:rPr>
          <w:spacing w:val="20"/>
        </w:rPr>
        <w:t xml:space="preserve"> </w:t>
      </w:r>
      <w:r>
        <w:t>M</w:t>
      </w:r>
      <w:r>
        <w:rPr>
          <w:spacing w:val="1"/>
        </w:rPr>
        <w:t>i</w:t>
      </w:r>
      <w:r>
        <w:rPr>
          <w:spacing w:val="-2"/>
        </w:rPr>
        <w:t>x</w:t>
      </w:r>
      <w:r>
        <w:rPr>
          <w:spacing w:val="1"/>
        </w:rPr>
        <w:t>i</w:t>
      </w:r>
      <w:r>
        <w:t>ng</w:t>
      </w:r>
      <w:r>
        <w:rPr>
          <w:spacing w:val="21"/>
        </w:rPr>
        <w:t xml:space="preserve"> </w:t>
      </w:r>
      <w:r>
        <w:rPr>
          <w:smallCaps/>
        </w:rPr>
        <w:t>1</w:t>
      </w:r>
      <w:r>
        <w:rPr>
          <w:spacing w:val="21"/>
        </w:rPr>
        <w:t xml:space="preserve"> </w:t>
      </w:r>
      <w:r>
        <w:rPr>
          <w:spacing w:val="-2"/>
        </w:rPr>
        <w:t>K</w:t>
      </w:r>
      <w:r>
        <w:rPr>
          <w:spacing w:val="-1"/>
        </w:rPr>
        <w:t>g</w:t>
      </w:r>
      <w:r>
        <w:t>.</w:t>
      </w:r>
      <w:r>
        <w:rPr>
          <w:spacing w:val="23"/>
        </w:rPr>
        <w:t xml:space="preserve"> </w:t>
      </w:r>
      <w:r>
        <w:t>M</w:t>
      </w:r>
      <w:r>
        <w:rPr>
          <w:spacing w:val="-1"/>
        </w:rPr>
        <w:t>i</w:t>
      </w:r>
      <w:r>
        <w:rPr>
          <w:spacing w:val="-2"/>
        </w:rPr>
        <w:t>x</w:t>
      </w:r>
      <w:r>
        <w:t xml:space="preserve">ture </w:t>
      </w:r>
      <w:r>
        <w:rPr>
          <w:spacing w:val="-1"/>
        </w:rPr>
        <w:t>sha</w:t>
      </w:r>
      <w:r>
        <w:t>ll</w:t>
      </w:r>
      <w:r>
        <w:rPr>
          <w:spacing w:val="-10"/>
        </w:rPr>
        <w:t xml:space="preserve"> </w:t>
      </w:r>
      <w:r>
        <w:rPr>
          <w:spacing w:val="-1"/>
        </w:rPr>
        <w:t>b</w:t>
      </w:r>
      <w:r>
        <w:t>e</w:t>
      </w:r>
      <w:r>
        <w:rPr>
          <w:spacing w:val="-11"/>
        </w:rPr>
        <w:t xml:space="preserve"> </w:t>
      </w:r>
      <w:r>
        <w:rPr>
          <w:spacing w:val="-1"/>
        </w:rPr>
        <w:t>s</w:t>
      </w:r>
      <w:r>
        <w:t>u</w:t>
      </w:r>
      <w:r>
        <w:rPr>
          <w:spacing w:val="-1"/>
        </w:rPr>
        <w:t>i</w:t>
      </w:r>
      <w:r>
        <w:t>t</w:t>
      </w:r>
      <w:r>
        <w:rPr>
          <w:spacing w:val="-1"/>
        </w:rPr>
        <w:t>ab</w:t>
      </w:r>
      <w:r>
        <w:t>ly</w:t>
      </w:r>
      <w:r>
        <w:rPr>
          <w:spacing w:val="-11"/>
        </w:rPr>
        <w:t xml:space="preserve"> </w:t>
      </w:r>
      <w:r>
        <w:t>t</w:t>
      </w:r>
      <w:r>
        <w:rPr>
          <w:spacing w:val="-1"/>
        </w:rPr>
        <w:t>i</w:t>
      </w:r>
      <w:r>
        <w:t>nt</w:t>
      </w:r>
      <w:r>
        <w:rPr>
          <w:spacing w:val="-1"/>
        </w:rPr>
        <w:t>e</w:t>
      </w:r>
      <w:r>
        <w:t>d</w:t>
      </w:r>
      <w:r>
        <w:rPr>
          <w:spacing w:val="-9"/>
        </w:rPr>
        <w:t xml:space="preserve"> </w:t>
      </w:r>
      <w:r>
        <w:t>wh</w:t>
      </w:r>
      <w:r>
        <w:rPr>
          <w:spacing w:val="-2"/>
        </w:rPr>
        <w:t>e</w:t>
      </w:r>
      <w:r>
        <w:t>re</w:t>
      </w:r>
      <w:r>
        <w:rPr>
          <w:spacing w:val="-11"/>
        </w:rPr>
        <w:t xml:space="preserve"> </w:t>
      </w:r>
      <w:r>
        <w:t>r</w:t>
      </w:r>
      <w:r>
        <w:rPr>
          <w:spacing w:val="-1"/>
        </w:rPr>
        <w:t>e</w:t>
      </w:r>
      <w:r>
        <w:t>q</w:t>
      </w:r>
      <w:r>
        <w:rPr>
          <w:spacing w:val="1"/>
        </w:rPr>
        <w:t>u</w:t>
      </w:r>
      <w:r>
        <w:rPr>
          <w:spacing w:val="-1"/>
        </w:rPr>
        <w:t>i</w:t>
      </w:r>
      <w:r>
        <w:t>r</w:t>
      </w:r>
      <w:r>
        <w:rPr>
          <w:spacing w:val="1"/>
        </w:rPr>
        <w:t>e</w:t>
      </w:r>
      <w:r>
        <w:t>d</w:t>
      </w:r>
      <w:r>
        <w:rPr>
          <w:spacing w:val="-11"/>
        </w:rPr>
        <w:t xml:space="preserve"> </w:t>
      </w:r>
      <w:r>
        <w:t>f</w:t>
      </w:r>
      <w:r>
        <w:rPr>
          <w:spacing w:val="-1"/>
        </w:rPr>
        <w:t>o</w:t>
      </w:r>
      <w:r>
        <w:t>r</w:t>
      </w:r>
      <w:r>
        <w:rPr>
          <w:spacing w:val="-10"/>
        </w:rPr>
        <w:t xml:space="preserve"> </w:t>
      </w:r>
      <w:r>
        <w:t>u</w:t>
      </w:r>
      <w:r>
        <w:rPr>
          <w:spacing w:val="-1"/>
        </w:rPr>
        <w:t>s</w:t>
      </w:r>
      <w:r>
        <w:t>e</w:t>
      </w:r>
      <w:r>
        <w:rPr>
          <w:spacing w:val="-9"/>
        </w:rPr>
        <w:t xml:space="preserve"> </w:t>
      </w:r>
      <w:r>
        <w:t>un</w:t>
      </w:r>
      <w:r>
        <w:rPr>
          <w:spacing w:val="-2"/>
        </w:rPr>
        <w:t>d</w:t>
      </w:r>
      <w:r>
        <w:rPr>
          <w:spacing w:val="-1"/>
        </w:rPr>
        <w:t>e</w:t>
      </w:r>
      <w:r>
        <w:t>r</w:t>
      </w:r>
      <w:r>
        <w:rPr>
          <w:spacing w:val="-7"/>
        </w:rPr>
        <w:t xml:space="preserve"> </w:t>
      </w:r>
      <w:proofErr w:type="spellStart"/>
      <w:r>
        <w:rPr>
          <w:spacing w:val="-1"/>
        </w:rPr>
        <w:t>co</w:t>
      </w:r>
      <w:r>
        <w:t>l</w:t>
      </w:r>
      <w:r>
        <w:rPr>
          <w:spacing w:val="-1"/>
        </w:rPr>
        <w:t>o</w:t>
      </w:r>
      <w:r>
        <w:rPr>
          <w:spacing w:val="1"/>
        </w:rPr>
        <w:t>u</w:t>
      </w:r>
      <w:r>
        <w:t>r</w:t>
      </w:r>
      <w:proofErr w:type="spellEnd"/>
      <w:r>
        <w:rPr>
          <w:spacing w:val="-9"/>
        </w:rPr>
        <w:t xml:space="preserve"> </w:t>
      </w:r>
      <w:r>
        <w:rPr>
          <w:spacing w:val="-2"/>
        </w:rPr>
        <w:t>d</w:t>
      </w:r>
      <w:r>
        <w:rPr>
          <w:spacing w:val="-1"/>
        </w:rPr>
        <w:t>istemp</w:t>
      </w:r>
      <w:r>
        <w:t>er</w:t>
      </w:r>
      <w:r>
        <w:rPr>
          <w:spacing w:val="-10"/>
        </w:rPr>
        <w:t xml:space="preserve"> </w:t>
      </w:r>
      <w:r>
        <w:rPr>
          <w:spacing w:val="-1"/>
        </w:rPr>
        <w:t>i</w:t>
      </w:r>
      <w:r>
        <w:t>f</w:t>
      </w:r>
      <w:r>
        <w:rPr>
          <w:spacing w:val="-9"/>
        </w:rPr>
        <w:t xml:space="preserve"> </w:t>
      </w:r>
      <w:r>
        <w:rPr>
          <w:spacing w:val="-2"/>
        </w:rPr>
        <w:t>d</w:t>
      </w:r>
      <w:r>
        <w:rPr>
          <w:spacing w:val="-1"/>
        </w:rPr>
        <w:t>i</w:t>
      </w:r>
      <w:r>
        <w:t>r</w:t>
      </w:r>
      <w:r>
        <w:rPr>
          <w:spacing w:val="1"/>
        </w:rPr>
        <w:t>e</w:t>
      </w:r>
      <w:r>
        <w:rPr>
          <w:spacing w:val="-1"/>
        </w:rPr>
        <w:t>c</w:t>
      </w:r>
      <w:r>
        <w:t>t</w:t>
      </w:r>
      <w:r>
        <w:rPr>
          <w:spacing w:val="-1"/>
        </w:rPr>
        <w:t>e</w:t>
      </w:r>
      <w:r>
        <w:rPr>
          <w:spacing w:val="-2"/>
        </w:rPr>
        <w:t>d</w:t>
      </w:r>
      <w:r>
        <w:t>.</w:t>
      </w:r>
      <w:r>
        <w:rPr>
          <w:spacing w:val="-10"/>
        </w:rPr>
        <w:t xml:space="preserve"> </w:t>
      </w:r>
      <w:r>
        <w:t xml:space="preserve">Glue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pacing w:val="-1"/>
        </w:rPr>
        <w:t>8</w:t>
      </w:r>
      <w:r>
        <w:t>5</w:t>
      </w:r>
      <w:r>
        <w:rPr>
          <w:smallCaps/>
          <w:spacing w:val="1"/>
        </w:rPr>
        <w:t>2</w:t>
      </w:r>
      <w:r>
        <w:rPr>
          <w:spacing w:val="-1"/>
        </w:rPr>
        <w:t>-</w:t>
      </w:r>
      <w:r>
        <w:rPr>
          <w:smallCaps/>
        </w:rPr>
        <w:t>19</w:t>
      </w:r>
      <w:r>
        <w:t>69 (Sp</w:t>
      </w:r>
      <w:r>
        <w:rPr>
          <w:spacing w:val="-2"/>
        </w:rPr>
        <w:t>e</w:t>
      </w:r>
      <w:r>
        <w:rPr>
          <w:spacing w:val="-1"/>
        </w:rPr>
        <w:t>ci</w:t>
      </w:r>
      <w:r>
        <w:t>f</w:t>
      </w:r>
      <w:r>
        <w:rPr>
          <w:spacing w:val="-1"/>
        </w:rPr>
        <w:t>ica</w:t>
      </w:r>
      <w:r>
        <w:t>t</w:t>
      </w:r>
      <w:r>
        <w:rPr>
          <w:spacing w:val="-1"/>
        </w:rPr>
        <w:t>ion</w:t>
      </w:r>
      <w:r>
        <w:t>s</w:t>
      </w:r>
      <w:r>
        <w:rPr>
          <w:spacing w:val="-1"/>
        </w:rPr>
        <w:t xml:space="preserve"> f</w:t>
      </w:r>
      <w:r>
        <w:t xml:space="preserve">or </w:t>
      </w:r>
      <w:r>
        <w:rPr>
          <w:spacing w:val="-2"/>
        </w:rPr>
        <w:t>a</w:t>
      </w:r>
      <w:r>
        <w:t>n</w:t>
      </w:r>
      <w:r>
        <w:rPr>
          <w:spacing w:val="-1"/>
        </w:rPr>
        <w:t>i</w:t>
      </w:r>
      <w:r>
        <w:t>m</w:t>
      </w:r>
      <w:r>
        <w:rPr>
          <w:spacing w:val="-2"/>
        </w:rPr>
        <w:t>a</w:t>
      </w:r>
      <w:r>
        <w:t xml:space="preserve">l </w:t>
      </w:r>
      <w:r>
        <w:rPr>
          <w:spacing w:val="-1"/>
        </w:rPr>
        <w:t>g</w:t>
      </w:r>
      <w:r>
        <w:t>lu</w:t>
      </w:r>
      <w:r>
        <w:rPr>
          <w:spacing w:val="-1"/>
        </w:rPr>
        <w:t>e</w:t>
      </w:r>
      <w:r>
        <w:t xml:space="preserve">). </w:t>
      </w:r>
      <w:r>
        <w:rPr>
          <w:smallCaps/>
        </w:rPr>
        <w:t>1.2</w:t>
      </w:r>
      <w:r>
        <w:rPr>
          <w:spacing w:val="1"/>
        </w:rPr>
        <w:t xml:space="preserve"> </w:t>
      </w:r>
      <w:r>
        <w:rPr>
          <w:spacing w:val="-1"/>
        </w:rPr>
        <w:t>Li</w:t>
      </w:r>
      <w:r>
        <w:t>me</w:t>
      </w:r>
      <w:r>
        <w:rPr>
          <w:spacing w:val="-1"/>
        </w:rPr>
        <w:t xml:space="preserve"> </w:t>
      </w:r>
      <w:r>
        <w:t>u</w:t>
      </w:r>
      <w:r>
        <w:rPr>
          <w:spacing w:val="-1"/>
        </w:rPr>
        <w:t>s</w:t>
      </w:r>
      <w:r>
        <w:t>ed</w:t>
      </w:r>
      <w:r>
        <w:rPr>
          <w:spacing w:val="-2"/>
        </w:rPr>
        <w:t xml:space="preserve"> </w:t>
      </w:r>
      <w:r>
        <w:rPr>
          <w:spacing w:val="1"/>
        </w:rPr>
        <w:t>s</w:t>
      </w:r>
      <w:r>
        <w:t>h</w:t>
      </w:r>
      <w:r>
        <w:rPr>
          <w:spacing w:val="-2"/>
        </w:rPr>
        <w:t>a</w:t>
      </w:r>
      <w:r>
        <w:t xml:space="preserve">ll </w:t>
      </w:r>
      <w:r>
        <w:rPr>
          <w:spacing w:val="-1"/>
        </w:rPr>
        <w:t xml:space="preserve">be </w:t>
      </w:r>
      <w:r>
        <w:t>fr</w:t>
      </w:r>
      <w:r>
        <w:rPr>
          <w:spacing w:val="-1"/>
        </w:rPr>
        <w:t>esh</w:t>
      </w:r>
      <w:r>
        <w:t>ly</w:t>
      </w:r>
      <w:r>
        <w:rPr>
          <w:spacing w:val="3"/>
        </w:rPr>
        <w:t xml:space="preserve"> </w:t>
      </w:r>
      <w:r>
        <w:rPr>
          <w:spacing w:val="-1"/>
        </w:rPr>
        <w:t>b</w:t>
      </w:r>
      <w:r>
        <w:t>urnt</w:t>
      </w:r>
      <w:r>
        <w:rPr>
          <w:spacing w:val="5"/>
        </w:rPr>
        <w:t xml:space="preserve"> </w:t>
      </w:r>
      <w:r>
        <w:rPr>
          <w:spacing w:val="-3"/>
        </w:rPr>
        <w:t>g</w:t>
      </w:r>
      <w:r>
        <w:t>l</w:t>
      </w:r>
      <w:r>
        <w:rPr>
          <w:spacing w:val="-1"/>
        </w:rPr>
        <w:t>as</w:t>
      </w:r>
      <w:r>
        <w:t>s</w:t>
      </w:r>
      <w:r>
        <w:rPr>
          <w:spacing w:val="3"/>
        </w:rPr>
        <w:t xml:space="preserve"> </w:t>
      </w:r>
      <w:r>
        <w:t>‘</w:t>
      </w:r>
      <w:r>
        <w:rPr>
          <w:spacing w:val="-1"/>
        </w:rPr>
        <w:t>C</w:t>
      </w:r>
      <w:r>
        <w:t>’</w:t>
      </w:r>
      <w:r>
        <w:rPr>
          <w:spacing w:val="2"/>
        </w:rPr>
        <w:t xml:space="preserve"> </w:t>
      </w:r>
      <w:r>
        <w:rPr>
          <w:spacing w:val="1"/>
        </w:rPr>
        <w:t>L</w:t>
      </w:r>
      <w:r>
        <w:rPr>
          <w:spacing w:val="-1"/>
        </w:rPr>
        <w:t>i</w:t>
      </w:r>
      <w:r>
        <w:t>me</w:t>
      </w:r>
      <w:r>
        <w:rPr>
          <w:spacing w:val="3"/>
        </w:rPr>
        <w:t xml:space="preserve"> </w:t>
      </w:r>
      <w:r>
        <w:t>(f</w:t>
      </w:r>
      <w:r>
        <w:rPr>
          <w:spacing w:val="-1"/>
        </w:rPr>
        <w:t>a</w:t>
      </w:r>
      <w:r>
        <w:t>t</w:t>
      </w:r>
      <w:r>
        <w:rPr>
          <w:spacing w:val="5"/>
        </w:rPr>
        <w:t xml:space="preserve"> </w:t>
      </w:r>
      <w:r>
        <w:t>l</w:t>
      </w:r>
      <w:r>
        <w:rPr>
          <w:spacing w:val="-1"/>
        </w:rPr>
        <w:t>i</w:t>
      </w:r>
      <w:r>
        <w:t>m</w:t>
      </w:r>
      <w:r>
        <w:rPr>
          <w:spacing w:val="-1"/>
        </w:rPr>
        <w:t>e</w:t>
      </w:r>
      <w:r>
        <w:t>)</w:t>
      </w:r>
      <w:r>
        <w:rPr>
          <w:spacing w:val="5"/>
        </w:rPr>
        <w:t xml:space="preserve"> </w:t>
      </w:r>
      <w:r>
        <w:rPr>
          <w:spacing w:val="-1"/>
        </w:rPr>
        <w:t>a</w:t>
      </w:r>
      <w:r>
        <w:t>nd</w:t>
      </w:r>
      <w:r>
        <w:rPr>
          <w:spacing w:val="3"/>
        </w:rPr>
        <w:t xml:space="preserve"> </w:t>
      </w:r>
      <w:r>
        <w:t>wh</w:t>
      </w:r>
      <w:r>
        <w:rPr>
          <w:spacing w:val="-2"/>
        </w:rPr>
        <w:t>i</w:t>
      </w:r>
      <w:r>
        <w:t>te</w:t>
      </w:r>
      <w:r>
        <w:rPr>
          <w:spacing w:val="3"/>
        </w:rPr>
        <w:t xml:space="preserve"> </w:t>
      </w:r>
      <w:r>
        <w:rPr>
          <w:spacing w:val="-1"/>
        </w:rPr>
        <w:t>i</w:t>
      </w:r>
      <w:r>
        <w:t>n</w:t>
      </w:r>
      <w:r>
        <w:rPr>
          <w:spacing w:val="7"/>
        </w:rPr>
        <w:t xml:space="preserve"> </w:t>
      </w:r>
      <w:proofErr w:type="spellStart"/>
      <w:r>
        <w:rPr>
          <w:spacing w:val="-1"/>
        </w:rPr>
        <w:t>co</w:t>
      </w:r>
      <w:r>
        <w:t>l</w:t>
      </w:r>
      <w:r>
        <w:rPr>
          <w:spacing w:val="-1"/>
        </w:rPr>
        <w:t>o</w:t>
      </w:r>
      <w:r>
        <w:rPr>
          <w:spacing w:val="1"/>
        </w:rPr>
        <w:t>u</w:t>
      </w:r>
      <w:r>
        <w:t>r</w:t>
      </w:r>
      <w:proofErr w:type="spellEnd"/>
      <w:r>
        <w:rPr>
          <w:spacing w:val="5"/>
        </w:rPr>
        <w:t xml:space="preserve"> </w:t>
      </w:r>
      <w:r>
        <w:rPr>
          <w:spacing w:val="-1"/>
        </w:rPr>
        <w:t>con</w:t>
      </w:r>
      <w:r>
        <w:t>f</w:t>
      </w:r>
      <w:r>
        <w:rPr>
          <w:spacing w:val="-1"/>
        </w:rPr>
        <w:t>ormi</w:t>
      </w:r>
      <w:r>
        <w:t>ng</w:t>
      </w:r>
      <w:r>
        <w:rPr>
          <w:spacing w:val="4"/>
        </w:rPr>
        <w:t xml:space="preserve"> </w:t>
      </w:r>
      <w:r>
        <w:t>to</w:t>
      </w:r>
      <w:r>
        <w:rPr>
          <w:spacing w:val="4"/>
        </w:rPr>
        <w:t xml:space="preserve"> </w:t>
      </w:r>
      <w:r>
        <w:t>I.S.</w:t>
      </w:r>
      <w:r>
        <w:rPr>
          <w:spacing w:val="4"/>
        </w:rPr>
        <w:t xml:space="preserve"> </w:t>
      </w:r>
      <w:r>
        <w:rPr>
          <w:smallCaps/>
          <w:spacing w:val="-1"/>
        </w:rPr>
        <w:t>7121</w:t>
      </w:r>
      <w:r>
        <w:rPr>
          <w:smallCaps/>
        </w:rPr>
        <w:t>9</w:t>
      </w:r>
      <w:r>
        <w:rPr>
          <w:spacing w:val="-1"/>
        </w:rPr>
        <w:t>7</w:t>
      </w:r>
      <w:r>
        <w:rPr>
          <w:spacing w:val="-2"/>
        </w:rPr>
        <w:t>3</w:t>
      </w:r>
      <w:r>
        <w:t xml:space="preserve">. </w:t>
      </w:r>
      <w:r>
        <w:rPr>
          <w:spacing w:val="-1"/>
        </w:rPr>
        <w:t>Bes</w:t>
      </w:r>
      <w:r>
        <w:t>t</w:t>
      </w:r>
      <w:r>
        <w:rPr>
          <w:spacing w:val="9"/>
        </w:rPr>
        <w:t xml:space="preserve"> </w:t>
      </w:r>
      <w:r>
        <w:t>q</w:t>
      </w:r>
      <w:r>
        <w:rPr>
          <w:spacing w:val="1"/>
        </w:rPr>
        <w:t>u</w:t>
      </w:r>
      <w:r>
        <w:rPr>
          <w:spacing w:val="-1"/>
        </w:rPr>
        <w:t>a</w:t>
      </w:r>
      <w:r>
        <w:t>l</w:t>
      </w:r>
      <w:r>
        <w:rPr>
          <w:spacing w:val="-1"/>
        </w:rPr>
        <w:t>i</w:t>
      </w:r>
      <w:r>
        <w:t>ty</w:t>
      </w:r>
      <w:r>
        <w:rPr>
          <w:spacing w:val="8"/>
        </w:rPr>
        <w:t xml:space="preserve"> </w:t>
      </w:r>
      <w:r>
        <w:rPr>
          <w:spacing w:val="-1"/>
        </w:rPr>
        <w:t>o</w:t>
      </w:r>
      <w:r>
        <w:t>f</w:t>
      </w:r>
      <w:r>
        <w:rPr>
          <w:spacing w:val="10"/>
        </w:rPr>
        <w:t xml:space="preserve"> </w:t>
      </w:r>
      <w:r>
        <w:rPr>
          <w:spacing w:val="-3"/>
        </w:rPr>
        <w:t>g</w:t>
      </w:r>
      <w:r>
        <w:t>um</w:t>
      </w:r>
      <w:r>
        <w:rPr>
          <w:spacing w:val="8"/>
        </w:rPr>
        <w:t xml:space="preserve"> </w:t>
      </w:r>
      <w:r>
        <w:rPr>
          <w:spacing w:val="-1"/>
        </w:rPr>
        <w:t>sha</w:t>
      </w:r>
      <w:r>
        <w:t>ll</w:t>
      </w:r>
      <w:r>
        <w:rPr>
          <w:spacing w:val="9"/>
        </w:rPr>
        <w:t xml:space="preserve"> </w:t>
      </w:r>
      <w:r>
        <w:rPr>
          <w:spacing w:val="-1"/>
        </w:rPr>
        <w:t>b</w:t>
      </w:r>
      <w:r>
        <w:t>e</w:t>
      </w:r>
      <w:r>
        <w:rPr>
          <w:spacing w:val="8"/>
        </w:rPr>
        <w:t xml:space="preserve"> </w:t>
      </w:r>
      <w:r>
        <w:t>u</w:t>
      </w:r>
      <w:r>
        <w:rPr>
          <w:spacing w:val="-1"/>
        </w:rPr>
        <w:t>s</w:t>
      </w:r>
      <w:r>
        <w:rPr>
          <w:spacing w:val="-2"/>
        </w:rPr>
        <w:t>e</w:t>
      </w:r>
      <w:r>
        <w:t>d</w:t>
      </w:r>
      <w:r>
        <w:rPr>
          <w:spacing w:val="8"/>
        </w:rPr>
        <w:t xml:space="preserve"> </w:t>
      </w:r>
      <w:r>
        <w:rPr>
          <w:spacing w:val="-1"/>
        </w:rPr>
        <w:t>i</w:t>
      </w:r>
      <w:r>
        <w:t>n</w:t>
      </w:r>
      <w:r>
        <w:rPr>
          <w:spacing w:val="8"/>
        </w:rPr>
        <w:t xml:space="preserve"> </w:t>
      </w:r>
      <w:r>
        <w:t>the</w:t>
      </w:r>
      <w:r>
        <w:rPr>
          <w:spacing w:val="7"/>
        </w:rPr>
        <w:t xml:space="preserve"> </w:t>
      </w:r>
      <w:r>
        <w:rPr>
          <w:spacing w:val="-1"/>
        </w:rPr>
        <w:t>pr</w:t>
      </w:r>
      <w:r>
        <w:rPr>
          <w:spacing w:val="-2"/>
        </w:rPr>
        <w:t>e</w:t>
      </w:r>
      <w:r>
        <w:rPr>
          <w:spacing w:val="1"/>
        </w:rPr>
        <w:t>p</w:t>
      </w:r>
      <w:r>
        <w:rPr>
          <w:spacing w:val="-1"/>
        </w:rPr>
        <w:t>a</w:t>
      </w:r>
      <w:r>
        <w:t>r</w:t>
      </w:r>
      <w:r>
        <w:rPr>
          <w:spacing w:val="-1"/>
        </w:rPr>
        <w:t>a</w:t>
      </w:r>
      <w:r>
        <w:t>t</w:t>
      </w:r>
      <w:r>
        <w:rPr>
          <w:spacing w:val="-1"/>
        </w:rPr>
        <w:t>io</w:t>
      </w:r>
      <w:r>
        <w:t>n</w:t>
      </w:r>
      <w:r>
        <w:rPr>
          <w:spacing w:val="9"/>
        </w:rPr>
        <w:t xml:space="preserve"> </w:t>
      </w:r>
      <w:r>
        <w:rPr>
          <w:spacing w:val="-1"/>
        </w:rPr>
        <w:t>o</w:t>
      </w:r>
      <w:r>
        <w:t>f</w:t>
      </w:r>
      <w:r>
        <w:rPr>
          <w:spacing w:val="10"/>
        </w:rPr>
        <w:t xml:space="preserve"> </w:t>
      </w:r>
      <w:r>
        <w:t>wh</w:t>
      </w:r>
      <w:r>
        <w:rPr>
          <w:spacing w:val="-2"/>
        </w:rPr>
        <w:t>i</w:t>
      </w:r>
      <w:r>
        <w:t>te</w:t>
      </w:r>
      <w:r>
        <w:rPr>
          <w:spacing w:val="8"/>
        </w:rPr>
        <w:t xml:space="preserve"> </w:t>
      </w:r>
      <w:r>
        <w:t>w</w:t>
      </w:r>
      <w:r>
        <w:rPr>
          <w:spacing w:val="-1"/>
        </w:rPr>
        <w:t>ash</w:t>
      </w:r>
      <w:r>
        <w:t>.</w:t>
      </w:r>
      <w:r>
        <w:rPr>
          <w:spacing w:val="9"/>
        </w:rPr>
        <w:t xml:space="preserve"> </w:t>
      </w:r>
      <w:r>
        <w:t>Ultr</w:t>
      </w:r>
      <w:r>
        <w:rPr>
          <w:spacing w:val="-1"/>
        </w:rPr>
        <w:t>a</w:t>
      </w:r>
      <w:r>
        <w:t>m</w:t>
      </w:r>
      <w:r>
        <w:rPr>
          <w:spacing w:val="-2"/>
        </w:rPr>
        <w:t>a</w:t>
      </w:r>
      <w:r>
        <w:t>r</w:t>
      </w:r>
      <w:r>
        <w:rPr>
          <w:spacing w:val="-1"/>
        </w:rPr>
        <w:t>i</w:t>
      </w:r>
      <w:r>
        <w:t>ne</w:t>
      </w:r>
      <w:r>
        <w:rPr>
          <w:spacing w:val="8"/>
        </w:rPr>
        <w:t xml:space="preserve"> </w:t>
      </w:r>
      <w:r>
        <w:rPr>
          <w:spacing w:val="-1"/>
        </w:rPr>
        <w:t>b</w:t>
      </w:r>
      <w:r>
        <w:t xml:space="preserve">lue </w:t>
      </w:r>
      <w:proofErr w:type="gramStart"/>
      <w:r>
        <w:rPr>
          <w:spacing w:val="-1"/>
        </w:rPr>
        <w:t>o</w:t>
      </w:r>
      <w:r>
        <w:t xml:space="preserve">r </w:t>
      </w:r>
      <w:r>
        <w:rPr>
          <w:spacing w:val="8"/>
        </w:rPr>
        <w:t xml:space="preserve"> </w:t>
      </w:r>
      <w:r>
        <w:t>In</w:t>
      </w:r>
      <w:r>
        <w:rPr>
          <w:spacing w:val="-2"/>
        </w:rPr>
        <w:t>d</w:t>
      </w:r>
      <w:r>
        <w:rPr>
          <w:spacing w:val="-1"/>
        </w:rPr>
        <w:t>igo</w:t>
      </w:r>
      <w:proofErr w:type="gramEnd"/>
      <w:r>
        <w:t xml:space="preserve">: </w:t>
      </w:r>
      <w:r>
        <w:rPr>
          <w:spacing w:val="8"/>
        </w:rPr>
        <w:t xml:space="preserve"> </w:t>
      </w:r>
      <w:r>
        <w:t>T</w:t>
      </w:r>
      <w:r>
        <w:rPr>
          <w:spacing w:val="2"/>
        </w:rPr>
        <w:t>h</w:t>
      </w:r>
      <w:r>
        <w:rPr>
          <w:spacing w:val="-1"/>
        </w:rPr>
        <w:t>i</w:t>
      </w:r>
      <w:r>
        <w:t xml:space="preserve">s </w:t>
      </w:r>
      <w:r>
        <w:rPr>
          <w:spacing w:val="10"/>
        </w:rPr>
        <w:t xml:space="preserve"> </w:t>
      </w:r>
      <w:r>
        <w:rPr>
          <w:spacing w:val="-1"/>
        </w:rPr>
        <w:t>sha</w:t>
      </w:r>
      <w:r>
        <w:t xml:space="preserve">ll </w:t>
      </w:r>
      <w:r>
        <w:rPr>
          <w:spacing w:val="9"/>
        </w:rPr>
        <w:t xml:space="preserve"> </w:t>
      </w:r>
      <w:r>
        <w:rPr>
          <w:spacing w:val="-1"/>
        </w:rPr>
        <w:t>con</w:t>
      </w:r>
      <w:r>
        <w:t>f</w:t>
      </w:r>
      <w:r>
        <w:rPr>
          <w:spacing w:val="-1"/>
        </w:rPr>
        <w:t>or</w:t>
      </w:r>
      <w:r>
        <w:t xml:space="preserve">m </w:t>
      </w:r>
      <w:r>
        <w:rPr>
          <w:spacing w:val="8"/>
        </w:rPr>
        <w:t xml:space="preserve"> </w:t>
      </w:r>
      <w:r>
        <w:t xml:space="preserve">to </w:t>
      </w:r>
      <w:r>
        <w:rPr>
          <w:spacing w:val="8"/>
        </w:rPr>
        <w:t xml:space="preserve"> </w:t>
      </w:r>
      <w:r>
        <w:t xml:space="preserve">I.S. </w:t>
      </w:r>
      <w:r>
        <w:rPr>
          <w:spacing w:val="8"/>
        </w:rPr>
        <w:t xml:space="preserve"> </w:t>
      </w:r>
      <w:r>
        <w:rPr>
          <w:spacing w:val="-1"/>
        </w:rPr>
        <w:t>5</w:t>
      </w:r>
      <w:r>
        <w:rPr>
          <w:spacing w:val="4"/>
        </w:rPr>
        <w:t>5</w:t>
      </w:r>
      <w:r>
        <w:rPr>
          <w:spacing w:val="-1"/>
        </w:rPr>
        <w:t>-</w:t>
      </w:r>
      <w:proofErr w:type="gramStart"/>
      <w:r>
        <w:rPr>
          <w:smallCaps/>
          <w:spacing w:val="2"/>
        </w:rPr>
        <w:t>1</w:t>
      </w:r>
      <w:r>
        <w:t>9</w:t>
      </w:r>
      <w:r>
        <w:rPr>
          <w:spacing w:val="-1"/>
        </w:rPr>
        <w:t>7</w:t>
      </w:r>
      <w:r>
        <w:t xml:space="preserve">0 </w:t>
      </w:r>
      <w:r>
        <w:rPr>
          <w:spacing w:val="7"/>
        </w:rPr>
        <w:t xml:space="preserve"> </w:t>
      </w:r>
      <w:r>
        <w:t>f</w:t>
      </w:r>
      <w:r>
        <w:rPr>
          <w:spacing w:val="-1"/>
        </w:rPr>
        <w:t>o</w:t>
      </w:r>
      <w:r>
        <w:t>r</w:t>
      </w:r>
      <w:proofErr w:type="gramEnd"/>
      <w:r>
        <w:t xml:space="preserve"> </w:t>
      </w:r>
      <w:r>
        <w:rPr>
          <w:spacing w:val="8"/>
        </w:rPr>
        <w:t xml:space="preserve"> </w:t>
      </w:r>
      <w:r>
        <w:rPr>
          <w:spacing w:val="-1"/>
        </w:rPr>
        <w:t>poi</w:t>
      </w:r>
      <w:r>
        <w:rPr>
          <w:spacing w:val="-2"/>
        </w:rPr>
        <w:t>n</w:t>
      </w:r>
      <w:r>
        <w:t>t</w:t>
      </w:r>
      <w:r>
        <w:rPr>
          <w:spacing w:val="-1"/>
        </w:rPr>
        <w:t>s</w:t>
      </w:r>
      <w:r>
        <w:t xml:space="preserve">, </w:t>
      </w:r>
      <w:r>
        <w:rPr>
          <w:spacing w:val="8"/>
        </w:rPr>
        <w:t xml:space="preserve"> </w:t>
      </w:r>
      <w:r>
        <w:rPr>
          <w:spacing w:val="-1"/>
        </w:rPr>
        <w:t>a</w:t>
      </w:r>
      <w:r>
        <w:rPr>
          <w:spacing w:val="1"/>
        </w:rPr>
        <w:t>n</w:t>
      </w:r>
      <w:r>
        <w:t xml:space="preserve">d </w:t>
      </w:r>
      <w:r>
        <w:rPr>
          <w:spacing w:val="7"/>
        </w:rPr>
        <w:t xml:space="preserve"> </w:t>
      </w:r>
      <w:r>
        <w:rPr>
          <w:spacing w:val="1"/>
        </w:rPr>
        <w:t>s</w:t>
      </w:r>
      <w:r>
        <w:t>h</w:t>
      </w:r>
      <w:r>
        <w:rPr>
          <w:spacing w:val="-2"/>
        </w:rPr>
        <w:t>a</w:t>
      </w:r>
      <w:r>
        <w:t xml:space="preserve">ll </w:t>
      </w:r>
      <w:r>
        <w:rPr>
          <w:spacing w:val="9"/>
        </w:rPr>
        <w:t xml:space="preserve"> </w:t>
      </w:r>
      <w:r>
        <w:rPr>
          <w:spacing w:val="-1"/>
        </w:rPr>
        <w:t>b</w:t>
      </w:r>
      <w:r>
        <w:t xml:space="preserve">e </w:t>
      </w:r>
      <w:r>
        <w:rPr>
          <w:spacing w:val="8"/>
        </w:rPr>
        <w:t xml:space="preserve"> </w:t>
      </w:r>
      <w:r>
        <w:t>u</w:t>
      </w:r>
      <w:r>
        <w:rPr>
          <w:spacing w:val="-1"/>
        </w:rPr>
        <w:t>s</w:t>
      </w:r>
      <w:r>
        <w:rPr>
          <w:spacing w:val="-2"/>
        </w:rPr>
        <w:t>e</w:t>
      </w:r>
      <w:r>
        <w:t xml:space="preserve">d </w:t>
      </w:r>
      <w:r>
        <w:rPr>
          <w:spacing w:val="9"/>
        </w:rPr>
        <w:t xml:space="preserve"> </w:t>
      </w:r>
      <w:r>
        <w:t>f</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proofErr w:type="gramStart"/>
      <w:r>
        <w:lastRenderedPageBreak/>
        <w:t>preparation</w:t>
      </w:r>
      <w:proofErr w:type="gramEnd"/>
      <w:r>
        <w:t xml:space="preserve"> of white wash, Pigments: Mineral </w:t>
      </w:r>
      <w:proofErr w:type="spellStart"/>
      <w:r>
        <w:t>colours</w:t>
      </w:r>
      <w:proofErr w:type="spellEnd"/>
      <w:r>
        <w:t xml:space="preserve">, not affected by lime shall be used in preparing </w:t>
      </w:r>
      <w:proofErr w:type="spellStart"/>
      <w:r>
        <w:t>colour</w:t>
      </w:r>
      <w:proofErr w:type="spellEnd"/>
      <w:r>
        <w:t xml:space="preserve"> wash.</w:t>
      </w:r>
    </w:p>
    <w:p w:rsidR="009D25B5" w:rsidRDefault="009D25B5" w:rsidP="009D25B5">
      <w:pPr>
        <w:pStyle w:val="Heading2"/>
        <w:spacing w:before="161"/>
      </w:pPr>
      <w:r>
        <w:t>Workmanship:</w:t>
      </w:r>
    </w:p>
    <w:p w:rsidR="009D25B5" w:rsidRDefault="009D25B5" w:rsidP="009D25B5">
      <w:pPr>
        <w:pStyle w:val="BodyText"/>
        <w:spacing w:before="1"/>
        <w:rPr>
          <w:b/>
          <w:sz w:val="26"/>
        </w:rPr>
      </w:pPr>
    </w:p>
    <w:p w:rsidR="009D25B5" w:rsidRDefault="009D25B5" w:rsidP="009D25B5">
      <w:pPr>
        <w:pStyle w:val="BodyText"/>
      </w:pPr>
      <w:r>
        <w:t>Preparation of white wash solution:</w:t>
      </w:r>
    </w:p>
    <w:p w:rsidR="009D25B5" w:rsidRDefault="009D25B5" w:rsidP="009D25B5">
      <w:pPr>
        <w:pStyle w:val="BodyText"/>
        <w:rPr>
          <w:sz w:val="26"/>
        </w:rPr>
      </w:pPr>
    </w:p>
    <w:p w:rsidR="009D25B5" w:rsidRDefault="009D25B5" w:rsidP="009D25B5">
      <w:pPr>
        <w:pStyle w:val="BodyText"/>
        <w:spacing w:before="1" w:line="360" w:lineRule="auto"/>
        <w:ind w:right="379"/>
        <w:jc w:val="both"/>
      </w:pPr>
      <w:proofErr w:type="gramStart"/>
      <w:r>
        <w:t>Sur</w:t>
      </w:r>
      <w:r>
        <w:rPr>
          <w:spacing w:val="1"/>
        </w:rPr>
        <w:t>f</w:t>
      </w:r>
      <w:r>
        <w:rPr>
          <w:spacing w:val="-1"/>
        </w:rPr>
        <w:t>ac</w:t>
      </w:r>
      <w:r>
        <w:t>e</w:t>
      </w:r>
      <w:r>
        <w:rPr>
          <w:spacing w:val="-1"/>
        </w:rPr>
        <w:t xml:space="preserve"> </w:t>
      </w:r>
      <w:r>
        <w:rPr>
          <w:spacing w:val="-2"/>
        </w:rPr>
        <w:t>a</w:t>
      </w:r>
      <w:r>
        <w:t>lr</w:t>
      </w:r>
      <w:r>
        <w:rPr>
          <w:spacing w:val="-1"/>
        </w:rPr>
        <w:t>e</w:t>
      </w:r>
      <w:r>
        <w:rPr>
          <w:spacing w:val="1"/>
        </w:rPr>
        <w:t>a</w:t>
      </w:r>
      <w:r>
        <w:rPr>
          <w:spacing w:val="-2"/>
        </w:rPr>
        <w:t>d</w:t>
      </w:r>
      <w:r>
        <w:t>y</w:t>
      </w:r>
      <w:r>
        <w:rPr>
          <w:spacing w:val="-1"/>
        </w:rPr>
        <w:t xml:space="preserve"> </w:t>
      </w:r>
      <w:r>
        <w:t>wh</w:t>
      </w:r>
      <w:r>
        <w:rPr>
          <w:spacing w:val="-2"/>
        </w:rPr>
        <w:t>i</w:t>
      </w:r>
      <w:r>
        <w:t>te</w:t>
      </w:r>
      <w:r>
        <w:rPr>
          <w:spacing w:val="3"/>
        </w:rPr>
        <w:t xml:space="preserve"> </w:t>
      </w:r>
      <w:r>
        <w:rPr>
          <w:spacing w:val="-1"/>
        </w:rPr>
        <w:t>o</w:t>
      </w:r>
      <w:r>
        <w:t>r</w:t>
      </w:r>
      <w:r>
        <w:rPr>
          <w:spacing w:val="2"/>
        </w:rPr>
        <w:t xml:space="preserve"> </w:t>
      </w:r>
      <w:proofErr w:type="spellStart"/>
      <w:r>
        <w:rPr>
          <w:spacing w:val="-1"/>
        </w:rPr>
        <w:t>co</w:t>
      </w:r>
      <w:r>
        <w:t>l</w:t>
      </w:r>
      <w:r>
        <w:rPr>
          <w:spacing w:val="-1"/>
        </w:rPr>
        <w:t>o</w:t>
      </w:r>
      <w:r>
        <w:rPr>
          <w:spacing w:val="1"/>
        </w:rPr>
        <w:t>u</w:t>
      </w:r>
      <w:r>
        <w:t>r</w:t>
      </w:r>
      <w:proofErr w:type="spellEnd"/>
      <w:r>
        <w:t>.</w:t>
      </w:r>
      <w:proofErr w:type="gramEnd"/>
      <w:r>
        <w:t xml:space="preserve"> The</w:t>
      </w:r>
      <w:r>
        <w:rPr>
          <w:spacing w:val="-2"/>
        </w:rPr>
        <w:t xml:space="preserve"> </w:t>
      </w:r>
      <w:r>
        <w:t>f</w:t>
      </w:r>
      <w:r>
        <w:rPr>
          <w:spacing w:val="-1"/>
        </w:rPr>
        <w:t>a</w:t>
      </w:r>
      <w:r>
        <w:t xml:space="preserve">t </w:t>
      </w:r>
      <w:r>
        <w:rPr>
          <w:spacing w:val="-1"/>
        </w:rPr>
        <w:t>lim</w:t>
      </w:r>
      <w:r>
        <w:t xml:space="preserve">e </w:t>
      </w:r>
      <w:r>
        <w:rPr>
          <w:spacing w:val="-1"/>
        </w:rPr>
        <w:t>sha</w:t>
      </w:r>
      <w:r>
        <w:t xml:space="preserve">ll </w:t>
      </w:r>
      <w:r>
        <w:rPr>
          <w:spacing w:val="-1"/>
        </w:rPr>
        <w:t>b</w:t>
      </w:r>
      <w:r>
        <w:t>e</w:t>
      </w:r>
      <w:r>
        <w:rPr>
          <w:spacing w:val="-2"/>
        </w:rPr>
        <w:t xml:space="preserve"> </w:t>
      </w:r>
      <w:r>
        <w:rPr>
          <w:spacing w:val="-1"/>
        </w:rPr>
        <w:t>s</w:t>
      </w:r>
      <w:r>
        <w:t>l</w:t>
      </w:r>
      <w:r>
        <w:rPr>
          <w:spacing w:val="-1"/>
        </w:rPr>
        <w:t>a</w:t>
      </w:r>
      <w:r>
        <w:t>k</w:t>
      </w:r>
      <w:r>
        <w:rPr>
          <w:spacing w:val="1"/>
        </w:rPr>
        <w:t>e</w:t>
      </w:r>
      <w:r>
        <w:t>d</w:t>
      </w:r>
      <w:r>
        <w:rPr>
          <w:spacing w:val="-2"/>
        </w:rPr>
        <w:t xml:space="preserve"> a</w:t>
      </w:r>
      <w:r>
        <w:t xml:space="preserve">t </w:t>
      </w:r>
      <w:r>
        <w:rPr>
          <w:spacing w:val="1"/>
        </w:rPr>
        <w:t>s</w:t>
      </w:r>
      <w:r>
        <w:rPr>
          <w:spacing w:val="-1"/>
        </w:rPr>
        <w:t>i</w:t>
      </w:r>
      <w:r>
        <w:t>te</w:t>
      </w:r>
      <w:r>
        <w:rPr>
          <w:spacing w:val="-1"/>
        </w:rPr>
        <w:t xml:space="preserve"> </w:t>
      </w:r>
      <w:r>
        <w:t>and</w:t>
      </w:r>
      <w:r>
        <w:rPr>
          <w:spacing w:val="-2"/>
        </w:rPr>
        <w:t xml:space="preserve"> </w:t>
      </w:r>
      <w:r>
        <w:rPr>
          <w:spacing w:val="-1"/>
        </w:rPr>
        <w:t>s</w:t>
      </w:r>
      <w:r>
        <w:rPr>
          <w:spacing w:val="1"/>
        </w:rPr>
        <w:t>h</w:t>
      </w:r>
      <w:r>
        <w:rPr>
          <w:spacing w:val="-1"/>
        </w:rPr>
        <w:t>a</w:t>
      </w:r>
      <w:r>
        <w:t xml:space="preserve">ll </w:t>
      </w:r>
      <w:r>
        <w:rPr>
          <w:spacing w:val="-1"/>
        </w:rPr>
        <w:t>b</w:t>
      </w:r>
      <w:r>
        <w:t>e</w:t>
      </w:r>
      <w:r>
        <w:rPr>
          <w:spacing w:val="-2"/>
        </w:rPr>
        <w:t xml:space="preserve"> </w:t>
      </w:r>
      <w:r>
        <w:t>m</w:t>
      </w:r>
      <w:r>
        <w:rPr>
          <w:spacing w:val="1"/>
        </w:rPr>
        <w:t>i</w:t>
      </w:r>
      <w:r>
        <w:rPr>
          <w:spacing w:val="-2"/>
        </w:rPr>
        <w:t>x</w:t>
      </w:r>
      <w:r>
        <w:rPr>
          <w:spacing w:val="-1"/>
        </w:rPr>
        <w:t>e</w:t>
      </w:r>
      <w:r>
        <w:t xml:space="preserve">d </w:t>
      </w:r>
      <w:r>
        <w:rPr>
          <w:spacing w:val="-1"/>
        </w:rPr>
        <w:t>a</w:t>
      </w:r>
      <w:r>
        <w:t>nd</w:t>
      </w:r>
      <w:r>
        <w:rPr>
          <w:spacing w:val="3"/>
        </w:rPr>
        <w:t xml:space="preserve"> </w:t>
      </w:r>
      <w:r>
        <w:rPr>
          <w:spacing w:val="-1"/>
        </w:rPr>
        <w:t>stirre</w:t>
      </w:r>
      <w:r>
        <w:t>d w</w:t>
      </w:r>
      <w:r>
        <w:rPr>
          <w:spacing w:val="-1"/>
        </w:rPr>
        <w:t>i</w:t>
      </w:r>
      <w:r>
        <w:t>th</w:t>
      </w:r>
      <w:r>
        <w:rPr>
          <w:spacing w:val="3"/>
        </w:rPr>
        <w:t xml:space="preserve"> </w:t>
      </w:r>
      <w:r>
        <w:rPr>
          <w:spacing w:val="-1"/>
        </w:rPr>
        <w:t>abo</w:t>
      </w:r>
      <w:r>
        <w:rPr>
          <w:spacing w:val="1"/>
        </w:rPr>
        <w:t>u</w:t>
      </w:r>
      <w:r>
        <w:t>t</w:t>
      </w:r>
      <w:r>
        <w:rPr>
          <w:spacing w:val="2"/>
        </w:rPr>
        <w:t xml:space="preserve"> </w:t>
      </w:r>
      <w:r>
        <w:t>f</w:t>
      </w:r>
      <w:r>
        <w:rPr>
          <w:spacing w:val="-1"/>
        </w:rPr>
        <w:t>i</w:t>
      </w:r>
      <w:r>
        <w:t>ve</w:t>
      </w:r>
      <w:r>
        <w:rPr>
          <w:spacing w:val="4"/>
        </w:rPr>
        <w:t xml:space="preserve"> </w:t>
      </w:r>
      <w:r>
        <w:t>l</w:t>
      </w:r>
      <w:r>
        <w:rPr>
          <w:spacing w:val="-1"/>
        </w:rPr>
        <w:t>i</w:t>
      </w:r>
      <w:r>
        <w:t>t</w:t>
      </w:r>
      <w:r>
        <w:rPr>
          <w:spacing w:val="-1"/>
        </w:rPr>
        <w:t>e</w:t>
      </w:r>
      <w:r>
        <w:t>rs</w:t>
      </w:r>
      <w:r>
        <w:rPr>
          <w:spacing w:val="1"/>
        </w:rPr>
        <w:t xml:space="preserve"> </w:t>
      </w:r>
      <w:r>
        <w:rPr>
          <w:spacing w:val="-1"/>
        </w:rPr>
        <w:t>o</w:t>
      </w:r>
      <w:r>
        <w:t>f</w:t>
      </w:r>
      <w:r>
        <w:rPr>
          <w:spacing w:val="3"/>
        </w:rPr>
        <w:t xml:space="preserve"> </w:t>
      </w:r>
      <w:r>
        <w:t>w</w:t>
      </w:r>
      <w:r>
        <w:rPr>
          <w:spacing w:val="-1"/>
        </w:rPr>
        <w:t>a</w:t>
      </w:r>
      <w:r>
        <w:t>t</w:t>
      </w:r>
      <w:r>
        <w:rPr>
          <w:spacing w:val="-1"/>
        </w:rPr>
        <w:t>e</w:t>
      </w:r>
      <w:r>
        <w:t>r</w:t>
      </w:r>
      <w:r>
        <w:rPr>
          <w:spacing w:val="2"/>
        </w:rPr>
        <w:t xml:space="preserve"> </w:t>
      </w:r>
      <w:r>
        <w:t>f</w:t>
      </w:r>
      <w:r>
        <w:rPr>
          <w:spacing w:val="-1"/>
        </w:rPr>
        <w:t>o</w:t>
      </w:r>
      <w:r>
        <w:t>r</w:t>
      </w:r>
      <w:r>
        <w:rPr>
          <w:spacing w:val="2"/>
        </w:rPr>
        <w:t xml:space="preserve"> </w:t>
      </w:r>
      <w:r>
        <w:rPr>
          <w:smallCaps/>
        </w:rPr>
        <w:t>1</w:t>
      </w:r>
      <w:r>
        <w:rPr>
          <w:spacing w:val="4"/>
        </w:rPr>
        <w:t xml:space="preserve"> </w:t>
      </w:r>
      <w:r>
        <w:rPr>
          <w:spacing w:val="-2"/>
        </w:rPr>
        <w:t>K</w:t>
      </w:r>
      <w:r>
        <w:rPr>
          <w:spacing w:val="-1"/>
        </w:rPr>
        <w:t>g</w:t>
      </w:r>
      <w:r>
        <w:t>.</w:t>
      </w:r>
      <w:r>
        <w:rPr>
          <w:spacing w:val="4"/>
        </w:rPr>
        <w:t xml:space="preserve"> </w:t>
      </w:r>
      <w:r>
        <w:rPr>
          <w:spacing w:val="-2"/>
        </w:rPr>
        <w:t>H</w:t>
      </w:r>
      <w:r>
        <w:rPr>
          <w:spacing w:val="-1"/>
        </w:rPr>
        <w:t>a</w:t>
      </w:r>
      <w:r>
        <w:t>ve</w:t>
      </w:r>
      <w:r>
        <w:rPr>
          <w:spacing w:val="2"/>
        </w:rPr>
        <w:t xml:space="preserve"> </w:t>
      </w:r>
      <w:proofErr w:type="spellStart"/>
      <w:r>
        <w:t>un</w:t>
      </w:r>
      <w:r>
        <w:rPr>
          <w:spacing w:val="-1"/>
        </w:rPr>
        <w:t>s</w:t>
      </w:r>
      <w:r>
        <w:t>l</w:t>
      </w:r>
      <w:r>
        <w:rPr>
          <w:spacing w:val="-1"/>
        </w:rPr>
        <w:t>a</w:t>
      </w:r>
      <w:r>
        <w:t>k</w:t>
      </w:r>
      <w:r>
        <w:rPr>
          <w:spacing w:val="1"/>
        </w:rPr>
        <w:t>e</w:t>
      </w:r>
      <w:r>
        <w:t>d</w:t>
      </w:r>
      <w:proofErr w:type="spellEnd"/>
      <w:r>
        <w:t xml:space="preserve"> l</w:t>
      </w:r>
      <w:r>
        <w:rPr>
          <w:spacing w:val="-1"/>
        </w:rPr>
        <w:t>i</w:t>
      </w:r>
      <w:r>
        <w:rPr>
          <w:spacing w:val="1"/>
        </w:rPr>
        <w:t>m</w:t>
      </w:r>
      <w:r>
        <w:t>e</w:t>
      </w:r>
      <w:r>
        <w:rPr>
          <w:spacing w:val="1"/>
        </w:rPr>
        <w:t xml:space="preserve"> </w:t>
      </w:r>
      <w:r>
        <w:t>to</w:t>
      </w:r>
      <w:r>
        <w:rPr>
          <w:spacing w:val="2"/>
        </w:rPr>
        <w:t xml:space="preserve"> </w:t>
      </w:r>
      <w:r>
        <w:t>m</w:t>
      </w:r>
      <w:r>
        <w:rPr>
          <w:spacing w:val="-2"/>
        </w:rPr>
        <w:t>a</w:t>
      </w:r>
      <w:r>
        <w:t>ke</w:t>
      </w:r>
      <w:r>
        <w:rPr>
          <w:spacing w:val="3"/>
        </w:rPr>
        <w:t xml:space="preserve"> </w:t>
      </w:r>
      <w:r>
        <w:t>a th</w:t>
      </w:r>
      <w:r>
        <w:rPr>
          <w:spacing w:val="-2"/>
        </w:rPr>
        <w:t>i</w:t>
      </w:r>
      <w:r>
        <w:t xml:space="preserve">n </w:t>
      </w:r>
      <w:r>
        <w:rPr>
          <w:spacing w:val="-1"/>
        </w:rPr>
        <w:t>c</w:t>
      </w:r>
      <w:r>
        <w:t>r</w:t>
      </w:r>
      <w:r>
        <w:rPr>
          <w:spacing w:val="-1"/>
        </w:rPr>
        <w:t>ea</w:t>
      </w:r>
      <w:r>
        <w:t xml:space="preserve">m. </w:t>
      </w:r>
      <w:r>
        <w:rPr>
          <w:spacing w:val="-13"/>
        </w:rPr>
        <w:t xml:space="preserve"> </w:t>
      </w:r>
      <w:r>
        <w:t>Th</w:t>
      </w:r>
      <w:r>
        <w:rPr>
          <w:spacing w:val="-1"/>
        </w:rPr>
        <w:t>i</w:t>
      </w:r>
      <w:r>
        <w:t xml:space="preserve">s </w:t>
      </w:r>
      <w:r>
        <w:rPr>
          <w:spacing w:val="-14"/>
        </w:rPr>
        <w:t xml:space="preserve"> </w:t>
      </w:r>
      <w:r>
        <w:rPr>
          <w:spacing w:val="1"/>
        </w:rPr>
        <w:t>s</w:t>
      </w:r>
      <w:r>
        <w:t>h</w:t>
      </w:r>
      <w:r>
        <w:rPr>
          <w:spacing w:val="-2"/>
        </w:rPr>
        <w:t>a</w:t>
      </w:r>
      <w:r>
        <w:t xml:space="preserve">ll </w:t>
      </w:r>
      <w:r>
        <w:rPr>
          <w:spacing w:val="-13"/>
        </w:rPr>
        <w:t xml:space="preserve"> </w:t>
      </w:r>
      <w:r>
        <w:rPr>
          <w:spacing w:val="-1"/>
        </w:rPr>
        <w:t>b</w:t>
      </w:r>
      <w:r>
        <w:t xml:space="preserve">e </w:t>
      </w:r>
      <w:r>
        <w:rPr>
          <w:spacing w:val="-14"/>
        </w:rPr>
        <w:t xml:space="preserve"> </w:t>
      </w:r>
      <w:r>
        <w:rPr>
          <w:spacing w:val="-1"/>
        </w:rPr>
        <w:t>a</w:t>
      </w:r>
      <w:r>
        <w:t>ll</w:t>
      </w:r>
      <w:r>
        <w:rPr>
          <w:spacing w:val="-1"/>
        </w:rPr>
        <w:t>o</w:t>
      </w:r>
      <w:r>
        <w:t>w</w:t>
      </w:r>
      <w:r>
        <w:rPr>
          <w:spacing w:val="-1"/>
        </w:rPr>
        <w:t>e</w:t>
      </w:r>
      <w:r>
        <w:t xml:space="preserve">d </w:t>
      </w:r>
      <w:r>
        <w:rPr>
          <w:spacing w:val="-14"/>
        </w:rPr>
        <w:t xml:space="preserve"> </w:t>
      </w:r>
      <w:r>
        <w:t xml:space="preserve">to </w:t>
      </w:r>
      <w:r>
        <w:rPr>
          <w:spacing w:val="-13"/>
        </w:rPr>
        <w:t xml:space="preserve"> </w:t>
      </w:r>
      <w:r>
        <w:rPr>
          <w:spacing w:val="-1"/>
        </w:rPr>
        <w:t>stan</w:t>
      </w:r>
      <w:r>
        <w:t xml:space="preserve">d </w:t>
      </w:r>
      <w:r>
        <w:rPr>
          <w:spacing w:val="-15"/>
        </w:rPr>
        <w:t xml:space="preserve"> </w:t>
      </w:r>
      <w:r>
        <w:t>f</w:t>
      </w:r>
      <w:r>
        <w:rPr>
          <w:spacing w:val="-1"/>
        </w:rPr>
        <w:t>o</w:t>
      </w:r>
      <w:r>
        <w:t xml:space="preserve">r </w:t>
      </w:r>
      <w:r>
        <w:rPr>
          <w:spacing w:val="-15"/>
        </w:rPr>
        <w:t xml:space="preserve"> </w:t>
      </w:r>
      <w:r>
        <w:t xml:space="preserve">a </w:t>
      </w:r>
      <w:r>
        <w:rPr>
          <w:spacing w:val="-14"/>
        </w:rPr>
        <w:t xml:space="preserve"> </w:t>
      </w:r>
      <w:r>
        <w:rPr>
          <w:spacing w:val="-1"/>
        </w:rPr>
        <w:t>p</w:t>
      </w:r>
      <w:r>
        <w:rPr>
          <w:spacing w:val="-2"/>
        </w:rPr>
        <w:t>e</w:t>
      </w:r>
      <w:r>
        <w:t>r</w:t>
      </w:r>
      <w:r>
        <w:rPr>
          <w:spacing w:val="-1"/>
        </w:rPr>
        <w:t>io</w:t>
      </w:r>
      <w:r>
        <w:t xml:space="preserve">d </w:t>
      </w:r>
      <w:r>
        <w:rPr>
          <w:spacing w:val="-14"/>
        </w:rPr>
        <w:t xml:space="preserve"> </w:t>
      </w:r>
      <w:r>
        <w:rPr>
          <w:spacing w:val="-1"/>
        </w:rPr>
        <w:t>o</w:t>
      </w:r>
      <w:r>
        <w:t xml:space="preserve">f </w:t>
      </w:r>
      <w:r>
        <w:rPr>
          <w:spacing w:val="-12"/>
        </w:rPr>
        <w:t xml:space="preserve"> </w:t>
      </w:r>
      <w:r>
        <w:rPr>
          <w:smallCaps/>
        </w:rPr>
        <w:t>24</w:t>
      </w:r>
      <w:r>
        <w:t xml:space="preserve"> </w:t>
      </w:r>
      <w:r>
        <w:rPr>
          <w:spacing w:val="-14"/>
        </w:rPr>
        <w:t xml:space="preserve"> </w:t>
      </w:r>
      <w:r>
        <w:t xml:space="preserve">hours </w:t>
      </w:r>
      <w:r>
        <w:rPr>
          <w:spacing w:val="-14"/>
        </w:rPr>
        <w:t xml:space="preserve"> </w:t>
      </w:r>
      <w:r>
        <w:rPr>
          <w:spacing w:val="-4"/>
        </w:rPr>
        <w:t>a</w:t>
      </w:r>
      <w:r>
        <w:t xml:space="preserve">nd </w:t>
      </w:r>
      <w:r>
        <w:rPr>
          <w:spacing w:val="-14"/>
        </w:rPr>
        <w:t xml:space="preserve"> </w:t>
      </w:r>
      <w:r>
        <w:t>th</w:t>
      </w:r>
      <w:r>
        <w:rPr>
          <w:spacing w:val="-2"/>
        </w:rPr>
        <w:t>e</w:t>
      </w:r>
      <w:r>
        <w:t xml:space="preserve">n </w:t>
      </w:r>
      <w:r>
        <w:rPr>
          <w:spacing w:val="-13"/>
        </w:rPr>
        <w:t xml:space="preserve"> </w:t>
      </w:r>
      <w:r>
        <w:rPr>
          <w:spacing w:val="-1"/>
        </w:rPr>
        <w:t>sha</w:t>
      </w:r>
      <w:r>
        <w:t xml:space="preserve">ll </w:t>
      </w:r>
      <w:r>
        <w:rPr>
          <w:spacing w:val="-13"/>
        </w:rPr>
        <w:t xml:space="preserve"> </w:t>
      </w:r>
      <w:r>
        <w:rPr>
          <w:spacing w:val="-1"/>
        </w:rPr>
        <w:t>be s</w:t>
      </w:r>
      <w:r>
        <w:rPr>
          <w:spacing w:val="-2"/>
        </w:rPr>
        <w:t>c</w:t>
      </w:r>
      <w:r>
        <w:t>r</w:t>
      </w:r>
      <w:r>
        <w:rPr>
          <w:spacing w:val="-1"/>
        </w:rPr>
        <w:t>ee</w:t>
      </w:r>
      <w:r>
        <w:rPr>
          <w:spacing w:val="1"/>
        </w:rPr>
        <w:t>n</w:t>
      </w:r>
      <w:r>
        <w:rPr>
          <w:spacing w:val="-1"/>
        </w:rPr>
        <w:t>e</w:t>
      </w:r>
      <w:r>
        <w:t>d</w:t>
      </w:r>
      <w:r>
        <w:rPr>
          <w:spacing w:val="19"/>
        </w:rPr>
        <w:t xml:space="preserve"> </w:t>
      </w:r>
      <w:r>
        <w:t>throu</w:t>
      </w:r>
      <w:r>
        <w:rPr>
          <w:spacing w:val="-1"/>
        </w:rPr>
        <w:t>g</w:t>
      </w:r>
      <w:r>
        <w:t>h</w:t>
      </w:r>
      <w:r>
        <w:rPr>
          <w:spacing w:val="18"/>
        </w:rPr>
        <w:t xml:space="preserve"> </w:t>
      </w:r>
      <w:r>
        <w:t>a</w:t>
      </w:r>
      <w:r>
        <w:rPr>
          <w:spacing w:val="19"/>
        </w:rPr>
        <w:t xml:space="preserve"> </w:t>
      </w:r>
      <w:r>
        <w:rPr>
          <w:spacing w:val="-1"/>
        </w:rPr>
        <w:t>c</w:t>
      </w:r>
      <w:r>
        <w:t>l</w:t>
      </w:r>
      <w:r>
        <w:rPr>
          <w:spacing w:val="1"/>
        </w:rPr>
        <w:t>e</w:t>
      </w:r>
      <w:r>
        <w:rPr>
          <w:spacing w:val="-1"/>
        </w:rPr>
        <w:t>a</w:t>
      </w:r>
      <w:r>
        <w:t>n</w:t>
      </w:r>
      <w:r>
        <w:rPr>
          <w:spacing w:val="18"/>
        </w:rPr>
        <w:t xml:space="preserve"> </w:t>
      </w:r>
      <w:r>
        <w:rPr>
          <w:spacing w:val="-1"/>
        </w:rPr>
        <w:t>c</w:t>
      </w:r>
      <w:r>
        <w:rPr>
          <w:spacing w:val="2"/>
        </w:rPr>
        <w:t>o</w:t>
      </w:r>
      <w:r>
        <w:rPr>
          <w:spacing w:val="-1"/>
        </w:rPr>
        <w:t>a</w:t>
      </w:r>
      <w:r>
        <w:t>rse</w:t>
      </w:r>
      <w:r>
        <w:rPr>
          <w:spacing w:val="19"/>
        </w:rPr>
        <w:t xml:space="preserve"> </w:t>
      </w:r>
      <w:r>
        <w:rPr>
          <w:spacing w:val="-1"/>
        </w:rPr>
        <w:t>c</w:t>
      </w:r>
      <w:r>
        <w:t>l</w:t>
      </w:r>
      <w:r>
        <w:rPr>
          <w:spacing w:val="-1"/>
        </w:rPr>
        <w:t>o</w:t>
      </w:r>
      <w:r>
        <w:rPr>
          <w:spacing w:val="1"/>
        </w:rPr>
        <w:t>t</w:t>
      </w:r>
      <w:r>
        <w:rPr>
          <w:spacing w:val="-1"/>
        </w:rPr>
        <w:t>h</w:t>
      </w:r>
      <w:r>
        <w:t>,</w:t>
      </w:r>
      <w:r>
        <w:rPr>
          <w:spacing w:val="20"/>
        </w:rPr>
        <w:t xml:space="preserve"> </w:t>
      </w:r>
      <w:r>
        <w:t>4</w:t>
      </w:r>
      <w:r>
        <w:rPr>
          <w:spacing w:val="19"/>
        </w:rPr>
        <w:t xml:space="preserve"> </w:t>
      </w:r>
      <w:r>
        <w:rPr>
          <w:spacing w:val="-2"/>
        </w:rPr>
        <w:t>K</w:t>
      </w:r>
      <w:r>
        <w:rPr>
          <w:spacing w:val="-1"/>
        </w:rPr>
        <w:t>g</w:t>
      </w:r>
      <w:r>
        <w:t>.</w:t>
      </w:r>
      <w:r>
        <w:rPr>
          <w:spacing w:val="26"/>
        </w:rPr>
        <w:t xml:space="preserve"> </w:t>
      </w:r>
      <w:r>
        <w:rPr>
          <w:spacing w:val="-1"/>
        </w:rPr>
        <w:t>O</w:t>
      </w:r>
      <w:r>
        <w:t>f</w:t>
      </w:r>
      <w:r>
        <w:rPr>
          <w:spacing w:val="20"/>
        </w:rPr>
        <w:t xml:space="preserve"> </w:t>
      </w:r>
      <w:r>
        <w:rPr>
          <w:spacing w:val="-1"/>
        </w:rPr>
        <w:t>g</w:t>
      </w:r>
      <w:r>
        <w:rPr>
          <w:spacing w:val="1"/>
        </w:rPr>
        <w:t>u</w:t>
      </w:r>
      <w:r>
        <w:t>m</w:t>
      </w:r>
      <w:r>
        <w:rPr>
          <w:spacing w:val="18"/>
        </w:rPr>
        <w:t xml:space="preserve"> </w:t>
      </w:r>
      <w:r>
        <w:rPr>
          <w:spacing w:val="-2"/>
        </w:rPr>
        <w:t>d</w:t>
      </w:r>
      <w:r>
        <w:rPr>
          <w:spacing w:val="1"/>
        </w:rPr>
        <w:t>i</w:t>
      </w:r>
      <w:r>
        <w:rPr>
          <w:spacing w:val="-1"/>
        </w:rPr>
        <w:t>sso</w:t>
      </w:r>
      <w:r>
        <w:t>lved</w:t>
      </w:r>
      <w:r>
        <w:rPr>
          <w:spacing w:val="20"/>
        </w:rPr>
        <w:t xml:space="preserve"> </w:t>
      </w:r>
      <w:r>
        <w:rPr>
          <w:spacing w:val="-1"/>
        </w:rPr>
        <w:t>i</w:t>
      </w:r>
      <w:r>
        <w:t>n</w:t>
      </w:r>
      <w:r>
        <w:rPr>
          <w:spacing w:val="20"/>
        </w:rPr>
        <w:t xml:space="preserve"> </w:t>
      </w:r>
      <w:r>
        <w:rPr>
          <w:spacing w:val="1"/>
        </w:rPr>
        <w:t>h</w:t>
      </w:r>
      <w:r>
        <w:rPr>
          <w:spacing w:val="-1"/>
        </w:rPr>
        <w:t>o</w:t>
      </w:r>
      <w:r>
        <w:t>t</w:t>
      </w:r>
      <w:r>
        <w:rPr>
          <w:spacing w:val="19"/>
        </w:rPr>
        <w:t xml:space="preserve"> </w:t>
      </w:r>
      <w:r>
        <w:t>w</w:t>
      </w:r>
      <w:r>
        <w:rPr>
          <w:spacing w:val="-1"/>
        </w:rPr>
        <w:t>a</w:t>
      </w:r>
      <w:r>
        <w:t>t</w:t>
      </w:r>
      <w:r>
        <w:rPr>
          <w:spacing w:val="-1"/>
        </w:rPr>
        <w:t>e</w:t>
      </w:r>
      <w:r>
        <w:t>r</w:t>
      </w:r>
      <w:r>
        <w:rPr>
          <w:spacing w:val="18"/>
        </w:rPr>
        <w:t xml:space="preserve"> </w:t>
      </w:r>
      <w:r>
        <w:rPr>
          <w:spacing w:val="-1"/>
        </w:rPr>
        <w:t>sha</w:t>
      </w:r>
      <w:r>
        <w:t>ll</w:t>
      </w:r>
      <w:r>
        <w:rPr>
          <w:spacing w:val="19"/>
        </w:rPr>
        <w:t xml:space="preserve"> </w:t>
      </w:r>
      <w:r>
        <w:rPr>
          <w:spacing w:val="2"/>
        </w:rPr>
        <w:t>b</w:t>
      </w:r>
      <w:r>
        <w:t xml:space="preserve">e </w:t>
      </w:r>
      <w:r>
        <w:rPr>
          <w:spacing w:val="-1"/>
        </w:rPr>
        <w:t>a</w:t>
      </w:r>
      <w:r>
        <w:rPr>
          <w:spacing w:val="-2"/>
        </w:rPr>
        <w:t>d</w:t>
      </w:r>
      <w:r>
        <w:rPr>
          <w:spacing w:val="1"/>
        </w:rPr>
        <w:t>d</w:t>
      </w:r>
      <w:r>
        <w:rPr>
          <w:spacing w:val="-1"/>
        </w:rPr>
        <w:t>e</w:t>
      </w:r>
      <w:r>
        <w:t>d</w:t>
      </w:r>
      <w:r>
        <w:rPr>
          <w:spacing w:val="5"/>
        </w:rPr>
        <w:t xml:space="preserve"> </w:t>
      </w:r>
      <w:r>
        <w:t>to</w:t>
      </w:r>
      <w:r>
        <w:rPr>
          <w:spacing w:val="4"/>
        </w:rPr>
        <w:t xml:space="preserve"> </w:t>
      </w:r>
      <w:r>
        <w:rPr>
          <w:spacing w:val="-1"/>
        </w:rPr>
        <w:t>e</w:t>
      </w:r>
      <w:r>
        <w:rPr>
          <w:spacing w:val="1"/>
        </w:rPr>
        <w:t>a</w:t>
      </w:r>
      <w:r>
        <w:rPr>
          <w:spacing w:val="-1"/>
        </w:rPr>
        <w:t>c</w:t>
      </w:r>
      <w:r>
        <w:t>h</w:t>
      </w:r>
      <w:r>
        <w:rPr>
          <w:spacing w:val="6"/>
        </w:rPr>
        <w:t xml:space="preserve"> </w:t>
      </w:r>
      <w:r>
        <w:rPr>
          <w:spacing w:val="-1"/>
        </w:rPr>
        <w:t>c</w:t>
      </w:r>
      <w:r>
        <w:t>u</w:t>
      </w:r>
      <w:r>
        <w:rPr>
          <w:spacing w:val="-1"/>
        </w:rPr>
        <w:t>bi</w:t>
      </w:r>
      <w:r>
        <w:t>c</w:t>
      </w:r>
      <w:r>
        <w:rPr>
          <w:spacing w:val="5"/>
        </w:rPr>
        <w:t xml:space="preserve"> </w:t>
      </w:r>
      <w:r>
        <w:rPr>
          <w:spacing w:val="1"/>
        </w:rPr>
        <w:t>m</w:t>
      </w:r>
      <w:r>
        <w:rPr>
          <w:spacing w:val="-1"/>
        </w:rPr>
        <w:t>e</w:t>
      </w:r>
      <w:r>
        <w:t>t</w:t>
      </w:r>
      <w:r>
        <w:rPr>
          <w:spacing w:val="-1"/>
        </w:rPr>
        <w:t>e</w:t>
      </w:r>
      <w:r>
        <w:t>r</w:t>
      </w:r>
      <w:r>
        <w:rPr>
          <w:spacing w:val="4"/>
        </w:rPr>
        <w:t xml:space="preserve"> </w:t>
      </w:r>
      <w:r>
        <w:rPr>
          <w:spacing w:val="-1"/>
        </w:rPr>
        <w:t>o</w:t>
      </w:r>
      <w:r>
        <w:t>f</w:t>
      </w:r>
      <w:r>
        <w:rPr>
          <w:spacing w:val="5"/>
        </w:rPr>
        <w:t xml:space="preserve"> </w:t>
      </w:r>
      <w:r>
        <w:rPr>
          <w:spacing w:val="4"/>
        </w:rPr>
        <w:t>l</w:t>
      </w:r>
      <w:r>
        <w:rPr>
          <w:spacing w:val="-1"/>
        </w:rPr>
        <w:t>i</w:t>
      </w:r>
      <w:r>
        <w:t>me</w:t>
      </w:r>
      <w:r>
        <w:rPr>
          <w:spacing w:val="5"/>
        </w:rPr>
        <w:t xml:space="preserve"> </w:t>
      </w:r>
      <w:r>
        <w:rPr>
          <w:spacing w:val="-1"/>
        </w:rPr>
        <w:t>c</w:t>
      </w:r>
      <w:r>
        <w:t>r</w:t>
      </w:r>
      <w:r>
        <w:rPr>
          <w:spacing w:val="1"/>
        </w:rPr>
        <w:t>e</w:t>
      </w:r>
      <w:r>
        <w:rPr>
          <w:spacing w:val="-1"/>
        </w:rPr>
        <w:t>a</w:t>
      </w:r>
      <w:r>
        <w:t>m.</w:t>
      </w:r>
      <w:r>
        <w:rPr>
          <w:spacing w:val="4"/>
        </w:rPr>
        <w:t xml:space="preserve"> </w:t>
      </w:r>
      <w:r>
        <w:t>S</w:t>
      </w:r>
      <w:r>
        <w:rPr>
          <w:spacing w:val="1"/>
        </w:rPr>
        <w:t>m</w:t>
      </w:r>
      <w:r>
        <w:rPr>
          <w:spacing w:val="-1"/>
        </w:rPr>
        <w:t>a</w:t>
      </w:r>
      <w:r>
        <w:t>ll</w:t>
      </w:r>
      <w:r>
        <w:rPr>
          <w:spacing w:val="4"/>
        </w:rPr>
        <w:t xml:space="preserve"> </w:t>
      </w:r>
      <w:r>
        <w:t>q</w:t>
      </w:r>
      <w:r>
        <w:rPr>
          <w:spacing w:val="1"/>
        </w:rPr>
        <w:t>u</w:t>
      </w:r>
      <w:r>
        <w:rPr>
          <w:spacing w:val="-1"/>
        </w:rPr>
        <w:t>a</w:t>
      </w:r>
      <w:r>
        <w:t>nt</w:t>
      </w:r>
      <w:r>
        <w:rPr>
          <w:spacing w:val="-1"/>
        </w:rPr>
        <w:t>i</w:t>
      </w:r>
      <w:r>
        <w:t>ty</w:t>
      </w:r>
      <w:r>
        <w:rPr>
          <w:spacing w:val="3"/>
        </w:rPr>
        <w:t xml:space="preserve"> </w:t>
      </w:r>
      <w:r>
        <w:rPr>
          <w:spacing w:val="-1"/>
        </w:rPr>
        <w:t>o</w:t>
      </w:r>
      <w:r>
        <w:t>f</w:t>
      </w:r>
      <w:r>
        <w:rPr>
          <w:spacing w:val="5"/>
        </w:rPr>
        <w:t xml:space="preserve"> </w:t>
      </w:r>
      <w:r>
        <w:t>ultr</w:t>
      </w:r>
      <w:r>
        <w:rPr>
          <w:spacing w:val="-1"/>
        </w:rPr>
        <w:t>a</w:t>
      </w:r>
      <w:r>
        <w:t>m</w:t>
      </w:r>
      <w:r>
        <w:rPr>
          <w:spacing w:val="-2"/>
        </w:rPr>
        <w:t>a</w:t>
      </w:r>
      <w:r>
        <w:t>r</w:t>
      </w:r>
      <w:r>
        <w:rPr>
          <w:spacing w:val="-1"/>
        </w:rPr>
        <w:t>i</w:t>
      </w:r>
      <w:r>
        <w:t>ne</w:t>
      </w:r>
      <w:r>
        <w:rPr>
          <w:spacing w:val="3"/>
        </w:rPr>
        <w:t xml:space="preserve"> </w:t>
      </w:r>
      <w:r>
        <w:rPr>
          <w:spacing w:val="-1"/>
        </w:rPr>
        <w:t>b</w:t>
      </w:r>
      <w:r>
        <w:t>urnt</w:t>
      </w:r>
      <w:r>
        <w:rPr>
          <w:spacing w:val="5"/>
        </w:rPr>
        <w:t xml:space="preserve"> </w:t>
      </w:r>
      <w:r>
        <w:rPr>
          <w:spacing w:val="-1"/>
        </w:rPr>
        <w:t>*U</w:t>
      </w:r>
      <w:r>
        <w:t>p</w:t>
      </w:r>
      <w:r>
        <w:rPr>
          <w:spacing w:val="4"/>
        </w:rPr>
        <w:t xml:space="preserve"> </w:t>
      </w:r>
      <w:r>
        <w:t>to 3</w:t>
      </w:r>
      <w:r>
        <w:rPr>
          <w:spacing w:val="-4"/>
        </w:rPr>
        <w:t xml:space="preserve"> </w:t>
      </w:r>
      <w:proofErr w:type="spellStart"/>
      <w:r>
        <w:rPr>
          <w:spacing w:val="-1"/>
        </w:rPr>
        <w:t>gms</w:t>
      </w:r>
      <w:proofErr w:type="spellEnd"/>
      <w:r>
        <w:t>.</w:t>
      </w:r>
      <w:r>
        <w:rPr>
          <w:spacing w:val="-4"/>
        </w:rPr>
        <w:t xml:space="preserve"> </w:t>
      </w:r>
      <w:proofErr w:type="gramStart"/>
      <w:r>
        <w:t>P</w:t>
      </w:r>
      <w:r>
        <w:rPr>
          <w:spacing w:val="-1"/>
        </w:rPr>
        <w:t>e</w:t>
      </w:r>
      <w:r>
        <w:t>r</w:t>
      </w:r>
      <w:r>
        <w:rPr>
          <w:spacing w:val="-3"/>
        </w:rPr>
        <w:t xml:space="preserve"> </w:t>
      </w:r>
      <w:r>
        <w:rPr>
          <w:spacing w:val="-2"/>
        </w:rPr>
        <w:t>K</w:t>
      </w:r>
      <w:r>
        <w:rPr>
          <w:spacing w:val="-1"/>
        </w:rPr>
        <w:t>g</w:t>
      </w:r>
      <w:r>
        <w:t>.</w:t>
      </w:r>
      <w:proofErr w:type="gramEnd"/>
      <w:r>
        <w:rPr>
          <w:spacing w:val="-3"/>
        </w:rPr>
        <w:t xml:space="preserve"> </w:t>
      </w:r>
      <w:r>
        <w:rPr>
          <w:spacing w:val="-1"/>
        </w:rPr>
        <w:t>O</w:t>
      </w:r>
      <w:r>
        <w:t>f</w:t>
      </w:r>
      <w:r>
        <w:rPr>
          <w:spacing w:val="-2"/>
        </w:rPr>
        <w:t xml:space="preserve"> </w:t>
      </w:r>
      <w:r>
        <w:t>l</w:t>
      </w:r>
      <w:r>
        <w:rPr>
          <w:spacing w:val="-1"/>
        </w:rPr>
        <w:t>i</w:t>
      </w:r>
      <w:r>
        <w:t>m</w:t>
      </w:r>
      <w:r>
        <w:rPr>
          <w:spacing w:val="-1"/>
        </w:rPr>
        <w:t>e</w:t>
      </w:r>
      <w:r>
        <w:t>)</w:t>
      </w:r>
      <w:r>
        <w:rPr>
          <w:spacing w:val="-4"/>
        </w:rPr>
        <w:t xml:space="preserve"> </w:t>
      </w:r>
      <w:r>
        <w:rPr>
          <w:spacing w:val="-1"/>
        </w:rPr>
        <w:t>sha</w:t>
      </w:r>
      <w:r>
        <w:t>ll</w:t>
      </w:r>
      <w:r>
        <w:rPr>
          <w:spacing w:val="-2"/>
        </w:rPr>
        <w:t xml:space="preserve"> </w:t>
      </w:r>
      <w:r>
        <w:rPr>
          <w:spacing w:val="-1"/>
        </w:rPr>
        <w:t>a</w:t>
      </w:r>
      <w:r>
        <w:t>l</w:t>
      </w:r>
      <w:r>
        <w:rPr>
          <w:spacing w:val="-1"/>
        </w:rPr>
        <w:t>s</w:t>
      </w:r>
      <w:r>
        <w:t>o</w:t>
      </w:r>
      <w:r>
        <w:rPr>
          <w:spacing w:val="-3"/>
        </w:rPr>
        <w:t xml:space="preserve"> </w:t>
      </w:r>
      <w:r>
        <w:rPr>
          <w:spacing w:val="-1"/>
        </w:rPr>
        <w:t>b</w:t>
      </w:r>
      <w:r>
        <w:t>e</w:t>
      </w:r>
      <w:r>
        <w:rPr>
          <w:spacing w:val="-4"/>
        </w:rPr>
        <w:t xml:space="preserve"> </w:t>
      </w:r>
      <w:r>
        <w:rPr>
          <w:spacing w:val="-1"/>
        </w:rPr>
        <w:t>a</w:t>
      </w:r>
      <w:r>
        <w:rPr>
          <w:spacing w:val="-2"/>
        </w:rPr>
        <w:t>dd</w:t>
      </w:r>
      <w:r>
        <w:rPr>
          <w:spacing w:val="-1"/>
        </w:rPr>
        <w:t>e</w:t>
      </w:r>
      <w:r>
        <w:t>d</w:t>
      </w:r>
      <w:r>
        <w:rPr>
          <w:spacing w:val="-4"/>
        </w:rPr>
        <w:t xml:space="preserve"> </w:t>
      </w:r>
      <w:r>
        <w:t>to</w:t>
      </w:r>
      <w:r>
        <w:rPr>
          <w:spacing w:val="-3"/>
        </w:rPr>
        <w:t xml:space="preserve"> </w:t>
      </w:r>
      <w:r>
        <w:rPr>
          <w:spacing w:val="-2"/>
        </w:rPr>
        <w:t>t</w:t>
      </w:r>
      <w:r>
        <w:t>he</w:t>
      </w:r>
      <w:r>
        <w:rPr>
          <w:spacing w:val="-4"/>
        </w:rPr>
        <w:t xml:space="preserve"> </w:t>
      </w:r>
      <w:r>
        <w:t>l</w:t>
      </w:r>
      <w:r>
        <w:rPr>
          <w:spacing w:val="-1"/>
        </w:rPr>
        <w:t>as</w:t>
      </w:r>
      <w:r>
        <w:t>t</w:t>
      </w:r>
      <w:r>
        <w:rPr>
          <w:spacing w:val="-3"/>
        </w:rPr>
        <w:t xml:space="preserve"> </w:t>
      </w:r>
      <w:r>
        <w:t>two</w:t>
      </w:r>
      <w:r>
        <w:rPr>
          <w:spacing w:val="-5"/>
        </w:rPr>
        <w:t xml:space="preserve"> </w:t>
      </w:r>
      <w:r>
        <w:rPr>
          <w:spacing w:val="-1"/>
        </w:rPr>
        <w:t>coa</w:t>
      </w:r>
      <w:r>
        <w:t>ts</w:t>
      </w:r>
      <w:r>
        <w:rPr>
          <w:spacing w:val="-4"/>
        </w:rPr>
        <w:t xml:space="preserve"> </w:t>
      </w:r>
      <w:r>
        <w:rPr>
          <w:spacing w:val="-1"/>
        </w:rPr>
        <w:t>o</w:t>
      </w:r>
      <w:r>
        <w:t>f</w:t>
      </w:r>
      <w:r>
        <w:rPr>
          <w:spacing w:val="-4"/>
        </w:rPr>
        <w:t xml:space="preserve"> </w:t>
      </w:r>
      <w:r>
        <w:t>wh</w:t>
      </w:r>
      <w:r>
        <w:rPr>
          <w:spacing w:val="-2"/>
        </w:rPr>
        <w:t>i</w:t>
      </w:r>
      <w:r>
        <w:t>te</w:t>
      </w:r>
      <w:r>
        <w:rPr>
          <w:spacing w:val="-4"/>
        </w:rPr>
        <w:t xml:space="preserve"> </w:t>
      </w:r>
      <w:r>
        <w:t>w</w:t>
      </w:r>
      <w:r>
        <w:rPr>
          <w:spacing w:val="-1"/>
        </w:rPr>
        <w:t>as</w:t>
      </w:r>
      <w:r>
        <w:t>h</w:t>
      </w:r>
      <w:r>
        <w:rPr>
          <w:spacing w:val="-4"/>
        </w:rPr>
        <w:t xml:space="preserve"> </w:t>
      </w:r>
      <w:r>
        <w:rPr>
          <w:spacing w:val="-1"/>
        </w:rPr>
        <w:t>so</w:t>
      </w:r>
      <w:r>
        <w:t>lut</w:t>
      </w:r>
      <w:r>
        <w:rPr>
          <w:spacing w:val="-1"/>
        </w:rPr>
        <w:t>ion a</w:t>
      </w:r>
      <w:r>
        <w:t>nd</w:t>
      </w:r>
      <w:r>
        <w:rPr>
          <w:spacing w:val="-2"/>
        </w:rPr>
        <w:t xml:space="preserve"> </w:t>
      </w:r>
      <w:r>
        <w:t>the</w:t>
      </w:r>
      <w:r>
        <w:rPr>
          <w:spacing w:val="-2"/>
        </w:rPr>
        <w:t xml:space="preserve"> </w:t>
      </w:r>
      <w:r>
        <w:rPr>
          <w:spacing w:val="-1"/>
        </w:rPr>
        <w:t>who</w:t>
      </w:r>
      <w:r>
        <w:t>le</w:t>
      </w:r>
      <w:r>
        <w:rPr>
          <w:spacing w:val="-1"/>
        </w:rPr>
        <w:t xml:space="preserve"> so</w:t>
      </w:r>
      <w:r>
        <w:t>lut</w:t>
      </w:r>
      <w:r>
        <w:rPr>
          <w:spacing w:val="-1"/>
        </w:rPr>
        <w:t>io</w:t>
      </w:r>
      <w:r>
        <w:t>n</w:t>
      </w:r>
      <w:r>
        <w:rPr>
          <w:spacing w:val="-1"/>
        </w:rPr>
        <w:t xml:space="preserve"> s</w:t>
      </w:r>
      <w:r>
        <w:t>h</w:t>
      </w:r>
      <w:r>
        <w:rPr>
          <w:spacing w:val="-2"/>
        </w:rPr>
        <w:t>a</w:t>
      </w:r>
      <w:r>
        <w:t xml:space="preserve">ll </w:t>
      </w:r>
      <w:r>
        <w:rPr>
          <w:spacing w:val="-1"/>
        </w:rPr>
        <w:t>b</w:t>
      </w:r>
      <w:r>
        <w:t>e</w:t>
      </w:r>
      <w:r>
        <w:rPr>
          <w:spacing w:val="-2"/>
        </w:rPr>
        <w:t xml:space="preserve"> </w:t>
      </w:r>
      <w:r>
        <w:rPr>
          <w:spacing w:val="-1"/>
        </w:rPr>
        <w:t>s</w:t>
      </w:r>
      <w:r>
        <w:t>t</w:t>
      </w:r>
      <w:r>
        <w:rPr>
          <w:spacing w:val="-1"/>
        </w:rPr>
        <w:t>i</w:t>
      </w:r>
      <w:r>
        <w:t>rr</w:t>
      </w:r>
      <w:r>
        <w:rPr>
          <w:spacing w:val="1"/>
        </w:rPr>
        <w:t>e</w:t>
      </w:r>
      <w:r>
        <w:t>d</w:t>
      </w:r>
      <w:r>
        <w:rPr>
          <w:spacing w:val="-2"/>
        </w:rPr>
        <w:t xml:space="preserve"> </w:t>
      </w:r>
      <w:r>
        <w:t>thorou</w:t>
      </w:r>
      <w:r>
        <w:rPr>
          <w:spacing w:val="-1"/>
        </w:rPr>
        <w:t>ghl</w:t>
      </w:r>
      <w:r>
        <w:t>y</w:t>
      </w:r>
      <w:r>
        <w:rPr>
          <w:spacing w:val="-1"/>
        </w:rPr>
        <w:t xml:space="preserve"> be</w:t>
      </w:r>
      <w:r>
        <w:t>f</w:t>
      </w:r>
      <w:r>
        <w:rPr>
          <w:spacing w:val="-1"/>
        </w:rPr>
        <w:t>or</w:t>
      </w:r>
      <w:r>
        <w:t>e</w:t>
      </w:r>
      <w:r>
        <w:rPr>
          <w:spacing w:val="-1"/>
        </w:rPr>
        <w:t xml:space="preserve"> </w:t>
      </w:r>
      <w:r>
        <w:t>u</w:t>
      </w:r>
      <w:r>
        <w:rPr>
          <w:spacing w:val="-1"/>
        </w:rPr>
        <w:t>s</w:t>
      </w:r>
      <w:r>
        <w:rPr>
          <w:spacing w:val="-2"/>
        </w:rPr>
        <w:t>e</w:t>
      </w:r>
      <w:r>
        <w:t>.</w:t>
      </w:r>
    </w:p>
    <w:p w:rsidR="009D25B5" w:rsidRDefault="009D25B5" w:rsidP="009D25B5">
      <w:pPr>
        <w:pStyle w:val="Heading2"/>
        <w:spacing w:before="158"/>
        <w:jc w:val="both"/>
      </w:pPr>
      <w:r>
        <w:t>Preparation of surface:</w:t>
      </w:r>
    </w:p>
    <w:p w:rsidR="009D25B5" w:rsidRDefault="009D25B5" w:rsidP="009D25B5">
      <w:pPr>
        <w:pStyle w:val="BodyText"/>
        <w:spacing w:before="3"/>
        <w:rPr>
          <w:b/>
          <w:sz w:val="26"/>
        </w:rPr>
      </w:pPr>
    </w:p>
    <w:p w:rsidR="009D25B5" w:rsidRDefault="009D25B5" w:rsidP="009D25B5">
      <w:pPr>
        <w:pStyle w:val="BodyText"/>
        <w:spacing w:before="1" w:line="360" w:lineRule="auto"/>
        <w:ind w:right="380"/>
        <w:jc w:val="both"/>
      </w:pPr>
      <w:r>
        <w:t>The surface shall be thoroughly cleaned of all dust, dirt, mortar cropping and other foreign matter before white wash is to be applied.</w:t>
      </w:r>
    </w:p>
    <w:p w:rsidR="009D25B5" w:rsidRDefault="009D25B5" w:rsidP="009D25B5">
      <w:pPr>
        <w:pStyle w:val="BodyText"/>
        <w:spacing w:before="159" w:line="360" w:lineRule="auto"/>
        <w:ind w:right="377"/>
        <w:jc w:val="both"/>
      </w:pPr>
      <w:r>
        <w:t xml:space="preserve">The surface spoiled by smoke soot shall be scrapped with steel wire brushes or steel scrapers or shall be rubbed with over burnt </w:t>
      </w:r>
      <w:proofErr w:type="spellStart"/>
      <w:r>
        <w:t>surkhi</w:t>
      </w:r>
      <w:proofErr w:type="spellEnd"/>
      <w:r>
        <w:t xml:space="preserve"> or brickbats. The surface shall be then boomed to remove all dust, dirt and shall be washed with clean water.</w:t>
      </w:r>
    </w:p>
    <w:p w:rsidR="009D25B5" w:rsidRDefault="009D25B5" w:rsidP="009D25B5">
      <w:pPr>
        <w:pStyle w:val="BodyText"/>
        <w:spacing w:before="160" w:line="360" w:lineRule="auto"/>
        <w:ind w:right="384"/>
        <w:jc w:val="both"/>
      </w:pPr>
      <w:r>
        <w:t>Oil or grease spots shall be removed by suitable chemical and smooth surface shall be rubbed with wire brushes.</w:t>
      </w:r>
    </w:p>
    <w:p w:rsidR="009D25B5" w:rsidRDefault="009D25B5" w:rsidP="009D25B5">
      <w:pPr>
        <w:pStyle w:val="BodyText"/>
        <w:spacing w:before="161" w:line="360" w:lineRule="auto"/>
        <w:ind w:right="378"/>
        <w:jc w:val="both"/>
      </w:pPr>
      <w:r>
        <w:t>All unsound portion of the surface plaster shall be removed to full depth of plaster in rectangular</w:t>
      </w:r>
      <w:r>
        <w:rPr>
          <w:spacing w:val="-16"/>
        </w:rPr>
        <w:t xml:space="preserve"> </w:t>
      </w:r>
      <w:r>
        <w:t>patches</w:t>
      </w:r>
      <w:r>
        <w:rPr>
          <w:spacing w:val="-14"/>
        </w:rPr>
        <w:t xml:space="preserve"> </w:t>
      </w:r>
      <w:r>
        <w:t>and</w:t>
      </w:r>
      <w:r>
        <w:rPr>
          <w:spacing w:val="-16"/>
        </w:rPr>
        <w:t xml:space="preserve"> </w:t>
      </w:r>
      <w:r>
        <w:t>plastered</w:t>
      </w:r>
      <w:r>
        <w:rPr>
          <w:spacing w:val="-14"/>
        </w:rPr>
        <w:t xml:space="preserve"> </w:t>
      </w:r>
      <w:r>
        <w:t>again</w:t>
      </w:r>
      <w:r>
        <w:rPr>
          <w:spacing w:val="-13"/>
        </w:rPr>
        <w:t xml:space="preserve"> </w:t>
      </w:r>
      <w:r>
        <w:t>after</w:t>
      </w:r>
      <w:r>
        <w:rPr>
          <w:spacing w:val="-13"/>
        </w:rPr>
        <w:t xml:space="preserve"> </w:t>
      </w:r>
      <w:r>
        <w:t>raking</w:t>
      </w:r>
      <w:r>
        <w:rPr>
          <w:spacing w:val="-16"/>
        </w:rPr>
        <w:t xml:space="preserve"> </w:t>
      </w:r>
      <w:r>
        <w:t>the</w:t>
      </w:r>
      <w:r>
        <w:rPr>
          <w:spacing w:val="-16"/>
        </w:rPr>
        <w:t xml:space="preserve"> </w:t>
      </w:r>
      <w:r>
        <w:t>masonry</w:t>
      </w:r>
      <w:r>
        <w:rPr>
          <w:spacing w:val="-15"/>
        </w:rPr>
        <w:t xml:space="preserve"> </w:t>
      </w:r>
      <w:r>
        <w:t>joints</w:t>
      </w:r>
      <w:r>
        <w:rPr>
          <w:spacing w:val="-15"/>
        </w:rPr>
        <w:t xml:space="preserve"> </w:t>
      </w:r>
      <w:r>
        <w:t>properly.</w:t>
      </w:r>
      <w:r>
        <w:rPr>
          <w:spacing w:val="-16"/>
        </w:rPr>
        <w:t xml:space="preserve"> </w:t>
      </w:r>
      <w:r>
        <w:t>Such portion shall be wetted and allowed to dry. They shall then be given one coat of white wash.</w:t>
      </w:r>
    </w:p>
    <w:p w:rsidR="009D25B5" w:rsidRDefault="009D25B5" w:rsidP="009D25B5">
      <w:pPr>
        <w:pStyle w:val="BodyText"/>
        <w:spacing w:before="160" w:line="360" w:lineRule="auto"/>
        <w:ind w:right="378"/>
        <w:jc w:val="both"/>
      </w:pPr>
      <w:r>
        <w:t xml:space="preserve">All unnecessary nails shall be removed; the holes cracks patches etc. </w:t>
      </w:r>
      <w:proofErr w:type="gramStart"/>
      <w:r>
        <w:t>Shall be made good with materials similar in composition to the surface to be prepared.</w:t>
      </w:r>
      <w:proofErr w:type="gramEnd"/>
    </w:p>
    <w:p w:rsidR="009D25B5" w:rsidRDefault="009D25B5" w:rsidP="009D25B5">
      <w:pPr>
        <w:pStyle w:val="Heading2"/>
        <w:spacing w:before="161"/>
      </w:pPr>
      <w:r>
        <w:t>Scaffolding:</w:t>
      </w:r>
    </w:p>
    <w:p w:rsidR="009D25B5" w:rsidRDefault="009D25B5" w:rsidP="009D25B5">
      <w:pPr>
        <w:pStyle w:val="BodyText"/>
        <w:rPr>
          <w:b/>
          <w:sz w:val="26"/>
        </w:rPr>
      </w:pPr>
    </w:p>
    <w:p w:rsidR="009D25B5" w:rsidRDefault="009D25B5" w:rsidP="009D25B5">
      <w:pPr>
        <w:pStyle w:val="BodyText"/>
        <w:spacing w:line="360" w:lineRule="auto"/>
        <w:ind w:right="373"/>
        <w:jc w:val="both"/>
      </w:pPr>
      <w:r>
        <w:t xml:space="preserve">Wherever scaffolding is necessary it shall be erected in such a way that as far as possible on part of scaffolding shall rest against the surface to be white or </w:t>
      </w:r>
      <w:proofErr w:type="spellStart"/>
      <w:r>
        <w:t>colour</w:t>
      </w:r>
      <w:proofErr w:type="spellEnd"/>
      <w:r>
        <w:t xml:space="preserve"> washed. A properly secured strong and well-tied suspended platform (</w:t>
      </w:r>
      <w:proofErr w:type="spellStart"/>
      <w:r>
        <w:t>Zoola</w:t>
      </w:r>
      <w:proofErr w:type="spellEnd"/>
      <w:r>
        <w:t>) may be used</w:t>
      </w:r>
      <w:r>
        <w:rPr>
          <w:spacing w:val="-7"/>
        </w:rPr>
        <w:t xml:space="preserve"> </w:t>
      </w:r>
      <w:r>
        <w:t>for</w:t>
      </w:r>
      <w:r>
        <w:rPr>
          <w:spacing w:val="-5"/>
        </w:rPr>
        <w:t xml:space="preserve"> </w:t>
      </w:r>
      <w:r>
        <w:t>white</w:t>
      </w:r>
      <w:r>
        <w:rPr>
          <w:spacing w:val="-6"/>
        </w:rPr>
        <w:t xml:space="preserve"> </w:t>
      </w:r>
      <w:r>
        <w:t>washing.</w:t>
      </w:r>
      <w:r>
        <w:rPr>
          <w:spacing w:val="-6"/>
        </w:rPr>
        <w:t xml:space="preserve"> </w:t>
      </w:r>
      <w:r>
        <w:t>Where</w:t>
      </w:r>
      <w:r>
        <w:rPr>
          <w:spacing w:val="-6"/>
        </w:rPr>
        <w:t xml:space="preserve"> </w:t>
      </w:r>
      <w:r>
        <w:t>ladders</w:t>
      </w:r>
      <w:r>
        <w:rPr>
          <w:spacing w:val="-6"/>
        </w:rPr>
        <w:t xml:space="preserve"> </w:t>
      </w:r>
      <w:r>
        <w:t>are</w:t>
      </w:r>
      <w:r>
        <w:rPr>
          <w:spacing w:val="-7"/>
        </w:rPr>
        <w:t xml:space="preserve"> </w:t>
      </w:r>
      <w:r>
        <w:t>used,</w:t>
      </w:r>
      <w:r>
        <w:rPr>
          <w:spacing w:val="-5"/>
        </w:rPr>
        <w:t xml:space="preserve"> </w:t>
      </w:r>
      <w:r>
        <w:t>pieces</w:t>
      </w:r>
      <w:r>
        <w:rPr>
          <w:spacing w:val="-6"/>
        </w:rPr>
        <w:t xml:space="preserve"> </w:t>
      </w:r>
      <w:r>
        <w:t>of</w:t>
      </w:r>
      <w:r>
        <w:rPr>
          <w:spacing w:val="-5"/>
        </w:rPr>
        <w:t xml:space="preserve"> </w:t>
      </w:r>
      <w:r>
        <w:t>old</w:t>
      </w:r>
      <w:r>
        <w:rPr>
          <w:spacing w:val="-6"/>
        </w:rPr>
        <w:t xml:space="preserve"> </w:t>
      </w:r>
      <w:r>
        <w:t>gunny</w:t>
      </w:r>
      <w:r>
        <w:rPr>
          <w:spacing w:val="-8"/>
        </w:rPr>
        <w:t xml:space="preserve"> </w:t>
      </w:r>
      <w:r>
        <w:t>bags</w:t>
      </w:r>
      <w:r>
        <w:rPr>
          <w:spacing w:val="-7"/>
        </w:rPr>
        <w:t xml:space="preserve"> </w:t>
      </w:r>
      <w:r>
        <w:t>shall</w:t>
      </w:r>
      <w:r>
        <w:rPr>
          <w:spacing w:val="-4"/>
        </w:rPr>
        <w:t xml:space="preserve"> </w:t>
      </w:r>
      <w:r>
        <w:t>be</w:t>
      </w:r>
      <w:r>
        <w:rPr>
          <w:spacing w:val="-6"/>
        </w:rPr>
        <w:t xml:space="preserve"> </w:t>
      </w:r>
      <w:r>
        <w:t>tied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4"/>
        <w:jc w:val="both"/>
      </w:pPr>
      <w:proofErr w:type="gramStart"/>
      <w:r>
        <w:lastRenderedPageBreak/>
        <w:t>at</w:t>
      </w:r>
      <w:proofErr w:type="gramEnd"/>
      <w:r>
        <w:t xml:space="preserve"> top and bottom to prevent scratches to the floors and walls. For white washing of ceilings proper stage scaffolding shall be reacted where necessary.</w:t>
      </w:r>
    </w:p>
    <w:p w:rsidR="009D25B5" w:rsidRDefault="009D25B5" w:rsidP="009D25B5">
      <w:pPr>
        <w:pStyle w:val="Heading2"/>
        <w:spacing w:before="161"/>
        <w:jc w:val="both"/>
      </w:pPr>
      <w:r>
        <w:t>Application of white Wash:</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On the surface so prepared the white wash shall be applied with “Moon” brush. The first stoke of the brush shall be from top down wards, another from bottom upwards over</w:t>
      </w:r>
      <w:r>
        <w:rPr>
          <w:spacing w:val="-5"/>
        </w:rPr>
        <w:t xml:space="preserve"> </w:t>
      </w:r>
      <w:r>
        <w:t>the</w:t>
      </w:r>
      <w:r>
        <w:rPr>
          <w:spacing w:val="-6"/>
        </w:rPr>
        <w:t xml:space="preserve"> </w:t>
      </w:r>
      <w:r>
        <w:t>first</w:t>
      </w:r>
      <w:r>
        <w:rPr>
          <w:spacing w:val="-3"/>
        </w:rPr>
        <w:t xml:space="preserve"> </w:t>
      </w:r>
      <w:r>
        <w:t>stroke</w:t>
      </w:r>
      <w:r>
        <w:rPr>
          <w:spacing w:val="-6"/>
        </w:rPr>
        <w:t xml:space="preserve"> </w:t>
      </w:r>
      <w:r>
        <w:t>and</w:t>
      </w:r>
      <w:r>
        <w:rPr>
          <w:spacing w:val="-5"/>
        </w:rPr>
        <w:t xml:space="preserve"> </w:t>
      </w:r>
      <w:r>
        <w:t>similarly</w:t>
      </w:r>
      <w:r>
        <w:rPr>
          <w:spacing w:val="-6"/>
        </w:rPr>
        <w:t xml:space="preserve"> </w:t>
      </w:r>
      <w:r>
        <w:t>one</w:t>
      </w:r>
      <w:r>
        <w:rPr>
          <w:spacing w:val="-6"/>
        </w:rPr>
        <w:t xml:space="preserve"> </w:t>
      </w:r>
      <w:r>
        <w:t>stroke</w:t>
      </w:r>
      <w:r>
        <w:rPr>
          <w:spacing w:val="-5"/>
        </w:rPr>
        <w:t xml:space="preserve"> </w:t>
      </w:r>
      <w:r>
        <w:t>from</w:t>
      </w:r>
      <w:r>
        <w:rPr>
          <w:spacing w:val="-5"/>
        </w:rPr>
        <w:t xml:space="preserve"> </w:t>
      </w:r>
      <w:r>
        <w:t>the</w:t>
      </w:r>
      <w:r>
        <w:rPr>
          <w:spacing w:val="-5"/>
        </w:rPr>
        <w:t xml:space="preserve"> </w:t>
      </w:r>
      <w:r>
        <w:t>right</w:t>
      </w:r>
      <w:r>
        <w:rPr>
          <w:spacing w:val="-5"/>
        </w:rPr>
        <w:t xml:space="preserve"> </w:t>
      </w:r>
      <w:r>
        <w:t>another</w:t>
      </w:r>
      <w:r>
        <w:rPr>
          <w:spacing w:val="-4"/>
        </w:rPr>
        <w:t xml:space="preserve"> </w:t>
      </w:r>
      <w:r>
        <w:t>from</w:t>
      </w:r>
      <w:r>
        <w:rPr>
          <w:spacing w:val="-5"/>
        </w:rPr>
        <w:t xml:space="preserve"> </w:t>
      </w:r>
      <w:r>
        <w:t>the</w:t>
      </w:r>
      <w:r>
        <w:rPr>
          <w:spacing w:val="-6"/>
        </w:rPr>
        <w:t xml:space="preserve"> </w:t>
      </w:r>
      <w:r>
        <w:t>left,</w:t>
      </w:r>
      <w:r>
        <w:rPr>
          <w:spacing w:val="-4"/>
        </w:rPr>
        <w:t xml:space="preserve"> </w:t>
      </w:r>
      <w:r>
        <w:t>over the</w:t>
      </w:r>
      <w:r>
        <w:rPr>
          <w:spacing w:val="-14"/>
        </w:rPr>
        <w:t xml:space="preserve"> </w:t>
      </w:r>
      <w:r>
        <w:t>first</w:t>
      </w:r>
      <w:r>
        <w:rPr>
          <w:spacing w:val="-12"/>
        </w:rPr>
        <w:t xml:space="preserve"> </w:t>
      </w:r>
      <w:r>
        <w:t>stroke</w:t>
      </w:r>
      <w:r>
        <w:rPr>
          <w:spacing w:val="-13"/>
        </w:rPr>
        <w:t xml:space="preserve"> </w:t>
      </w:r>
      <w:r>
        <w:t>brush</w:t>
      </w:r>
      <w:r>
        <w:rPr>
          <w:spacing w:val="-13"/>
        </w:rPr>
        <w:t xml:space="preserve"> </w:t>
      </w:r>
      <w:r>
        <w:t>before</w:t>
      </w:r>
      <w:r>
        <w:rPr>
          <w:spacing w:val="-12"/>
        </w:rPr>
        <w:t xml:space="preserve"> </w:t>
      </w:r>
      <w:r>
        <w:t>it</w:t>
      </w:r>
      <w:r>
        <w:rPr>
          <w:spacing w:val="-11"/>
        </w:rPr>
        <w:t xml:space="preserve"> </w:t>
      </w:r>
      <w:r>
        <w:t>dries.</w:t>
      </w:r>
      <w:r>
        <w:rPr>
          <w:spacing w:val="-13"/>
        </w:rPr>
        <w:t xml:space="preserve"> </w:t>
      </w:r>
      <w:r>
        <w:t>This</w:t>
      </w:r>
      <w:r>
        <w:rPr>
          <w:spacing w:val="-13"/>
        </w:rPr>
        <w:t xml:space="preserve"> </w:t>
      </w:r>
      <w:r>
        <w:t>will</w:t>
      </w:r>
      <w:r>
        <w:rPr>
          <w:spacing w:val="-12"/>
        </w:rPr>
        <w:t xml:space="preserve"> </w:t>
      </w:r>
      <w:r>
        <w:t>from</w:t>
      </w:r>
      <w:r>
        <w:rPr>
          <w:spacing w:val="-12"/>
        </w:rPr>
        <w:t xml:space="preserve"> </w:t>
      </w:r>
      <w:r>
        <w:t>one</w:t>
      </w:r>
      <w:r>
        <w:rPr>
          <w:spacing w:val="-12"/>
        </w:rPr>
        <w:t xml:space="preserve"> </w:t>
      </w:r>
      <w:r>
        <w:t>coat.</w:t>
      </w:r>
      <w:r>
        <w:rPr>
          <w:spacing w:val="-12"/>
        </w:rPr>
        <w:t xml:space="preserve"> </w:t>
      </w:r>
      <w:r>
        <w:t>Each</w:t>
      </w:r>
      <w:r>
        <w:rPr>
          <w:spacing w:val="-13"/>
        </w:rPr>
        <w:t xml:space="preserve"> </w:t>
      </w:r>
      <w:r>
        <w:t>coat</w:t>
      </w:r>
      <w:r>
        <w:rPr>
          <w:spacing w:val="-11"/>
        </w:rPr>
        <w:t xml:space="preserve"> </w:t>
      </w:r>
      <w:r>
        <w:t>shall</w:t>
      </w:r>
      <w:r>
        <w:rPr>
          <w:spacing w:val="-12"/>
        </w:rPr>
        <w:t xml:space="preserve"> </w:t>
      </w:r>
      <w:r>
        <w:t>be</w:t>
      </w:r>
      <w:r>
        <w:rPr>
          <w:spacing w:val="-13"/>
        </w:rPr>
        <w:t xml:space="preserve"> </w:t>
      </w:r>
      <w:r>
        <w:t>allowed to</w:t>
      </w:r>
      <w:r>
        <w:rPr>
          <w:spacing w:val="-13"/>
        </w:rPr>
        <w:t xml:space="preserve"> </w:t>
      </w:r>
      <w:r>
        <w:t>dry</w:t>
      </w:r>
      <w:r>
        <w:rPr>
          <w:spacing w:val="-14"/>
        </w:rPr>
        <w:t xml:space="preserve"> </w:t>
      </w:r>
      <w:r>
        <w:t>before</w:t>
      </w:r>
      <w:r>
        <w:rPr>
          <w:spacing w:val="-13"/>
        </w:rPr>
        <w:t xml:space="preserve"> </w:t>
      </w:r>
      <w:r>
        <w:t>next</w:t>
      </w:r>
      <w:r>
        <w:rPr>
          <w:spacing w:val="-12"/>
        </w:rPr>
        <w:t xml:space="preserve"> </w:t>
      </w:r>
      <w:r>
        <w:t>coat</w:t>
      </w:r>
      <w:r>
        <w:rPr>
          <w:spacing w:val="-12"/>
        </w:rPr>
        <w:t xml:space="preserve"> </w:t>
      </w:r>
      <w:r>
        <w:t>is</w:t>
      </w:r>
      <w:r>
        <w:rPr>
          <w:spacing w:val="-14"/>
        </w:rPr>
        <w:t xml:space="preserve"> </w:t>
      </w:r>
      <w:r>
        <w:t>applied.</w:t>
      </w:r>
      <w:r>
        <w:rPr>
          <w:spacing w:val="-12"/>
        </w:rPr>
        <w:t xml:space="preserve"> </w:t>
      </w:r>
      <w:r>
        <w:t>Number</w:t>
      </w:r>
      <w:r>
        <w:rPr>
          <w:spacing w:val="-13"/>
        </w:rPr>
        <w:t xml:space="preserve"> </w:t>
      </w:r>
      <w:r>
        <w:t>of</w:t>
      </w:r>
      <w:r>
        <w:rPr>
          <w:spacing w:val="-12"/>
        </w:rPr>
        <w:t xml:space="preserve"> </w:t>
      </w:r>
      <w:r>
        <w:t>coats</w:t>
      </w:r>
      <w:r>
        <w:rPr>
          <w:spacing w:val="-13"/>
        </w:rPr>
        <w:t xml:space="preserve"> </w:t>
      </w:r>
      <w:r>
        <w:t>as</w:t>
      </w:r>
      <w:r>
        <w:rPr>
          <w:spacing w:val="-14"/>
        </w:rPr>
        <w:t xml:space="preserve"> </w:t>
      </w:r>
      <w:r>
        <w:t>specified</w:t>
      </w:r>
      <w:r>
        <w:rPr>
          <w:spacing w:val="-14"/>
        </w:rPr>
        <w:t xml:space="preserve"> </w:t>
      </w:r>
      <w:r>
        <w:t>in</w:t>
      </w:r>
      <w:r>
        <w:rPr>
          <w:spacing w:val="-11"/>
        </w:rPr>
        <w:t xml:space="preserve"> </w:t>
      </w:r>
      <w:r>
        <w:t>item</w:t>
      </w:r>
      <w:r>
        <w:rPr>
          <w:spacing w:val="-13"/>
        </w:rPr>
        <w:t xml:space="preserve"> </w:t>
      </w:r>
      <w:r>
        <w:t>shall</w:t>
      </w:r>
      <w:r>
        <w:rPr>
          <w:spacing w:val="-13"/>
        </w:rPr>
        <w:t xml:space="preserve"> </w:t>
      </w:r>
      <w:r>
        <w:t>be</w:t>
      </w:r>
      <w:r>
        <w:rPr>
          <w:spacing w:val="-14"/>
        </w:rPr>
        <w:t xml:space="preserve"> </w:t>
      </w:r>
      <w:r>
        <w:t xml:space="preserve">applied. It shall present smooth and uniform finish free from brush marks and it should not come off easily when rubbed with finger. Splashing and dropping if any on the doors and windows, ventilators etc. Shall be removed and the surface cleaned. </w:t>
      </w:r>
      <w:proofErr w:type="gramStart"/>
      <w:r>
        <w:t>Priming and Alkali resistant treatments, scraping of surface washing etc.</w:t>
      </w:r>
      <w:proofErr w:type="gramEnd"/>
      <w:r>
        <w:t xml:space="preserve"> Surface spoiled by smoke soot</w:t>
      </w:r>
      <w:r>
        <w:rPr>
          <w:spacing w:val="-5"/>
        </w:rPr>
        <w:t xml:space="preserve"> </w:t>
      </w:r>
      <w:r>
        <w:t>removed</w:t>
      </w:r>
      <w:r>
        <w:rPr>
          <w:spacing w:val="-7"/>
        </w:rPr>
        <w:t xml:space="preserve"> </w:t>
      </w:r>
      <w:r>
        <w:t>of</w:t>
      </w:r>
      <w:r>
        <w:rPr>
          <w:spacing w:val="-4"/>
        </w:rPr>
        <w:t xml:space="preserve"> </w:t>
      </w:r>
      <w:r>
        <w:t>oil</w:t>
      </w:r>
      <w:r>
        <w:rPr>
          <w:spacing w:val="-6"/>
        </w:rPr>
        <w:t xml:space="preserve"> </w:t>
      </w:r>
      <w:r>
        <w:t>and</w:t>
      </w:r>
      <w:r>
        <w:rPr>
          <w:spacing w:val="-7"/>
        </w:rPr>
        <w:t xml:space="preserve"> </w:t>
      </w:r>
      <w:r>
        <w:t>grist</w:t>
      </w:r>
      <w:r>
        <w:rPr>
          <w:spacing w:val="-4"/>
        </w:rPr>
        <w:t xml:space="preserve"> </w:t>
      </w:r>
      <w:r>
        <w:t>spouts</w:t>
      </w:r>
      <w:r>
        <w:rPr>
          <w:spacing w:val="-7"/>
        </w:rPr>
        <w:t xml:space="preserve"> </w:t>
      </w:r>
      <w:r>
        <w:t>treatment</w:t>
      </w:r>
      <w:r>
        <w:rPr>
          <w:spacing w:val="-5"/>
        </w:rPr>
        <w:t xml:space="preserve"> </w:t>
      </w:r>
      <w:r>
        <w:t>for</w:t>
      </w:r>
      <w:r>
        <w:rPr>
          <w:spacing w:val="-5"/>
        </w:rPr>
        <w:t xml:space="preserve"> </w:t>
      </w:r>
      <w:r>
        <w:t>infection</w:t>
      </w:r>
      <w:r>
        <w:rPr>
          <w:spacing w:val="-6"/>
        </w:rPr>
        <w:t xml:space="preserve"> </w:t>
      </w:r>
      <w:r>
        <w:t>with</w:t>
      </w:r>
      <w:r>
        <w:rPr>
          <w:spacing w:val="-6"/>
        </w:rPr>
        <w:t xml:space="preserve"> </w:t>
      </w:r>
      <w:r>
        <w:t>efflorescence</w:t>
      </w:r>
      <w:r>
        <w:rPr>
          <w:spacing w:val="-7"/>
        </w:rPr>
        <w:t xml:space="preserve"> </w:t>
      </w:r>
      <w:r>
        <w:t>moulds moss, fungi algae and lichens and patch repairs to plaster wherever done shall not be paid</w:t>
      </w:r>
      <w:r>
        <w:rPr>
          <w:spacing w:val="-1"/>
        </w:rPr>
        <w:t xml:space="preserve"> </w:t>
      </w:r>
      <w:r>
        <w:t>extra.</w:t>
      </w:r>
    </w:p>
    <w:p w:rsidR="009D25B5" w:rsidRDefault="009D25B5" w:rsidP="009D25B5">
      <w:pPr>
        <w:pStyle w:val="Heading2"/>
        <w:spacing w:before="161"/>
        <w:jc w:val="both"/>
      </w:pPr>
      <w:r>
        <w:t>Water Proof Cement Paint</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 xml:space="preserve">Water proof cement paint shall be of approved brand (like </w:t>
      </w:r>
      <w:proofErr w:type="spellStart"/>
      <w:r>
        <w:t>Snowcem</w:t>
      </w:r>
      <w:proofErr w:type="spellEnd"/>
      <w:r>
        <w:t xml:space="preserve"> etc.) And manufacture and of required shade, enlisted by the Client / Engineer-in-charge.</w:t>
      </w:r>
    </w:p>
    <w:p w:rsidR="009D25B5" w:rsidRDefault="009D25B5" w:rsidP="009D25B5">
      <w:pPr>
        <w:pStyle w:val="Heading2"/>
        <w:spacing w:before="159"/>
        <w:jc w:val="both"/>
      </w:pPr>
      <w:r>
        <w:t>Preparation of Surface:</w:t>
      </w:r>
    </w:p>
    <w:p w:rsidR="009D25B5" w:rsidRDefault="009D25B5" w:rsidP="009D25B5">
      <w:pPr>
        <w:pStyle w:val="BodyText"/>
        <w:rPr>
          <w:b/>
          <w:sz w:val="26"/>
        </w:rPr>
      </w:pPr>
    </w:p>
    <w:p w:rsidR="009D25B5" w:rsidRDefault="009D25B5" w:rsidP="009D25B5">
      <w:pPr>
        <w:pStyle w:val="BodyText"/>
        <w:spacing w:line="360" w:lineRule="auto"/>
        <w:ind w:right="378"/>
        <w:jc w:val="both"/>
      </w:pPr>
      <w:r>
        <w:t>For new work, the surface shall be thoroughly cleaned of all mortar dropping, dirt, grease and other foreign matter by rushing and washing. The surface shall be wetted by a sprinkling of water or water with fine spray. The surface shall be sprayed several times with a few minutes’ intervals between each spraying to allow moisture to soak into the surface.</w:t>
      </w:r>
    </w:p>
    <w:p w:rsidR="009D25B5" w:rsidRDefault="009D25B5" w:rsidP="009D25B5">
      <w:pPr>
        <w:pStyle w:val="Heading2"/>
        <w:spacing w:before="161"/>
        <w:jc w:val="both"/>
      </w:pPr>
      <w:r>
        <w:t>Preparation of mix:</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Waterproof cement paint shall be mixed in such quantities as can be used up within an hour of its mixing as otherwise the mixture will set and thicken, affecting flow and finish.</w:t>
      </w:r>
      <w:r>
        <w:rPr>
          <w:spacing w:val="-16"/>
        </w:rPr>
        <w:t xml:space="preserve"> </w:t>
      </w:r>
      <w:r>
        <w:t>Waterproof</w:t>
      </w:r>
      <w:r>
        <w:rPr>
          <w:spacing w:val="-14"/>
        </w:rPr>
        <w:t xml:space="preserve"> </w:t>
      </w:r>
      <w:r>
        <w:t>cement</w:t>
      </w:r>
      <w:r>
        <w:rPr>
          <w:spacing w:val="-15"/>
        </w:rPr>
        <w:t xml:space="preserve"> </w:t>
      </w:r>
      <w:r>
        <w:t>paint</w:t>
      </w:r>
      <w:r>
        <w:rPr>
          <w:spacing w:val="-14"/>
        </w:rPr>
        <w:t xml:space="preserve"> </w:t>
      </w:r>
      <w:r>
        <w:t>shall</w:t>
      </w:r>
      <w:r>
        <w:rPr>
          <w:spacing w:val="-15"/>
        </w:rPr>
        <w:t xml:space="preserve"> </w:t>
      </w:r>
      <w:r>
        <w:t>be</w:t>
      </w:r>
      <w:r>
        <w:rPr>
          <w:spacing w:val="-16"/>
        </w:rPr>
        <w:t xml:space="preserve"> </w:t>
      </w:r>
      <w:r>
        <w:t>mixed</w:t>
      </w:r>
      <w:r>
        <w:rPr>
          <w:spacing w:val="-17"/>
        </w:rPr>
        <w:t xml:space="preserve"> </w:t>
      </w:r>
      <w:r>
        <w:t>with</w:t>
      </w:r>
      <w:r>
        <w:rPr>
          <w:spacing w:val="-15"/>
        </w:rPr>
        <w:t xml:space="preserve"> </w:t>
      </w:r>
      <w:r>
        <w:t>water</w:t>
      </w:r>
      <w:r>
        <w:rPr>
          <w:spacing w:val="-16"/>
        </w:rPr>
        <w:t xml:space="preserve"> </w:t>
      </w:r>
      <w:r>
        <w:t>in</w:t>
      </w:r>
      <w:r>
        <w:rPr>
          <w:spacing w:val="-15"/>
        </w:rPr>
        <w:t xml:space="preserve"> </w:t>
      </w:r>
      <w:r>
        <w:t>two</w:t>
      </w:r>
      <w:r>
        <w:rPr>
          <w:spacing w:val="-16"/>
        </w:rPr>
        <w:t xml:space="preserve"> </w:t>
      </w:r>
      <w:r>
        <w:t>stages.</w:t>
      </w:r>
      <w:r>
        <w:rPr>
          <w:spacing w:val="-15"/>
        </w:rPr>
        <w:t xml:space="preserve"> </w:t>
      </w:r>
      <w:r>
        <w:t>The</w:t>
      </w:r>
      <w:r>
        <w:rPr>
          <w:spacing w:val="-16"/>
        </w:rPr>
        <w:t xml:space="preserve"> </w:t>
      </w:r>
      <w:r>
        <w:t>first</w:t>
      </w:r>
      <w:r>
        <w:rPr>
          <w:spacing w:val="-15"/>
        </w:rPr>
        <w:t xml:space="preserve"> </w:t>
      </w:r>
      <w:r>
        <w:t>stage shall comprise of two parts of water stirred thoroughly and allowed to stand for five minutes,</w:t>
      </w:r>
      <w:r>
        <w:rPr>
          <w:spacing w:val="-13"/>
        </w:rPr>
        <w:t xml:space="preserve"> </w:t>
      </w:r>
      <w:r>
        <w:t>care</w:t>
      </w:r>
      <w:r>
        <w:rPr>
          <w:spacing w:val="-10"/>
        </w:rPr>
        <w:t xml:space="preserve"> </w:t>
      </w:r>
      <w:r>
        <w:t>shall</w:t>
      </w:r>
      <w:r>
        <w:rPr>
          <w:spacing w:val="-11"/>
        </w:rPr>
        <w:t xml:space="preserve"> </w:t>
      </w:r>
      <w:r>
        <w:t>be</w:t>
      </w:r>
      <w:r>
        <w:rPr>
          <w:spacing w:val="-12"/>
        </w:rPr>
        <w:t xml:space="preserve"> </w:t>
      </w:r>
      <w:r>
        <w:t>taken</w:t>
      </w:r>
      <w:r>
        <w:rPr>
          <w:spacing w:val="-12"/>
        </w:rPr>
        <w:t xml:space="preserve"> </w:t>
      </w:r>
      <w:r>
        <w:t>to</w:t>
      </w:r>
      <w:r>
        <w:rPr>
          <w:spacing w:val="-12"/>
        </w:rPr>
        <w:t xml:space="preserve"> </w:t>
      </w:r>
      <w:r>
        <w:t>add</w:t>
      </w:r>
      <w:r>
        <w:rPr>
          <w:spacing w:val="-10"/>
        </w:rPr>
        <w:t xml:space="preserve"> </w:t>
      </w:r>
      <w:r>
        <w:t>the</w:t>
      </w:r>
      <w:r>
        <w:rPr>
          <w:spacing w:val="-13"/>
        </w:rPr>
        <w:t xml:space="preserve"> </w:t>
      </w:r>
      <w:r>
        <w:t>water</w:t>
      </w:r>
      <w:r>
        <w:rPr>
          <w:spacing w:val="-11"/>
        </w:rPr>
        <w:t xml:space="preserve"> </w:t>
      </w:r>
      <w:r>
        <w:t>proof</w:t>
      </w:r>
      <w:r>
        <w:rPr>
          <w:spacing w:val="-11"/>
        </w:rPr>
        <w:t xml:space="preserve"> </w:t>
      </w:r>
      <w:r>
        <w:t>cement</w:t>
      </w:r>
      <w:r>
        <w:rPr>
          <w:spacing w:val="-10"/>
        </w:rPr>
        <w:t xml:space="preserve"> </w:t>
      </w:r>
      <w:r>
        <w:t>paint</w:t>
      </w:r>
      <w:r>
        <w:rPr>
          <w:spacing w:val="-11"/>
        </w:rPr>
        <w:t xml:space="preserve"> </w:t>
      </w:r>
      <w:r>
        <w:t>gradually</w:t>
      </w:r>
      <w:r>
        <w:rPr>
          <w:spacing w:val="-12"/>
        </w:rPr>
        <w:t xml:space="preserve"> </w:t>
      </w:r>
      <w:r>
        <w:t>to</w:t>
      </w:r>
      <w:r>
        <w:rPr>
          <w:spacing w:val="-11"/>
        </w:rPr>
        <w:t xml:space="preserve"> </w:t>
      </w:r>
      <w:r>
        <w:t>the</w:t>
      </w:r>
      <w:r>
        <w:rPr>
          <w:spacing w:val="-13"/>
        </w:rPr>
        <w:t xml:space="preserve"> </w:t>
      </w:r>
      <w:r>
        <w:t>water and</w:t>
      </w:r>
      <w:r>
        <w:rPr>
          <w:spacing w:val="19"/>
        </w:rPr>
        <w:t xml:space="preserve"> </w:t>
      </w:r>
      <w:r>
        <w:t>not</w:t>
      </w:r>
      <w:r>
        <w:rPr>
          <w:spacing w:val="21"/>
        </w:rPr>
        <w:t xml:space="preserve"> </w:t>
      </w:r>
      <w:r>
        <w:t>vice-e-versa.</w:t>
      </w:r>
      <w:r>
        <w:rPr>
          <w:spacing w:val="23"/>
        </w:rPr>
        <w:t xml:space="preserve"> </w:t>
      </w:r>
      <w:r>
        <w:t>The</w:t>
      </w:r>
      <w:r>
        <w:rPr>
          <w:spacing w:val="19"/>
        </w:rPr>
        <w:t xml:space="preserve"> </w:t>
      </w:r>
      <w:r>
        <w:t>second</w:t>
      </w:r>
      <w:r>
        <w:rPr>
          <w:spacing w:val="19"/>
        </w:rPr>
        <w:t xml:space="preserve"> </w:t>
      </w:r>
      <w:r>
        <w:t>stage</w:t>
      </w:r>
      <w:r>
        <w:rPr>
          <w:spacing w:val="20"/>
        </w:rPr>
        <w:t xml:space="preserve"> </w:t>
      </w:r>
      <w:r>
        <w:t>shall</w:t>
      </w:r>
      <w:r>
        <w:rPr>
          <w:spacing w:val="21"/>
        </w:rPr>
        <w:t xml:space="preserve"> </w:t>
      </w:r>
      <w:r>
        <w:t>comprise</w:t>
      </w:r>
      <w:r>
        <w:rPr>
          <w:spacing w:val="19"/>
        </w:rPr>
        <w:t xml:space="preserve"> </w:t>
      </w:r>
      <w:r>
        <w:t>of</w:t>
      </w:r>
      <w:r>
        <w:rPr>
          <w:spacing w:val="21"/>
        </w:rPr>
        <w:t xml:space="preserve"> </w:t>
      </w:r>
      <w:r>
        <w:t>adding</w:t>
      </w:r>
      <w:r>
        <w:rPr>
          <w:spacing w:val="20"/>
        </w:rPr>
        <w:t xml:space="preserve"> </w:t>
      </w:r>
      <w:r>
        <w:t>further</w:t>
      </w:r>
      <w:r>
        <w:rPr>
          <w:spacing w:val="21"/>
        </w:rPr>
        <w:t xml:space="preserve"> </w:t>
      </w:r>
      <w:r>
        <w:t>one</w:t>
      </w:r>
      <w:r>
        <w:rPr>
          <w:spacing w:val="19"/>
        </w:rPr>
        <w:t xml:space="preserve"> </w:t>
      </w:r>
      <w:r>
        <w:t>part</w:t>
      </w:r>
      <w:r>
        <w:rPr>
          <w:spacing w:val="21"/>
        </w:rPr>
        <w:t xml:space="preserve"> </w:t>
      </w:r>
      <w:r>
        <w:t>of</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4"/>
        <w:jc w:val="both"/>
      </w:pPr>
      <w:proofErr w:type="gramStart"/>
      <w:r>
        <w:lastRenderedPageBreak/>
        <w:t>water</w:t>
      </w:r>
      <w:proofErr w:type="gramEnd"/>
      <w:r>
        <w:rPr>
          <w:spacing w:val="-5"/>
        </w:rPr>
        <w:t xml:space="preserve"> </w:t>
      </w:r>
      <w:r>
        <w:t>to</w:t>
      </w:r>
      <w:r>
        <w:rPr>
          <w:spacing w:val="-5"/>
        </w:rPr>
        <w:t xml:space="preserve"> </w:t>
      </w:r>
      <w:r>
        <w:t>the</w:t>
      </w:r>
      <w:r>
        <w:rPr>
          <w:spacing w:val="-6"/>
        </w:rPr>
        <w:t xml:space="preserve"> </w:t>
      </w:r>
      <w:r>
        <w:t>mix</w:t>
      </w:r>
      <w:r>
        <w:rPr>
          <w:spacing w:val="-6"/>
        </w:rPr>
        <w:t xml:space="preserve"> </w:t>
      </w:r>
      <w:r>
        <w:t>and</w:t>
      </w:r>
      <w:r>
        <w:rPr>
          <w:spacing w:val="-3"/>
        </w:rPr>
        <w:t xml:space="preserve"> </w:t>
      </w:r>
      <w:r>
        <w:t>stirring</w:t>
      </w:r>
      <w:r>
        <w:rPr>
          <w:spacing w:val="-5"/>
        </w:rPr>
        <w:t xml:space="preserve"> </w:t>
      </w:r>
      <w:r>
        <w:t>thoroughly</w:t>
      </w:r>
      <w:r>
        <w:rPr>
          <w:spacing w:val="-5"/>
        </w:rPr>
        <w:t xml:space="preserve"> </w:t>
      </w:r>
      <w:r>
        <w:t>to</w:t>
      </w:r>
      <w:r>
        <w:rPr>
          <w:spacing w:val="-5"/>
        </w:rPr>
        <w:t xml:space="preserve"> </w:t>
      </w:r>
      <w:r>
        <w:t>obtain</w:t>
      </w:r>
      <w:r>
        <w:rPr>
          <w:spacing w:val="-4"/>
        </w:rPr>
        <w:t xml:space="preserve"> </w:t>
      </w:r>
      <w:r>
        <w:t>a</w:t>
      </w:r>
      <w:r>
        <w:rPr>
          <w:spacing w:val="-6"/>
        </w:rPr>
        <w:t xml:space="preserve"> </w:t>
      </w:r>
      <w:r>
        <w:t>liquid</w:t>
      </w:r>
      <w:r>
        <w:rPr>
          <w:spacing w:val="-6"/>
        </w:rPr>
        <w:t xml:space="preserve"> </w:t>
      </w:r>
      <w:r>
        <w:t>of</w:t>
      </w:r>
      <w:r>
        <w:rPr>
          <w:spacing w:val="-4"/>
        </w:rPr>
        <w:t xml:space="preserve"> </w:t>
      </w:r>
      <w:r>
        <w:t>workable</w:t>
      </w:r>
      <w:r>
        <w:rPr>
          <w:spacing w:val="-5"/>
        </w:rPr>
        <w:t xml:space="preserve"> </w:t>
      </w:r>
      <w:r>
        <w:t>and</w:t>
      </w:r>
      <w:r>
        <w:rPr>
          <w:spacing w:val="-4"/>
        </w:rPr>
        <w:t xml:space="preserve"> </w:t>
      </w:r>
      <w:r>
        <w:t>in uniform consistency. In all cases the manufacturer’s instructions shall be followed meticulously.</w:t>
      </w:r>
    </w:p>
    <w:p w:rsidR="009D25B5" w:rsidRDefault="009D25B5" w:rsidP="009D25B5">
      <w:pPr>
        <w:pStyle w:val="BodyText"/>
        <w:spacing w:before="160" w:line="360" w:lineRule="auto"/>
        <w:ind w:right="375"/>
        <w:jc w:val="both"/>
      </w:pPr>
      <w:r>
        <w:t>The lids of cement paint drums shall be kept tightly closed when not in use, as by exposure to atmosphere the cement paint rapidly becomes air set due to its hydroscopic qualities.</w:t>
      </w:r>
    </w:p>
    <w:p w:rsidR="009D25B5" w:rsidRDefault="009D25B5" w:rsidP="009D25B5">
      <w:pPr>
        <w:pStyle w:val="Heading2"/>
      </w:pPr>
      <w:r>
        <w:t>Application:</w:t>
      </w:r>
    </w:p>
    <w:p w:rsidR="009D25B5" w:rsidRDefault="009D25B5" w:rsidP="009D25B5">
      <w:pPr>
        <w:pStyle w:val="BodyText"/>
        <w:spacing w:before="1"/>
        <w:rPr>
          <w:b/>
          <w:sz w:val="26"/>
        </w:rPr>
      </w:pPr>
    </w:p>
    <w:p w:rsidR="009D25B5" w:rsidRDefault="009D25B5" w:rsidP="009D25B5">
      <w:pPr>
        <w:pStyle w:val="BodyText"/>
        <w:spacing w:before="1" w:line="360" w:lineRule="auto"/>
        <w:ind w:right="377"/>
        <w:jc w:val="both"/>
      </w:pPr>
      <w:r>
        <w:t xml:space="preserve">The </w:t>
      </w:r>
      <w:r>
        <w:rPr>
          <w:spacing w:val="-24"/>
        </w:rPr>
        <w:t xml:space="preserve"> </w:t>
      </w:r>
      <w:r>
        <w:rPr>
          <w:spacing w:val="-1"/>
        </w:rPr>
        <w:t>so</w:t>
      </w:r>
      <w:r>
        <w:t>lut</w:t>
      </w:r>
      <w:r>
        <w:rPr>
          <w:spacing w:val="-1"/>
        </w:rPr>
        <w:t>io</w:t>
      </w:r>
      <w:r>
        <w:t xml:space="preserve">n </w:t>
      </w:r>
      <w:r>
        <w:rPr>
          <w:spacing w:val="-23"/>
        </w:rPr>
        <w:t xml:space="preserve"> </w:t>
      </w:r>
      <w:r>
        <w:rPr>
          <w:spacing w:val="-1"/>
        </w:rPr>
        <w:t>sha</w:t>
      </w:r>
      <w:r>
        <w:t xml:space="preserve">ll </w:t>
      </w:r>
      <w:r>
        <w:rPr>
          <w:spacing w:val="-22"/>
        </w:rPr>
        <w:t xml:space="preserve"> </w:t>
      </w:r>
      <w:r>
        <w:rPr>
          <w:spacing w:val="-1"/>
        </w:rPr>
        <w:t>b</w:t>
      </w:r>
      <w:r>
        <w:t xml:space="preserve">e </w:t>
      </w:r>
      <w:r>
        <w:rPr>
          <w:spacing w:val="-24"/>
        </w:rPr>
        <w:t xml:space="preserve"> </w:t>
      </w:r>
      <w:r>
        <w:rPr>
          <w:spacing w:val="-1"/>
        </w:rPr>
        <w:t>appli</w:t>
      </w:r>
      <w:r>
        <w:rPr>
          <w:spacing w:val="-2"/>
        </w:rPr>
        <w:t>e</w:t>
      </w:r>
      <w:r>
        <w:t xml:space="preserve">d </w:t>
      </w:r>
      <w:r>
        <w:rPr>
          <w:spacing w:val="-24"/>
        </w:rPr>
        <w:t xml:space="preserve"> </w:t>
      </w:r>
      <w:r>
        <w:rPr>
          <w:spacing w:val="-1"/>
        </w:rPr>
        <w:t>o</w:t>
      </w:r>
      <w:r>
        <w:t xml:space="preserve">n </w:t>
      </w:r>
      <w:r>
        <w:rPr>
          <w:spacing w:val="-23"/>
        </w:rPr>
        <w:t xml:space="preserve"> </w:t>
      </w:r>
      <w:r>
        <w:t xml:space="preserve">the </w:t>
      </w:r>
      <w:r>
        <w:rPr>
          <w:spacing w:val="-22"/>
        </w:rPr>
        <w:t xml:space="preserve"> </w:t>
      </w:r>
      <w:r>
        <w:rPr>
          <w:spacing w:val="-1"/>
        </w:rPr>
        <w:t>c</w:t>
      </w:r>
      <w:r>
        <w:t>l</w:t>
      </w:r>
      <w:r>
        <w:rPr>
          <w:spacing w:val="-1"/>
        </w:rPr>
        <w:t>ea</w:t>
      </w:r>
      <w:r>
        <w:t xml:space="preserve">n </w:t>
      </w:r>
      <w:r>
        <w:rPr>
          <w:spacing w:val="-23"/>
        </w:rPr>
        <w:t xml:space="preserve"> </w:t>
      </w:r>
      <w:r>
        <w:rPr>
          <w:spacing w:val="1"/>
        </w:rPr>
        <w:t>a</w:t>
      </w:r>
      <w:r>
        <w:t xml:space="preserve">nd </w:t>
      </w:r>
      <w:r>
        <w:rPr>
          <w:spacing w:val="-24"/>
        </w:rPr>
        <w:t xml:space="preserve"> </w:t>
      </w:r>
      <w:r>
        <w:t>w</w:t>
      </w:r>
      <w:r>
        <w:rPr>
          <w:spacing w:val="-1"/>
        </w:rPr>
        <w:t>e</w:t>
      </w:r>
      <w:r>
        <w:t>tt</w:t>
      </w:r>
      <w:r>
        <w:rPr>
          <w:spacing w:val="-1"/>
        </w:rPr>
        <w:t>e</w:t>
      </w:r>
      <w:r>
        <w:t xml:space="preserve">d </w:t>
      </w:r>
      <w:r>
        <w:rPr>
          <w:spacing w:val="-24"/>
        </w:rPr>
        <w:t xml:space="preserve"> </w:t>
      </w:r>
      <w:r>
        <w:rPr>
          <w:spacing w:val="-1"/>
        </w:rPr>
        <w:t>s</w:t>
      </w:r>
      <w:r>
        <w:t>ur</w:t>
      </w:r>
      <w:r>
        <w:rPr>
          <w:spacing w:val="1"/>
        </w:rPr>
        <w:t>f</w:t>
      </w:r>
      <w:r>
        <w:rPr>
          <w:spacing w:val="-1"/>
        </w:rPr>
        <w:t>ac</w:t>
      </w:r>
      <w:r>
        <w:t xml:space="preserve">e </w:t>
      </w:r>
      <w:r>
        <w:rPr>
          <w:spacing w:val="-24"/>
        </w:rPr>
        <w:t xml:space="preserve"> </w:t>
      </w:r>
      <w:r>
        <w:t>w</w:t>
      </w:r>
      <w:r>
        <w:rPr>
          <w:spacing w:val="-1"/>
        </w:rPr>
        <w:t>i</w:t>
      </w:r>
      <w:r>
        <w:t xml:space="preserve">th </w:t>
      </w:r>
      <w:r>
        <w:rPr>
          <w:spacing w:val="-23"/>
        </w:rPr>
        <w:t xml:space="preserve"> </w:t>
      </w:r>
      <w:r>
        <w:t>h</w:t>
      </w:r>
      <w:r>
        <w:rPr>
          <w:spacing w:val="-2"/>
        </w:rPr>
        <w:t>a</w:t>
      </w:r>
      <w:r>
        <w:rPr>
          <w:spacing w:val="-1"/>
        </w:rPr>
        <w:t>i</w:t>
      </w:r>
      <w:r>
        <w:t>rbr</w:t>
      </w:r>
      <w:r>
        <w:rPr>
          <w:spacing w:val="1"/>
        </w:rPr>
        <w:t>u</w:t>
      </w:r>
      <w:r>
        <w:rPr>
          <w:spacing w:val="-1"/>
        </w:rPr>
        <w:t>she</w:t>
      </w:r>
      <w:r>
        <w:t xml:space="preserve">s </w:t>
      </w:r>
      <w:r>
        <w:rPr>
          <w:spacing w:val="-23"/>
        </w:rPr>
        <w:t xml:space="preserve"> </w:t>
      </w:r>
      <w:r>
        <w:rPr>
          <w:spacing w:val="-1"/>
        </w:rPr>
        <w:t>or sp</w:t>
      </w:r>
      <w:r>
        <w:t>r</w:t>
      </w:r>
      <w:r>
        <w:rPr>
          <w:spacing w:val="-1"/>
        </w:rPr>
        <w:t>ay</w:t>
      </w:r>
      <w:r>
        <w:rPr>
          <w:spacing w:val="-2"/>
        </w:rPr>
        <w:t>i</w:t>
      </w:r>
      <w:r>
        <w:t xml:space="preserve">ng </w:t>
      </w:r>
      <w:r>
        <w:rPr>
          <w:spacing w:val="16"/>
        </w:rPr>
        <w:t xml:space="preserve"> </w:t>
      </w:r>
      <w:r>
        <w:t>m</w:t>
      </w:r>
      <w:r>
        <w:rPr>
          <w:spacing w:val="1"/>
        </w:rPr>
        <w:t>a</w:t>
      </w:r>
      <w:r>
        <w:rPr>
          <w:spacing w:val="-1"/>
        </w:rPr>
        <w:t>c</w:t>
      </w:r>
      <w:r>
        <w:t>h</w:t>
      </w:r>
      <w:r>
        <w:rPr>
          <w:spacing w:val="-2"/>
        </w:rPr>
        <w:t>i</w:t>
      </w:r>
      <w:r>
        <w:rPr>
          <w:spacing w:val="1"/>
        </w:rPr>
        <w:t>n</w:t>
      </w:r>
      <w:r>
        <w:rPr>
          <w:spacing w:val="-1"/>
        </w:rPr>
        <w:t>e</w:t>
      </w:r>
      <w:r>
        <w:t xml:space="preserve">. </w:t>
      </w:r>
      <w:r>
        <w:rPr>
          <w:spacing w:val="16"/>
        </w:rPr>
        <w:t xml:space="preserve"> </w:t>
      </w:r>
      <w:r>
        <w:t xml:space="preserve">The </w:t>
      </w:r>
      <w:r>
        <w:rPr>
          <w:spacing w:val="15"/>
        </w:rPr>
        <w:t xml:space="preserve"> </w:t>
      </w:r>
      <w:r>
        <w:rPr>
          <w:spacing w:val="-1"/>
        </w:rPr>
        <w:t>so</w:t>
      </w:r>
      <w:r>
        <w:t>lut</w:t>
      </w:r>
      <w:r>
        <w:rPr>
          <w:spacing w:val="-1"/>
        </w:rPr>
        <w:t>io</w:t>
      </w:r>
      <w:r>
        <w:t xml:space="preserve">n </w:t>
      </w:r>
      <w:r>
        <w:rPr>
          <w:spacing w:val="15"/>
        </w:rPr>
        <w:t xml:space="preserve"> </w:t>
      </w:r>
      <w:r>
        <w:rPr>
          <w:spacing w:val="-1"/>
        </w:rPr>
        <w:t>sha</w:t>
      </w:r>
      <w:r>
        <w:t xml:space="preserve">ll </w:t>
      </w:r>
      <w:r>
        <w:rPr>
          <w:spacing w:val="14"/>
        </w:rPr>
        <w:t xml:space="preserve"> </w:t>
      </w:r>
      <w:r>
        <w:rPr>
          <w:spacing w:val="-1"/>
        </w:rPr>
        <w:t>b</w:t>
      </w:r>
      <w:r>
        <w:t xml:space="preserve">e </w:t>
      </w:r>
      <w:r>
        <w:rPr>
          <w:spacing w:val="15"/>
        </w:rPr>
        <w:t xml:space="preserve"> </w:t>
      </w:r>
      <w:r>
        <w:rPr>
          <w:spacing w:val="-2"/>
        </w:rPr>
        <w:t>k</w:t>
      </w:r>
      <w:r>
        <w:rPr>
          <w:spacing w:val="-1"/>
        </w:rPr>
        <w:t>ep</w:t>
      </w:r>
      <w:r>
        <w:t xml:space="preserve">t </w:t>
      </w:r>
      <w:r>
        <w:rPr>
          <w:spacing w:val="16"/>
        </w:rPr>
        <w:t xml:space="preserve"> </w:t>
      </w:r>
      <w:r>
        <w:t>w</w:t>
      </w:r>
      <w:r>
        <w:rPr>
          <w:spacing w:val="-1"/>
        </w:rPr>
        <w:t>e</w:t>
      </w:r>
      <w:r>
        <w:t xml:space="preserve">ll </w:t>
      </w:r>
      <w:r>
        <w:rPr>
          <w:spacing w:val="16"/>
        </w:rPr>
        <w:t xml:space="preserve"> </w:t>
      </w:r>
      <w:r>
        <w:rPr>
          <w:spacing w:val="-3"/>
        </w:rPr>
        <w:t>s</w:t>
      </w:r>
      <w:r>
        <w:t>t</w:t>
      </w:r>
      <w:r>
        <w:rPr>
          <w:spacing w:val="-1"/>
        </w:rPr>
        <w:t>i</w:t>
      </w:r>
      <w:r>
        <w:t>rr</w:t>
      </w:r>
      <w:r>
        <w:rPr>
          <w:spacing w:val="-1"/>
        </w:rPr>
        <w:t>e</w:t>
      </w:r>
      <w:r>
        <w:t xml:space="preserve">d </w:t>
      </w:r>
      <w:r>
        <w:rPr>
          <w:spacing w:val="14"/>
        </w:rPr>
        <w:t xml:space="preserve"> </w:t>
      </w:r>
      <w:r>
        <w:rPr>
          <w:spacing w:val="-2"/>
        </w:rPr>
        <w:t>d</w:t>
      </w:r>
      <w:r>
        <w:t>ur</w:t>
      </w:r>
      <w:r>
        <w:rPr>
          <w:spacing w:val="-1"/>
        </w:rPr>
        <w:t>i</w:t>
      </w:r>
      <w:r>
        <w:t xml:space="preserve">ng </w:t>
      </w:r>
      <w:r>
        <w:rPr>
          <w:spacing w:val="16"/>
        </w:rPr>
        <w:t xml:space="preserve"> </w:t>
      </w:r>
      <w:r>
        <w:t xml:space="preserve">the </w:t>
      </w:r>
      <w:r>
        <w:rPr>
          <w:spacing w:val="14"/>
        </w:rPr>
        <w:t xml:space="preserve"> </w:t>
      </w:r>
      <w:r>
        <w:rPr>
          <w:spacing w:val="-1"/>
        </w:rPr>
        <w:t>p</w:t>
      </w:r>
      <w:r>
        <w:rPr>
          <w:spacing w:val="-2"/>
        </w:rPr>
        <w:t>e</w:t>
      </w:r>
      <w:r>
        <w:t>r</w:t>
      </w:r>
      <w:r>
        <w:rPr>
          <w:spacing w:val="-1"/>
        </w:rPr>
        <w:t>io</w:t>
      </w:r>
      <w:r>
        <w:t xml:space="preserve">d </w:t>
      </w:r>
      <w:r>
        <w:rPr>
          <w:spacing w:val="15"/>
        </w:rPr>
        <w:t xml:space="preserve"> </w:t>
      </w:r>
      <w:r>
        <w:rPr>
          <w:spacing w:val="-1"/>
        </w:rPr>
        <w:t>of appli</w:t>
      </w:r>
      <w:r>
        <w:rPr>
          <w:spacing w:val="-2"/>
        </w:rPr>
        <w:t>c</w:t>
      </w:r>
      <w:r>
        <w:rPr>
          <w:spacing w:val="-1"/>
        </w:rPr>
        <w:t>a</w:t>
      </w:r>
      <w:r>
        <w:t>t</w:t>
      </w:r>
      <w:r>
        <w:rPr>
          <w:spacing w:val="-1"/>
        </w:rPr>
        <w:t>ion</w:t>
      </w:r>
      <w:r>
        <w:t>.</w:t>
      </w:r>
      <w:r>
        <w:rPr>
          <w:spacing w:val="9"/>
        </w:rPr>
        <w:t xml:space="preserve"> </w:t>
      </w:r>
      <w:r>
        <w:t>It</w:t>
      </w:r>
      <w:r>
        <w:rPr>
          <w:spacing w:val="10"/>
        </w:rPr>
        <w:t xml:space="preserve"> </w:t>
      </w:r>
      <w:r>
        <w:rPr>
          <w:spacing w:val="-1"/>
        </w:rPr>
        <w:t>sha</w:t>
      </w:r>
      <w:r>
        <w:t>ll</w:t>
      </w:r>
      <w:r>
        <w:rPr>
          <w:spacing w:val="9"/>
        </w:rPr>
        <w:t xml:space="preserve"> </w:t>
      </w:r>
      <w:r>
        <w:rPr>
          <w:spacing w:val="-1"/>
        </w:rPr>
        <w:t>b</w:t>
      </w:r>
      <w:r>
        <w:t>e</w:t>
      </w:r>
      <w:r>
        <w:rPr>
          <w:spacing w:val="10"/>
        </w:rPr>
        <w:t xml:space="preserve"> </w:t>
      </w:r>
      <w:r>
        <w:rPr>
          <w:spacing w:val="-1"/>
        </w:rPr>
        <w:t>appli</w:t>
      </w:r>
      <w:r>
        <w:rPr>
          <w:spacing w:val="-2"/>
        </w:rPr>
        <w:t>e</w:t>
      </w:r>
      <w:r>
        <w:t>d</w:t>
      </w:r>
      <w:r>
        <w:rPr>
          <w:spacing w:val="8"/>
        </w:rPr>
        <w:t xml:space="preserve"> </w:t>
      </w:r>
      <w:r>
        <w:rPr>
          <w:spacing w:val="-1"/>
        </w:rPr>
        <w:t>o</w:t>
      </w:r>
      <w:r>
        <w:t>n</w:t>
      </w:r>
      <w:r>
        <w:rPr>
          <w:spacing w:val="9"/>
        </w:rPr>
        <w:t xml:space="preserve"> </w:t>
      </w:r>
      <w:r>
        <w:t>the</w:t>
      </w:r>
      <w:r>
        <w:rPr>
          <w:spacing w:val="7"/>
        </w:rPr>
        <w:t xml:space="preserve"> </w:t>
      </w:r>
      <w:r>
        <w:rPr>
          <w:spacing w:val="-1"/>
        </w:rPr>
        <w:t>s</w:t>
      </w:r>
      <w:r>
        <w:t>ur</w:t>
      </w:r>
      <w:r>
        <w:rPr>
          <w:spacing w:val="1"/>
        </w:rPr>
        <w:t>f</w:t>
      </w:r>
      <w:r>
        <w:rPr>
          <w:spacing w:val="-1"/>
        </w:rPr>
        <w:t>a</w:t>
      </w:r>
      <w:r>
        <w:rPr>
          <w:spacing w:val="1"/>
        </w:rPr>
        <w:t>c</w:t>
      </w:r>
      <w:r>
        <w:rPr>
          <w:spacing w:val="-1"/>
        </w:rPr>
        <w:t>e</w:t>
      </w:r>
      <w:r>
        <w:t>,</w:t>
      </w:r>
      <w:r>
        <w:rPr>
          <w:spacing w:val="11"/>
        </w:rPr>
        <w:t xml:space="preserve"> </w:t>
      </w:r>
      <w:r>
        <w:t>wh</w:t>
      </w:r>
      <w:r>
        <w:rPr>
          <w:spacing w:val="-2"/>
        </w:rPr>
        <w:t>i</w:t>
      </w:r>
      <w:r>
        <w:rPr>
          <w:spacing w:val="-1"/>
        </w:rPr>
        <w:t>c</w:t>
      </w:r>
      <w:r>
        <w:t>h</w:t>
      </w:r>
      <w:r>
        <w:rPr>
          <w:spacing w:val="14"/>
        </w:rPr>
        <w:t xml:space="preserve"> </w:t>
      </w:r>
      <w:r>
        <w:rPr>
          <w:spacing w:val="-1"/>
        </w:rPr>
        <w:t>i</w:t>
      </w:r>
      <w:r>
        <w:t>s</w:t>
      </w:r>
      <w:r>
        <w:rPr>
          <w:spacing w:val="8"/>
        </w:rPr>
        <w:t xml:space="preserve"> </w:t>
      </w:r>
      <w:r>
        <w:t>un</w:t>
      </w:r>
      <w:r>
        <w:rPr>
          <w:spacing w:val="1"/>
        </w:rPr>
        <w:t>d</w:t>
      </w:r>
      <w:r>
        <w:rPr>
          <w:spacing w:val="-1"/>
        </w:rPr>
        <w:t>e</w:t>
      </w:r>
      <w:r>
        <w:t>r</w:t>
      </w:r>
      <w:r>
        <w:rPr>
          <w:spacing w:val="9"/>
        </w:rPr>
        <w:t xml:space="preserve"> </w:t>
      </w:r>
      <w:r>
        <w:rPr>
          <w:spacing w:val="-1"/>
        </w:rPr>
        <w:t>sh</w:t>
      </w:r>
      <w:r>
        <w:rPr>
          <w:spacing w:val="1"/>
        </w:rPr>
        <w:t>a</w:t>
      </w:r>
      <w:r>
        <w:rPr>
          <w:spacing w:val="-2"/>
        </w:rPr>
        <w:t>d</w:t>
      </w:r>
      <w:r>
        <w:rPr>
          <w:spacing w:val="2"/>
        </w:rPr>
        <w:t>o</w:t>
      </w:r>
      <w:r>
        <w:t>w</w:t>
      </w:r>
      <w:r>
        <w:rPr>
          <w:spacing w:val="9"/>
        </w:rPr>
        <w:t xml:space="preserve"> </w:t>
      </w:r>
      <w:r>
        <w:rPr>
          <w:spacing w:val="-1"/>
        </w:rPr>
        <w:t>o</w:t>
      </w:r>
      <w:r>
        <w:t>f</w:t>
      </w:r>
      <w:r>
        <w:rPr>
          <w:spacing w:val="10"/>
        </w:rPr>
        <w:t xml:space="preserve"> </w:t>
      </w:r>
      <w:r>
        <w:t>the</w:t>
      </w:r>
      <w:r>
        <w:rPr>
          <w:spacing w:val="7"/>
        </w:rPr>
        <w:t xml:space="preserve"> </w:t>
      </w:r>
      <w:r>
        <w:rPr>
          <w:spacing w:val="-1"/>
        </w:rPr>
        <w:t>b</w:t>
      </w:r>
      <w:r>
        <w:t>u</w:t>
      </w:r>
      <w:r>
        <w:rPr>
          <w:spacing w:val="-4"/>
        </w:rPr>
        <w:t>i</w:t>
      </w:r>
      <w:r>
        <w:t>l</w:t>
      </w:r>
      <w:r>
        <w:rPr>
          <w:spacing w:val="-2"/>
        </w:rPr>
        <w:t>d</w:t>
      </w:r>
      <w:r>
        <w:rPr>
          <w:spacing w:val="-1"/>
        </w:rPr>
        <w:t>i</w:t>
      </w:r>
      <w:r>
        <w:t xml:space="preserve">ng </w:t>
      </w:r>
      <w:r>
        <w:rPr>
          <w:spacing w:val="-1"/>
        </w:rPr>
        <w:t>s</w:t>
      </w:r>
      <w:r>
        <w:t>o</w:t>
      </w:r>
      <w:r>
        <w:rPr>
          <w:spacing w:val="1"/>
        </w:rPr>
        <w:t xml:space="preserve"> </w:t>
      </w:r>
      <w:r>
        <w:t>th</w:t>
      </w:r>
      <w:r>
        <w:rPr>
          <w:spacing w:val="-2"/>
        </w:rPr>
        <w:t>a</w:t>
      </w:r>
      <w:r>
        <w:t>t</w:t>
      </w:r>
      <w:r>
        <w:rPr>
          <w:spacing w:val="2"/>
        </w:rPr>
        <w:t xml:space="preserve"> </w:t>
      </w:r>
      <w:r>
        <w:t xml:space="preserve">the </w:t>
      </w:r>
      <w:r>
        <w:rPr>
          <w:spacing w:val="-2"/>
        </w:rPr>
        <w:t>d</w:t>
      </w:r>
      <w:r>
        <w:rPr>
          <w:spacing w:val="-1"/>
        </w:rPr>
        <w:t>i</w:t>
      </w:r>
      <w:r>
        <w:t>r</w:t>
      </w:r>
      <w:r>
        <w:rPr>
          <w:spacing w:val="1"/>
        </w:rPr>
        <w:t>e</w:t>
      </w:r>
      <w:r>
        <w:rPr>
          <w:spacing w:val="-1"/>
        </w:rPr>
        <w:t>c</w:t>
      </w:r>
      <w:r>
        <w:t>t</w:t>
      </w:r>
      <w:r>
        <w:rPr>
          <w:spacing w:val="2"/>
        </w:rPr>
        <w:t xml:space="preserve"> </w:t>
      </w:r>
      <w:r>
        <w:t>h</w:t>
      </w:r>
      <w:r>
        <w:rPr>
          <w:spacing w:val="-2"/>
        </w:rPr>
        <w:t>e</w:t>
      </w:r>
      <w:r>
        <w:rPr>
          <w:spacing w:val="-1"/>
        </w:rPr>
        <w:t>a</w:t>
      </w:r>
      <w:r>
        <w:t>t</w:t>
      </w:r>
      <w:r>
        <w:rPr>
          <w:spacing w:val="5"/>
        </w:rPr>
        <w:t xml:space="preserve"> </w:t>
      </w:r>
      <w:r>
        <w:rPr>
          <w:spacing w:val="-1"/>
        </w:rPr>
        <w:t>o</w:t>
      </w:r>
      <w:r>
        <w:t>f</w:t>
      </w:r>
      <w:r>
        <w:rPr>
          <w:spacing w:val="3"/>
        </w:rPr>
        <w:t xml:space="preserve"> </w:t>
      </w:r>
      <w:r>
        <w:t xml:space="preserve">the </w:t>
      </w:r>
      <w:r>
        <w:rPr>
          <w:spacing w:val="-1"/>
        </w:rPr>
        <w:t>s</w:t>
      </w:r>
      <w:r>
        <w:t>un</w:t>
      </w:r>
      <w:r>
        <w:rPr>
          <w:spacing w:val="1"/>
        </w:rPr>
        <w:t xml:space="preserve"> </w:t>
      </w:r>
      <w:r>
        <w:rPr>
          <w:spacing w:val="-1"/>
        </w:rPr>
        <w:t>o</w:t>
      </w:r>
      <w:r>
        <w:t>n</w:t>
      </w:r>
      <w:r>
        <w:rPr>
          <w:spacing w:val="1"/>
        </w:rPr>
        <w:t xml:space="preserve"> </w:t>
      </w:r>
      <w:r>
        <w:t xml:space="preserve">the </w:t>
      </w:r>
      <w:r>
        <w:rPr>
          <w:spacing w:val="-1"/>
        </w:rPr>
        <w:t>s</w:t>
      </w:r>
      <w:r>
        <w:t>ur</w:t>
      </w:r>
      <w:r>
        <w:rPr>
          <w:spacing w:val="1"/>
        </w:rPr>
        <w:t>f</w:t>
      </w:r>
      <w:r>
        <w:rPr>
          <w:spacing w:val="-1"/>
        </w:rPr>
        <w:t>ac</w:t>
      </w:r>
      <w:r>
        <w:t>e</w:t>
      </w:r>
      <w:r>
        <w:rPr>
          <w:spacing w:val="1"/>
        </w:rPr>
        <w:t xml:space="preserve"> </w:t>
      </w:r>
      <w:r>
        <w:rPr>
          <w:spacing w:val="-1"/>
        </w:rPr>
        <w:t>i</w:t>
      </w:r>
      <w:r>
        <w:t>s</w:t>
      </w:r>
      <w:r>
        <w:rPr>
          <w:spacing w:val="3"/>
        </w:rPr>
        <w:t xml:space="preserve"> </w:t>
      </w:r>
      <w:r>
        <w:rPr>
          <w:spacing w:val="-1"/>
        </w:rPr>
        <w:t>a</w:t>
      </w:r>
      <w:r>
        <w:t>vo</w:t>
      </w:r>
      <w:r>
        <w:rPr>
          <w:spacing w:val="-1"/>
        </w:rPr>
        <w:t>i</w:t>
      </w:r>
      <w:r>
        <w:rPr>
          <w:spacing w:val="1"/>
        </w:rPr>
        <w:t>d</w:t>
      </w:r>
      <w:r>
        <w:rPr>
          <w:spacing w:val="-1"/>
        </w:rPr>
        <w:t>e</w:t>
      </w:r>
      <w:r>
        <w:rPr>
          <w:spacing w:val="-2"/>
        </w:rPr>
        <w:t>d</w:t>
      </w:r>
      <w:r>
        <w:t>.</w:t>
      </w:r>
      <w:r>
        <w:rPr>
          <w:spacing w:val="2"/>
        </w:rPr>
        <w:t xml:space="preserve"> </w:t>
      </w:r>
      <w:r>
        <w:t>The</w:t>
      </w:r>
      <w:r>
        <w:rPr>
          <w:spacing w:val="3"/>
        </w:rPr>
        <w:t xml:space="preserve"> </w:t>
      </w:r>
      <w:r>
        <w:t>m</w:t>
      </w:r>
      <w:r>
        <w:rPr>
          <w:spacing w:val="-1"/>
        </w:rPr>
        <w:t>e</w:t>
      </w:r>
      <w:r>
        <w:t xml:space="preserve">thod </w:t>
      </w:r>
      <w:r>
        <w:rPr>
          <w:spacing w:val="-1"/>
        </w:rPr>
        <w:t>o</w:t>
      </w:r>
      <w:r>
        <w:t>f</w:t>
      </w:r>
      <w:r>
        <w:rPr>
          <w:spacing w:val="3"/>
        </w:rPr>
        <w:t xml:space="preserve"> </w:t>
      </w:r>
      <w:r>
        <w:rPr>
          <w:spacing w:val="-1"/>
        </w:rPr>
        <w:t>appli</w:t>
      </w:r>
      <w:r>
        <w:t>c</w:t>
      </w:r>
      <w:r>
        <w:rPr>
          <w:spacing w:val="-1"/>
        </w:rPr>
        <w:t>a</w:t>
      </w:r>
      <w:r>
        <w:t>t</w:t>
      </w:r>
      <w:r>
        <w:rPr>
          <w:spacing w:val="-1"/>
        </w:rPr>
        <w:t>ion o</w:t>
      </w:r>
      <w:r>
        <w:t>f</w:t>
      </w:r>
      <w:r>
        <w:rPr>
          <w:spacing w:val="5"/>
        </w:rPr>
        <w:t xml:space="preserve"> </w:t>
      </w:r>
      <w:r>
        <w:t>w</w:t>
      </w:r>
      <w:r>
        <w:rPr>
          <w:spacing w:val="-1"/>
        </w:rPr>
        <w:t>a</w:t>
      </w:r>
      <w:r>
        <w:t>t</w:t>
      </w:r>
      <w:r>
        <w:rPr>
          <w:spacing w:val="-1"/>
        </w:rPr>
        <w:t>e</w:t>
      </w:r>
      <w:r>
        <w:t>rproof</w:t>
      </w:r>
      <w:r>
        <w:rPr>
          <w:spacing w:val="3"/>
        </w:rPr>
        <w:t xml:space="preserve"> </w:t>
      </w:r>
      <w:r>
        <w:rPr>
          <w:spacing w:val="-1"/>
        </w:rPr>
        <w:t>ce</w:t>
      </w:r>
      <w:r>
        <w:t>m</w:t>
      </w:r>
      <w:r>
        <w:rPr>
          <w:spacing w:val="-1"/>
        </w:rPr>
        <w:t>e</w:t>
      </w:r>
      <w:r>
        <w:t>nt</w:t>
      </w:r>
      <w:r>
        <w:rPr>
          <w:spacing w:val="5"/>
        </w:rPr>
        <w:t xml:space="preserve"> </w:t>
      </w:r>
      <w:r>
        <w:rPr>
          <w:spacing w:val="-1"/>
        </w:rPr>
        <w:t>p</w:t>
      </w:r>
      <w:r>
        <w:rPr>
          <w:spacing w:val="-2"/>
        </w:rPr>
        <w:t>a</w:t>
      </w:r>
      <w:r>
        <w:rPr>
          <w:spacing w:val="-1"/>
        </w:rPr>
        <w:t>i</w:t>
      </w:r>
      <w:r>
        <w:t>nt</w:t>
      </w:r>
      <w:r>
        <w:rPr>
          <w:spacing w:val="5"/>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rPr>
          <w:spacing w:val="-2"/>
        </w:rPr>
        <w:t>i</w:t>
      </w:r>
      <w:r>
        <w:t>m</w:t>
      </w:r>
      <w:r>
        <w:rPr>
          <w:spacing w:val="-1"/>
        </w:rPr>
        <w:t>i</w:t>
      </w:r>
      <w:r>
        <w:t>l</w:t>
      </w:r>
      <w:r>
        <w:rPr>
          <w:spacing w:val="-1"/>
        </w:rPr>
        <w:t>a</w:t>
      </w:r>
      <w:r>
        <w:t>r</w:t>
      </w:r>
      <w:r>
        <w:rPr>
          <w:spacing w:val="-1"/>
        </w:rPr>
        <w:t>i</w:t>
      </w:r>
      <w:r>
        <w:rPr>
          <w:spacing w:val="3"/>
        </w:rPr>
        <w:t>t</w:t>
      </w:r>
      <w:r>
        <w:t>y</w:t>
      </w:r>
      <w:r>
        <w:rPr>
          <w:spacing w:val="3"/>
        </w:rPr>
        <w:t xml:space="preserve"> </w:t>
      </w:r>
      <w:r>
        <w:t>to</w:t>
      </w:r>
      <w:r>
        <w:rPr>
          <w:spacing w:val="4"/>
        </w:rPr>
        <w:t xml:space="preserve"> </w:t>
      </w:r>
      <w:r>
        <w:rPr>
          <w:spacing w:val="-1"/>
        </w:rPr>
        <w:t>oi</w:t>
      </w:r>
      <w:r>
        <w:t>l</w:t>
      </w:r>
      <w:r>
        <w:rPr>
          <w:spacing w:val="4"/>
        </w:rPr>
        <w:t xml:space="preserve"> </w:t>
      </w:r>
      <w:r>
        <w:rPr>
          <w:spacing w:val="-1"/>
        </w:rPr>
        <w:t>b</w:t>
      </w:r>
      <w:r>
        <w:rPr>
          <w:spacing w:val="-3"/>
        </w:rPr>
        <w:t>o</w:t>
      </w:r>
      <w:r>
        <w:t>und</w:t>
      </w:r>
      <w:r>
        <w:rPr>
          <w:spacing w:val="3"/>
        </w:rPr>
        <w:t xml:space="preserve"> </w:t>
      </w:r>
      <w:r>
        <w:rPr>
          <w:spacing w:val="-2"/>
        </w:rPr>
        <w:t>d</w:t>
      </w:r>
      <w:r>
        <w:rPr>
          <w:spacing w:val="-1"/>
        </w:rPr>
        <w:t>istemp</w:t>
      </w:r>
      <w:r>
        <w:rPr>
          <w:spacing w:val="-2"/>
        </w:rPr>
        <w:t>e</w:t>
      </w:r>
      <w:r>
        <w:t>r.</w:t>
      </w:r>
      <w:r>
        <w:rPr>
          <w:spacing w:val="4"/>
        </w:rPr>
        <w:t xml:space="preserve"> </w:t>
      </w:r>
      <w:r>
        <w:t>The</w:t>
      </w:r>
      <w:r>
        <w:rPr>
          <w:spacing w:val="3"/>
        </w:rPr>
        <w:t xml:space="preserve"> </w:t>
      </w:r>
      <w:r>
        <w:rPr>
          <w:spacing w:val="-1"/>
        </w:rPr>
        <w:t>comp</w:t>
      </w:r>
      <w:r>
        <w:t>l</w:t>
      </w:r>
      <w:r>
        <w:rPr>
          <w:spacing w:val="-1"/>
        </w:rPr>
        <w:t>e</w:t>
      </w:r>
      <w:r>
        <w:t>t</w:t>
      </w:r>
      <w:r>
        <w:rPr>
          <w:spacing w:val="-1"/>
        </w:rPr>
        <w:t>e</w:t>
      </w:r>
      <w:r>
        <w:t xml:space="preserve">d </w:t>
      </w:r>
      <w:proofErr w:type="gramStart"/>
      <w:r>
        <w:rPr>
          <w:spacing w:val="-1"/>
        </w:rPr>
        <w:t>s</w:t>
      </w:r>
      <w:r>
        <w:t>ur</w:t>
      </w:r>
      <w:r>
        <w:rPr>
          <w:spacing w:val="1"/>
        </w:rPr>
        <w:t>f</w:t>
      </w:r>
      <w:r>
        <w:rPr>
          <w:spacing w:val="-1"/>
        </w:rPr>
        <w:t>ac</w:t>
      </w:r>
      <w:r>
        <w:t xml:space="preserve">e </w:t>
      </w:r>
      <w:r>
        <w:rPr>
          <w:spacing w:val="5"/>
        </w:rPr>
        <w:t xml:space="preserve"> </w:t>
      </w:r>
      <w:r>
        <w:rPr>
          <w:spacing w:val="-1"/>
        </w:rPr>
        <w:t>sha</w:t>
      </w:r>
      <w:r>
        <w:t>ll</w:t>
      </w:r>
      <w:proofErr w:type="gramEnd"/>
      <w:r>
        <w:t xml:space="preserve"> </w:t>
      </w:r>
      <w:r>
        <w:rPr>
          <w:spacing w:val="7"/>
        </w:rPr>
        <w:t xml:space="preserve"> </w:t>
      </w:r>
      <w:r>
        <w:rPr>
          <w:spacing w:val="-1"/>
        </w:rPr>
        <w:t>b</w:t>
      </w:r>
      <w:r>
        <w:t xml:space="preserve">e </w:t>
      </w:r>
      <w:r>
        <w:rPr>
          <w:spacing w:val="5"/>
        </w:rPr>
        <w:t xml:space="preserve"> </w:t>
      </w:r>
      <w:r>
        <w:t>w</w:t>
      </w:r>
      <w:r>
        <w:rPr>
          <w:spacing w:val="-1"/>
        </w:rPr>
        <w:t>a</w:t>
      </w:r>
      <w:r>
        <w:t>t</w:t>
      </w:r>
      <w:r>
        <w:rPr>
          <w:spacing w:val="1"/>
        </w:rPr>
        <w:t>e</w:t>
      </w:r>
      <w:r>
        <w:t>r</w:t>
      </w:r>
      <w:r>
        <w:rPr>
          <w:spacing w:val="-1"/>
        </w:rPr>
        <w:t>e</w:t>
      </w:r>
      <w:r>
        <w:t xml:space="preserve">d </w:t>
      </w:r>
      <w:r>
        <w:rPr>
          <w:spacing w:val="5"/>
        </w:rPr>
        <w:t xml:space="preserve"> </w:t>
      </w:r>
      <w:r>
        <w:rPr>
          <w:spacing w:val="-1"/>
        </w:rPr>
        <w:t>a</w:t>
      </w:r>
      <w:r>
        <w:t>ft</w:t>
      </w:r>
      <w:r>
        <w:rPr>
          <w:spacing w:val="-1"/>
        </w:rPr>
        <w:t>e</w:t>
      </w:r>
      <w:r>
        <w:t xml:space="preserve">r </w:t>
      </w:r>
      <w:r>
        <w:rPr>
          <w:spacing w:val="6"/>
        </w:rPr>
        <w:t xml:space="preserve"> </w:t>
      </w:r>
      <w:r>
        <w:t xml:space="preserve">the </w:t>
      </w:r>
      <w:r>
        <w:rPr>
          <w:spacing w:val="9"/>
        </w:rPr>
        <w:t xml:space="preserve"> </w:t>
      </w:r>
      <w:r>
        <w:rPr>
          <w:spacing w:val="-2"/>
        </w:rPr>
        <w:t>d</w:t>
      </w:r>
      <w:r>
        <w:rPr>
          <w:spacing w:val="1"/>
        </w:rPr>
        <w:t>a</w:t>
      </w:r>
      <w:r>
        <w:rPr>
          <w:spacing w:val="-1"/>
        </w:rPr>
        <w:t>y’</w:t>
      </w:r>
      <w:r>
        <w:t xml:space="preserve">s </w:t>
      </w:r>
      <w:r>
        <w:rPr>
          <w:spacing w:val="6"/>
        </w:rPr>
        <w:t xml:space="preserve"> </w:t>
      </w:r>
      <w:r>
        <w:t>w</w:t>
      </w:r>
      <w:r>
        <w:rPr>
          <w:spacing w:val="-1"/>
        </w:rPr>
        <w:t>or</w:t>
      </w:r>
      <w:r>
        <w:t xml:space="preserve">k. </w:t>
      </w:r>
      <w:r>
        <w:rPr>
          <w:spacing w:val="6"/>
        </w:rPr>
        <w:t xml:space="preserve"> </w:t>
      </w:r>
      <w:proofErr w:type="gramStart"/>
      <w:r>
        <w:t xml:space="preserve">After </w:t>
      </w:r>
      <w:r>
        <w:rPr>
          <w:spacing w:val="4"/>
        </w:rPr>
        <w:t xml:space="preserve"> </w:t>
      </w:r>
      <w:r>
        <w:t>the</w:t>
      </w:r>
      <w:proofErr w:type="gramEnd"/>
      <w:r>
        <w:t xml:space="preserve"> </w:t>
      </w:r>
      <w:r>
        <w:rPr>
          <w:spacing w:val="5"/>
        </w:rPr>
        <w:t xml:space="preserve"> </w:t>
      </w:r>
      <w:r>
        <w:t>f</w:t>
      </w:r>
      <w:r>
        <w:rPr>
          <w:spacing w:val="-1"/>
        </w:rPr>
        <w:t>i</w:t>
      </w:r>
      <w:r>
        <w:t xml:space="preserve">rst </w:t>
      </w:r>
      <w:r>
        <w:rPr>
          <w:spacing w:val="7"/>
        </w:rPr>
        <w:t xml:space="preserve"> </w:t>
      </w:r>
      <w:r>
        <w:rPr>
          <w:spacing w:val="-1"/>
        </w:rPr>
        <w:t>coa</w:t>
      </w:r>
      <w:r>
        <w:t xml:space="preserve">t </w:t>
      </w:r>
      <w:r>
        <w:rPr>
          <w:spacing w:val="7"/>
        </w:rPr>
        <w:t xml:space="preserve"> </w:t>
      </w:r>
      <w:r>
        <w:rPr>
          <w:spacing w:val="-1"/>
        </w:rPr>
        <w:t>o</w:t>
      </w:r>
      <w:r>
        <w:t xml:space="preserve">f </w:t>
      </w:r>
      <w:r>
        <w:rPr>
          <w:spacing w:val="7"/>
        </w:rPr>
        <w:t xml:space="preserve"> </w:t>
      </w:r>
      <w:r>
        <w:rPr>
          <w:spacing w:val="-1"/>
        </w:rPr>
        <w:t>p</w:t>
      </w:r>
      <w:r>
        <w:rPr>
          <w:spacing w:val="-2"/>
        </w:rPr>
        <w:t>a</w:t>
      </w:r>
      <w:r>
        <w:rPr>
          <w:spacing w:val="-1"/>
        </w:rPr>
        <w:t>i</w:t>
      </w:r>
      <w:r>
        <w:t xml:space="preserve">nts </w:t>
      </w:r>
      <w:r>
        <w:rPr>
          <w:spacing w:val="5"/>
        </w:rPr>
        <w:t xml:space="preserve"> </w:t>
      </w:r>
      <w:r>
        <w:t>h</w:t>
      </w:r>
      <w:r>
        <w:rPr>
          <w:spacing w:val="-2"/>
        </w:rPr>
        <w:t>a</w:t>
      </w:r>
      <w:r>
        <w:t>s h</w:t>
      </w:r>
      <w:r>
        <w:rPr>
          <w:spacing w:val="-2"/>
        </w:rPr>
        <w:t>a</w:t>
      </w:r>
      <w:r>
        <w:t>r</w:t>
      </w:r>
      <w:r>
        <w:rPr>
          <w:spacing w:val="-1"/>
        </w:rPr>
        <w:t>de</w:t>
      </w:r>
      <w:r>
        <w:rPr>
          <w:spacing w:val="1"/>
        </w:rPr>
        <w:t>n</w:t>
      </w:r>
      <w:r>
        <w:rPr>
          <w:spacing w:val="-1"/>
        </w:rPr>
        <w:t>e</w:t>
      </w:r>
      <w:r>
        <w:rPr>
          <w:spacing w:val="-2"/>
        </w:rPr>
        <w:t>d</w:t>
      </w:r>
      <w:r>
        <w:t>,</w:t>
      </w:r>
      <w:r>
        <w:rPr>
          <w:spacing w:val="23"/>
        </w:rPr>
        <w:t xml:space="preserve"> </w:t>
      </w:r>
      <w:r>
        <w:rPr>
          <w:spacing w:val="-1"/>
        </w:rPr>
        <w:t>i</w:t>
      </w:r>
      <w:r>
        <w:t>t</w:t>
      </w:r>
      <w:r>
        <w:rPr>
          <w:spacing w:val="24"/>
        </w:rPr>
        <w:t xml:space="preserve"> </w:t>
      </w:r>
      <w:r>
        <w:rPr>
          <w:spacing w:val="-1"/>
        </w:rPr>
        <w:t>s</w:t>
      </w:r>
      <w:r>
        <w:rPr>
          <w:spacing w:val="1"/>
        </w:rPr>
        <w:t>h</w:t>
      </w:r>
      <w:r>
        <w:rPr>
          <w:spacing w:val="-1"/>
        </w:rPr>
        <w:t>a</w:t>
      </w:r>
      <w:r>
        <w:t>ll</w:t>
      </w:r>
      <w:r>
        <w:rPr>
          <w:spacing w:val="24"/>
        </w:rPr>
        <w:t xml:space="preserve"> </w:t>
      </w:r>
      <w:r>
        <w:rPr>
          <w:spacing w:val="-1"/>
        </w:rPr>
        <w:t>b</w:t>
      </w:r>
      <w:r>
        <w:t>e</w:t>
      </w:r>
      <w:r>
        <w:rPr>
          <w:spacing w:val="22"/>
        </w:rPr>
        <w:t xml:space="preserve"> </w:t>
      </w:r>
      <w:r>
        <w:t>w</w:t>
      </w:r>
      <w:r>
        <w:rPr>
          <w:spacing w:val="-1"/>
        </w:rPr>
        <w:t>e</w:t>
      </w:r>
      <w:r>
        <w:t>tt</w:t>
      </w:r>
      <w:r>
        <w:rPr>
          <w:spacing w:val="-1"/>
        </w:rPr>
        <w:t>e</w:t>
      </w:r>
      <w:r>
        <w:t>d</w:t>
      </w:r>
      <w:r>
        <w:rPr>
          <w:spacing w:val="22"/>
        </w:rPr>
        <w:t xml:space="preserve"> </w:t>
      </w:r>
      <w:r>
        <w:rPr>
          <w:spacing w:val="-1"/>
        </w:rPr>
        <w:t>agai</w:t>
      </w:r>
      <w:r>
        <w:t>n</w:t>
      </w:r>
      <w:r>
        <w:rPr>
          <w:spacing w:val="23"/>
        </w:rPr>
        <w:t xml:space="preserve"> </w:t>
      </w:r>
      <w:r>
        <w:rPr>
          <w:spacing w:val="-1"/>
        </w:rPr>
        <w:t>be</w:t>
      </w:r>
      <w:r>
        <w:t>f</w:t>
      </w:r>
      <w:r>
        <w:rPr>
          <w:spacing w:val="-1"/>
        </w:rPr>
        <w:t>or</w:t>
      </w:r>
      <w:r>
        <w:t>e</w:t>
      </w:r>
      <w:r>
        <w:rPr>
          <w:spacing w:val="22"/>
        </w:rPr>
        <w:t xml:space="preserve"> </w:t>
      </w:r>
      <w:r>
        <w:t>t</w:t>
      </w:r>
      <w:r>
        <w:rPr>
          <w:spacing w:val="1"/>
        </w:rPr>
        <w:t>h</w:t>
      </w:r>
      <w:r>
        <w:t>e</w:t>
      </w:r>
      <w:r>
        <w:rPr>
          <w:spacing w:val="22"/>
        </w:rPr>
        <w:t xml:space="preserve"> </w:t>
      </w:r>
      <w:r>
        <w:rPr>
          <w:spacing w:val="-1"/>
        </w:rPr>
        <w:t>appli</w:t>
      </w:r>
      <w:r>
        <w:t>c</w:t>
      </w:r>
      <w:r>
        <w:rPr>
          <w:spacing w:val="-1"/>
        </w:rPr>
        <w:t>a</w:t>
      </w:r>
      <w:r>
        <w:t>t</w:t>
      </w:r>
      <w:r>
        <w:rPr>
          <w:spacing w:val="-1"/>
        </w:rPr>
        <w:t>io</w:t>
      </w:r>
      <w:r>
        <w:t>n</w:t>
      </w:r>
      <w:r>
        <w:rPr>
          <w:spacing w:val="23"/>
        </w:rPr>
        <w:t xml:space="preserve"> </w:t>
      </w:r>
      <w:r>
        <w:rPr>
          <w:spacing w:val="-1"/>
        </w:rPr>
        <w:t>o</w:t>
      </w:r>
      <w:r>
        <w:t>f</w:t>
      </w:r>
      <w:r>
        <w:rPr>
          <w:spacing w:val="24"/>
        </w:rPr>
        <w:t xml:space="preserve"> </w:t>
      </w:r>
      <w:r>
        <w:rPr>
          <w:spacing w:val="-1"/>
        </w:rPr>
        <w:t>s</w:t>
      </w:r>
      <w:r>
        <w:rPr>
          <w:spacing w:val="-2"/>
        </w:rPr>
        <w:t>e</w:t>
      </w:r>
      <w:r>
        <w:rPr>
          <w:spacing w:val="-1"/>
        </w:rPr>
        <w:t>co</w:t>
      </w:r>
      <w:r>
        <w:rPr>
          <w:spacing w:val="2"/>
        </w:rPr>
        <w:t>n</w:t>
      </w:r>
      <w:r>
        <w:t>d</w:t>
      </w:r>
      <w:r>
        <w:rPr>
          <w:spacing w:val="22"/>
        </w:rPr>
        <w:t xml:space="preserve"> </w:t>
      </w:r>
      <w:r>
        <w:rPr>
          <w:spacing w:val="-1"/>
        </w:rPr>
        <w:t>coa</w:t>
      </w:r>
      <w:r>
        <w:t>t,</w:t>
      </w:r>
      <w:r>
        <w:rPr>
          <w:spacing w:val="23"/>
        </w:rPr>
        <w:t xml:space="preserve"> </w:t>
      </w:r>
      <w:r>
        <w:rPr>
          <w:spacing w:val="-1"/>
        </w:rPr>
        <w:t>a</w:t>
      </w:r>
      <w:r>
        <w:t>t</w:t>
      </w:r>
      <w:r>
        <w:rPr>
          <w:spacing w:val="24"/>
        </w:rPr>
        <w:t xml:space="preserve"> </w:t>
      </w:r>
      <w:r>
        <w:t>l</w:t>
      </w:r>
      <w:r>
        <w:rPr>
          <w:spacing w:val="-1"/>
        </w:rPr>
        <w:t>eas</w:t>
      </w:r>
      <w:r>
        <w:t>t</w:t>
      </w:r>
      <w:r>
        <w:rPr>
          <w:spacing w:val="24"/>
        </w:rPr>
        <w:t xml:space="preserve"> </w:t>
      </w:r>
      <w:r>
        <w:rPr>
          <w:smallCaps/>
        </w:rPr>
        <w:t>24</w:t>
      </w:r>
      <w:r>
        <w:t xml:space="preserve"> hours</w:t>
      </w:r>
      <w:r>
        <w:rPr>
          <w:spacing w:val="11"/>
        </w:rPr>
        <w:t xml:space="preserve"> </w:t>
      </w:r>
      <w:r>
        <w:rPr>
          <w:spacing w:val="-1"/>
        </w:rPr>
        <w:t>sho</w:t>
      </w:r>
      <w:r>
        <w:rPr>
          <w:spacing w:val="1"/>
        </w:rPr>
        <w:t>u</w:t>
      </w:r>
      <w:r>
        <w:t>ld</w:t>
      </w:r>
      <w:r>
        <w:rPr>
          <w:spacing w:val="10"/>
        </w:rPr>
        <w:t xml:space="preserve"> </w:t>
      </w:r>
      <w:r>
        <w:rPr>
          <w:spacing w:val="-1"/>
        </w:rPr>
        <w:t>e</w:t>
      </w:r>
      <w:r>
        <w:t>l</w:t>
      </w:r>
      <w:r>
        <w:rPr>
          <w:spacing w:val="-1"/>
        </w:rPr>
        <w:t>ap</w:t>
      </w:r>
      <w:r>
        <w:rPr>
          <w:spacing w:val="1"/>
        </w:rPr>
        <w:t>s</w:t>
      </w:r>
      <w:r>
        <w:t>e</w:t>
      </w:r>
      <w:r>
        <w:rPr>
          <w:spacing w:val="10"/>
        </w:rPr>
        <w:t xml:space="preserve"> </w:t>
      </w:r>
      <w:r>
        <w:rPr>
          <w:spacing w:val="-1"/>
        </w:rPr>
        <w:t>b</w:t>
      </w:r>
      <w:r>
        <w:rPr>
          <w:spacing w:val="1"/>
        </w:rPr>
        <w:t>e</w:t>
      </w:r>
      <w:r>
        <w:t>tw</w:t>
      </w:r>
      <w:r>
        <w:rPr>
          <w:spacing w:val="-1"/>
        </w:rPr>
        <w:t>ee</w:t>
      </w:r>
      <w:r>
        <w:t>n</w:t>
      </w:r>
      <w:r>
        <w:rPr>
          <w:spacing w:val="11"/>
        </w:rPr>
        <w:t xml:space="preserve"> </w:t>
      </w:r>
      <w:r>
        <w:t>the</w:t>
      </w:r>
      <w:r>
        <w:rPr>
          <w:spacing w:val="10"/>
        </w:rPr>
        <w:t xml:space="preserve"> </w:t>
      </w:r>
      <w:r>
        <w:t>two</w:t>
      </w:r>
      <w:r>
        <w:rPr>
          <w:spacing w:val="11"/>
        </w:rPr>
        <w:t xml:space="preserve"> </w:t>
      </w:r>
      <w:r>
        <w:rPr>
          <w:spacing w:val="-1"/>
        </w:rPr>
        <w:t>coa</w:t>
      </w:r>
      <w:r>
        <w:t>t</w:t>
      </w:r>
      <w:r>
        <w:rPr>
          <w:spacing w:val="-1"/>
        </w:rPr>
        <w:t>s</w:t>
      </w:r>
      <w:r>
        <w:t>.</w:t>
      </w:r>
      <w:r>
        <w:rPr>
          <w:spacing w:val="10"/>
        </w:rPr>
        <w:t xml:space="preserve"> </w:t>
      </w:r>
      <w:r>
        <w:rPr>
          <w:spacing w:val="2"/>
        </w:rPr>
        <w:t>T</w:t>
      </w:r>
      <w:r>
        <w:t>he</w:t>
      </w:r>
      <w:r>
        <w:rPr>
          <w:spacing w:val="10"/>
        </w:rPr>
        <w:t xml:space="preserve"> </w:t>
      </w:r>
      <w:r>
        <w:t>w</w:t>
      </w:r>
      <w:r>
        <w:rPr>
          <w:spacing w:val="-1"/>
        </w:rPr>
        <w:t>a</w:t>
      </w:r>
      <w:r>
        <w:t>t</w:t>
      </w:r>
      <w:r>
        <w:rPr>
          <w:spacing w:val="-1"/>
        </w:rPr>
        <w:t>e</w:t>
      </w:r>
      <w:r>
        <w:t>r</w:t>
      </w:r>
      <w:r>
        <w:rPr>
          <w:spacing w:val="-1"/>
        </w:rPr>
        <w:t>i</w:t>
      </w:r>
      <w:r>
        <w:t>ng</w:t>
      </w:r>
      <w:r>
        <w:rPr>
          <w:spacing w:val="13"/>
        </w:rPr>
        <w:t xml:space="preserve"> </w:t>
      </w:r>
      <w:r>
        <w:rPr>
          <w:spacing w:val="-1"/>
        </w:rPr>
        <w:t>sho</w:t>
      </w:r>
      <w:r>
        <w:rPr>
          <w:spacing w:val="1"/>
        </w:rPr>
        <w:t>u</w:t>
      </w:r>
      <w:r>
        <w:t>ld</w:t>
      </w:r>
      <w:r>
        <w:rPr>
          <w:spacing w:val="10"/>
        </w:rPr>
        <w:t xml:space="preserve"> </w:t>
      </w:r>
      <w:r>
        <w:rPr>
          <w:spacing w:val="-1"/>
        </w:rPr>
        <w:t>b</w:t>
      </w:r>
      <w:r>
        <w:t>e</w:t>
      </w:r>
      <w:r>
        <w:rPr>
          <w:spacing w:val="15"/>
        </w:rPr>
        <w:t xml:space="preserve"> </w:t>
      </w:r>
      <w:r>
        <w:rPr>
          <w:spacing w:val="-2"/>
        </w:rPr>
        <w:t>d</w:t>
      </w:r>
      <w:r>
        <w:rPr>
          <w:spacing w:val="-1"/>
        </w:rPr>
        <w:t>on</w:t>
      </w:r>
      <w:r>
        <w:t>e</w:t>
      </w:r>
      <w:r>
        <w:rPr>
          <w:spacing w:val="13"/>
        </w:rPr>
        <w:t xml:space="preserve"> </w:t>
      </w:r>
      <w:r>
        <w:rPr>
          <w:spacing w:val="-1"/>
        </w:rPr>
        <w:t>a</w:t>
      </w:r>
      <w:r>
        <w:t>t</w:t>
      </w:r>
      <w:r>
        <w:rPr>
          <w:spacing w:val="12"/>
        </w:rPr>
        <w:t xml:space="preserve"> </w:t>
      </w:r>
      <w:r>
        <w:t>l</w:t>
      </w:r>
      <w:r>
        <w:rPr>
          <w:spacing w:val="-1"/>
        </w:rPr>
        <w:t>eas</w:t>
      </w:r>
      <w:r>
        <w:t>t</w:t>
      </w:r>
      <w:r>
        <w:rPr>
          <w:spacing w:val="12"/>
        </w:rPr>
        <w:t xml:space="preserve"> </w:t>
      </w:r>
      <w:r>
        <w:t>f</w:t>
      </w:r>
      <w:r>
        <w:rPr>
          <w:spacing w:val="-1"/>
        </w:rPr>
        <w:t>or s</w:t>
      </w:r>
      <w:r>
        <w:rPr>
          <w:spacing w:val="-2"/>
        </w:rPr>
        <w:t>e</w:t>
      </w:r>
      <w:r>
        <w:t>ven</w:t>
      </w:r>
      <w:r>
        <w:rPr>
          <w:spacing w:val="28"/>
        </w:rPr>
        <w:t xml:space="preserve"> </w:t>
      </w:r>
      <w:proofErr w:type="gramStart"/>
      <w:r>
        <w:rPr>
          <w:spacing w:val="1"/>
        </w:rPr>
        <w:t>d</w:t>
      </w:r>
      <w:r>
        <w:rPr>
          <w:spacing w:val="-1"/>
        </w:rPr>
        <w:t>ay</w:t>
      </w:r>
      <w:r>
        <w:t xml:space="preserve">s </w:t>
      </w:r>
      <w:r>
        <w:rPr>
          <w:spacing w:val="-29"/>
        </w:rPr>
        <w:t xml:space="preserve"> </w:t>
      </w:r>
      <w:r>
        <w:t>t</w:t>
      </w:r>
      <w:r>
        <w:rPr>
          <w:spacing w:val="-1"/>
        </w:rPr>
        <w:t>i</w:t>
      </w:r>
      <w:r>
        <w:t>ll</w:t>
      </w:r>
      <w:proofErr w:type="gramEnd"/>
      <w:r>
        <w:t xml:space="preserve"> </w:t>
      </w:r>
      <w:r>
        <w:rPr>
          <w:spacing w:val="-29"/>
        </w:rPr>
        <w:t xml:space="preserve"> </w:t>
      </w:r>
      <w:r>
        <w:t>the</w:t>
      </w:r>
      <w:r>
        <w:rPr>
          <w:spacing w:val="27"/>
        </w:rPr>
        <w:t xml:space="preserve"> </w:t>
      </w:r>
      <w:r>
        <w:rPr>
          <w:spacing w:val="-1"/>
        </w:rPr>
        <w:t>p</w:t>
      </w:r>
      <w:r>
        <w:rPr>
          <w:spacing w:val="-2"/>
        </w:rPr>
        <w:t>a</w:t>
      </w:r>
      <w:r>
        <w:rPr>
          <w:spacing w:val="1"/>
        </w:rPr>
        <w:t>i</w:t>
      </w:r>
      <w:r>
        <w:t xml:space="preserve">nt </w:t>
      </w:r>
      <w:r>
        <w:rPr>
          <w:spacing w:val="-29"/>
        </w:rPr>
        <w:t xml:space="preserve"> </w:t>
      </w:r>
      <w:r>
        <w:rPr>
          <w:spacing w:val="-1"/>
        </w:rPr>
        <w:t>ge</w:t>
      </w:r>
      <w:r>
        <w:t>ts</w:t>
      </w:r>
      <w:r>
        <w:rPr>
          <w:spacing w:val="27"/>
        </w:rPr>
        <w:t xml:space="preserve"> </w:t>
      </w:r>
      <w:r>
        <w:t>r</w:t>
      </w:r>
      <w:r>
        <w:rPr>
          <w:spacing w:val="-1"/>
        </w:rPr>
        <w:t>e</w:t>
      </w:r>
      <w:r>
        <w:t>q</w:t>
      </w:r>
      <w:r>
        <w:rPr>
          <w:spacing w:val="1"/>
        </w:rPr>
        <w:t>u</w:t>
      </w:r>
      <w:r>
        <w:rPr>
          <w:spacing w:val="-1"/>
        </w:rPr>
        <w:t>i</w:t>
      </w:r>
      <w:r>
        <w:t>r</w:t>
      </w:r>
      <w:r>
        <w:rPr>
          <w:spacing w:val="-1"/>
        </w:rPr>
        <w:t>e</w:t>
      </w:r>
      <w:r>
        <w:t xml:space="preserve">d </w:t>
      </w:r>
      <w:r>
        <w:rPr>
          <w:spacing w:val="-29"/>
        </w:rPr>
        <w:t xml:space="preserve"> </w:t>
      </w:r>
      <w:r>
        <w:rPr>
          <w:spacing w:val="-1"/>
        </w:rPr>
        <w:t>stre</w:t>
      </w:r>
      <w:r>
        <w:rPr>
          <w:spacing w:val="1"/>
        </w:rPr>
        <w:t>n</w:t>
      </w:r>
      <w:r>
        <w:rPr>
          <w:spacing w:val="-1"/>
        </w:rPr>
        <w:t>g</w:t>
      </w:r>
      <w:r>
        <w:rPr>
          <w:spacing w:val="1"/>
        </w:rPr>
        <w:t>t</w:t>
      </w:r>
      <w:r>
        <w:rPr>
          <w:spacing w:val="-1"/>
        </w:rPr>
        <w:t>h</w:t>
      </w:r>
      <w:r>
        <w:t>.</w:t>
      </w:r>
      <w:r>
        <w:rPr>
          <w:spacing w:val="27"/>
        </w:rPr>
        <w:t xml:space="preserve"> </w:t>
      </w:r>
      <w:r>
        <w:rPr>
          <w:spacing w:val="-1"/>
        </w:rPr>
        <w:t>Fo</w:t>
      </w:r>
      <w:r>
        <w:t>r</w:t>
      </w:r>
      <w:r>
        <w:rPr>
          <w:spacing w:val="28"/>
        </w:rPr>
        <w:t xml:space="preserve"> </w:t>
      </w:r>
      <w:r>
        <w:rPr>
          <w:spacing w:val="5"/>
        </w:rPr>
        <w:t>n</w:t>
      </w:r>
      <w:r>
        <w:rPr>
          <w:spacing w:val="-1"/>
        </w:rPr>
        <w:t>e</w:t>
      </w:r>
      <w:r>
        <w:t>w</w:t>
      </w:r>
      <w:r>
        <w:rPr>
          <w:spacing w:val="28"/>
        </w:rPr>
        <w:t xml:space="preserve"> </w:t>
      </w:r>
      <w:r>
        <w:t>w</w:t>
      </w:r>
      <w:r>
        <w:rPr>
          <w:spacing w:val="-1"/>
        </w:rPr>
        <w:t>or</w:t>
      </w:r>
      <w:r>
        <w:t>k,</w:t>
      </w:r>
      <w:r>
        <w:rPr>
          <w:spacing w:val="28"/>
        </w:rPr>
        <w:t xml:space="preserve"> </w:t>
      </w:r>
      <w:r>
        <w:t>the</w:t>
      </w:r>
      <w:r>
        <w:rPr>
          <w:spacing w:val="27"/>
        </w:rPr>
        <w:t xml:space="preserve"> </w:t>
      </w:r>
      <w:proofErr w:type="gramStart"/>
      <w:r>
        <w:rPr>
          <w:spacing w:val="-1"/>
        </w:rPr>
        <w:t>s</w:t>
      </w:r>
      <w:r>
        <w:t>ur</w:t>
      </w:r>
      <w:r>
        <w:rPr>
          <w:spacing w:val="1"/>
        </w:rPr>
        <w:t>f</w:t>
      </w:r>
      <w:r>
        <w:rPr>
          <w:spacing w:val="-1"/>
        </w:rPr>
        <w:t>ac</w:t>
      </w:r>
      <w:r>
        <w:t xml:space="preserve">e </w:t>
      </w:r>
      <w:r>
        <w:rPr>
          <w:spacing w:val="-29"/>
        </w:rPr>
        <w:t xml:space="preserve"> </w:t>
      </w:r>
      <w:r>
        <w:rPr>
          <w:spacing w:val="-1"/>
        </w:rPr>
        <w:t>sha</w:t>
      </w:r>
      <w:r>
        <w:t>ll</w:t>
      </w:r>
      <w:proofErr w:type="gramEnd"/>
      <w:r>
        <w:t xml:space="preserve"> </w:t>
      </w:r>
      <w:r>
        <w:rPr>
          <w:spacing w:val="-29"/>
        </w:rPr>
        <w:t xml:space="preserve"> </w:t>
      </w:r>
      <w:r>
        <w:rPr>
          <w:spacing w:val="-1"/>
        </w:rPr>
        <w:t xml:space="preserve">be </w:t>
      </w:r>
      <w:r>
        <w:t>tr</w:t>
      </w:r>
      <w:r>
        <w:rPr>
          <w:spacing w:val="-1"/>
        </w:rPr>
        <w:t>ea</w:t>
      </w:r>
      <w:r>
        <w:t>t</w:t>
      </w:r>
      <w:r>
        <w:rPr>
          <w:spacing w:val="-1"/>
        </w:rPr>
        <w:t>e</w:t>
      </w:r>
      <w:r>
        <w:t>d</w:t>
      </w:r>
      <w:r>
        <w:rPr>
          <w:spacing w:val="-2"/>
        </w:rPr>
        <w:t xml:space="preserve"> </w:t>
      </w:r>
      <w:r>
        <w:rPr>
          <w:spacing w:val="-1"/>
        </w:rPr>
        <w:t>wi</w:t>
      </w:r>
      <w:r>
        <w:t>th</w:t>
      </w:r>
      <w:r>
        <w:rPr>
          <w:spacing w:val="-1"/>
        </w:rPr>
        <w:t xml:space="preserve"> </w:t>
      </w:r>
      <w:r>
        <w:t>thr</w:t>
      </w:r>
      <w:r>
        <w:rPr>
          <w:spacing w:val="-2"/>
        </w:rPr>
        <w:t>e</w:t>
      </w:r>
      <w:r>
        <w:t>e</w:t>
      </w:r>
      <w:r>
        <w:rPr>
          <w:spacing w:val="-1"/>
        </w:rPr>
        <w:t xml:space="preserve"> o</w:t>
      </w:r>
      <w:r>
        <w:t>r</w:t>
      </w:r>
      <w:r>
        <w:rPr>
          <w:spacing w:val="-1"/>
        </w:rPr>
        <w:t xml:space="preserve"> </w:t>
      </w:r>
      <w:r>
        <w:t>more</w:t>
      </w:r>
      <w:r>
        <w:rPr>
          <w:spacing w:val="-1"/>
        </w:rPr>
        <w:t xml:space="preserve"> </w:t>
      </w:r>
      <w:r>
        <w:rPr>
          <w:spacing w:val="-2"/>
        </w:rPr>
        <w:t>c</w:t>
      </w:r>
      <w:r>
        <w:rPr>
          <w:spacing w:val="-1"/>
        </w:rPr>
        <w:t>oa</w:t>
      </w:r>
      <w:r>
        <w:t>ts</w:t>
      </w:r>
      <w:r>
        <w:rPr>
          <w:spacing w:val="-1"/>
        </w:rPr>
        <w:t xml:space="preserve"> o</w:t>
      </w:r>
      <w:r>
        <w:t>f</w:t>
      </w:r>
      <w:r>
        <w:rPr>
          <w:spacing w:val="1"/>
        </w:rPr>
        <w:t xml:space="preserve"> </w:t>
      </w:r>
      <w:r>
        <w:rPr>
          <w:spacing w:val="-1"/>
        </w:rPr>
        <w:t>wa</w:t>
      </w:r>
      <w:r>
        <w:t>t</w:t>
      </w:r>
      <w:r>
        <w:rPr>
          <w:spacing w:val="-1"/>
        </w:rPr>
        <w:t>e</w:t>
      </w:r>
      <w:r>
        <w:t>rproof</w:t>
      </w:r>
      <w:r>
        <w:rPr>
          <w:spacing w:val="-1"/>
        </w:rPr>
        <w:t xml:space="preserve"> </w:t>
      </w:r>
      <w:r>
        <w:rPr>
          <w:spacing w:val="-2"/>
        </w:rPr>
        <w:t>c</w:t>
      </w:r>
      <w:r>
        <w:rPr>
          <w:spacing w:val="-1"/>
        </w:rPr>
        <w:t>e</w:t>
      </w:r>
      <w:r>
        <w:t>m</w:t>
      </w:r>
      <w:r>
        <w:rPr>
          <w:spacing w:val="-1"/>
        </w:rPr>
        <w:t>e</w:t>
      </w:r>
      <w:r>
        <w:t xml:space="preserve">nt </w:t>
      </w:r>
      <w:r>
        <w:rPr>
          <w:spacing w:val="-1"/>
        </w:rPr>
        <w:t>p</w:t>
      </w:r>
      <w:r>
        <w:t>a</w:t>
      </w:r>
      <w:r>
        <w:rPr>
          <w:spacing w:val="-1"/>
        </w:rPr>
        <w:t>i</w:t>
      </w:r>
      <w:r>
        <w:t xml:space="preserve">nt </w:t>
      </w:r>
      <w:r>
        <w:rPr>
          <w:spacing w:val="-2"/>
        </w:rPr>
        <w:t>a</w:t>
      </w:r>
      <w:r>
        <w:t>s</w:t>
      </w:r>
      <w:r>
        <w:rPr>
          <w:spacing w:val="-1"/>
        </w:rPr>
        <w:t xml:space="preserve"> </w:t>
      </w:r>
      <w:r>
        <w:t>f</w:t>
      </w:r>
      <w:r>
        <w:rPr>
          <w:spacing w:val="-1"/>
        </w:rPr>
        <w:t>o</w:t>
      </w:r>
      <w:r>
        <w:rPr>
          <w:spacing w:val="1"/>
        </w:rPr>
        <w:t>u</w:t>
      </w:r>
      <w:r>
        <w:t>nd</w:t>
      </w:r>
      <w:r>
        <w:rPr>
          <w:spacing w:val="-2"/>
        </w:rPr>
        <w:t xml:space="preserve"> </w:t>
      </w:r>
      <w:r>
        <w:t>n</w:t>
      </w:r>
      <w:r>
        <w:rPr>
          <w:spacing w:val="-2"/>
        </w:rPr>
        <w:t>e</w:t>
      </w:r>
      <w:r>
        <w:rPr>
          <w:spacing w:val="-1"/>
        </w:rPr>
        <w:t>ce</w:t>
      </w:r>
      <w:r>
        <w:rPr>
          <w:spacing w:val="1"/>
        </w:rPr>
        <w:t>s</w:t>
      </w:r>
      <w:r>
        <w:rPr>
          <w:spacing w:val="-1"/>
        </w:rPr>
        <w:t>s</w:t>
      </w:r>
      <w:r>
        <w:rPr>
          <w:spacing w:val="-2"/>
        </w:rPr>
        <w:t>a</w:t>
      </w:r>
      <w:r>
        <w:t>ry</w:t>
      </w:r>
      <w:r>
        <w:rPr>
          <w:spacing w:val="-1"/>
        </w:rPr>
        <w:t xml:space="preserve"> </w:t>
      </w:r>
      <w:r>
        <w:t>to</w:t>
      </w:r>
      <w:r>
        <w:rPr>
          <w:spacing w:val="-1"/>
        </w:rPr>
        <w:t xml:space="preserve"> get </w:t>
      </w:r>
      <w:r>
        <w:t>a</w:t>
      </w:r>
      <w:r>
        <w:rPr>
          <w:spacing w:val="-1"/>
        </w:rPr>
        <w:t xml:space="preserve"> </w:t>
      </w:r>
      <w:r>
        <w:t>un</w:t>
      </w:r>
      <w:r>
        <w:rPr>
          <w:spacing w:val="-1"/>
        </w:rPr>
        <w:t>i</w:t>
      </w:r>
      <w:r>
        <w:t>f</w:t>
      </w:r>
      <w:r>
        <w:rPr>
          <w:spacing w:val="-1"/>
        </w:rPr>
        <w:t>or</w:t>
      </w:r>
      <w:r>
        <w:t>m</w:t>
      </w:r>
      <w:r>
        <w:rPr>
          <w:spacing w:val="-1"/>
        </w:rPr>
        <w:t xml:space="preserve"> s</w:t>
      </w:r>
      <w:r>
        <w:rPr>
          <w:spacing w:val="-2"/>
        </w:rPr>
        <w:t>h</w:t>
      </w:r>
      <w:r>
        <w:rPr>
          <w:spacing w:val="-1"/>
        </w:rPr>
        <w:t>a</w:t>
      </w:r>
      <w:r>
        <w:rPr>
          <w:spacing w:val="1"/>
        </w:rPr>
        <w:t>d</w:t>
      </w:r>
      <w:r>
        <w:rPr>
          <w:spacing w:val="-1"/>
        </w:rPr>
        <w:t>e</w:t>
      </w:r>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60"/>
        </w:numPr>
        <w:tabs>
          <w:tab w:val="left" w:pos="721"/>
        </w:tabs>
        <w:spacing w:before="90"/>
        <w:ind w:hanging="361"/>
      </w:pPr>
      <w:r>
        <w:rPr>
          <w:u w:val="single"/>
        </w:rPr>
        <w:lastRenderedPageBreak/>
        <w:t>STEEL</w:t>
      </w:r>
      <w:r>
        <w:rPr>
          <w:spacing w:val="-1"/>
          <w:u w:val="single"/>
        </w:rPr>
        <w:t xml:space="preserve"> </w:t>
      </w:r>
      <w:r>
        <w:rPr>
          <w:u w:val="single"/>
        </w:rPr>
        <w:t>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 xml:space="preserve">The Developer shall furnish all materials, </w:t>
      </w:r>
      <w:proofErr w:type="spellStart"/>
      <w:r>
        <w:t>labour</w:t>
      </w:r>
      <w:proofErr w:type="spellEnd"/>
      <w:r>
        <w:t>, operations, equipment, tools, plant and incidentals necessary and required for the completion of all metal work in connection with railing and window and other items of metal work as called for in the drawings. The supplying of additional fastenings, accessory, features and other items not mentioned specifically herein but which are necessary to make a complete installation shall be part of this contract.</w:t>
      </w:r>
    </w:p>
    <w:p w:rsidR="009D25B5" w:rsidRDefault="009D25B5" w:rsidP="009D25B5">
      <w:pPr>
        <w:pStyle w:val="Heading2"/>
      </w:pPr>
      <w:r>
        <w:t>General</w:t>
      </w:r>
    </w:p>
    <w:p w:rsidR="009D25B5" w:rsidRDefault="009D25B5" w:rsidP="009D25B5">
      <w:pPr>
        <w:pStyle w:val="BodyText"/>
        <w:rPr>
          <w:b/>
          <w:sz w:val="26"/>
        </w:rPr>
      </w:pPr>
    </w:p>
    <w:p w:rsidR="009D25B5" w:rsidRDefault="009D25B5" w:rsidP="009D25B5">
      <w:pPr>
        <w:pStyle w:val="BodyText"/>
        <w:spacing w:line="360" w:lineRule="auto"/>
        <w:ind w:right="378"/>
        <w:jc w:val="both"/>
      </w:pPr>
      <w:r>
        <w:t>All metal work shall be free from defects impairing strength, durability and appearance and shall be of the best commercial quality for purposes specified. Made with structural properties to withstand safely strains, tresses to which they shall be normally subjected.</w:t>
      </w:r>
    </w:p>
    <w:p w:rsidR="009D25B5" w:rsidRDefault="009D25B5" w:rsidP="009D25B5">
      <w:pPr>
        <w:pStyle w:val="Heading2"/>
        <w:spacing w:before="162"/>
      </w:pPr>
      <w:r>
        <w:t>Samples</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Samples of all typical metal work, such as windows glazing, flashing railing etc., shall be</w:t>
      </w:r>
      <w:r>
        <w:rPr>
          <w:spacing w:val="-8"/>
        </w:rPr>
        <w:t xml:space="preserve"> </w:t>
      </w:r>
      <w:r>
        <w:t>fabricated,</w:t>
      </w:r>
      <w:r>
        <w:rPr>
          <w:spacing w:val="-4"/>
        </w:rPr>
        <w:t xml:space="preserve"> </w:t>
      </w:r>
      <w:r>
        <w:t>assembled</w:t>
      </w:r>
      <w:r>
        <w:rPr>
          <w:spacing w:val="-8"/>
        </w:rPr>
        <w:t xml:space="preserve"> </w:t>
      </w:r>
      <w:r>
        <w:t>and</w:t>
      </w:r>
      <w:r>
        <w:rPr>
          <w:spacing w:val="-6"/>
        </w:rPr>
        <w:t xml:space="preserve"> </w:t>
      </w:r>
      <w:r>
        <w:t>erected</w:t>
      </w:r>
      <w:r>
        <w:rPr>
          <w:spacing w:val="-9"/>
        </w:rPr>
        <w:t xml:space="preserve"> </w:t>
      </w:r>
      <w:r>
        <w:t>or</w:t>
      </w:r>
      <w:r>
        <w:rPr>
          <w:spacing w:val="-6"/>
        </w:rPr>
        <w:t xml:space="preserve"> </w:t>
      </w:r>
      <w:r>
        <w:t>submitted</w:t>
      </w:r>
      <w:r>
        <w:rPr>
          <w:spacing w:val="-9"/>
        </w:rPr>
        <w:t xml:space="preserve"> </w:t>
      </w:r>
      <w:r>
        <w:t>to</w:t>
      </w:r>
      <w:r>
        <w:rPr>
          <w:spacing w:val="-6"/>
        </w:rPr>
        <w:t xml:space="preserve"> </w:t>
      </w:r>
      <w:r>
        <w:t>the</w:t>
      </w:r>
      <w:r>
        <w:rPr>
          <w:spacing w:val="-9"/>
        </w:rPr>
        <w:t xml:space="preserve"> </w:t>
      </w:r>
      <w:r>
        <w:t>Architect</w:t>
      </w:r>
      <w:r>
        <w:rPr>
          <w:spacing w:val="-4"/>
        </w:rPr>
        <w:t xml:space="preserve"> </w:t>
      </w:r>
      <w:r>
        <w:t>as</w:t>
      </w:r>
      <w:r>
        <w:rPr>
          <w:spacing w:val="-7"/>
        </w:rPr>
        <w:t xml:space="preserve"> </w:t>
      </w:r>
      <w:r>
        <w:t>directed</w:t>
      </w:r>
      <w:r>
        <w:rPr>
          <w:spacing w:val="-9"/>
        </w:rPr>
        <w:t xml:space="preserve"> </w:t>
      </w:r>
      <w:r>
        <w:t>by</w:t>
      </w:r>
      <w:r>
        <w:rPr>
          <w:spacing w:val="-5"/>
        </w:rPr>
        <w:t xml:space="preserve"> </w:t>
      </w:r>
      <w:r>
        <w:t>him, for his</w:t>
      </w:r>
      <w:r>
        <w:rPr>
          <w:spacing w:val="-3"/>
        </w:rPr>
        <w:t xml:space="preserve"> </w:t>
      </w:r>
      <w:r>
        <w:t>approval.</w:t>
      </w:r>
    </w:p>
    <w:p w:rsidR="009D25B5" w:rsidRDefault="009D25B5" w:rsidP="009D25B5">
      <w:pPr>
        <w:pStyle w:val="Heading2"/>
        <w:jc w:val="both"/>
      </w:pPr>
      <w:r>
        <w:t>Approved manufacturers</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All floors, windows, railings and other work shall be manufactured by an approved manufacturer / fabricator. The entire work shall be carried out by workmen skilled in this kind of work in a shop fully equipped to carry out all phases of fabrication in accordance with the best accept practices.</w:t>
      </w:r>
    </w:p>
    <w:p w:rsidR="009D25B5" w:rsidRDefault="009D25B5" w:rsidP="009D25B5">
      <w:pPr>
        <w:pStyle w:val="Heading2"/>
        <w:spacing w:before="159"/>
      </w:pPr>
      <w:r>
        <w:t>Fittings</w:t>
      </w:r>
    </w:p>
    <w:p w:rsidR="009D25B5" w:rsidRDefault="009D25B5" w:rsidP="009D25B5">
      <w:pPr>
        <w:pStyle w:val="BodyText"/>
        <w:spacing w:before="1"/>
        <w:rPr>
          <w:b/>
          <w:sz w:val="26"/>
        </w:rPr>
      </w:pPr>
    </w:p>
    <w:p w:rsidR="009D25B5" w:rsidRDefault="009D25B5" w:rsidP="009D25B5">
      <w:pPr>
        <w:pStyle w:val="BodyText"/>
        <w:spacing w:line="360" w:lineRule="auto"/>
      </w:pPr>
      <w:r>
        <w:t>Hinges, locks, handles, stays and other fittings shall be provided as called for in the schedule of hardware / drawings.</w:t>
      </w:r>
    </w:p>
    <w:p w:rsidR="009D25B5" w:rsidRDefault="009D25B5" w:rsidP="009D25B5">
      <w:pPr>
        <w:pStyle w:val="Heading2"/>
        <w:spacing w:before="161"/>
      </w:pPr>
      <w:r>
        <w:t>Fixing</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 Developer shall fix windows, etc., in prepared openings. Steel window frames, wherever possible, shall be fixed in place before erecting partitions. Where this is not possible,</w:t>
      </w:r>
      <w:r>
        <w:rPr>
          <w:spacing w:val="-4"/>
        </w:rPr>
        <w:t xml:space="preserve"> </w:t>
      </w:r>
      <w:r>
        <w:t>prepared</w:t>
      </w:r>
      <w:r>
        <w:rPr>
          <w:spacing w:val="-5"/>
        </w:rPr>
        <w:t xml:space="preserve"> </w:t>
      </w:r>
      <w:r>
        <w:t>openings</w:t>
      </w:r>
      <w:r>
        <w:rPr>
          <w:spacing w:val="-4"/>
        </w:rPr>
        <w:t xml:space="preserve"> </w:t>
      </w:r>
      <w:r>
        <w:t>shall</w:t>
      </w:r>
      <w:r>
        <w:rPr>
          <w:spacing w:val="-4"/>
        </w:rPr>
        <w:t xml:space="preserve"> </w:t>
      </w:r>
      <w:r>
        <w:t>be</w:t>
      </w:r>
      <w:r>
        <w:rPr>
          <w:spacing w:val="-5"/>
        </w:rPr>
        <w:t xml:space="preserve"> </w:t>
      </w:r>
      <w:r>
        <w:t>left</w:t>
      </w:r>
      <w:r>
        <w:rPr>
          <w:spacing w:val="-3"/>
        </w:rPr>
        <w:t xml:space="preserve"> </w:t>
      </w:r>
      <w:r>
        <w:t>for</w:t>
      </w:r>
      <w:r>
        <w:rPr>
          <w:spacing w:val="-7"/>
        </w:rPr>
        <w:t xml:space="preserve"> </w:t>
      </w:r>
      <w:r>
        <w:t>hold-fasts.</w:t>
      </w:r>
      <w:r>
        <w:rPr>
          <w:spacing w:val="-4"/>
        </w:rPr>
        <w:t xml:space="preserve"> </w:t>
      </w:r>
      <w:r>
        <w:t>Breaking</w:t>
      </w:r>
      <w:r>
        <w:rPr>
          <w:spacing w:val="-3"/>
        </w:rPr>
        <w:t xml:space="preserve"> </w:t>
      </w:r>
      <w:r>
        <w:t>of</w:t>
      </w:r>
      <w:r>
        <w:rPr>
          <w:spacing w:val="-4"/>
        </w:rPr>
        <w:t xml:space="preserve"> </w:t>
      </w:r>
      <w:r>
        <w:t>partitions</w:t>
      </w:r>
      <w:r>
        <w:rPr>
          <w:spacing w:val="-4"/>
        </w:rPr>
        <w:t xml:space="preserve"> </w:t>
      </w:r>
      <w:r>
        <w:t>or</w:t>
      </w:r>
      <w:r>
        <w:rPr>
          <w:spacing w:val="-4"/>
        </w:rPr>
        <w:t xml:space="preserve"> </w:t>
      </w:r>
      <w:r>
        <w:t>walls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proofErr w:type="gramStart"/>
      <w:r>
        <w:lastRenderedPageBreak/>
        <w:t>for</w:t>
      </w:r>
      <w:proofErr w:type="gramEnd"/>
      <w:r>
        <w:rPr>
          <w:spacing w:val="-4"/>
        </w:rPr>
        <w:t xml:space="preserve"> </w:t>
      </w:r>
      <w:r>
        <w:t>fixed</w:t>
      </w:r>
      <w:r>
        <w:rPr>
          <w:spacing w:val="-4"/>
        </w:rPr>
        <w:t xml:space="preserve"> </w:t>
      </w:r>
      <w:r>
        <w:t>to</w:t>
      </w:r>
      <w:r>
        <w:rPr>
          <w:spacing w:val="-3"/>
        </w:rPr>
        <w:t xml:space="preserve"> </w:t>
      </w:r>
      <w:r>
        <w:t>column</w:t>
      </w:r>
      <w:r>
        <w:rPr>
          <w:spacing w:val="-7"/>
        </w:rPr>
        <w:t xml:space="preserve"> </w:t>
      </w:r>
      <w:r>
        <w:t>/</w:t>
      </w:r>
      <w:r>
        <w:rPr>
          <w:spacing w:val="-2"/>
        </w:rPr>
        <w:t xml:space="preserve"> </w:t>
      </w:r>
      <w:r>
        <w:t>wall</w:t>
      </w:r>
      <w:r>
        <w:rPr>
          <w:spacing w:val="-3"/>
        </w:rPr>
        <w:t xml:space="preserve"> </w:t>
      </w:r>
      <w:r>
        <w:t>faces</w:t>
      </w:r>
      <w:r>
        <w:rPr>
          <w:spacing w:val="-3"/>
        </w:rPr>
        <w:t xml:space="preserve"> </w:t>
      </w:r>
      <w:r>
        <w:t>they</w:t>
      </w:r>
      <w:r>
        <w:rPr>
          <w:spacing w:val="-3"/>
        </w:rPr>
        <w:t xml:space="preserve"> </w:t>
      </w:r>
      <w:r>
        <w:t>shall</w:t>
      </w:r>
      <w:r>
        <w:rPr>
          <w:spacing w:val="-3"/>
        </w:rPr>
        <w:t xml:space="preserve"> </w:t>
      </w:r>
      <w:r>
        <w:t>be</w:t>
      </w:r>
      <w:r>
        <w:rPr>
          <w:spacing w:val="-4"/>
        </w:rPr>
        <w:t xml:space="preserve"> </w:t>
      </w:r>
      <w:r>
        <w:t>fixed</w:t>
      </w:r>
      <w:r>
        <w:rPr>
          <w:spacing w:val="-4"/>
        </w:rPr>
        <w:t xml:space="preserve"> </w:t>
      </w:r>
      <w:r>
        <w:t>with</w:t>
      </w:r>
      <w:r>
        <w:rPr>
          <w:spacing w:val="-4"/>
        </w:rPr>
        <w:t xml:space="preserve"> </w:t>
      </w:r>
      <w:r>
        <w:t>raw</w:t>
      </w:r>
      <w:r>
        <w:rPr>
          <w:spacing w:val="-2"/>
        </w:rPr>
        <w:t xml:space="preserve"> </w:t>
      </w:r>
      <w:r>
        <w:t>bolts</w:t>
      </w:r>
      <w:r>
        <w:rPr>
          <w:spacing w:val="-3"/>
        </w:rPr>
        <w:t xml:space="preserve"> </w:t>
      </w:r>
      <w:r>
        <w:t>/</w:t>
      </w:r>
      <w:r>
        <w:rPr>
          <w:spacing w:val="-3"/>
        </w:rPr>
        <w:t xml:space="preserve"> </w:t>
      </w:r>
      <w:r>
        <w:t>expansions</w:t>
      </w:r>
      <w:r>
        <w:rPr>
          <w:spacing w:val="-3"/>
        </w:rPr>
        <w:t xml:space="preserve"> </w:t>
      </w:r>
      <w:r>
        <w:t>bolts</w:t>
      </w:r>
      <w:r>
        <w:rPr>
          <w:spacing w:val="-3"/>
        </w:rPr>
        <w:t xml:space="preserve"> </w:t>
      </w:r>
      <w:r>
        <w:t>of approved make in approved manner. The Developer shall be responsible for assembling composites, bedding and pointing with mastic inside and outside at the mullions and transoms, fixing lugs to the frames, placing the windows in their respective openings and bedding with mastic. The Developer shall be responsible for all builders work including all cutting out and making good, forming fixing holes for inserting loose lugs, bolts and clips and for stacking of windows, adjacent to the opening for necessary hoisting. The Developer shall be responsible for the windows being set straight, plumb and level and for their satisfactory operation after operation after the fixing is</w:t>
      </w:r>
      <w:r>
        <w:rPr>
          <w:spacing w:val="-2"/>
        </w:rPr>
        <w:t xml:space="preserve"> </w:t>
      </w:r>
      <w:r>
        <w:t>complete.</w:t>
      </w:r>
    </w:p>
    <w:p w:rsidR="009D25B5" w:rsidRDefault="009D25B5" w:rsidP="009D25B5">
      <w:pPr>
        <w:pStyle w:val="Heading2"/>
        <w:spacing w:before="161"/>
      </w:pPr>
      <w:r>
        <w:t>Railing</w:t>
      </w:r>
    </w:p>
    <w:p w:rsidR="009D25B5" w:rsidRDefault="009D25B5" w:rsidP="009D25B5">
      <w:pPr>
        <w:pStyle w:val="BodyText"/>
        <w:rPr>
          <w:b/>
          <w:sz w:val="26"/>
        </w:rPr>
      </w:pPr>
    </w:p>
    <w:p w:rsidR="009D25B5" w:rsidRDefault="009D25B5" w:rsidP="009D25B5">
      <w:pPr>
        <w:pStyle w:val="BodyText"/>
        <w:spacing w:line="360" w:lineRule="auto"/>
        <w:ind w:right="381"/>
        <w:jc w:val="both"/>
      </w:pPr>
      <w:r>
        <w:t>Mild steel and other types of railing called for on the drawings shall be executed by craftsmen</w:t>
      </w:r>
      <w:r>
        <w:rPr>
          <w:spacing w:val="-8"/>
        </w:rPr>
        <w:t xml:space="preserve"> </w:t>
      </w:r>
      <w:r>
        <w:t>specially</w:t>
      </w:r>
      <w:r>
        <w:rPr>
          <w:spacing w:val="-8"/>
        </w:rPr>
        <w:t xml:space="preserve"> </w:t>
      </w:r>
      <w:r>
        <w:t>trained</w:t>
      </w:r>
      <w:r>
        <w:rPr>
          <w:spacing w:val="-8"/>
        </w:rPr>
        <w:t xml:space="preserve"> </w:t>
      </w:r>
      <w:r>
        <w:t>in</w:t>
      </w:r>
      <w:r>
        <w:rPr>
          <w:spacing w:val="-8"/>
        </w:rPr>
        <w:t xml:space="preserve"> </w:t>
      </w:r>
      <w:r>
        <w:t>the</w:t>
      </w:r>
      <w:r>
        <w:rPr>
          <w:spacing w:val="-8"/>
        </w:rPr>
        <w:t xml:space="preserve"> </w:t>
      </w:r>
      <w:r>
        <w:t>trade</w:t>
      </w:r>
      <w:r>
        <w:rPr>
          <w:spacing w:val="-8"/>
        </w:rPr>
        <w:t xml:space="preserve"> </w:t>
      </w:r>
      <w:r>
        <w:t>in</w:t>
      </w:r>
      <w:r>
        <w:rPr>
          <w:spacing w:val="-8"/>
        </w:rPr>
        <w:t xml:space="preserve"> </w:t>
      </w:r>
      <w:r>
        <w:t>a</w:t>
      </w:r>
      <w:r>
        <w:rPr>
          <w:spacing w:val="-8"/>
        </w:rPr>
        <w:t xml:space="preserve"> </w:t>
      </w:r>
      <w:r>
        <w:t>shop</w:t>
      </w:r>
      <w:r>
        <w:rPr>
          <w:spacing w:val="-8"/>
        </w:rPr>
        <w:t xml:space="preserve"> </w:t>
      </w:r>
      <w:r>
        <w:t>fully</w:t>
      </w:r>
      <w:r>
        <w:rPr>
          <w:spacing w:val="-7"/>
        </w:rPr>
        <w:t xml:space="preserve"> </w:t>
      </w:r>
      <w:r>
        <w:t>equipped</w:t>
      </w:r>
      <w:r>
        <w:rPr>
          <w:spacing w:val="-9"/>
        </w:rPr>
        <w:t xml:space="preserve"> </w:t>
      </w:r>
      <w:r>
        <w:t>to</w:t>
      </w:r>
      <w:r>
        <w:rPr>
          <w:spacing w:val="-6"/>
        </w:rPr>
        <w:t xml:space="preserve"> </w:t>
      </w:r>
      <w:r>
        <w:t>carry</w:t>
      </w:r>
      <w:r>
        <w:rPr>
          <w:spacing w:val="-8"/>
        </w:rPr>
        <w:t xml:space="preserve"> </w:t>
      </w:r>
      <w:r>
        <w:t>out</w:t>
      </w:r>
      <w:r>
        <w:rPr>
          <w:spacing w:val="-7"/>
        </w:rPr>
        <w:t xml:space="preserve"> </w:t>
      </w:r>
      <w:r>
        <w:t>all</w:t>
      </w:r>
      <w:r>
        <w:rPr>
          <w:spacing w:val="-8"/>
        </w:rPr>
        <w:t xml:space="preserve"> </w:t>
      </w:r>
      <w:r>
        <w:t>phases of fabrication in accordance with the best accept practices and as shown on the drawings. All work, as far as possible shall be shop fabricated and brought on site for erection. The railings shall be assembled square true to proper plan or curved to the radius shown on the drawings. Joining methods shall be flush type designed to produce an adequately strong for a particular application, and approved by the Architect.</w:t>
      </w:r>
    </w:p>
    <w:p w:rsidR="009D25B5" w:rsidRDefault="009D25B5" w:rsidP="009D25B5">
      <w:pPr>
        <w:pStyle w:val="BodyText"/>
        <w:spacing w:before="160" w:line="360" w:lineRule="auto"/>
        <w:ind w:right="382"/>
        <w:jc w:val="both"/>
      </w:pPr>
      <w:r>
        <w:t>Welding shall be executed from the non-exposed side, as far as possible and in each case</w:t>
      </w:r>
      <w:r>
        <w:rPr>
          <w:spacing w:val="-11"/>
        </w:rPr>
        <w:t xml:space="preserve"> </w:t>
      </w:r>
      <w:r>
        <w:t>the</w:t>
      </w:r>
      <w:r>
        <w:rPr>
          <w:spacing w:val="-14"/>
        </w:rPr>
        <w:t xml:space="preserve"> </w:t>
      </w:r>
      <w:r>
        <w:t>welds</w:t>
      </w:r>
      <w:r>
        <w:rPr>
          <w:spacing w:val="-10"/>
        </w:rPr>
        <w:t xml:space="preserve"> </w:t>
      </w:r>
      <w:r>
        <w:t>shall</w:t>
      </w:r>
      <w:r>
        <w:rPr>
          <w:spacing w:val="-12"/>
        </w:rPr>
        <w:t xml:space="preserve"> </w:t>
      </w:r>
      <w:r>
        <w:t>be</w:t>
      </w:r>
      <w:r>
        <w:rPr>
          <w:spacing w:val="-11"/>
        </w:rPr>
        <w:t xml:space="preserve"> </w:t>
      </w:r>
      <w:r>
        <w:t>ground</w:t>
      </w:r>
      <w:r>
        <w:rPr>
          <w:spacing w:val="-13"/>
        </w:rPr>
        <w:t xml:space="preserve"> </w:t>
      </w:r>
      <w:r>
        <w:t>smooth</w:t>
      </w:r>
      <w:r>
        <w:rPr>
          <w:spacing w:val="-13"/>
        </w:rPr>
        <w:t xml:space="preserve"> </w:t>
      </w:r>
      <w:r>
        <w:t>and</w:t>
      </w:r>
      <w:r>
        <w:rPr>
          <w:spacing w:val="-13"/>
        </w:rPr>
        <w:t xml:space="preserve"> </w:t>
      </w:r>
      <w:r>
        <w:t>finished</w:t>
      </w:r>
      <w:r>
        <w:rPr>
          <w:spacing w:val="-11"/>
        </w:rPr>
        <w:t xml:space="preserve"> </w:t>
      </w:r>
      <w:r>
        <w:t>with</w:t>
      </w:r>
      <w:r>
        <w:rPr>
          <w:spacing w:val="-13"/>
        </w:rPr>
        <w:t xml:space="preserve"> </w:t>
      </w:r>
      <w:r>
        <w:t>a</w:t>
      </w:r>
      <w:r>
        <w:rPr>
          <w:spacing w:val="-12"/>
        </w:rPr>
        <w:t xml:space="preserve"> </w:t>
      </w:r>
      <w:r>
        <w:t>texture</w:t>
      </w:r>
      <w:r>
        <w:rPr>
          <w:spacing w:val="-13"/>
        </w:rPr>
        <w:t xml:space="preserve"> </w:t>
      </w:r>
      <w:r>
        <w:t>matching</w:t>
      </w:r>
      <w:r>
        <w:rPr>
          <w:spacing w:val="-11"/>
        </w:rPr>
        <w:t xml:space="preserve"> </w:t>
      </w:r>
      <w:r>
        <w:t>the</w:t>
      </w:r>
      <w:r>
        <w:rPr>
          <w:spacing w:val="-14"/>
        </w:rPr>
        <w:t xml:space="preserve"> </w:t>
      </w:r>
      <w:r>
        <w:t>parent metal. All welds shall be finished smooth and</w:t>
      </w:r>
      <w:r>
        <w:rPr>
          <w:spacing w:val="-7"/>
        </w:rPr>
        <w:t xml:space="preserve"> </w:t>
      </w:r>
      <w:r>
        <w:t>square.</w:t>
      </w:r>
    </w:p>
    <w:p w:rsidR="009D25B5" w:rsidRDefault="009D25B5" w:rsidP="009D25B5">
      <w:pPr>
        <w:pStyle w:val="Heading2"/>
      </w:pPr>
      <w:r>
        <w:t>Painting</w:t>
      </w:r>
    </w:p>
    <w:p w:rsidR="009D25B5" w:rsidRDefault="009D25B5" w:rsidP="009D25B5">
      <w:pPr>
        <w:pStyle w:val="BodyText"/>
        <w:spacing w:before="2"/>
        <w:rPr>
          <w:b/>
          <w:sz w:val="26"/>
        </w:rPr>
      </w:pPr>
    </w:p>
    <w:p w:rsidR="009D25B5" w:rsidRDefault="009D25B5" w:rsidP="009D25B5">
      <w:pPr>
        <w:pStyle w:val="BodyText"/>
        <w:spacing w:line="360" w:lineRule="auto"/>
        <w:ind w:right="383"/>
        <w:jc w:val="both"/>
      </w:pPr>
      <w:proofErr w:type="gramStart"/>
      <w:r>
        <w:t>All windows, louvers, railing etc.</w:t>
      </w:r>
      <w:proofErr w:type="gramEnd"/>
      <w:r>
        <w:t xml:space="preserve"> Shall be phosphate and given two coats of red oxide primer in the shop before dispatch and shall be enamel painted as per specifications after installation</w:t>
      </w:r>
    </w:p>
    <w:p w:rsidR="009D25B5" w:rsidRDefault="009D25B5" w:rsidP="009D25B5">
      <w:pPr>
        <w:pStyle w:val="Heading2"/>
        <w:jc w:val="both"/>
      </w:pPr>
      <w:r>
        <w:t>All steel must be TMT bars</w:t>
      </w:r>
    </w:p>
    <w:p w:rsidR="009D25B5" w:rsidRDefault="009D25B5" w:rsidP="009D25B5">
      <w:pPr>
        <w:pStyle w:val="BodyText"/>
        <w:rPr>
          <w:b/>
          <w:sz w:val="26"/>
        </w:rPr>
      </w:pPr>
    </w:p>
    <w:p w:rsidR="009D25B5" w:rsidRDefault="009D25B5" w:rsidP="009D25B5">
      <w:pPr>
        <w:pStyle w:val="BodyText"/>
        <w:spacing w:before="1" w:line="360" w:lineRule="auto"/>
        <w:ind w:right="443"/>
        <w:jc w:val="both"/>
      </w:pPr>
      <w:r>
        <w:t>TMT</w:t>
      </w:r>
      <w:r>
        <w:rPr>
          <w:spacing w:val="16"/>
        </w:rPr>
        <w:t xml:space="preserve"> </w:t>
      </w:r>
      <w:r>
        <w:rPr>
          <w:spacing w:val="-1"/>
        </w:rPr>
        <w:t>ba</w:t>
      </w:r>
      <w:r>
        <w:t>rs</w:t>
      </w:r>
      <w:r>
        <w:rPr>
          <w:spacing w:val="18"/>
        </w:rPr>
        <w:t xml:space="preserve"> </w:t>
      </w:r>
      <w:r>
        <w:t>r</w:t>
      </w:r>
      <w:r>
        <w:rPr>
          <w:spacing w:val="-1"/>
        </w:rPr>
        <w:t>ei</w:t>
      </w:r>
      <w:r>
        <w:t>nf</w:t>
      </w:r>
      <w:r>
        <w:rPr>
          <w:spacing w:val="-1"/>
        </w:rPr>
        <w:t>orc</w:t>
      </w:r>
      <w:r>
        <w:rPr>
          <w:spacing w:val="-2"/>
        </w:rPr>
        <w:t>e</w:t>
      </w:r>
      <w:r>
        <w:t>m</w:t>
      </w:r>
      <w:r>
        <w:rPr>
          <w:spacing w:val="1"/>
        </w:rPr>
        <w:t>e</w:t>
      </w:r>
      <w:r>
        <w:t>nt</w:t>
      </w:r>
      <w:r>
        <w:rPr>
          <w:spacing w:val="7"/>
        </w:rPr>
        <w:t xml:space="preserve"> </w:t>
      </w:r>
      <w:r>
        <w:t>f</w:t>
      </w:r>
      <w:r>
        <w:rPr>
          <w:spacing w:val="-1"/>
        </w:rPr>
        <w:t>o</w:t>
      </w:r>
      <w:r>
        <w:t>r</w:t>
      </w:r>
      <w:r>
        <w:rPr>
          <w:spacing w:val="20"/>
        </w:rPr>
        <w:t xml:space="preserve"> </w:t>
      </w:r>
      <w:r>
        <w:rPr>
          <w:spacing w:val="-1"/>
        </w:rPr>
        <w:t>RC</w:t>
      </w:r>
      <w:r>
        <w:t>C</w:t>
      </w:r>
      <w:r>
        <w:rPr>
          <w:spacing w:val="15"/>
        </w:rPr>
        <w:t xml:space="preserve"> </w:t>
      </w:r>
      <w:r>
        <w:t>work</w:t>
      </w:r>
      <w:r>
        <w:rPr>
          <w:spacing w:val="17"/>
        </w:rPr>
        <w:t xml:space="preserve"> </w:t>
      </w:r>
      <w:r>
        <w:rPr>
          <w:spacing w:val="-1"/>
        </w:rPr>
        <w:t>sha</w:t>
      </w:r>
      <w:r>
        <w:t>ll</w:t>
      </w:r>
      <w:r>
        <w:rPr>
          <w:spacing w:val="15"/>
        </w:rPr>
        <w:t xml:space="preserve"> </w:t>
      </w:r>
      <w:r>
        <w:rPr>
          <w:spacing w:val="-1"/>
        </w:rPr>
        <w:t>c</w:t>
      </w:r>
      <w:r>
        <w:t>o</w:t>
      </w:r>
      <w:r>
        <w:rPr>
          <w:spacing w:val="-1"/>
        </w:rPr>
        <w:t>n</w:t>
      </w:r>
      <w:r>
        <w:rPr>
          <w:spacing w:val="1"/>
        </w:rPr>
        <w:t>f</w:t>
      </w:r>
      <w:r>
        <w:rPr>
          <w:spacing w:val="-1"/>
        </w:rPr>
        <w:t>or</w:t>
      </w:r>
      <w:r>
        <w:t>m</w:t>
      </w:r>
      <w:r>
        <w:rPr>
          <w:spacing w:val="11"/>
        </w:rPr>
        <w:t xml:space="preserve"> </w:t>
      </w:r>
      <w:r>
        <w:rPr>
          <w:spacing w:val="1"/>
        </w:rPr>
        <w:t>t</w:t>
      </w:r>
      <w:r>
        <w:t>o</w:t>
      </w:r>
      <w:r>
        <w:rPr>
          <w:spacing w:val="19"/>
        </w:rPr>
        <w:t xml:space="preserve"> </w:t>
      </w:r>
      <w:r>
        <w:t>I.S.</w:t>
      </w:r>
      <w:r>
        <w:rPr>
          <w:spacing w:val="28"/>
        </w:rPr>
        <w:t xml:space="preserve"> </w:t>
      </w:r>
      <w:r>
        <w:rPr>
          <w:spacing w:val="-2"/>
        </w:rPr>
        <w:t>4</w:t>
      </w:r>
      <w:r>
        <w:rPr>
          <w:smallCaps/>
        </w:rPr>
        <w:t>32</w:t>
      </w:r>
      <w:r>
        <w:rPr>
          <w:spacing w:val="18"/>
        </w:rPr>
        <w:t xml:space="preserve"> </w:t>
      </w:r>
      <w:r>
        <w:t>(</w:t>
      </w:r>
      <w:r>
        <w:rPr>
          <w:spacing w:val="-1"/>
        </w:rPr>
        <w:t>p</w:t>
      </w:r>
      <w:r>
        <w:rPr>
          <w:spacing w:val="-2"/>
        </w:rPr>
        <w:t>a</w:t>
      </w:r>
      <w:r>
        <w:t>r</w:t>
      </w:r>
      <w:r>
        <w:rPr>
          <w:spacing w:val="1"/>
        </w:rPr>
        <w:t>t</w:t>
      </w:r>
      <w:r>
        <w:rPr>
          <w:spacing w:val="-1"/>
        </w:rPr>
        <w:t>-</w:t>
      </w:r>
      <w:r>
        <w:t>II)</w:t>
      </w:r>
      <w:r>
        <w:rPr>
          <w:spacing w:val="17"/>
        </w:rPr>
        <w:t xml:space="preserve"> </w:t>
      </w:r>
      <w:r>
        <w:rPr>
          <w:smallCaps/>
        </w:rPr>
        <w:t>1</w:t>
      </w:r>
      <w:r>
        <w:rPr>
          <w:smallCaps/>
          <w:spacing w:val="1"/>
        </w:rPr>
        <w:t>9</w:t>
      </w:r>
      <w:r>
        <w:t>66</w:t>
      </w:r>
      <w:r>
        <w:rPr>
          <w:spacing w:val="17"/>
        </w:rPr>
        <w:t xml:space="preserve"> </w:t>
      </w:r>
      <w:r>
        <w:rPr>
          <w:spacing w:val="-1"/>
        </w:rPr>
        <w:t>a</w:t>
      </w:r>
      <w:r>
        <w:t xml:space="preserve">nd </w:t>
      </w:r>
      <w:r>
        <w:rPr>
          <w:spacing w:val="-1"/>
        </w:rPr>
        <w:t>sha</w:t>
      </w:r>
      <w:r>
        <w:t>ll</w:t>
      </w:r>
      <w:r>
        <w:rPr>
          <w:spacing w:val="8"/>
        </w:rPr>
        <w:t xml:space="preserve"> </w:t>
      </w:r>
      <w:r>
        <w:rPr>
          <w:spacing w:val="-1"/>
        </w:rPr>
        <w:t>b</w:t>
      </w:r>
      <w:r>
        <w:t>e</w:t>
      </w:r>
      <w:r>
        <w:rPr>
          <w:spacing w:val="10"/>
        </w:rPr>
        <w:t xml:space="preserve"> </w:t>
      </w:r>
      <w:r>
        <w:rPr>
          <w:spacing w:val="-1"/>
        </w:rPr>
        <w:t>o</w:t>
      </w:r>
      <w:r>
        <w:t>f</w:t>
      </w:r>
      <w:r>
        <w:rPr>
          <w:spacing w:val="1"/>
        </w:rPr>
        <w:t xml:space="preserve"> </w:t>
      </w:r>
      <w:r>
        <w:t>t</w:t>
      </w:r>
      <w:r>
        <w:rPr>
          <w:spacing w:val="-1"/>
        </w:rPr>
        <w:t>es</w:t>
      </w:r>
      <w:r>
        <w:t>t</w:t>
      </w:r>
      <w:r>
        <w:rPr>
          <w:spacing w:val="-1"/>
        </w:rPr>
        <w:t>e</w:t>
      </w:r>
      <w:r>
        <w:t>d</w:t>
      </w:r>
      <w:r>
        <w:rPr>
          <w:spacing w:val="-6"/>
        </w:rPr>
        <w:t xml:space="preserve"> </w:t>
      </w:r>
      <w:r>
        <w:t>q</w:t>
      </w:r>
      <w:r>
        <w:rPr>
          <w:spacing w:val="1"/>
        </w:rPr>
        <w:t>u</w:t>
      </w:r>
      <w:r>
        <w:rPr>
          <w:spacing w:val="-1"/>
        </w:rPr>
        <w:t>a</w:t>
      </w:r>
      <w:r>
        <w:t>l</w:t>
      </w:r>
      <w:r>
        <w:rPr>
          <w:spacing w:val="-1"/>
        </w:rPr>
        <w:t>i</w:t>
      </w:r>
      <w:r>
        <w:rPr>
          <w:spacing w:val="1"/>
        </w:rPr>
        <w:t>t</w:t>
      </w:r>
      <w:r>
        <w:rPr>
          <w:spacing w:val="-1"/>
        </w:rPr>
        <w:t>y</w:t>
      </w:r>
      <w:r>
        <w:t>.</w:t>
      </w:r>
      <w:r>
        <w:rPr>
          <w:spacing w:val="-8"/>
        </w:rPr>
        <w:t xml:space="preserve"> </w:t>
      </w:r>
      <w:r>
        <w:t>It</w:t>
      </w:r>
      <w:r>
        <w:rPr>
          <w:spacing w:val="1"/>
        </w:rPr>
        <w:t xml:space="preserve"> </w:t>
      </w:r>
      <w:r>
        <w:rPr>
          <w:spacing w:val="-1"/>
        </w:rPr>
        <w:t>sha</w:t>
      </w:r>
      <w:r>
        <w:t>ll</w:t>
      </w:r>
      <w:r>
        <w:rPr>
          <w:spacing w:val="-4"/>
        </w:rPr>
        <w:t xml:space="preserve"> </w:t>
      </w:r>
      <w:r>
        <w:rPr>
          <w:spacing w:val="-1"/>
        </w:rPr>
        <w:t>a</w:t>
      </w:r>
      <w:r>
        <w:t>l</w:t>
      </w:r>
      <w:r>
        <w:rPr>
          <w:spacing w:val="-1"/>
        </w:rPr>
        <w:t>s</w:t>
      </w:r>
      <w:r>
        <w:t>o</w:t>
      </w:r>
      <w:r>
        <w:rPr>
          <w:spacing w:val="-3"/>
        </w:rPr>
        <w:t xml:space="preserve"> </w:t>
      </w:r>
      <w:r>
        <w:rPr>
          <w:spacing w:val="-1"/>
        </w:rPr>
        <w:t>comp</w:t>
      </w:r>
      <w:r>
        <w:t>ly</w:t>
      </w:r>
      <w:r>
        <w:rPr>
          <w:spacing w:val="-6"/>
        </w:rPr>
        <w:t xml:space="preserve"> </w:t>
      </w:r>
      <w:r>
        <w:t>w</w:t>
      </w:r>
      <w:r>
        <w:rPr>
          <w:spacing w:val="-1"/>
        </w:rPr>
        <w:t>i</w:t>
      </w:r>
      <w:r>
        <w:rPr>
          <w:spacing w:val="3"/>
        </w:rPr>
        <w:t>t</w:t>
      </w:r>
      <w:r>
        <w:t>h</w:t>
      </w:r>
      <w:r>
        <w:rPr>
          <w:spacing w:val="-6"/>
        </w:rPr>
        <w:t xml:space="preserve"> </w:t>
      </w:r>
      <w:r>
        <w:t>r</w:t>
      </w:r>
      <w:r>
        <w:rPr>
          <w:spacing w:val="-1"/>
        </w:rPr>
        <w:t>e</w:t>
      </w:r>
      <w:r>
        <w:t>l</w:t>
      </w:r>
      <w:r>
        <w:rPr>
          <w:spacing w:val="-1"/>
        </w:rPr>
        <w:t>e</w:t>
      </w:r>
      <w:r>
        <w:t>vant</w:t>
      </w:r>
      <w:r>
        <w:rPr>
          <w:spacing w:val="-7"/>
        </w:rPr>
        <w:t xml:space="preserve"> </w:t>
      </w:r>
      <w:r>
        <w:rPr>
          <w:spacing w:val="-1"/>
        </w:rPr>
        <w:t>pa</w:t>
      </w:r>
      <w:r>
        <w:t>rt</w:t>
      </w:r>
      <w:r>
        <w:rPr>
          <w:spacing w:val="-4"/>
        </w:rPr>
        <w:t xml:space="preserve"> </w:t>
      </w:r>
      <w:r>
        <w:t xml:space="preserve">of I.S. </w:t>
      </w:r>
      <w:r>
        <w:rPr>
          <w:spacing w:val="-2"/>
        </w:rPr>
        <w:t>4</w:t>
      </w:r>
      <w:r>
        <w:t>5</w:t>
      </w:r>
      <w:r>
        <w:rPr>
          <w:spacing w:val="5"/>
        </w:rPr>
        <w:t>6</w:t>
      </w:r>
      <w:r>
        <w:rPr>
          <w:spacing w:val="-1"/>
        </w:rPr>
        <w:t>-</w:t>
      </w:r>
      <w:r>
        <w:rPr>
          <w:smallCaps/>
        </w:rPr>
        <w:t>2</w:t>
      </w:r>
      <w:r>
        <w:rPr>
          <w:smallCaps/>
          <w:spacing w:val="-1"/>
        </w:rPr>
        <w:t>0</w:t>
      </w:r>
      <w:r>
        <w:rPr>
          <w:spacing w:val="1"/>
        </w:rPr>
        <w:t>0</w:t>
      </w:r>
      <w:r>
        <w:rPr>
          <w:spacing w:val="-1"/>
        </w:rPr>
        <w:t>0</w:t>
      </w:r>
      <w:r>
        <w:t>.</w:t>
      </w:r>
    </w:p>
    <w:p w:rsidR="009D25B5" w:rsidRDefault="009D25B5" w:rsidP="009D25B5">
      <w:pPr>
        <w:pStyle w:val="BodyText"/>
        <w:spacing w:before="161" w:line="360" w:lineRule="auto"/>
        <w:ind w:right="454"/>
        <w:jc w:val="both"/>
      </w:pPr>
      <w:r>
        <w:t>All the reinforcement shall be clean and free from-dirt, paint, and grease, mill scale of loose or thick rust at the time of placing.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High tensile steel wire</w:t>
      </w:r>
    </w:p>
    <w:p w:rsidR="009D25B5" w:rsidRDefault="009D25B5" w:rsidP="009D25B5">
      <w:pPr>
        <w:pStyle w:val="BodyText"/>
        <w:spacing w:before="1"/>
        <w:rPr>
          <w:b/>
          <w:sz w:val="26"/>
        </w:rPr>
      </w:pPr>
    </w:p>
    <w:p w:rsidR="009D25B5" w:rsidRDefault="009D25B5" w:rsidP="009D25B5">
      <w:pPr>
        <w:pStyle w:val="BodyText"/>
        <w:spacing w:line="360" w:lineRule="auto"/>
        <w:ind w:right="455"/>
        <w:jc w:val="both"/>
      </w:pPr>
      <w:r>
        <w:t>The</w:t>
      </w:r>
      <w:r>
        <w:rPr>
          <w:spacing w:val="3"/>
        </w:rPr>
        <w:t xml:space="preserve"> </w:t>
      </w:r>
      <w:r>
        <w:t>h</w:t>
      </w:r>
      <w:r>
        <w:rPr>
          <w:spacing w:val="-2"/>
        </w:rPr>
        <w:t>i</w:t>
      </w:r>
      <w:r>
        <w:rPr>
          <w:spacing w:val="2"/>
        </w:rPr>
        <w:t>g</w:t>
      </w:r>
      <w:r>
        <w:t>h</w:t>
      </w:r>
      <w:r>
        <w:rPr>
          <w:spacing w:val="3"/>
        </w:rPr>
        <w:t xml:space="preserve"> </w:t>
      </w:r>
      <w:r>
        <w:t>t</w:t>
      </w:r>
      <w:r>
        <w:rPr>
          <w:spacing w:val="-1"/>
        </w:rPr>
        <w:t>e</w:t>
      </w:r>
      <w:r>
        <w:t>n</w:t>
      </w:r>
      <w:r>
        <w:rPr>
          <w:spacing w:val="1"/>
        </w:rPr>
        <w:t>s</w:t>
      </w:r>
      <w:r>
        <w:rPr>
          <w:spacing w:val="-1"/>
        </w:rPr>
        <w:t>i</w:t>
      </w:r>
      <w:r>
        <w:t>le</w:t>
      </w:r>
      <w:r>
        <w:rPr>
          <w:spacing w:val="3"/>
        </w:rPr>
        <w:t xml:space="preserve"> </w:t>
      </w:r>
      <w:r>
        <w:t>w</w:t>
      </w:r>
      <w:r>
        <w:rPr>
          <w:spacing w:val="-1"/>
        </w:rPr>
        <w:t>i</w:t>
      </w:r>
      <w:r>
        <w:t>r</w:t>
      </w:r>
      <w:r>
        <w:rPr>
          <w:spacing w:val="1"/>
        </w:rPr>
        <w:t>e</w:t>
      </w:r>
      <w:r>
        <w:t>s</w:t>
      </w:r>
      <w:r>
        <w:rPr>
          <w:spacing w:val="6"/>
        </w:rPr>
        <w:t xml:space="preserve"> </w:t>
      </w:r>
      <w:r>
        <w:t>f</w:t>
      </w:r>
      <w:r>
        <w:rPr>
          <w:spacing w:val="-1"/>
        </w:rPr>
        <w:t>o</w:t>
      </w:r>
      <w:r>
        <w:t>r</w:t>
      </w:r>
      <w:r>
        <w:rPr>
          <w:spacing w:val="4"/>
        </w:rPr>
        <w:t xml:space="preserve"> </w:t>
      </w:r>
      <w:r>
        <w:t>the</w:t>
      </w:r>
      <w:r>
        <w:rPr>
          <w:spacing w:val="3"/>
        </w:rPr>
        <w:t xml:space="preserve"> </w:t>
      </w:r>
      <w:r>
        <w:t>u</w:t>
      </w:r>
      <w:r>
        <w:rPr>
          <w:spacing w:val="-1"/>
        </w:rPr>
        <w:t>s</w:t>
      </w:r>
      <w:r>
        <w:t>e</w:t>
      </w:r>
      <w:r>
        <w:rPr>
          <w:spacing w:val="3"/>
        </w:rPr>
        <w:t xml:space="preserve"> </w:t>
      </w:r>
      <w:r>
        <w:rPr>
          <w:spacing w:val="1"/>
        </w:rPr>
        <w:t>i</w:t>
      </w:r>
      <w:r>
        <w:t>n</w:t>
      </w:r>
      <w:r>
        <w:rPr>
          <w:spacing w:val="4"/>
        </w:rPr>
        <w:t xml:space="preserve"> </w:t>
      </w:r>
      <w:r>
        <w:rPr>
          <w:spacing w:val="-1"/>
        </w:rPr>
        <w:t>p</w:t>
      </w:r>
      <w:r>
        <w:rPr>
          <w:spacing w:val="1"/>
        </w:rPr>
        <w:t>r</w:t>
      </w:r>
      <w:r>
        <w:rPr>
          <w:spacing w:val="4"/>
        </w:rPr>
        <w:t>e</w:t>
      </w:r>
      <w:r>
        <w:rPr>
          <w:spacing w:val="-1"/>
        </w:rPr>
        <w:t>-stre</w:t>
      </w:r>
      <w:r>
        <w:rPr>
          <w:spacing w:val="1"/>
        </w:rPr>
        <w:t>s</w:t>
      </w:r>
      <w:r>
        <w:rPr>
          <w:spacing w:val="-1"/>
        </w:rPr>
        <w:t>s</w:t>
      </w:r>
      <w:r>
        <w:rPr>
          <w:spacing w:val="-2"/>
        </w:rPr>
        <w:t>e</w:t>
      </w:r>
      <w:r>
        <w:t>d</w:t>
      </w:r>
      <w:r>
        <w:rPr>
          <w:spacing w:val="5"/>
        </w:rPr>
        <w:t xml:space="preserve"> </w:t>
      </w:r>
      <w:r>
        <w:rPr>
          <w:spacing w:val="-1"/>
        </w:rPr>
        <w:t>conc</w:t>
      </w:r>
      <w:r>
        <w:rPr>
          <w:spacing w:val="2"/>
        </w:rPr>
        <w:t>r</w:t>
      </w:r>
      <w:r>
        <w:rPr>
          <w:spacing w:val="-1"/>
        </w:rPr>
        <w:t>e</w:t>
      </w:r>
      <w:r>
        <w:t>te</w:t>
      </w:r>
      <w:r>
        <w:rPr>
          <w:spacing w:val="3"/>
        </w:rPr>
        <w:t xml:space="preserve"> </w:t>
      </w:r>
      <w:r>
        <w:t>w</w:t>
      </w:r>
      <w:r>
        <w:rPr>
          <w:spacing w:val="-1"/>
        </w:rPr>
        <w:t>or</w:t>
      </w:r>
      <w:r>
        <w:t>k</w:t>
      </w:r>
      <w:r>
        <w:rPr>
          <w:spacing w:val="5"/>
        </w:rPr>
        <w:t xml:space="preserve"> </w:t>
      </w:r>
      <w:r>
        <w:rPr>
          <w:spacing w:val="-1"/>
        </w:rPr>
        <w:t>s</w:t>
      </w:r>
      <w:r>
        <w:rPr>
          <w:spacing w:val="1"/>
        </w:rPr>
        <w:t>h</w:t>
      </w:r>
      <w:r>
        <w:rPr>
          <w:spacing w:val="-1"/>
        </w:rPr>
        <w:t>a</w:t>
      </w:r>
      <w:r>
        <w:t>ll</w:t>
      </w:r>
      <w:r>
        <w:rPr>
          <w:spacing w:val="4"/>
        </w:rPr>
        <w:t xml:space="preserve"> </w:t>
      </w:r>
      <w:r>
        <w:rPr>
          <w:spacing w:val="-1"/>
        </w:rPr>
        <w:t>con</w:t>
      </w:r>
      <w:r>
        <w:t>f</w:t>
      </w:r>
      <w:r>
        <w:rPr>
          <w:spacing w:val="-1"/>
        </w:rPr>
        <w:t>or</w:t>
      </w:r>
      <w:r>
        <w:t>m</w:t>
      </w:r>
      <w:r>
        <w:rPr>
          <w:spacing w:val="4"/>
        </w:rPr>
        <w:t xml:space="preserve"> </w:t>
      </w:r>
      <w:r>
        <w:t>to</w:t>
      </w:r>
      <w:r>
        <w:rPr>
          <w:spacing w:val="4"/>
        </w:rPr>
        <w:t xml:space="preserve"> </w:t>
      </w:r>
      <w:r>
        <w:t xml:space="preserve">I.S. </w:t>
      </w:r>
      <w:r>
        <w:rPr>
          <w:smallCaps/>
        </w:rPr>
        <w:t>2</w:t>
      </w:r>
      <w:r>
        <w:rPr>
          <w:smallCaps/>
          <w:spacing w:val="-1"/>
        </w:rPr>
        <w:t>0</w:t>
      </w:r>
      <w:r>
        <w:t>9</w:t>
      </w:r>
      <w:r>
        <w:rPr>
          <w:spacing w:val="-1"/>
        </w:rPr>
        <w:t>0-</w:t>
      </w:r>
      <w:r>
        <w:rPr>
          <w:smallCaps/>
        </w:rPr>
        <w:t>19</w:t>
      </w:r>
      <w:r>
        <w:t>6</w:t>
      </w:r>
      <w:r>
        <w:rPr>
          <w:smallCaps/>
        </w:rPr>
        <w:t>2.</w:t>
      </w:r>
      <w:r>
        <w:rPr>
          <w:spacing w:val="4"/>
        </w:rPr>
        <w:t xml:space="preserve"> </w:t>
      </w:r>
      <w:r>
        <w:t>The</w:t>
      </w:r>
      <w:r>
        <w:rPr>
          <w:spacing w:val="3"/>
        </w:rPr>
        <w:t xml:space="preserve"> </w:t>
      </w:r>
      <w:r>
        <w:t>t</w:t>
      </w:r>
      <w:r>
        <w:rPr>
          <w:spacing w:val="-1"/>
        </w:rPr>
        <w:t>e</w:t>
      </w:r>
      <w:r>
        <w:t>n</w:t>
      </w:r>
      <w:r>
        <w:rPr>
          <w:spacing w:val="-1"/>
        </w:rPr>
        <w:t>si</w:t>
      </w:r>
      <w:r>
        <w:rPr>
          <w:spacing w:val="3"/>
        </w:rPr>
        <w:t>l</w:t>
      </w:r>
      <w:r>
        <w:t>e</w:t>
      </w:r>
      <w:r>
        <w:rPr>
          <w:spacing w:val="3"/>
        </w:rPr>
        <w:t xml:space="preserve"> </w:t>
      </w:r>
      <w:r>
        <w:rPr>
          <w:spacing w:val="-1"/>
        </w:rPr>
        <w:t>streng</w:t>
      </w:r>
      <w:r>
        <w:t>t</w:t>
      </w:r>
      <w:r>
        <w:rPr>
          <w:spacing w:val="-1"/>
        </w:rPr>
        <w:t>h</w:t>
      </w:r>
      <w:r>
        <w:t>,</w:t>
      </w:r>
      <w:r>
        <w:rPr>
          <w:spacing w:val="3"/>
        </w:rPr>
        <w:t xml:space="preserve"> </w:t>
      </w:r>
      <w:r>
        <w:rPr>
          <w:spacing w:val="-1"/>
        </w:rPr>
        <w:t>o</w:t>
      </w:r>
      <w:r>
        <w:t>f</w:t>
      </w:r>
      <w:r>
        <w:rPr>
          <w:spacing w:val="5"/>
        </w:rPr>
        <w:t xml:space="preserve"> </w:t>
      </w:r>
      <w:r>
        <w:t>the</w:t>
      </w:r>
      <w:r>
        <w:rPr>
          <w:spacing w:val="3"/>
        </w:rPr>
        <w:t xml:space="preserve"> </w:t>
      </w:r>
      <w:r>
        <w:t>h</w:t>
      </w:r>
      <w:r>
        <w:rPr>
          <w:spacing w:val="-2"/>
        </w:rPr>
        <w:t>i</w:t>
      </w:r>
      <w:r>
        <w:rPr>
          <w:spacing w:val="-1"/>
        </w:rPr>
        <w:t>g</w:t>
      </w:r>
      <w:r>
        <w:t>h</w:t>
      </w:r>
      <w:r>
        <w:rPr>
          <w:spacing w:val="6"/>
        </w:rPr>
        <w:t xml:space="preserve"> </w:t>
      </w:r>
      <w:r>
        <w:t>t</w:t>
      </w:r>
      <w:r>
        <w:rPr>
          <w:spacing w:val="-1"/>
        </w:rPr>
        <w:t>e</w:t>
      </w:r>
      <w:r>
        <w:t>n</w:t>
      </w:r>
      <w:r>
        <w:rPr>
          <w:spacing w:val="-1"/>
        </w:rPr>
        <w:t>si</w:t>
      </w:r>
      <w:r>
        <w:t>le</w:t>
      </w:r>
      <w:r>
        <w:rPr>
          <w:spacing w:val="3"/>
        </w:rPr>
        <w:t xml:space="preserve"> </w:t>
      </w:r>
      <w:r>
        <w:rPr>
          <w:spacing w:val="-1"/>
        </w:rPr>
        <w:t>stee</w:t>
      </w:r>
      <w:r>
        <w:t>l</w:t>
      </w:r>
      <w:r>
        <w:rPr>
          <w:spacing w:val="4"/>
        </w:rPr>
        <w:t xml:space="preserve"> </w:t>
      </w:r>
      <w:r>
        <w:rPr>
          <w:spacing w:val="-1"/>
        </w:rPr>
        <w:t>ba</w:t>
      </w:r>
      <w:r>
        <w:rPr>
          <w:spacing w:val="2"/>
        </w:rPr>
        <w:t>r</w:t>
      </w:r>
      <w:r>
        <w:t>s</w:t>
      </w:r>
      <w:r>
        <w:rPr>
          <w:spacing w:val="3"/>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3"/>
        </w:rPr>
        <w:t xml:space="preserve"> </w:t>
      </w:r>
      <w:r>
        <w:rPr>
          <w:spacing w:val="-1"/>
        </w:rPr>
        <w:t>a</w:t>
      </w:r>
      <w:r>
        <w:t>s</w:t>
      </w:r>
      <w:r>
        <w:rPr>
          <w:spacing w:val="6"/>
        </w:rPr>
        <w:t xml:space="preserve"> </w:t>
      </w:r>
      <w:r>
        <w:rPr>
          <w:spacing w:val="-1"/>
        </w:rPr>
        <w:t>sp</w:t>
      </w:r>
      <w:r>
        <w:rPr>
          <w:spacing w:val="1"/>
        </w:rPr>
        <w:t>e</w:t>
      </w:r>
      <w:r>
        <w:rPr>
          <w:spacing w:val="-1"/>
        </w:rPr>
        <w:t>ci</w:t>
      </w:r>
      <w:r>
        <w:t>f</w:t>
      </w:r>
      <w:r>
        <w:rPr>
          <w:spacing w:val="-1"/>
        </w:rPr>
        <w:t>ie</w:t>
      </w:r>
      <w:r>
        <w:t>d</w:t>
      </w:r>
      <w:r>
        <w:rPr>
          <w:spacing w:val="5"/>
        </w:rPr>
        <w:t xml:space="preserve"> </w:t>
      </w:r>
      <w:r>
        <w:rPr>
          <w:spacing w:val="-1"/>
        </w:rPr>
        <w:t>i</w:t>
      </w:r>
      <w:r>
        <w:t>n the</w:t>
      </w:r>
      <w:r>
        <w:rPr>
          <w:spacing w:val="-12"/>
        </w:rPr>
        <w:t xml:space="preserve"> </w:t>
      </w:r>
      <w:r>
        <w:rPr>
          <w:spacing w:val="-1"/>
        </w:rPr>
        <w:t>i</w:t>
      </w:r>
      <w:r>
        <w:t>t</w:t>
      </w:r>
      <w:r>
        <w:rPr>
          <w:spacing w:val="-1"/>
        </w:rPr>
        <w:t>e</w:t>
      </w:r>
      <w:r>
        <w:t>m.</w:t>
      </w:r>
      <w:r>
        <w:rPr>
          <w:spacing w:val="-11"/>
        </w:rPr>
        <w:t xml:space="preserve"> </w:t>
      </w:r>
      <w:r>
        <w:t>In</w:t>
      </w:r>
      <w:r>
        <w:rPr>
          <w:spacing w:val="-10"/>
        </w:rPr>
        <w:t xml:space="preserve"> </w:t>
      </w:r>
      <w:r>
        <w:rPr>
          <w:spacing w:val="-1"/>
        </w:rPr>
        <w:t>ab</w:t>
      </w:r>
      <w:r>
        <w:rPr>
          <w:spacing w:val="1"/>
        </w:rPr>
        <w:t>s</w:t>
      </w:r>
      <w:r>
        <w:rPr>
          <w:spacing w:val="-1"/>
        </w:rPr>
        <w:t>e</w:t>
      </w:r>
      <w:r>
        <w:t>n</w:t>
      </w:r>
      <w:r>
        <w:rPr>
          <w:spacing w:val="1"/>
        </w:rPr>
        <w:t>c</w:t>
      </w:r>
      <w:r>
        <w:t>e</w:t>
      </w:r>
      <w:r>
        <w:rPr>
          <w:spacing w:val="-11"/>
        </w:rPr>
        <w:t xml:space="preserve"> </w:t>
      </w:r>
      <w:r>
        <w:rPr>
          <w:spacing w:val="-1"/>
        </w:rPr>
        <w:t>o</w:t>
      </w:r>
      <w:r>
        <w:t>f</w:t>
      </w:r>
      <w:r>
        <w:rPr>
          <w:spacing w:val="-9"/>
        </w:rPr>
        <w:t xml:space="preserve"> </w:t>
      </w:r>
      <w:r>
        <w:t>the</w:t>
      </w:r>
      <w:r>
        <w:rPr>
          <w:spacing w:val="-12"/>
        </w:rPr>
        <w:t xml:space="preserve"> </w:t>
      </w:r>
      <w:r>
        <w:rPr>
          <w:spacing w:val="-1"/>
        </w:rPr>
        <w:t>give</w:t>
      </w:r>
      <w:r>
        <w:t>n</w:t>
      </w:r>
      <w:r>
        <w:rPr>
          <w:spacing w:val="-11"/>
        </w:rPr>
        <w:t xml:space="preserve"> </w:t>
      </w:r>
      <w:r>
        <w:rPr>
          <w:spacing w:val="-1"/>
        </w:rPr>
        <w:t>streng</w:t>
      </w:r>
      <w:r>
        <w:t>t</w:t>
      </w:r>
      <w:r>
        <w:rPr>
          <w:spacing w:val="-1"/>
        </w:rPr>
        <w:t>h</w:t>
      </w:r>
      <w:r>
        <w:t>,</w:t>
      </w:r>
      <w:r>
        <w:rPr>
          <w:spacing w:val="-11"/>
        </w:rPr>
        <w:t xml:space="preserve"> </w:t>
      </w:r>
      <w:r>
        <w:t>the</w:t>
      </w:r>
      <w:r>
        <w:rPr>
          <w:spacing w:val="-9"/>
        </w:rPr>
        <w:t xml:space="preserve"> </w:t>
      </w:r>
      <w:r>
        <w:t>m</w:t>
      </w:r>
      <w:r>
        <w:rPr>
          <w:spacing w:val="-1"/>
        </w:rPr>
        <w:t>i</w:t>
      </w:r>
      <w:r>
        <w:t>n</w:t>
      </w:r>
      <w:r>
        <w:rPr>
          <w:spacing w:val="-1"/>
        </w:rPr>
        <w:t>i</w:t>
      </w:r>
      <w:r>
        <w:t>mum</w:t>
      </w:r>
      <w:r>
        <w:rPr>
          <w:spacing w:val="-11"/>
        </w:rPr>
        <w:t xml:space="preserve"> </w:t>
      </w:r>
      <w:r>
        <w:rPr>
          <w:spacing w:val="-1"/>
        </w:rPr>
        <w:t>streng</w:t>
      </w:r>
      <w:r>
        <w:t>th</w:t>
      </w:r>
      <w:r>
        <w:rPr>
          <w:spacing w:val="-11"/>
        </w:rPr>
        <w:t xml:space="preserve"> </w:t>
      </w:r>
      <w:r>
        <w:rPr>
          <w:spacing w:val="-1"/>
        </w:rPr>
        <w:t>sh</w:t>
      </w:r>
      <w:r>
        <w:rPr>
          <w:spacing w:val="1"/>
        </w:rPr>
        <w:t>a</w:t>
      </w:r>
      <w:r>
        <w:t>ll</w:t>
      </w:r>
      <w:r>
        <w:rPr>
          <w:spacing w:val="-10"/>
        </w:rPr>
        <w:t xml:space="preserve"> </w:t>
      </w:r>
      <w:r>
        <w:rPr>
          <w:spacing w:val="-1"/>
        </w:rPr>
        <w:t>b</w:t>
      </w:r>
      <w:r>
        <w:t>e</w:t>
      </w:r>
      <w:r>
        <w:rPr>
          <w:spacing w:val="-11"/>
        </w:rPr>
        <w:t xml:space="preserve"> </w:t>
      </w:r>
      <w:r>
        <w:t>t</w:t>
      </w:r>
      <w:r>
        <w:rPr>
          <w:spacing w:val="-1"/>
        </w:rPr>
        <w:t>a</w:t>
      </w:r>
      <w:r>
        <w:t>k</w:t>
      </w:r>
      <w:r>
        <w:rPr>
          <w:spacing w:val="-1"/>
        </w:rPr>
        <w:t>e</w:t>
      </w:r>
      <w:r>
        <w:t>n</w:t>
      </w:r>
      <w:r>
        <w:rPr>
          <w:spacing w:val="-11"/>
        </w:rPr>
        <w:t xml:space="preserve"> </w:t>
      </w:r>
      <w:r>
        <w:rPr>
          <w:spacing w:val="-1"/>
        </w:rPr>
        <w:t>a</w:t>
      </w:r>
      <w:r>
        <w:t>s</w:t>
      </w:r>
      <w:r>
        <w:rPr>
          <w:spacing w:val="-11"/>
        </w:rPr>
        <w:t xml:space="preserve"> </w:t>
      </w:r>
      <w:r>
        <w:rPr>
          <w:spacing w:val="-1"/>
        </w:rPr>
        <w:t>p</w:t>
      </w:r>
      <w:r>
        <w:rPr>
          <w:spacing w:val="1"/>
        </w:rPr>
        <w:t>e</w:t>
      </w:r>
      <w:r>
        <w:t>r P</w:t>
      </w:r>
      <w:r>
        <w:rPr>
          <w:spacing w:val="-1"/>
        </w:rPr>
        <w:t>a</w:t>
      </w:r>
      <w:r>
        <w:t>ra</w:t>
      </w:r>
      <w:r>
        <w:rPr>
          <w:spacing w:val="-1"/>
        </w:rPr>
        <w:t xml:space="preserve"> </w:t>
      </w:r>
      <w:r>
        <w:t>6</w:t>
      </w:r>
      <w:r>
        <w:rPr>
          <w:smallCaps/>
        </w:rPr>
        <w:t>.1</w:t>
      </w:r>
      <w:r>
        <w:rPr>
          <w:spacing w:val="-1"/>
        </w:rPr>
        <w:t xml:space="preserve"> o</w:t>
      </w:r>
      <w:r>
        <w:t>f I.S.</w:t>
      </w:r>
      <w:r>
        <w:rPr>
          <w:spacing w:val="-1"/>
        </w:rPr>
        <w:t xml:space="preserve"> </w:t>
      </w:r>
      <w:r>
        <w:rPr>
          <w:smallCaps/>
        </w:rPr>
        <w:t>19</w:t>
      </w:r>
      <w:r>
        <w:t>8</w:t>
      </w:r>
      <w:r>
        <w:rPr>
          <w:spacing w:val="1"/>
        </w:rPr>
        <w:t>5</w:t>
      </w:r>
      <w:r>
        <w:rPr>
          <w:spacing w:val="-1"/>
        </w:rPr>
        <w:t>-</w:t>
      </w:r>
      <w:r>
        <w:rPr>
          <w:smallCaps/>
        </w:rPr>
        <w:t>1</w:t>
      </w:r>
      <w:r>
        <w:rPr>
          <w:smallCaps/>
          <w:spacing w:val="-2"/>
        </w:rPr>
        <w:t>9</w:t>
      </w:r>
      <w:r>
        <w:t>6</w:t>
      </w:r>
      <w:r>
        <w:rPr>
          <w:smallCaps/>
        </w:rPr>
        <w:t>2.</w:t>
      </w:r>
      <w:r>
        <w:rPr>
          <w:spacing w:val="-1"/>
        </w:rPr>
        <w:t xml:space="preserve"> </w:t>
      </w:r>
      <w:r>
        <w:t>Te</w:t>
      </w:r>
      <w:r>
        <w:rPr>
          <w:spacing w:val="-1"/>
        </w:rPr>
        <w:t>s</w:t>
      </w:r>
      <w:r>
        <w:t>t</w:t>
      </w:r>
      <w:r>
        <w:rPr>
          <w:spacing w:val="-1"/>
        </w:rPr>
        <w:t>i</w:t>
      </w:r>
      <w:r>
        <w:t xml:space="preserve">ng </w:t>
      </w:r>
      <w:r>
        <w:rPr>
          <w:spacing w:val="-1"/>
        </w:rPr>
        <w:t>s</w:t>
      </w:r>
      <w:r>
        <w:t>h</w:t>
      </w:r>
      <w:r>
        <w:rPr>
          <w:spacing w:val="-2"/>
        </w:rPr>
        <w:t>a</w:t>
      </w:r>
      <w:r>
        <w:t xml:space="preserve">ll </w:t>
      </w:r>
      <w:r>
        <w:rPr>
          <w:spacing w:val="-1"/>
        </w:rPr>
        <w:t>b</w:t>
      </w:r>
      <w:r>
        <w:t>e</w:t>
      </w:r>
      <w:r>
        <w:rPr>
          <w:spacing w:val="-2"/>
        </w:rPr>
        <w:t xml:space="preserve"> d</w:t>
      </w:r>
      <w:r>
        <w:rPr>
          <w:spacing w:val="2"/>
        </w:rPr>
        <w:t>o</w:t>
      </w:r>
      <w:r>
        <w:t>ne</w:t>
      </w:r>
      <w:r>
        <w:rPr>
          <w:spacing w:val="-1"/>
        </w:rPr>
        <w:t xml:space="preserve"> </w:t>
      </w:r>
      <w:r>
        <w:rPr>
          <w:spacing w:val="-2"/>
        </w:rPr>
        <w:t>a</w:t>
      </w:r>
      <w:r>
        <w:t>s</w:t>
      </w:r>
      <w:r>
        <w:rPr>
          <w:spacing w:val="-1"/>
        </w:rPr>
        <w:t xml:space="preserve"> </w:t>
      </w:r>
      <w:r>
        <w:rPr>
          <w:spacing w:val="1"/>
        </w:rPr>
        <w:t>p</w:t>
      </w:r>
      <w:r>
        <w:rPr>
          <w:spacing w:val="-1"/>
        </w:rPr>
        <w:t>e</w:t>
      </w:r>
      <w:r>
        <w:t>r I.S.</w:t>
      </w:r>
      <w:r>
        <w:rPr>
          <w:spacing w:val="-1"/>
        </w:rPr>
        <w:t xml:space="preserve"> </w:t>
      </w:r>
      <w:r>
        <w:t>r</w:t>
      </w:r>
      <w:r>
        <w:rPr>
          <w:spacing w:val="-1"/>
        </w:rPr>
        <w:t>e</w:t>
      </w:r>
      <w:r>
        <w:t>q</w:t>
      </w:r>
      <w:r>
        <w:rPr>
          <w:spacing w:val="1"/>
        </w:rPr>
        <w:t>u</w:t>
      </w:r>
      <w:r>
        <w:rPr>
          <w:spacing w:val="-1"/>
        </w:rPr>
        <w:t>i</w:t>
      </w:r>
      <w:r>
        <w:t>r</w:t>
      </w:r>
      <w:r>
        <w:rPr>
          <w:spacing w:val="-1"/>
        </w:rPr>
        <w:t>e</w:t>
      </w:r>
      <w:r>
        <w:rPr>
          <w:spacing w:val="1"/>
        </w:rPr>
        <w:t>m</w:t>
      </w:r>
      <w:r>
        <w:rPr>
          <w:spacing w:val="-1"/>
        </w:rPr>
        <w:t>e</w:t>
      </w:r>
      <w:r>
        <w:t>nt</w:t>
      </w:r>
      <w:r>
        <w:rPr>
          <w:spacing w:val="-1"/>
        </w:rPr>
        <w:t>s.</w:t>
      </w:r>
    </w:p>
    <w:p w:rsidR="009D25B5" w:rsidRDefault="009D25B5" w:rsidP="009D25B5">
      <w:pPr>
        <w:pStyle w:val="BodyText"/>
        <w:spacing w:before="161" w:line="360" w:lineRule="auto"/>
        <w:ind w:right="454"/>
        <w:jc w:val="both"/>
      </w:pPr>
      <w:r>
        <w:t xml:space="preserve">The high tensile steel shall be free from loose mill scale, rust oil, grease, or any other harmful matter. Cleaning of steel bars may be carried out by immersion in solvent solution, wire brushing of passing through a pressure box containing </w:t>
      </w:r>
      <w:proofErr w:type="spellStart"/>
      <w:r>
        <w:t>carborundum</w:t>
      </w:r>
      <w:proofErr w:type="spellEnd"/>
      <w:r>
        <w:t>.</w:t>
      </w:r>
    </w:p>
    <w:p w:rsidR="009D25B5" w:rsidRDefault="009D25B5" w:rsidP="009D25B5">
      <w:pPr>
        <w:pStyle w:val="BodyText"/>
        <w:spacing w:before="158" w:line="360" w:lineRule="auto"/>
        <w:ind w:right="462"/>
        <w:jc w:val="both"/>
      </w:pPr>
      <w:r>
        <w:t>The</w:t>
      </w:r>
      <w:r>
        <w:rPr>
          <w:spacing w:val="-13"/>
        </w:rPr>
        <w:t xml:space="preserve"> </w:t>
      </w:r>
      <w:r>
        <w:t>high</w:t>
      </w:r>
      <w:r>
        <w:rPr>
          <w:spacing w:val="-11"/>
        </w:rPr>
        <w:t xml:space="preserve"> </w:t>
      </w:r>
      <w:r>
        <w:t>tensile</w:t>
      </w:r>
      <w:r>
        <w:rPr>
          <w:spacing w:val="-11"/>
        </w:rPr>
        <w:t xml:space="preserve"> </w:t>
      </w:r>
      <w:r>
        <w:t>wire</w:t>
      </w:r>
      <w:r>
        <w:rPr>
          <w:spacing w:val="-11"/>
        </w:rPr>
        <w:t xml:space="preserve"> </w:t>
      </w:r>
      <w:r>
        <w:t>shall</w:t>
      </w:r>
      <w:r>
        <w:rPr>
          <w:spacing w:val="-12"/>
        </w:rPr>
        <w:t xml:space="preserve"> </w:t>
      </w:r>
      <w:r>
        <w:t>be</w:t>
      </w:r>
      <w:r>
        <w:rPr>
          <w:spacing w:val="-12"/>
        </w:rPr>
        <w:t xml:space="preserve"> </w:t>
      </w:r>
      <w:r>
        <w:t>obtained</w:t>
      </w:r>
      <w:r>
        <w:rPr>
          <w:spacing w:val="-13"/>
        </w:rPr>
        <w:t xml:space="preserve"> </w:t>
      </w:r>
      <w:r>
        <w:t>from</w:t>
      </w:r>
      <w:r>
        <w:rPr>
          <w:spacing w:val="-10"/>
        </w:rPr>
        <w:t xml:space="preserve"> </w:t>
      </w:r>
      <w:r>
        <w:t>manufactures</w:t>
      </w:r>
      <w:r>
        <w:rPr>
          <w:spacing w:val="-13"/>
        </w:rPr>
        <w:t xml:space="preserve"> </w:t>
      </w:r>
      <w:r>
        <w:t>in</w:t>
      </w:r>
      <w:r>
        <w:rPr>
          <w:spacing w:val="-10"/>
        </w:rPr>
        <w:t xml:space="preserve"> </w:t>
      </w:r>
      <w:r>
        <w:t>coil</w:t>
      </w:r>
      <w:r>
        <w:rPr>
          <w:spacing w:val="-11"/>
        </w:rPr>
        <w:t xml:space="preserve"> </w:t>
      </w:r>
      <w:r>
        <w:t>having</w:t>
      </w:r>
      <w:r>
        <w:rPr>
          <w:spacing w:val="-12"/>
        </w:rPr>
        <w:t xml:space="preserve"> </w:t>
      </w:r>
      <w:r>
        <w:t>diameter</w:t>
      </w:r>
      <w:r>
        <w:rPr>
          <w:spacing w:val="-12"/>
        </w:rPr>
        <w:t xml:space="preserve"> </w:t>
      </w:r>
      <w:r>
        <w:t>not less than 350 times the diameter of wire itself so that wire springs back straight on being</w:t>
      </w:r>
      <w:r>
        <w:rPr>
          <w:spacing w:val="-1"/>
        </w:rPr>
        <w:t xml:space="preserve"> </w:t>
      </w:r>
      <w:r>
        <w:t>uncoiled.</w:t>
      </w:r>
    </w:p>
    <w:p w:rsidR="009D25B5" w:rsidRDefault="009D25B5" w:rsidP="009D25B5">
      <w:pPr>
        <w:pStyle w:val="Heading2"/>
        <w:spacing w:before="161"/>
        <w:jc w:val="both"/>
      </w:pPr>
      <w:r>
        <w:t>Mild steel binding wire</w:t>
      </w:r>
    </w:p>
    <w:p w:rsidR="009D25B5" w:rsidRDefault="009D25B5" w:rsidP="009D25B5">
      <w:pPr>
        <w:pStyle w:val="BodyText"/>
        <w:spacing w:before="2"/>
        <w:rPr>
          <w:b/>
          <w:sz w:val="26"/>
        </w:rPr>
      </w:pPr>
    </w:p>
    <w:p w:rsidR="009D25B5" w:rsidRDefault="009D25B5" w:rsidP="009D25B5">
      <w:pPr>
        <w:pStyle w:val="BodyText"/>
        <w:spacing w:before="1" w:line="360" w:lineRule="auto"/>
        <w:ind w:right="455"/>
        <w:jc w:val="both"/>
      </w:pPr>
      <w:r>
        <w:t>The</w:t>
      </w:r>
      <w:r>
        <w:rPr>
          <w:spacing w:val="15"/>
        </w:rPr>
        <w:t xml:space="preserve"> </w:t>
      </w:r>
      <w:r>
        <w:t>m</w:t>
      </w:r>
      <w:r>
        <w:rPr>
          <w:spacing w:val="-1"/>
        </w:rPr>
        <w:t>i</w:t>
      </w:r>
      <w:r>
        <w:t>ld</w:t>
      </w:r>
      <w:r>
        <w:rPr>
          <w:spacing w:val="17"/>
        </w:rPr>
        <w:t xml:space="preserve"> </w:t>
      </w:r>
      <w:r>
        <w:rPr>
          <w:spacing w:val="-1"/>
        </w:rPr>
        <w:t>stee</w:t>
      </w:r>
      <w:r>
        <w:t>l</w:t>
      </w:r>
      <w:r>
        <w:rPr>
          <w:spacing w:val="16"/>
        </w:rPr>
        <w:t xml:space="preserve"> </w:t>
      </w:r>
      <w:r>
        <w:t>w</w:t>
      </w:r>
      <w:r>
        <w:rPr>
          <w:spacing w:val="-1"/>
        </w:rPr>
        <w:t>i</w:t>
      </w:r>
      <w:r>
        <w:t>re</w:t>
      </w:r>
      <w:r>
        <w:rPr>
          <w:spacing w:val="15"/>
        </w:rPr>
        <w:t xml:space="preserve"> </w:t>
      </w:r>
      <w:r>
        <w:rPr>
          <w:spacing w:val="1"/>
        </w:rPr>
        <w:t>sh</w:t>
      </w:r>
      <w:r>
        <w:rPr>
          <w:spacing w:val="-1"/>
        </w:rPr>
        <w:t>a</w:t>
      </w:r>
      <w:r>
        <w:t>ll</w:t>
      </w:r>
      <w:r>
        <w:rPr>
          <w:spacing w:val="16"/>
        </w:rPr>
        <w:t xml:space="preserve"> </w:t>
      </w:r>
      <w:r>
        <w:rPr>
          <w:spacing w:val="-1"/>
        </w:rPr>
        <w:t>b</w:t>
      </w:r>
      <w:r>
        <w:t>e</w:t>
      </w:r>
      <w:r>
        <w:rPr>
          <w:spacing w:val="15"/>
        </w:rPr>
        <w:t xml:space="preserve"> </w:t>
      </w:r>
      <w:r>
        <w:rPr>
          <w:spacing w:val="-1"/>
        </w:rPr>
        <w:t>o</w:t>
      </w:r>
      <w:r>
        <w:t>f</w:t>
      </w:r>
      <w:r>
        <w:rPr>
          <w:spacing w:val="17"/>
        </w:rPr>
        <w:t xml:space="preserve"> </w:t>
      </w:r>
      <w:r>
        <w:rPr>
          <w:smallCaps/>
        </w:rPr>
        <w:t>1.6</w:t>
      </w:r>
      <w:r>
        <w:t>3</w:t>
      </w:r>
      <w:r>
        <w:rPr>
          <w:spacing w:val="15"/>
        </w:rPr>
        <w:t xml:space="preserve"> </w:t>
      </w:r>
      <w:r>
        <w:t>mm</w:t>
      </w:r>
      <w:r>
        <w:rPr>
          <w:spacing w:val="15"/>
        </w:rPr>
        <w:t xml:space="preserve"> </w:t>
      </w:r>
      <w:r>
        <w:rPr>
          <w:spacing w:val="-1"/>
        </w:rPr>
        <w:t>o</w:t>
      </w:r>
      <w:r>
        <w:t>f</w:t>
      </w:r>
      <w:r>
        <w:rPr>
          <w:spacing w:val="17"/>
        </w:rPr>
        <w:t xml:space="preserve"> </w:t>
      </w:r>
      <w:r>
        <w:rPr>
          <w:smallCaps/>
        </w:rPr>
        <w:t>1.22</w:t>
      </w:r>
      <w:r>
        <w:rPr>
          <w:spacing w:val="16"/>
        </w:rPr>
        <w:t xml:space="preserve"> </w:t>
      </w:r>
      <w:r>
        <w:t>mm</w:t>
      </w:r>
      <w:r>
        <w:rPr>
          <w:spacing w:val="15"/>
        </w:rPr>
        <w:t xml:space="preserve"> </w:t>
      </w:r>
      <w:r>
        <w:t>(</w:t>
      </w:r>
      <w:r>
        <w:rPr>
          <w:smallCaps/>
          <w:spacing w:val="5"/>
        </w:rPr>
        <w:t>1</w:t>
      </w:r>
      <w:r>
        <w:t>6</w:t>
      </w:r>
      <w:r>
        <w:rPr>
          <w:spacing w:val="17"/>
        </w:rPr>
        <w:t xml:space="preserve"> </w:t>
      </w:r>
      <w:r>
        <w:rPr>
          <w:spacing w:val="-1"/>
        </w:rPr>
        <w:t>o</w:t>
      </w:r>
      <w:r>
        <w:t>f</w:t>
      </w:r>
      <w:r>
        <w:rPr>
          <w:spacing w:val="17"/>
        </w:rPr>
        <w:t xml:space="preserve"> </w:t>
      </w:r>
      <w:r>
        <w:rPr>
          <w:smallCaps/>
        </w:rPr>
        <w:t>18</w:t>
      </w:r>
      <w:r>
        <w:rPr>
          <w:spacing w:val="16"/>
        </w:rPr>
        <w:t xml:space="preserve"> </w:t>
      </w:r>
      <w:r>
        <w:rPr>
          <w:spacing w:val="-1"/>
        </w:rPr>
        <w:t>ga</w:t>
      </w:r>
      <w:r>
        <w:t>u</w:t>
      </w:r>
      <w:r>
        <w:rPr>
          <w:spacing w:val="-3"/>
        </w:rPr>
        <w:t>g</w:t>
      </w:r>
      <w:r>
        <w:rPr>
          <w:spacing w:val="-1"/>
        </w:rPr>
        <w:t>es</w:t>
      </w:r>
      <w:r>
        <w:t>)</w:t>
      </w:r>
      <w:r>
        <w:rPr>
          <w:spacing w:val="16"/>
        </w:rPr>
        <w:t xml:space="preserve"> </w:t>
      </w:r>
      <w:r>
        <w:rPr>
          <w:spacing w:val="-2"/>
        </w:rPr>
        <w:t>d</w:t>
      </w:r>
      <w:r>
        <w:rPr>
          <w:spacing w:val="-1"/>
        </w:rPr>
        <w:t>i</w:t>
      </w:r>
      <w:r>
        <w:rPr>
          <w:spacing w:val="1"/>
        </w:rPr>
        <w:t>a</w:t>
      </w:r>
      <w:r>
        <w:t>m</w:t>
      </w:r>
      <w:r>
        <w:rPr>
          <w:spacing w:val="-1"/>
        </w:rPr>
        <w:t>e</w:t>
      </w:r>
      <w:r>
        <w:t>t</w:t>
      </w:r>
      <w:r>
        <w:rPr>
          <w:spacing w:val="-1"/>
        </w:rPr>
        <w:t>e</w:t>
      </w:r>
      <w:r>
        <w:t>r</w:t>
      </w:r>
      <w:r>
        <w:rPr>
          <w:spacing w:val="16"/>
        </w:rPr>
        <w:t xml:space="preserve"> </w:t>
      </w:r>
      <w:r>
        <w:rPr>
          <w:spacing w:val="-1"/>
        </w:rPr>
        <w:t>a</w:t>
      </w:r>
      <w:r>
        <w:rPr>
          <w:spacing w:val="1"/>
        </w:rPr>
        <w:t>n</w:t>
      </w:r>
      <w:r>
        <w:t xml:space="preserve">d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mallCaps/>
        </w:rPr>
        <w:t>28</w:t>
      </w:r>
      <w:r>
        <w:t>0</w:t>
      </w:r>
      <w:r>
        <w:rPr>
          <w:spacing w:val="-1"/>
        </w:rPr>
        <w:t>-</w:t>
      </w:r>
      <w:r>
        <w:rPr>
          <w:smallCaps/>
        </w:rPr>
        <w:t>19</w:t>
      </w:r>
      <w:r>
        <w:rPr>
          <w:smallCaps/>
          <w:spacing w:val="-1"/>
        </w:rPr>
        <w:t>72.</w:t>
      </w:r>
    </w:p>
    <w:p w:rsidR="009D25B5" w:rsidRDefault="009D25B5" w:rsidP="009D25B5">
      <w:pPr>
        <w:pStyle w:val="BodyText"/>
        <w:spacing w:before="159" w:line="360" w:lineRule="auto"/>
        <w:ind w:right="451"/>
        <w:jc w:val="both"/>
      </w:pPr>
      <w:r>
        <w:t>The</w:t>
      </w:r>
      <w:r>
        <w:rPr>
          <w:spacing w:val="-9"/>
        </w:rPr>
        <w:t xml:space="preserve"> </w:t>
      </w:r>
      <w:r>
        <w:t>use</w:t>
      </w:r>
      <w:r>
        <w:rPr>
          <w:spacing w:val="-9"/>
        </w:rPr>
        <w:t xml:space="preserve"> </w:t>
      </w:r>
      <w:r>
        <w:t>of</w:t>
      </w:r>
      <w:r>
        <w:rPr>
          <w:spacing w:val="-6"/>
        </w:rPr>
        <w:t xml:space="preserve"> </w:t>
      </w:r>
      <w:r>
        <w:t>black</w:t>
      </w:r>
      <w:r>
        <w:rPr>
          <w:spacing w:val="-10"/>
        </w:rPr>
        <w:t xml:space="preserve"> </w:t>
      </w:r>
      <w:r>
        <w:t>wire</w:t>
      </w:r>
      <w:r>
        <w:rPr>
          <w:spacing w:val="-8"/>
        </w:rPr>
        <w:t xml:space="preserve"> </w:t>
      </w:r>
      <w:r>
        <w:t>will</w:t>
      </w:r>
      <w:r>
        <w:rPr>
          <w:spacing w:val="-7"/>
        </w:rPr>
        <w:t xml:space="preserve"> </w:t>
      </w:r>
      <w:r>
        <w:t>be</w:t>
      </w:r>
      <w:r>
        <w:rPr>
          <w:spacing w:val="-8"/>
        </w:rPr>
        <w:t xml:space="preserve"> </w:t>
      </w:r>
      <w:r>
        <w:t>permitted</w:t>
      </w:r>
      <w:r>
        <w:rPr>
          <w:spacing w:val="-10"/>
        </w:rPr>
        <w:t xml:space="preserve"> </w:t>
      </w:r>
      <w:r>
        <w:t>for</w:t>
      </w:r>
      <w:r>
        <w:rPr>
          <w:spacing w:val="-7"/>
        </w:rPr>
        <w:t xml:space="preserve"> </w:t>
      </w:r>
      <w:r>
        <w:t>binding</w:t>
      </w:r>
      <w:r>
        <w:rPr>
          <w:spacing w:val="-7"/>
        </w:rPr>
        <w:t xml:space="preserve"> </w:t>
      </w:r>
      <w:r>
        <w:t>reinforcement</w:t>
      </w:r>
      <w:r>
        <w:rPr>
          <w:spacing w:val="-8"/>
        </w:rPr>
        <w:t xml:space="preserve"> </w:t>
      </w:r>
      <w:r>
        <w:t>bars.</w:t>
      </w:r>
      <w:r>
        <w:rPr>
          <w:spacing w:val="-8"/>
        </w:rPr>
        <w:t xml:space="preserve"> </w:t>
      </w:r>
      <w:r>
        <w:t>It</w:t>
      </w:r>
      <w:r>
        <w:rPr>
          <w:spacing w:val="-7"/>
        </w:rPr>
        <w:t xml:space="preserve"> </w:t>
      </w:r>
      <w:r>
        <w:t>shall</w:t>
      </w:r>
      <w:r>
        <w:rPr>
          <w:spacing w:val="-8"/>
        </w:rPr>
        <w:t xml:space="preserve"> </w:t>
      </w:r>
      <w:r>
        <w:t>be</w:t>
      </w:r>
      <w:r>
        <w:rPr>
          <w:spacing w:val="-11"/>
        </w:rPr>
        <w:t xml:space="preserve"> </w:t>
      </w:r>
      <w:r>
        <w:t>free from</w:t>
      </w:r>
      <w:r>
        <w:rPr>
          <w:spacing w:val="-7"/>
        </w:rPr>
        <w:t xml:space="preserve"> </w:t>
      </w:r>
      <w:r>
        <w:t>rust,</w:t>
      </w:r>
      <w:r>
        <w:rPr>
          <w:spacing w:val="-6"/>
        </w:rPr>
        <w:t xml:space="preserve"> </w:t>
      </w:r>
      <w:r>
        <w:t>oil</w:t>
      </w:r>
      <w:r>
        <w:rPr>
          <w:spacing w:val="-6"/>
        </w:rPr>
        <w:t xml:space="preserve"> </w:t>
      </w:r>
      <w:r>
        <w:t>paint,</w:t>
      </w:r>
      <w:r>
        <w:rPr>
          <w:spacing w:val="-6"/>
        </w:rPr>
        <w:t xml:space="preserve"> </w:t>
      </w:r>
      <w:r>
        <w:t>grease,</w:t>
      </w:r>
      <w:r>
        <w:rPr>
          <w:spacing w:val="-6"/>
        </w:rPr>
        <w:t xml:space="preserve"> </w:t>
      </w:r>
      <w:r>
        <w:t>loose</w:t>
      </w:r>
      <w:r>
        <w:rPr>
          <w:spacing w:val="-7"/>
        </w:rPr>
        <w:t xml:space="preserve"> </w:t>
      </w:r>
      <w:r>
        <w:t>mill</w:t>
      </w:r>
      <w:r>
        <w:rPr>
          <w:spacing w:val="-5"/>
        </w:rPr>
        <w:t xml:space="preserve"> </w:t>
      </w:r>
      <w:r>
        <w:t>scale</w:t>
      </w:r>
      <w:r>
        <w:rPr>
          <w:spacing w:val="-7"/>
        </w:rPr>
        <w:t xml:space="preserve"> </w:t>
      </w:r>
      <w:r>
        <w:t>or</w:t>
      </w:r>
      <w:r>
        <w:rPr>
          <w:spacing w:val="-6"/>
        </w:rPr>
        <w:t xml:space="preserve"> </w:t>
      </w:r>
      <w:r>
        <w:t>any</w:t>
      </w:r>
      <w:r>
        <w:rPr>
          <w:spacing w:val="-7"/>
        </w:rPr>
        <w:t xml:space="preserve"> </w:t>
      </w:r>
      <w:r>
        <w:t>other</w:t>
      </w:r>
      <w:r>
        <w:rPr>
          <w:spacing w:val="-7"/>
        </w:rPr>
        <w:t xml:space="preserve"> </w:t>
      </w:r>
      <w:r>
        <w:t>undesirable</w:t>
      </w:r>
      <w:r>
        <w:rPr>
          <w:spacing w:val="-4"/>
        </w:rPr>
        <w:t xml:space="preserve"> </w:t>
      </w:r>
      <w:r>
        <w:t>coating</w:t>
      </w:r>
      <w:r>
        <w:rPr>
          <w:spacing w:val="-6"/>
        </w:rPr>
        <w:t xml:space="preserve"> </w:t>
      </w:r>
      <w:r>
        <w:t>that</w:t>
      </w:r>
      <w:r>
        <w:rPr>
          <w:spacing w:val="-5"/>
        </w:rPr>
        <w:t xml:space="preserve"> </w:t>
      </w:r>
      <w:r>
        <w:t>may prevent adhesion of cement mortar.</w:t>
      </w:r>
    </w:p>
    <w:p w:rsidR="009D25B5" w:rsidRDefault="009D25B5" w:rsidP="009D25B5">
      <w:pPr>
        <w:pStyle w:val="Heading2"/>
        <w:jc w:val="both"/>
      </w:pPr>
      <w:r>
        <w:t>Structural steel</w:t>
      </w:r>
    </w:p>
    <w:p w:rsidR="009D25B5" w:rsidRDefault="009D25B5" w:rsidP="009D25B5">
      <w:pPr>
        <w:pStyle w:val="BodyText"/>
        <w:rPr>
          <w:b/>
          <w:sz w:val="26"/>
        </w:rPr>
      </w:pPr>
    </w:p>
    <w:p w:rsidR="009D25B5" w:rsidRDefault="009D25B5" w:rsidP="009D25B5">
      <w:pPr>
        <w:pStyle w:val="BodyText"/>
        <w:spacing w:before="1" w:line="360" w:lineRule="auto"/>
        <w:ind w:right="450"/>
        <w:jc w:val="both"/>
      </w:pPr>
      <w:r>
        <w:t>All</w:t>
      </w:r>
      <w:r>
        <w:rPr>
          <w:spacing w:val="16"/>
        </w:rPr>
        <w:t xml:space="preserve"> </w:t>
      </w:r>
      <w:r>
        <w:rPr>
          <w:spacing w:val="-1"/>
        </w:rPr>
        <w:t>str</w:t>
      </w:r>
      <w:r>
        <w:rPr>
          <w:spacing w:val="1"/>
        </w:rPr>
        <w:t>u</w:t>
      </w:r>
      <w:r>
        <w:rPr>
          <w:spacing w:val="-1"/>
        </w:rPr>
        <w:t>c</w:t>
      </w:r>
      <w:r>
        <w:rPr>
          <w:spacing w:val="-2"/>
        </w:rPr>
        <w:t>t</w:t>
      </w:r>
      <w:r>
        <w:t>ur</w:t>
      </w:r>
      <w:r>
        <w:rPr>
          <w:spacing w:val="-1"/>
        </w:rPr>
        <w:t>a</w:t>
      </w:r>
      <w:r>
        <w:t>l</w:t>
      </w:r>
      <w:r>
        <w:rPr>
          <w:spacing w:val="16"/>
        </w:rPr>
        <w:t xml:space="preserve"> </w:t>
      </w:r>
      <w:r>
        <w:rPr>
          <w:spacing w:val="-1"/>
        </w:rPr>
        <w:t>stee</w:t>
      </w:r>
      <w:r>
        <w:t>l</w:t>
      </w:r>
      <w:r>
        <w:rPr>
          <w:spacing w:val="16"/>
        </w:rPr>
        <w:t xml:space="preserve"> </w:t>
      </w:r>
      <w:r>
        <w:rPr>
          <w:spacing w:val="-1"/>
        </w:rPr>
        <w:t>sha</w:t>
      </w:r>
      <w:r>
        <w:t>ll</w:t>
      </w:r>
      <w:r>
        <w:rPr>
          <w:spacing w:val="16"/>
        </w:rPr>
        <w:t xml:space="preserve"> </w:t>
      </w:r>
      <w:r>
        <w:rPr>
          <w:spacing w:val="-1"/>
        </w:rPr>
        <w:t>con</w:t>
      </w:r>
      <w:r>
        <w:t>f</w:t>
      </w:r>
      <w:r>
        <w:rPr>
          <w:spacing w:val="-1"/>
        </w:rPr>
        <w:t>or</w:t>
      </w:r>
      <w:r>
        <w:t>m</w:t>
      </w:r>
      <w:r>
        <w:rPr>
          <w:spacing w:val="16"/>
        </w:rPr>
        <w:t xml:space="preserve"> </w:t>
      </w:r>
      <w:r>
        <w:t>to</w:t>
      </w:r>
      <w:r>
        <w:rPr>
          <w:spacing w:val="16"/>
        </w:rPr>
        <w:t xml:space="preserve"> </w:t>
      </w:r>
      <w:r>
        <w:t>I.S.</w:t>
      </w:r>
      <w:r>
        <w:rPr>
          <w:spacing w:val="16"/>
        </w:rPr>
        <w:t xml:space="preserve"> </w:t>
      </w:r>
      <w:r>
        <w:rPr>
          <w:smallCaps/>
        </w:rPr>
        <w:t>2</w:t>
      </w:r>
      <w:r>
        <w:rPr>
          <w:smallCaps/>
          <w:spacing w:val="-1"/>
        </w:rPr>
        <w:t>0</w:t>
      </w:r>
      <w:r>
        <w:t>6</w:t>
      </w:r>
      <w:r>
        <w:rPr>
          <w:smallCaps/>
          <w:spacing w:val="2"/>
        </w:rPr>
        <w:t>2</w:t>
      </w:r>
      <w:r>
        <w:rPr>
          <w:spacing w:val="-1"/>
        </w:rPr>
        <w:t>-</w:t>
      </w:r>
      <w:r>
        <w:rPr>
          <w:smallCaps/>
        </w:rPr>
        <w:t>19</w:t>
      </w:r>
      <w:r>
        <w:t>6</w:t>
      </w:r>
      <w:r>
        <w:rPr>
          <w:spacing w:val="-1"/>
        </w:rPr>
        <w:t>5</w:t>
      </w:r>
      <w:r>
        <w:t>.</w:t>
      </w:r>
      <w:r>
        <w:rPr>
          <w:spacing w:val="16"/>
        </w:rPr>
        <w:t xml:space="preserve"> </w:t>
      </w:r>
      <w:r>
        <w:t>The</w:t>
      </w:r>
      <w:r>
        <w:rPr>
          <w:spacing w:val="15"/>
        </w:rPr>
        <w:t xml:space="preserve"> </w:t>
      </w:r>
      <w:r>
        <w:rPr>
          <w:spacing w:val="-1"/>
        </w:rPr>
        <w:t>stee</w:t>
      </w:r>
      <w:r>
        <w:t>l</w:t>
      </w:r>
      <w:r>
        <w:rPr>
          <w:spacing w:val="16"/>
        </w:rPr>
        <w:t xml:space="preserve"> </w:t>
      </w:r>
      <w:r>
        <w:rPr>
          <w:spacing w:val="-1"/>
        </w:rPr>
        <w:t>sha</w:t>
      </w:r>
      <w:r>
        <w:t>ll</w:t>
      </w:r>
      <w:r>
        <w:rPr>
          <w:spacing w:val="16"/>
        </w:rPr>
        <w:t xml:space="preserve"> </w:t>
      </w:r>
      <w:r>
        <w:rPr>
          <w:spacing w:val="-1"/>
        </w:rPr>
        <w:t>b</w:t>
      </w:r>
      <w:r>
        <w:t>e</w:t>
      </w:r>
      <w:r>
        <w:rPr>
          <w:spacing w:val="15"/>
        </w:rPr>
        <w:t xml:space="preserve"> </w:t>
      </w:r>
      <w:r>
        <w:t>fr</w:t>
      </w:r>
      <w:r>
        <w:rPr>
          <w:spacing w:val="-1"/>
        </w:rPr>
        <w:t>e</w:t>
      </w:r>
      <w:r>
        <w:t>e</w:t>
      </w:r>
      <w:r>
        <w:rPr>
          <w:spacing w:val="15"/>
        </w:rPr>
        <w:t xml:space="preserve"> </w:t>
      </w:r>
      <w:r>
        <w:t>from</w:t>
      </w:r>
      <w:r>
        <w:rPr>
          <w:spacing w:val="16"/>
        </w:rPr>
        <w:t xml:space="preserve"> </w:t>
      </w:r>
      <w:r>
        <w:t xml:space="preserve">the </w:t>
      </w:r>
      <w:r>
        <w:rPr>
          <w:spacing w:val="-2"/>
        </w:rPr>
        <w:t>d</w:t>
      </w:r>
      <w:r>
        <w:rPr>
          <w:spacing w:val="-1"/>
        </w:rPr>
        <w:t>e</w:t>
      </w:r>
      <w:r>
        <w:t>f</w:t>
      </w:r>
      <w:r>
        <w:rPr>
          <w:spacing w:val="-1"/>
        </w:rPr>
        <w:t>ec</w:t>
      </w:r>
      <w:r>
        <w:t>ts</w:t>
      </w:r>
      <w:r>
        <w:rPr>
          <w:spacing w:val="-4"/>
        </w:rPr>
        <w:t xml:space="preserve"> </w:t>
      </w:r>
      <w:r>
        <w:rPr>
          <w:spacing w:val="1"/>
        </w:rPr>
        <w:t>m</w:t>
      </w:r>
      <w:r>
        <w:rPr>
          <w:spacing w:val="-1"/>
        </w:rPr>
        <w:t>e</w:t>
      </w:r>
      <w:r>
        <w:t>nt</w:t>
      </w:r>
      <w:r>
        <w:rPr>
          <w:spacing w:val="-1"/>
        </w:rPr>
        <w:t>ione</w:t>
      </w:r>
      <w:r>
        <w:t>d</w:t>
      </w:r>
      <w:r>
        <w:rPr>
          <w:spacing w:val="-3"/>
        </w:rPr>
        <w:t xml:space="preserve"> </w:t>
      </w:r>
      <w:r>
        <w:rPr>
          <w:spacing w:val="-1"/>
        </w:rPr>
        <w:t>i</w:t>
      </w:r>
      <w:r>
        <w:t>n</w:t>
      </w:r>
      <w:r>
        <w:rPr>
          <w:spacing w:val="-1"/>
        </w:rPr>
        <w:t xml:space="preserve"> </w:t>
      </w:r>
      <w:r>
        <w:t>I</w:t>
      </w:r>
      <w:r>
        <w:rPr>
          <w:spacing w:val="2"/>
        </w:rPr>
        <w:t>.</w:t>
      </w:r>
      <w:r>
        <w:rPr>
          <w:spacing w:val="-1"/>
        </w:rPr>
        <w:t>S</w:t>
      </w:r>
      <w:r>
        <w:t>.</w:t>
      </w:r>
      <w:r>
        <w:rPr>
          <w:spacing w:val="-3"/>
        </w:rPr>
        <w:t xml:space="preserve"> </w:t>
      </w:r>
      <w:r>
        <w:rPr>
          <w:smallCaps/>
        </w:rPr>
        <w:t>22</w:t>
      </w:r>
      <w:r>
        <w:rPr>
          <w:smallCaps/>
          <w:spacing w:val="3"/>
        </w:rPr>
        <w:t>6</w:t>
      </w:r>
      <w:r>
        <w:rPr>
          <w:spacing w:val="-1"/>
        </w:rPr>
        <w:t>-</w:t>
      </w:r>
      <w:r>
        <w:rPr>
          <w:smallCaps/>
        </w:rPr>
        <w:t>19</w:t>
      </w:r>
      <w:r>
        <w:rPr>
          <w:spacing w:val="-1"/>
        </w:rPr>
        <w:t>7</w:t>
      </w:r>
      <w:r>
        <w:t>5</w:t>
      </w:r>
      <w:r>
        <w:rPr>
          <w:spacing w:val="-3"/>
        </w:rPr>
        <w:t xml:space="preserve"> </w:t>
      </w:r>
      <w:r>
        <w:rPr>
          <w:spacing w:val="-1"/>
        </w:rPr>
        <w:t>a</w:t>
      </w:r>
      <w:r>
        <w:t>nd</w:t>
      </w:r>
      <w:r>
        <w:rPr>
          <w:spacing w:val="-2"/>
        </w:rPr>
        <w:t xml:space="preserve"> </w:t>
      </w:r>
      <w:r>
        <w:rPr>
          <w:spacing w:val="-1"/>
        </w:rPr>
        <w:t>s</w:t>
      </w:r>
      <w:r>
        <w:rPr>
          <w:spacing w:val="1"/>
        </w:rPr>
        <w:t>h</w:t>
      </w:r>
      <w:r>
        <w:rPr>
          <w:spacing w:val="-1"/>
        </w:rPr>
        <w:t>a</w:t>
      </w:r>
      <w:r>
        <w:t>ll</w:t>
      </w:r>
      <w:r>
        <w:rPr>
          <w:spacing w:val="-2"/>
        </w:rPr>
        <w:t xml:space="preserve"> </w:t>
      </w:r>
      <w:r>
        <w:rPr>
          <w:spacing w:val="1"/>
        </w:rPr>
        <w:t>h</w:t>
      </w:r>
      <w:r>
        <w:rPr>
          <w:spacing w:val="-1"/>
        </w:rPr>
        <w:t>a</w:t>
      </w:r>
      <w:r>
        <w:t>ve</w:t>
      </w:r>
      <w:r>
        <w:rPr>
          <w:spacing w:val="-3"/>
        </w:rPr>
        <w:t xml:space="preserve"> </w:t>
      </w:r>
      <w:r>
        <w:t>a</w:t>
      </w:r>
      <w:r>
        <w:rPr>
          <w:spacing w:val="-2"/>
        </w:rPr>
        <w:t xml:space="preserve"> </w:t>
      </w:r>
      <w:r>
        <w:rPr>
          <w:spacing w:val="-1"/>
        </w:rPr>
        <w:t>smoo</w:t>
      </w:r>
      <w:r>
        <w:rPr>
          <w:spacing w:val="1"/>
        </w:rPr>
        <w:t>t</w:t>
      </w:r>
      <w:r>
        <w:t>h</w:t>
      </w:r>
      <w:r>
        <w:rPr>
          <w:spacing w:val="-4"/>
        </w:rPr>
        <w:t xml:space="preserve"> </w:t>
      </w:r>
      <w:r>
        <w:t>f</w:t>
      </w:r>
      <w:r>
        <w:rPr>
          <w:spacing w:val="-1"/>
        </w:rPr>
        <w:t>i</w:t>
      </w:r>
      <w:r>
        <w:rPr>
          <w:spacing w:val="1"/>
        </w:rPr>
        <w:t>n</w:t>
      </w:r>
      <w:r>
        <w:rPr>
          <w:spacing w:val="-1"/>
        </w:rPr>
        <w:t>ish</w:t>
      </w:r>
      <w:r>
        <w:t>.</w:t>
      </w:r>
      <w:r>
        <w:rPr>
          <w:spacing w:val="-1"/>
        </w:rPr>
        <w:t xml:space="preserve"> </w:t>
      </w:r>
      <w:r>
        <w:t>The</w:t>
      </w:r>
      <w:r>
        <w:rPr>
          <w:spacing w:val="-4"/>
        </w:rPr>
        <w:t xml:space="preserve"> </w:t>
      </w:r>
      <w:r>
        <w:rPr>
          <w:spacing w:val="1"/>
        </w:rPr>
        <w:t>m</w:t>
      </w:r>
      <w:r>
        <w:rPr>
          <w:spacing w:val="-1"/>
        </w:rPr>
        <w:t>a</w:t>
      </w:r>
      <w:r>
        <w:t>t</w:t>
      </w:r>
      <w:r>
        <w:rPr>
          <w:spacing w:val="-1"/>
        </w:rPr>
        <w:t>e</w:t>
      </w:r>
      <w:r>
        <w:t>r</w:t>
      </w:r>
      <w:r>
        <w:rPr>
          <w:spacing w:val="-1"/>
        </w:rPr>
        <w:t>ia</w:t>
      </w:r>
      <w:r>
        <w:t xml:space="preserve">l </w:t>
      </w:r>
      <w:r>
        <w:rPr>
          <w:spacing w:val="-1"/>
        </w:rPr>
        <w:t>s</w:t>
      </w:r>
      <w:r>
        <w:t>h</w:t>
      </w:r>
      <w:r>
        <w:rPr>
          <w:spacing w:val="-2"/>
        </w:rPr>
        <w:t>a</w:t>
      </w:r>
      <w:r>
        <w:t xml:space="preserve">ll </w:t>
      </w:r>
      <w:r>
        <w:rPr>
          <w:spacing w:val="-1"/>
        </w:rPr>
        <w:t>b</w:t>
      </w:r>
      <w:r>
        <w:t>e</w:t>
      </w:r>
      <w:r>
        <w:rPr>
          <w:spacing w:val="-1"/>
        </w:rPr>
        <w:t xml:space="preserve"> Ri</w:t>
      </w:r>
      <w:r>
        <w:t>vet</w:t>
      </w:r>
      <w:r>
        <w:rPr>
          <w:spacing w:val="1"/>
        </w:rPr>
        <w:t xml:space="preserve"> </w:t>
      </w:r>
      <w:r>
        <w:rPr>
          <w:spacing w:val="-1"/>
        </w:rPr>
        <w:t>b</w:t>
      </w:r>
      <w:r>
        <w:rPr>
          <w:spacing w:val="-2"/>
        </w:rPr>
        <w:t>a</w:t>
      </w:r>
      <w:r>
        <w:t>rs</w:t>
      </w:r>
      <w:r>
        <w:rPr>
          <w:spacing w:val="1"/>
        </w:rPr>
        <w:t xml:space="preserve">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mallCaps/>
        </w:rPr>
        <w:t>11</w:t>
      </w:r>
      <w:r>
        <w:rPr>
          <w:smallCaps/>
          <w:spacing w:val="-2"/>
        </w:rPr>
        <w:t>4</w:t>
      </w:r>
      <w:r>
        <w:rPr>
          <w:spacing w:val="2"/>
        </w:rPr>
        <w:t>8</w:t>
      </w:r>
      <w:r>
        <w:rPr>
          <w:spacing w:val="-1"/>
        </w:rPr>
        <w:t>-</w:t>
      </w:r>
      <w:r>
        <w:rPr>
          <w:smallCaps/>
        </w:rPr>
        <w:t>19</w:t>
      </w:r>
      <w:r>
        <w:rPr>
          <w:spacing w:val="-1"/>
        </w:rPr>
        <w:t>7</w:t>
      </w:r>
      <w:r>
        <w:rPr>
          <w:spacing w:val="-2"/>
        </w:rPr>
        <w:t>3</w:t>
      </w:r>
      <w:r>
        <w:t>.</w:t>
      </w:r>
    </w:p>
    <w:p w:rsidR="009D25B5" w:rsidRDefault="009D25B5" w:rsidP="009D25B5">
      <w:pPr>
        <w:pStyle w:val="BodyText"/>
        <w:spacing w:before="160" w:line="360" w:lineRule="auto"/>
        <w:ind w:right="468"/>
        <w:jc w:val="both"/>
      </w:pPr>
      <w:r>
        <w:rPr>
          <w:spacing w:val="1"/>
        </w:rPr>
        <w:t>W</w:t>
      </w:r>
      <w:r>
        <w:t>h</w:t>
      </w:r>
      <w:r>
        <w:rPr>
          <w:spacing w:val="-2"/>
        </w:rPr>
        <w:t>e</w:t>
      </w:r>
      <w:r>
        <w:t>n</w:t>
      </w:r>
      <w:r>
        <w:rPr>
          <w:spacing w:val="4"/>
        </w:rPr>
        <w:t xml:space="preserve"> </w:t>
      </w:r>
      <w:r>
        <w:t>the</w:t>
      </w:r>
      <w:r>
        <w:rPr>
          <w:spacing w:val="3"/>
        </w:rPr>
        <w:t xml:space="preserve"> </w:t>
      </w:r>
      <w:r>
        <w:rPr>
          <w:spacing w:val="-1"/>
        </w:rPr>
        <w:t>Con</w:t>
      </w:r>
      <w:r>
        <w:t>tr</w:t>
      </w:r>
      <w:r>
        <w:rPr>
          <w:spacing w:val="1"/>
        </w:rPr>
        <w:t>a</w:t>
      </w:r>
      <w:r>
        <w:rPr>
          <w:spacing w:val="-1"/>
        </w:rPr>
        <w:t>c</w:t>
      </w:r>
      <w:r>
        <w:t>t</w:t>
      </w:r>
      <w:r>
        <w:rPr>
          <w:spacing w:val="-1"/>
        </w:rPr>
        <w:t>o</w:t>
      </w:r>
      <w:r>
        <w:t>r</w:t>
      </w:r>
      <w:r>
        <w:rPr>
          <w:spacing w:val="4"/>
        </w:rPr>
        <w:t xml:space="preserve"> </w:t>
      </w:r>
      <w:r>
        <w:rPr>
          <w:spacing w:val="1"/>
        </w:rPr>
        <w:t>s</w:t>
      </w:r>
      <w:r>
        <w:t>u</w:t>
      </w:r>
      <w:r>
        <w:rPr>
          <w:spacing w:val="-1"/>
        </w:rPr>
        <w:t>ppli</w:t>
      </w:r>
      <w:r>
        <w:rPr>
          <w:spacing w:val="-2"/>
        </w:rPr>
        <w:t>e</w:t>
      </w:r>
      <w:r>
        <w:t>s</w:t>
      </w:r>
      <w:r>
        <w:rPr>
          <w:spacing w:val="3"/>
        </w:rPr>
        <w:t xml:space="preserve"> </w:t>
      </w:r>
      <w:r>
        <w:t>the</w:t>
      </w:r>
      <w:r>
        <w:rPr>
          <w:spacing w:val="5"/>
        </w:rPr>
        <w:t xml:space="preserve"> </w:t>
      </w:r>
      <w:r>
        <w:rPr>
          <w:spacing w:val="-1"/>
        </w:rPr>
        <w:t>stee</w:t>
      </w:r>
      <w:r>
        <w:t>l,</w:t>
      </w:r>
      <w:r>
        <w:rPr>
          <w:spacing w:val="4"/>
        </w:rPr>
        <w:t xml:space="preserve"> </w:t>
      </w:r>
      <w:r>
        <w:t>t</w:t>
      </w:r>
      <w:r>
        <w:rPr>
          <w:spacing w:val="-1"/>
        </w:rPr>
        <w:t>es</w:t>
      </w:r>
      <w:r>
        <w:t>t</w:t>
      </w:r>
      <w:r>
        <w:rPr>
          <w:spacing w:val="4"/>
        </w:rPr>
        <w:t xml:space="preserve"> </w:t>
      </w:r>
      <w:r>
        <w:rPr>
          <w:spacing w:val="1"/>
        </w:rPr>
        <w:t>c</w:t>
      </w:r>
      <w:r>
        <w:rPr>
          <w:spacing w:val="-1"/>
        </w:rPr>
        <w:t>e</w:t>
      </w:r>
      <w:r>
        <w:t>r</w:t>
      </w:r>
      <w:r>
        <w:rPr>
          <w:spacing w:val="1"/>
        </w:rPr>
        <w:t>t</w:t>
      </w:r>
      <w:r>
        <w:rPr>
          <w:spacing w:val="-1"/>
        </w:rPr>
        <w:t>i</w:t>
      </w:r>
      <w:r>
        <w:t>f</w:t>
      </w:r>
      <w:r>
        <w:rPr>
          <w:spacing w:val="-1"/>
        </w:rPr>
        <w:t>ica</w:t>
      </w:r>
      <w:r>
        <w:t>t</w:t>
      </w:r>
      <w:r>
        <w:rPr>
          <w:spacing w:val="-1"/>
        </w:rPr>
        <w:t>e</w:t>
      </w:r>
      <w:r>
        <w:t>s</w:t>
      </w:r>
      <w:r>
        <w:rPr>
          <w:spacing w:val="3"/>
        </w:rPr>
        <w:t xml:space="preserve"> </w:t>
      </w:r>
      <w:r>
        <w:rPr>
          <w:spacing w:val="-1"/>
        </w:rPr>
        <w:t>o</w:t>
      </w:r>
      <w:r>
        <w:t>f</w:t>
      </w:r>
      <w:r>
        <w:rPr>
          <w:spacing w:val="5"/>
        </w:rPr>
        <w:t xml:space="preserve"> </w:t>
      </w:r>
      <w:r>
        <w:t>the</w:t>
      </w:r>
      <w:r>
        <w:rPr>
          <w:spacing w:val="5"/>
        </w:rPr>
        <w:t xml:space="preserve"> </w:t>
      </w:r>
      <w:r>
        <w:t>m</w:t>
      </w:r>
      <w:r>
        <w:rPr>
          <w:spacing w:val="-2"/>
        </w:rPr>
        <w:t>a</w:t>
      </w:r>
      <w:r>
        <w:t>n</w:t>
      </w:r>
      <w:r>
        <w:rPr>
          <w:spacing w:val="3"/>
        </w:rPr>
        <w:t>u</w:t>
      </w:r>
      <w:r>
        <w:t>f</w:t>
      </w:r>
      <w:r>
        <w:rPr>
          <w:spacing w:val="-1"/>
        </w:rPr>
        <w:t>ac</w:t>
      </w:r>
      <w:r>
        <w:t>tur</w:t>
      </w:r>
      <w:r>
        <w:rPr>
          <w:spacing w:val="-1"/>
        </w:rPr>
        <w:t>e</w:t>
      </w:r>
      <w:r>
        <w:t>s</w:t>
      </w:r>
      <w:r>
        <w:rPr>
          <w:spacing w:val="3"/>
        </w:rPr>
        <w:t xml:space="preserve"> </w:t>
      </w:r>
      <w:r>
        <w:rPr>
          <w:spacing w:val="-1"/>
        </w:rPr>
        <w:t>sha</w:t>
      </w:r>
      <w:r>
        <w:t>ll</w:t>
      </w:r>
      <w:r>
        <w:rPr>
          <w:spacing w:val="4"/>
        </w:rPr>
        <w:t xml:space="preserve"> </w:t>
      </w:r>
      <w:r>
        <w:rPr>
          <w:spacing w:val="-1"/>
        </w:rPr>
        <w:t>be ob</w:t>
      </w:r>
      <w:r>
        <w:rPr>
          <w:spacing w:val="1"/>
        </w:rPr>
        <w:t>t</w:t>
      </w:r>
      <w:r>
        <w:rPr>
          <w:spacing w:val="-1"/>
        </w:rPr>
        <w:t>ai</w:t>
      </w:r>
      <w:r>
        <w:t>n</w:t>
      </w:r>
      <w:r>
        <w:rPr>
          <w:spacing w:val="-1"/>
        </w:rPr>
        <w:t>e</w:t>
      </w:r>
      <w:r>
        <w:t xml:space="preserve">d </w:t>
      </w:r>
      <w:r>
        <w:rPr>
          <w:spacing w:val="-1"/>
        </w:rPr>
        <w:t>acco</w:t>
      </w:r>
      <w:r>
        <w:rPr>
          <w:spacing w:val="2"/>
        </w:rPr>
        <w:t>r</w:t>
      </w:r>
      <w:r>
        <w:rPr>
          <w:spacing w:val="-2"/>
        </w:rPr>
        <w:t>d</w:t>
      </w:r>
      <w:r>
        <w:rPr>
          <w:spacing w:val="-1"/>
        </w:rPr>
        <w:t>i</w:t>
      </w:r>
      <w:r>
        <w:t>ng to</w:t>
      </w:r>
      <w:r>
        <w:rPr>
          <w:spacing w:val="-1"/>
        </w:rPr>
        <w:t xml:space="preserve"> </w:t>
      </w:r>
      <w:r>
        <w:rPr>
          <w:spacing w:val="2"/>
        </w:rPr>
        <w:t>I</w:t>
      </w:r>
      <w:r>
        <w:t xml:space="preserve">.S. </w:t>
      </w:r>
      <w:r>
        <w:rPr>
          <w:smallCaps/>
        </w:rPr>
        <w:t>22</w:t>
      </w:r>
      <w:r>
        <w:rPr>
          <w:smallCaps/>
          <w:spacing w:val="1"/>
        </w:rPr>
        <w:t>6</w:t>
      </w:r>
      <w:r>
        <w:rPr>
          <w:spacing w:val="-1"/>
        </w:rPr>
        <w:t>-</w:t>
      </w:r>
      <w:r>
        <w:rPr>
          <w:smallCaps/>
        </w:rPr>
        <w:t>19</w:t>
      </w:r>
      <w:r>
        <w:rPr>
          <w:spacing w:val="-1"/>
        </w:rPr>
        <w:t>7</w:t>
      </w:r>
      <w:r>
        <w:t>5</w:t>
      </w:r>
      <w:r>
        <w:rPr>
          <w:spacing w:val="-1"/>
        </w:rPr>
        <w:t xml:space="preserve"> </w:t>
      </w:r>
      <w:r>
        <w:rPr>
          <w:spacing w:val="-2"/>
        </w:rPr>
        <w:t>a</w:t>
      </w:r>
      <w:r>
        <w:t>nd</w:t>
      </w:r>
      <w:r>
        <w:rPr>
          <w:spacing w:val="-2"/>
        </w:rPr>
        <w:t xml:space="preserve"> </w:t>
      </w:r>
      <w:r>
        <w:rPr>
          <w:spacing w:val="-1"/>
        </w:rPr>
        <w:t>o</w:t>
      </w:r>
      <w:r>
        <w:t>th</w:t>
      </w:r>
      <w:r>
        <w:rPr>
          <w:spacing w:val="-2"/>
        </w:rPr>
        <w:t>e</w:t>
      </w:r>
      <w:r>
        <w:t>r</w:t>
      </w:r>
      <w:r>
        <w:rPr>
          <w:spacing w:val="2"/>
        </w:rPr>
        <w:t xml:space="preserve"> </w:t>
      </w:r>
      <w:r>
        <w:t>r</w:t>
      </w:r>
      <w:r>
        <w:rPr>
          <w:spacing w:val="-1"/>
        </w:rPr>
        <w:t>e</w:t>
      </w:r>
      <w:r>
        <w:t>l</w:t>
      </w:r>
      <w:r>
        <w:rPr>
          <w:spacing w:val="-1"/>
        </w:rPr>
        <w:t>e</w:t>
      </w:r>
      <w:r>
        <w:t>vant In</w:t>
      </w:r>
      <w:r>
        <w:rPr>
          <w:spacing w:val="-2"/>
        </w:rPr>
        <w:t>d</w:t>
      </w:r>
      <w:r>
        <w:rPr>
          <w:spacing w:val="-1"/>
        </w:rPr>
        <w:t>ia</w:t>
      </w:r>
      <w:r>
        <w:t>n</w:t>
      </w:r>
      <w:r>
        <w:rPr>
          <w:spacing w:val="1"/>
        </w:rPr>
        <w:t xml:space="preserve"> </w:t>
      </w:r>
      <w:r>
        <w:t>St</w:t>
      </w:r>
      <w:r>
        <w:rPr>
          <w:spacing w:val="-1"/>
        </w:rPr>
        <w:t>a</w:t>
      </w:r>
      <w:r>
        <w:t>n</w:t>
      </w:r>
      <w:r>
        <w:rPr>
          <w:spacing w:val="-2"/>
        </w:rPr>
        <w:t>d</w:t>
      </w:r>
      <w:r>
        <w:rPr>
          <w:spacing w:val="1"/>
        </w:rPr>
        <w:t>a</w:t>
      </w:r>
      <w:r>
        <w:t>r</w:t>
      </w:r>
      <w:r>
        <w:rPr>
          <w:spacing w:val="-1"/>
        </w:rPr>
        <w:t>ds.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60"/>
        </w:numPr>
        <w:tabs>
          <w:tab w:val="left" w:pos="721"/>
        </w:tabs>
        <w:spacing w:before="90"/>
        <w:ind w:hanging="361"/>
      </w:pPr>
      <w:r>
        <w:rPr>
          <w:u w:val="single"/>
        </w:rPr>
        <w:lastRenderedPageBreak/>
        <w:t>ELECTRIFICATION</w:t>
      </w:r>
    </w:p>
    <w:p w:rsidR="009D25B5" w:rsidRDefault="009D25B5" w:rsidP="009D25B5">
      <w:pPr>
        <w:pStyle w:val="BodyText"/>
        <w:spacing w:before="5"/>
        <w:rPr>
          <w:b/>
          <w:sz w:val="26"/>
        </w:rPr>
      </w:pPr>
    </w:p>
    <w:p w:rsidR="009D25B5" w:rsidRDefault="009D25B5" w:rsidP="009D25B5">
      <w:pPr>
        <w:pStyle w:val="Heading2"/>
        <w:spacing w:before="100"/>
      </w:pPr>
      <w:r>
        <w:t>General</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13"/>
        </w:rPr>
        <w:t xml:space="preserve"> </w:t>
      </w:r>
      <w:r>
        <w:t>w</w:t>
      </w:r>
      <w:r>
        <w:rPr>
          <w:spacing w:val="-1"/>
        </w:rPr>
        <w:t>or</w:t>
      </w:r>
      <w:r>
        <w:t>k</w:t>
      </w:r>
      <w:r>
        <w:rPr>
          <w:spacing w:val="14"/>
        </w:rPr>
        <w:t xml:space="preserve"> </w:t>
      </w:r>
      <w:r>
        <w:rPr>
          <w:spacing w:val="-1"/>
        </w:rPr>
        <w:t>sha</w:t>
      </w:r>
      <w:r>
        <w:t>ll</w:t>
      </w:r>
      <w:r>
        <w:rPr>
          <w:spacing w:val="14"/>
        </w:rPr>
        <w:t xml:space="preserve"> </w:t>
      </w:r>
      <w:r>
        <w:rPr>
          <w:spacing w:val="-1"/>
        </w:rPr>
        <w:t>b</w:t>
      </w:r>
      <w:r>
        <w:t>e</w:t>
      </w:r>
      <w:r>
        <w:rPr>
          <w:spacing w:val="15"/>
        </w:rPr>
        <w:t xml:space="preserve"> </w:t>
      </w:r>
      <w:r>
        <w:rPr>
          <w:spacing w:val="-1"/>
        </w:rPr>
        <w:t>ca</w:t>
      </w:r>
      <w:r>
        <w:t>r</w:t>
      </w:r>
      <w:r>
        <w:rPr>
          <w:spacing w:val="2"/>
        </w:rPr>
        <w:t>r</w:t>
      </w:r>
      <w:r>
        <w:rPr>
          <w:spacing w:val="-1"/>
        </w:rPr>
        <w:t>ie</w:t>
      </w:r>
      <w:r>
        <w:t>d</w:t>
      </w:r>
      <w:r>
        <w:rPr>
          <w:spacing w:val="12"/>
        </w:rPr>
        <w:t xml:space="preserve"> </w:t>
      </w:r>
      <w:r>
        <w:rPr>
          <w:spacing w:val="-1"/>
        </w:rPr>
        <w:t>o</w:t>
      </w:r>
      <w:r>
        <w:rPr>
          <w:spacing w:val="1"/>
        </w:rPr>
        <w:t>u</w:t>
      </w:r>
      <w:r>
        <w:t>t</w:t>
      </w:r>
      <w:r>
        <w:rPr>
          <w:spacing w:val="14"/>
        </w:rPr>
        <w:t xml:space="preserve"> </w:t>
      </w:r>
      <w:r>
        <w:rPr>
          <w:spacing w:val="-1"/>
        </w:rPr>
        <w:t>a</w:t>
      </w:r>
      <w:r>
        <w:t>s</w:t>
      </w:r>
      <w:r>
        <w:rPr>
          <w:spacing w:val="15"/>
        </w:rPr>
        <w:t xml:space="preserve"> </w:t>
      </w:r>
      <w:r>
        <w:rPr>
          <w:spacing w:val="-1"/>
        </w:rPr>
        <w:t>p</w:t>
      </w:r>
      <w:r>
        <w:rPr>
          <w:spacing w:val="-2"/>
        </w:rPr>
        <w:t>e</w:t>
      </w:r>
      <w:r>
        <w:t>r</w:t>
      </w:r>
      <w:r>
        <w:rPr>
          <w:spacing w:val="16"/>
        </w:rPr>
        <w:t xml:space="preserve"> </w:t>
      </w:r>
      <w:r>
        <w:rPr>
          <w:spacing w:val="-1"/>
        </w:rPr>
        <w:t>C.P.W.D</w:t>
      </w:r>
      <w:r>
        <w:t>.</w:t>
      </w:r>
      <w:r>
        <w:rPr>
          <w:spacing w:val="14"/>
        </w:rPr>
        <w:t xml:space="preserve"> </w:t>
      </w:r>
      <w:r>
        <w:rPr>
          <w:spacing w:val="-1"/>
        </w:rPr>
        <w:t>spe</w:t>
      </w:r>
      <w:r>
        <w:rPr>
          <w:spacing w:val="1"/>
        </w:rPr>
        <w:t>c</w:t>
      </w:r>
      <w:r>
        <w:rPr>
          <w:spacing w:val="-1"/>
        </w:rPr>
        <w:t>i</w:t>
      </w:r>
      <w:r>
        <w:t>f</w:t>
      </w:r>
      <w:r>
        <w:rPr>
          <w:spacing w:val="-1"/>
        </w:rPr>
        <w:t>ica</w:t>
      </w:r>
      <w:r>
        <w:t>t</w:t>
      </w:r>
      <w:r>
        <w:rPr>
          <w:spacing w:val="-1"/>
        </w:rPr>
        <w:t>ion</w:t>
      </w:r>
      <w:r>
        <w:t>s</w:t>
      </w:r>
      <w:r>
        <w:rPr>
          <w:spacing w:val="15"/>
        </w:rPr>
        <w:t xml:space="preserve"> </w:t>
      </w:r>
      <w:r>
        <w:rPr>
          <w:spacing w:val="-1"/>
        </w:rPr>
        <w:t>o</w:t>
      </w:r>
      <w:r>
        <w:t>f</w:t>
      </w:r>
      <w:r>
        <w:rPr>
          <w:spacing w:val="15"/>
        </w:rPr>
        <w:t xml:space="preserve"> </w:t>
      </w:r>
      <w:r>
        <w:rPr>
          <w:spacing w:val="-1"/>
        </w:rPr>
        <w:t>e</w:t>
      </w:r>
      <w:r>
        <w:t>l</w:t>
      </w:r>
      <w:r>
        <w:rPr>
          <w:spacing w:val="-1"/>
        </w:rPr>
        <w:t>e</w:t>
      </w:r>
      <w:r>
        <w:rPr>
          <w:spacing w:val="7"/>
        </w:rPr>
        <w:t>c</w:t>
      </w:r>
      <w:r>
        <w:rPr>
          <w:spacing w:val="3"/>
        </w:rPr>
        <w:t>t</w:t>
      </w:r>
      <w:r>
        <w:t>r</w:t>
      </w:r>
      <w:r>
        <w:rPr>
          <w:spacing w:val="-1"/>
        </w:rPr>
        <w:t>ica</w:t>
      </w:r>
      <w:r>
        <w:t>l</w:t>
      </w:r>
      <w:r>
        <w:rPr>
          <w:spacing w:val="14"/>
        </w:rPr>
        <w:t xml:space="preserve"> </w:t>
      </w:r>
      <w:r>
        <w:t>w</w:t>
      </w:r>
      <w:r>
        <w:rPr>
          <w:spacing w:val="-1"/>
        </w:rPr>
        <w:t>or</w:t>
      </w:r>
      <w:r>
        <w:t>ks</w:t>
      </w:r>
      <w:r>
        <w:rPr>
          <w:spacing w:val="13"/>
        </w:rPr>
        <w:t xml:space="preserve"> </w:t>
      </w:r>
      <w:r>
        <w:rPr>
          <w:smallCaps/>
        </w:rPr>
        <w:t>19</w:t>
      </w:r>
      <w:r>
        <w:rPr>
          <w:smallCaps/>
          <w:spacing w:val="-1"/>
        </w:rPr>
        <w:t>72</w:t>
      </w:r>
      <w:r>
        <w:rPr>
          <w:spacing w:val="-1"/>
        </w:rPr>
        <w:t xml:space="preserve"> </w:t>
      </w:r>
      <w:r>
        <w:t>f</w:t>
      </w:r>
      <w:r>
        <w:rPr>
          <w:spacing w:val="-1"/>
        </w:rPr>
        <w:t>o</w:t>
      </w:r>
      <w:r>
        <w:t>r</w:t>
      </w:r>
      <w:r>
        <w:rPr>
          <w:spacing w:val="4"/>
        </w:rPr>
        <w:t xml:space="preserve"> </w:t>
      </w:r>
      <w:r>
        <w:rPr>
          <w:spacing w:val="-1"/>
        </w:rPr>
        <w:t>i</w:t>
      </w:r>
      <w:r>
        <w:t>nt</w:t>
      </w:r>
      <w:r>
        <w:rPr>
          <w:spacing w:val="-1"/>
        </w:rPr>
        <w:t>e</w:t>
      </w:r>
      <w:r>
        <w:t>rn</w:t>
      </w:r>
      <w:r>
        <w:rPr>
          <w:spacing w:val="-2"/>
        </w:rPr>
        <w:t>a</w:t>
      </w:r>
      <w:r>
        <w:t>l</w:t>
      </w:r>
      <w:r>
        <w:rPr>
          <w:spacing w:val="4"/>
        </w:rPr>
        <w:t xml:space="preserve"> </w:t>
      </w:r>
      <w:r>
        <w:rPr>
          <w:spacing w:val="-1"/>
        </w:rPr>
        <w:t>E.I</w:t>
      </w:r>
      <w:r>
        <w:t>.</w:t>
      </w:r>
      <w:r>
        <w:rPr>
          <w:spacing w:val="3"/>
        </w:rPr>
        <w:t xml:space="preserve"> </w:t>
      </w:r>
      <w:r>
        <w:t>the</w:t>
      </w:r>
      <w:r>
        <w:rPr>
          <w:spacing w:val="3"/>
        </w:rPr>
        <w:t xml:space="preserve"> </w:t>
      </w:r>
      <w:r>
        <w:t>I</w:t>
      </w:r>
      <w:r>
        <w:rPr>
          <w:spacing w:val="2"/>
        </w:rPr>
        <w:t>n</w:t>
      </w:r>
      <w:r>
        <w:rPr>
          <w:spacing w:val="-2"/>
        </w:rPr>
        <w:t>d</w:t>
      </w:r>
      <w:r>
        <w:rPr>
          <w:spacing w:val="-1"/>
        </w:rPr>
        <w:t>ia</w:t>
      </w:r>
      <w:r>
        <w:t>n</w:t>
      </w:r>
      <w:r>
        <w:rPr>
          <w:spacing w:val="6"/>
        </w:rPr>
        <w:t xml:space="preserve"> </w:t>
      </w:r>
      <w:r>
        <w:rPr>
          <w:spacing w:val="-1"/>
        </w:rPr>
        <w:t>e</w:t>
      </w:r>
      <w:r>
        <w:t>l</w:t>
      </w:r>
      <w:r>
        <w:rPr>
          <w:spacing w:val="-1"/>
        </w:rPr>
        <w:t>ec</w:t>
      </w:r>
      <w:r>
        <w:t>tr</w:t>
      </w:r>
      <w:r>
        <w:rPr>
          <w:spacing w:val="-1"/>
        </w:rPr>
        <w:t>i</w:t>
      </w:r>
      <w:r>
        <w:rPr>
          <w:spacing w:val="1"/>
        </w:rPr>
        <w:t>c</w:t>
      </w:r>
      <w:r>
        <w:rPr>
          <w:spacing w:val="-1"/>
        </w:rPr>
        <w:t>i</w:t>
      </w:r>
      <w:r>
        <w:t>ty</w:t>
      </w:r>
      <w:r>
        <w:rPr>
          <w:spacing w:val="3"/>
        </w:rPr>
        <w:t xml:space="preserve"> </w:t>
      </w:r>
      <w:r>
        <w:t>r</w:t>
      </w:r>
      <w:r>
        <w:rPr>
          <w:spacing w:val="1"/>
        </w:rPr>
        <w:t>u</w:t>
      </w:r>
      <w:r>
        <w:t>le</w:t>
      </w:r>
      <w:r>
        <w:rPr>
          <w:spacing w:val="3"/>
        </w:rPr>
        <w:t xml:space="preserve"> </w:t>
      </w:r>
      <w:r>
        <w:rPr>
          <w:smallCaps/>
        </w:rPr>
        <w:t>19</w:t>
      </w:r>
      <w:r>
        <w:rPr>
          <w:spacing w:val="-1"/>
        </w:rPr>
        <w:t>5</w:t>
      </w:r>
      <w:r>
        <w:t>6</w:t>
      </w:r>
      <w:r>
        <w:rPr>
          <w:spacing w:val="5"/>
        </w:rPr>
        <w:t xml:space="preserve"> </w:t>
      </w:r>
      <w:r>
        <w:rPr>
          <w:spacing w:val="-1"/>
        </w:rPr>
        <w:t>a</w:t>
      </w:r>
      <w:r>
        <w:t>s</w:t>
      </w:r>
      <w:r>
        <w:rPr>
          <w:spacing w:val="3"/>
        </w:rPr>
        <w:t xml:space="preserve"> </w:t>
      </w:r>
      <w:r>
        <w:rPr>
          <w:spacing w:val="-1"/>
        </w:rPr>
        <w:t>a</w:t>
      </w:r>
      <w:r>
        <w:t>m</w:t>
      </w:r>
      <w:r>
        <w:rPr>
          <w:spacing w:val="-1"/>
        </w:rPr>
        <w:t>e</w:t>
      </w:r>
      <w:r>
        <w:rPr>
          <w:spacing w:val="1"/>
        </w:rPr>
        <w:t>n</w:t>
      </w:r>
      <w:r>
        <w:rPr>
          <w:spacing w:val="-2"/>
        </w:rPr>
        <w:t>d</w:t>
      </w:r>
      <w:r>
        <w:rPr>
          <w:spacing w:val="1"/>
        </w:rPr>
        <w:t>e</w:t>
      </w:r>
      <w:r>
        <w:t>d</w:t>
      </w:r>
      <w:r>
        <w:rPr>
          <w:spacing w:val="3"/>
        </w:rPr>
        <w:t xml:space="preserve"> </w:t>
      </w:r>
      <w:r>
        <w:t>up</w:t>
      </w:r>
      <w:r>
        <w:rPr>
          <w:spacing w:val="3"/>
        </w:rPr>
        <w:t xml:space="preserve"> </w:t>
      </w:r>
      <w:r>
        <w:t>to</w:t>
      </w:r>
      <w:r>
        <w:rPr>
          <w:spacing w:val="4"/>
        </w:rPr>
        <w:t xml:space="preserve"> </w:t>
      </w:r>
      <w:r>
        <w:rPr>
          <w:spacing w:val="1"/>
        </w:rPr>
        <w:t>d</w:t>
      </w:r>
      <w:r>
        <w:rPr>
          <w:spacing w:val="-1"/>
        </w:rPr>
        <w:t>a</w:t>
      </w:r>
      <w:r>
        <w:t>te</w:t>
      </w:r>
      <w:r>
        <w:rPr>
          <w:spacing w:val="3"/>
        </w:rPr>
        <w:t xml:space="preserve"> </w:t>
      </w:r>
      <w:r>
        <w:t>f</w:t>
      </w:r>
      <w:r>
        <w:rPr>
          <w:spacing w:val="-1"/>
        </w:rPr>
        <w:t>o</w:t>
      </w:r>
      <w:r>
        <w:t>r</w:t>
      </w:r>
      <w:r>
        <w:rPr>
          <w:spacing w:val="4"/>
        </w:rPr>
        <w:t xml:space="preserve"> </w:t>
      </w:r>
      <w:r>
        <w:rPr>
          <w:spacing w:val="-1"/>
        </w:rPr>
        <w:t>s</w:t>
      </w:r>
      <w:r>
        <w:t>u</w:t>
      </w:r>
      <w:r>
        <w:rPr>
          <w:spacing w:val="-1"/>
        </w:rPr>
        <w:t>c</w:t>
      </w:r>
      <w:r>
        <w:t>h</w:t>
      </w:r>
      <w:r>
        <w:rPr>
          <w:spacing w:val="3"/>
        </w:rPr>
        <w:t xml:space="preserve"> </w:t>
      </w:r>
      <w:r>
        <w:t>w</w:t>
      </w:r>
      <w:r>
        <w:rPr>
          <w:spacing w:val="-1"/>
        </w:rPr>
        <w:t>or</w:t>
      </w:r>
      <w:r>
        <w:t>k, unless</w:t>
      </w:r>
      <w:r>
        <w:rPr>
          <w:spacing w:val="-1"/>
        </w:rPr>
        <w:t xml:space="preserve"> o</w:t>
      </w:r>
      <w:r>
        <w:t>th</w:t>
      </w:r>
      <w:r>
        <w:rPr>
          <w:spacing w:val="-2"/>
        </w:rPr>
        <w:t>e</w:t>
      </w:r>
      <w:r>
        <w:t>rw</w:t>
      </w:r>
      <w:r>
        <w:rPr>
          <w:spacing w:val="-1"/>
        </w:rPr>
        <w:t>is</w:t>
      </w:r>
      <w:r>
        <w:t>e</w:t>
      </w:r>
      <w:r>
        <w:rPr>
          <w:spacing w:val="-2"/>
        </w:rPr>
        <w:t xml:space="preserve"> </w:t>
      </w:r>
      <w:r>
        <w:rPr>
          <w:spacing w:val="-1"/>
        </w:rPr>
        <w:t>sp</w:t>
      </w:r>
      <w:r>
        <w:rPr>
          <w:spacing w:val="1"/>
        </w:rPr>
        <w:t>e</w:t>
      </w:r>
      <w:r>
        <w:rPr>
          <w:spacing w:val="-1"/>
        </w:rPr>
        <w:t>ci</w:t>
      </w:r>
      <w:r>
        <w:rPr>
          <w:spacing w:val="3"/>
        </w:rPr>
        <w:t>f</w:t>
      </w:r>
      <w:r>
        <w:rPr>
          <w:spacing w:val="-1"/>
        </w:rPr>
        <w:t>ie</w:t>
      </w:r>
      <w:r>
        <w:t>d</w:t>
      </w:r>
      <w:r>
        <w:rPr>
          <w:spacing w:val="-2"/>
        </w:rPr>
        <w:t xml:space="preserve"> </w:t>
      </w:r>
      <w:r>
        <w:rPr>
          <w:spacing w:val="1"/>
        </w:rPr>
        <w:t>i</w:t>
      </w:r>
      <w:r>
        <w:t xml:space="preserve">n </w:t>
      </w:r>
      <w:r>
        <w:rPr>
          <w:spacing w:val="-1"/>
        </w:rPr>
        <w:t>writin</w:t>
      </w:r>
      <w:r>
        <w:t>g</w:t>
      </w:r>
      <w:r>
        <w:rPr>
          <w:spacing w:val="-1"/>
        </w:rPr>
        <w:t xml:space="preserve"> b</w:t>
      </w:r>
      <w:r>
        <w:t>y</w:t>
      </w:r>
      <w:r>
        <w:rPr>
          <w:spacing w:val="-1"/>
        </w:rPr>
        <w:t xml:space="preserve"> </w:t>
      </w:r>
      <w:r>
        <w:t xml:space="preserve">the </w:t>
      </w:r>
      <w:r>
        <w:rPr>
          <w:spacing w:val="-1"/>
        </w:rPr>
        <w:t>O</w:t>
      </w:r>
      <w:r>
        <w:rPr>
          <w:spacing w:val="2"/>
        </w:rPr>
        <w:t>.</w:t>
      </w:r>
      <w:r>
        <w:rPr>
          <w:spacing w:val="-1"/>
        </w:rPr>
        <w:t>O</w:t>
      </w:r>
      <w:r>
        <w:t>.W.</w:t>
      </w:r>
    </w:p>
    <w:p w:rsidR="009D25B5" w:rsidRDefault="009D25B5" w:rsidP="009D25B5">
      <w:pPr>
        <w:pStyle w:val="BodyText"/>
        <w:spacing w:before="160"/>
        <w:jc w:val="both"/>
      </w:pPr>
      <w:r>
        <w:t>All materials should be of ISI mark/standard and of approved quality.</w:t>
      </w:r>
    </w:p>
    <w:p w:rsidR="009D25B5" w:rsidRDefault="009D25B5" w:rsidP="009D25B5">
      <w:pPr>
        <w:pStyle w:val="BodyText"/>
        <w:spacing w:before="1"/>
        <w:rPr>
          <w:sz w:val="26"/>
        </w:rPr>
      </w:pPr>
    </w:p>
    <w:p w:rsidR="009D25B5" w:rsidRDefault="009D25B5" w:rsidP="009D25B5">
      <w:pPr>
        <w:pStyle w:val="BodyText"/>
        <w:jc w:val="both"/>
      </w:pPr>
      <w:r>
        <w:t>The</w:t>
      </w:r>
      <w:r>
        <w:rPr>
          <w:spacing w:val="-13"/>
        </w:rPr>
        <w:t xml:space="preserve"> </w:t>
      </w:r>
      <w:r>
        <w:t>run</w:t>
      </w:r>
      <w:r>
        <w:rPr>
          <w:spacing w:val="-12"/>
        </w:rPr>
        <w:t xml:space="preserve"> </w:t>
      </w:r>
      <w:r>
        <w:t>of</w:t>
      </w:r>
      <w:r>
        <w:rPr>
          <w:spacing w:val="-10"/>
        </w:rPr>
        <w:t xml:space="preserve"> </w:t>
      </w:r>
      <w:r>
        <w:t>the</w:t>
      </w:r>
      <w:r>
        <w:rPr>
          <w:spacing w:val="-11"/>
        </w:rPr>
        <w:t xml:space="preserve"> </w:t>
      </w:r>
      <w:r>
        <w:t>cables</w:t>
      </w:r>
      <w:r>
        <w:rPr>
          <w:spacing w:val="-10"/>
        </w:rPr>
        <w:t xml:space="preserve"> </w:t>
      </w:r>
      <w:r>
        <w:t>position</w:t>
      </w:r>
      <w:r>
        <w:rPr>
          <w:spacing w:val="-12"/>
        </w:rPr>
        <w:t xml:space="preserve"> </w:t>
      </w:r>
      <w:r>
        <w:t>of</w:t>
      </w:r>
      <w:r>
        <w:rPr>
          <w:spacing w:val="-10"/>
        </w:rPr>
        <w:t xml:space="preserve"> </w:t>
      </w:r>
      <w:r>
        <w:t>junction</w:t>
      </w:r>
      <w:r>
        <w:rPr>
          <w:spacing w:val="-11"/>
        </w:rPr>
        <w:t xml:space="preserve"> </w:t>
      </w:r>
      <w:r>
        <w:t>boxes,</w:t>
      </w:r>
      <w:r>
        <w:rPr>
          <w:spacing w:val="-13"/>
        </w:rPr>
        <w:t xml:space="preserve"> </w:t>
      </w:r>
      <w:r>
        <w:t>fittings</w:t>
      </w:r>
      <w:r>
        <w:rPr>
          <w:spacing w:val="-12"/>
        </w:rPr>
        <w:t xml:space="preserve"> </w:t>
      </w:r>
      <w:r>
        <w:t>etc.</w:t>
      </w:r>
      <w:r>
        <w:rPr>
          <w:spacing w:val="-9"/>
        </w:rPr>
        <w:t xml:space="preserve"> </w:t>
      </w:r>
      <w:r>
        <w:t>should</w:t>
      </w:r>
      <w:r>
        <w:rPr>
          <w:spacing w:val="-11"/>
        </w:rPr>
        <w:t xml:space="preserve"> </w:t>
      </w:r>
      <w:r>
        <w:t>be</w:t>
      </w:r>
      <w:r>
        <w:rPr>
          <w:spacing w:val="-12"/>
        </w:rPr>
        <w:t xml:space="preserve"> </w:t>
      </w:r>
      <w:r>
        <w:t>approved</w:t>
      </w:r>
      <w:r>
        <w:rPr>
          <w:spacing w:val="-12"/>
        </w:rPr>
        <w:t xml:space="preserve"> </w:t>
      </w:r>
      <w:r>
        <w:t>by</w:t>
      </w:r>
      <w:r>
        <w:rPr>
          <w:spacing w:val="-12"/>
        </w:rPr>
        <w:t xml:space="preserve"> </w:t>
      </w:r>
      <w:r>
        <w:t>the</w:t>
      </w:r>
    </w:p>
    <w:p w:rsidR="009D25B5" w:rsidRDefault="009D25B5" w:rsidP="009D25B5">
      <w:pPr>
        <w:pStyle w:val="BodyText"/>
        <w:spacing w:before="135"/>
      </w:pPr>
      <w:proofErr w:type="gramStart"/>
      <w:r>
        <w:t>O.O.W.</w:t>
      </w:r>
      <w:proofErr w:type="gramEnd"/>
      <w:r>
        <w:rPr>
          <w:spacing w:val="24"/>
        </w:rPr>
        <w:t xml:space="preserve"> </w:t>
      </w:r>
      <w:r>
        <w:t>The</w:t>
      </w:r>
      <w:r>
        <w:rPr>
          <w:spacing w:val="23"/>
        </w:rPr>
        <w:t xml:space="preserve"> </w:t>
      </w:r>
      <w:r>
        <w:t>layout</w:t>
      </w:r>
      <w:r>
        <w:rPr>
          <w:spacing w:val="25"/>
        </w:rPr>
        <w:t xml:space="preserve"> </w:t>
      </w:r>
      <w:r>
        <w:t>of</w:t>
      </w:r>
      <w:r>
        <w:rPr>
          <w:spacing w:val="25"/>
        </w:rPr>
        <w:t xml:space="preserve"> </w:t>
      </w:r>
      <w:r>
        <w:t>the</w:t>
      </w:r>
      <w:r>
        <w:rPr>
          <w:spacing w:val="22"/>
        </w:rPr>
        <w:t xml:space="preserve"> </w:t>
      </w:r>
      <w:r>
        <w:t>above</w:t>
      </w:r>
      <w:r>
        <w:rPr>
          <w:spacing w:val="24"/>
        </w:rPr>
        <w:t xml:space="preserve"> </w:t>
      </w:r>
      <w:r>
        <w:t>should</w:t>
      </w:r>
      <w:r>
        <w:rPr>
          <w:spacing w:val="22"/>
        </w:rPr>
        <w:t xml:space="preserve"> </w:t>
      </w:r>
      <w:r>
        <w:t>be</w:t>
      </w:r>
      <w:r>
        <w:rPr>
          <w:spacing w:val="26"/>
        </w:rPr>
        <w:t xml:space="preserve"> </w:t>
      </w:r>
      <w:r>
        <w:t>marked</w:t>
      </w:r>
      <w:r>
        <w:rPr>
          <w:spacing w:val="22"/>
        </w:rPr>
        <w:t xml:space="preserve"> </w:t>
      </w:r>
      <w:r>
        <w:t>on</w:t>
      </w:r>
      <w:r>
        <w:rPr>
          <w:spacing w:val="23"/>
        </w:rPr>
        <w:t xml:space="preserve"> </w:t>
      </w:r>
      <w:r>
        <w:t>the</w:t>
      </w:r>
      <w:r>
        <w:rPr>
          <w:spacing w:val="23"/>
        </w:rPr>
        <w:t xml:space="preserve"> </w:t>
      </w:r>
      <w:r>
        <w:t>site</w:t>
      </w:r>
      <w:r>
        <w:rPr>
          <w:spacing w:val="23"/>
        </w:rPr>
        <w:t xml:space="preserve"> </w:t>
      </w:r>
      <w:r>
        <w:t>and</w:t>
      </w:r>
      <w:r>
        <w:rPr>
          <w:spacing w:val="23"/>
        </w:rPr>
        <w:t xml:space="preserve"> </w:t>
      </w:r>
      <w:r>
        <w:t>approved</w:t>
      </w:r>
      <w:r>
        <w:rPr>
          <w:spacing w:val="25"/>
        </w:rPr>
        <w:t xml:space="preserve"> </w:t>
      </w:r>
      <w:r>
        <w:t>by</w:t>
      </w:r>
      <w:r>
        <w:rPr>
          <w:spacing w:val="24"/>
        </w:rPr>
        <w:t xml:space="preserve"> </w:t>
      </w:r>
      <w:r>
        <w:t>the</w:t>
      </w:r>
    </w:p>
    <w:p w:rsidR="009D25B5" w:rsidRDefault="009D25B5" w:rsidP="009D25B5">
      <w:pPr>
        <w:pStyle w:val="BodyText"/>
        <w:spacing w:before="138"/>
      </w:pPr>
      <w:proofErr w:type="gramStart"/>
      <w:r>
        <w:t>O.O.W. before actual execution.</w:t>
      </w:r>
      <w:proofErr w:type="gramEnd"/>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Persons executing electrical work should have electrical license as required according to IE Ac.</w:t>
      </w:r>
    </w:p>
    <w:p w:rsidR="009D25B5" w:rsidRDefault="009D25B5" w:rsidP="009D25B5">
      <w:pPr>
        <w:pStyle w:val="BodyText"/>
        <w:spacing w:before="161" w:line="360" w:lineRule="auto"/>
        <w:ind w:right="364"/>
      </w:pPr>
      <w:r>
        <w:t xml:space="preserve">The </w:t>
      </w:r>
      <w:proofErr w:type="spellStart"/>
      <w:r>
        <w:t>earthing</w:t>
      </w:r>
      <w:proofErr w:type="spellEnd"/>
      <w:r>
        <w:t xml:space="preserve"> should be done in presence of the O.O.W. or his authorized Representative.</w:t>
      </w:r>
    </w:p>
    <w:p w:rsidR="009D25B5" w:rsidRDefault="009D25B5" w:rsidP="009D25B5">
      <w:pPr>
        <w:pStyle w:val="BodyText"/>
        <w:spacing w:before="159" w:line="360" w:lineRule="auto"/>
      </w:pPr>
      <w:r>
        <w:t xml:space="preserve">Contractor shall quote rates of item no.37 including cost of all materials and </w:t>
      </w:r>
      <w:proofErr w:type="spellStart"/>
      <w:r>
        <w:t>labour</w:t>
      </w:r>
      <w:proofErr w:type="spellEnd"/>
      <w:r>
        <w:t xml:space="preserve"> charges of following item in point included</w:t>
      </w:r>
    </w:p>
    <w:p w:rsidR="009D25B5" w:rsidRDefault="009D25B5" w:rsidP="007502FC">
      <w:pPr>
        <w:pStyle w:val="ListParagraph"/>
        <w:numPr>
          <w:ilvl w:val="0"/>
          <w:numId w:val="55"/>
        </w:numPr>
        <w:tabs>
          <w:tab w:val="left" w:pos="778"/>
        </w:tabs>
        <w:spacing w:before="161"/>
        <w:rPr>
          <w:sz w:val="24"/>
        </w:rPr>
      </w:pPr>
      <w:r>
        <w:rPr>
          <w:sz w:val="24"/>
        </w:rPr>
        <w:t xml:space="preserve">Point wiring with </w:t>
      </w:r>
      <w:r>
        <w:rPr>
          <w:smallCaps/>
          <w:sz w:val="24"/>
        </w:rPr>
        <w:t>1.0mm2</w:t>
      </w:r>
      <w:r>
        <w:rPr>
          <w:sz w:val="24"/>
        </w:rPr>
        <w:t xml:space="preserve"> copper PVC insulated-wires with </w:t>
      </w:r>
      <w:r>
        <w:rPr>
          <w:smallCaps/>
          <w:sz w:val="24"/>
        </w:rPr>
        <w:t>1.0</w:t>
      </w:r>
      <w:r>
        <w:rPr>
          <w:sz w:val="24"/>
        </w:rPr>
        <w:t>m</w:t>
      </w:r>
      <w:r>
        <w:rPr>
          <w:smallCaps/>
          <w:sz w:val="24"/>
        </w:rPr>
        <w:t>m2</w:t>
      </w:r>
      <w:r>
        <w:rPr>
          <w:spacing w:val="22"/>
          <w:sz w:val="24"/>
        </w:rPr>
        <w:t xml:space="preserve"> </w:t>
      </w:r>
      <w:r>
        <w:rPr>
          <w:sz w:val="24"/>
        </w:rPr>
        <w:t>copper</w:t>
      </w:r>
    </w:p>
    <w:p w:rsidR="009D25B5" w:rsidRDefault="009D25B5" w:rsidP="009D25B5">
      <w:pPr>
        <w:pStyle w:val="BodyText"/>
        <w:spacing w:before="1"/>
        <w:rPr>
          <w:sz w:val="26"/>
        </w:rPr>
      </w:pPr>
    </w:p>
    <w:p w:rsidR="009D25B5" w:rsidRDefault="009D25B5" w:rsidP="009D25B5">
      <w:pPr>
        <w:pStyle w:val="BodyText"/>
        <w:spacing w:line="360" w:lineRule="auto"/>
      </w:pPr>
      <w:r>
        <w:t>PVC insulated wire for earth continuity in PVC casing capping having double locking arrangement with grooves, trucking of as per ISI for light &amp; fan.</w:t>
      </w:r>
    </w:p>
    <w:p w:rsidR="009D25B5" w:rsidRDefault="009D25B5" w:rsidP="009D25B5">
      <w:pPr>
        <w:pStyle w:val="BodyText"/>
        <w:spacing w:before="159" w:line="360" w:lineRule="auto"/>
        <w:ind w:right="364"/>
      </w:pPr>
      <w:r>
        <w:t xml:space="preserve">Complete with 5A </w:t>
      </w:r>
      <w:proofErr w:type="spellStart"/>
      <w:r>
        <w:t>tissino</w:t>
      </w:r>
      <w:proofErr w:type="spellEnd"/>
      <w:r>
        <w:t xml:space="preserve"> type shockproof accessories erected on polished wooden block covered with 3mm thick laminated sheet.</w:t>
      </w:r>
    </w:p>
    <w:p w:rsidR="009D25B5" w:rsidRDefault="009D25B5" w:rsidP="007502FC">
      <w:pPr>
        <w:pStyle w:val="ListParagraph"/>
        <w:numPr>
          <w:ilvl w:val="0"/>
          <w:numId w:val="55"/>
        </w:numPr>
        <w:tabs>
          <w:tab w:val="left" w:pos="793"/>
        </w:tabs>
        <w:spacing w:before="161"/>
        <w:ind w:left="792" w:hanging="433"/>
        <w:rPr>
          <w:sz w:val="24"/>
        </w:rPr>
      </w:pPr>
      <w:r>
        <w:rPr>
          <w:sz w:val="24"/>
        </w:rPr>
        <w:t xml:space="preserve">Point wiring with </w:t>
      </w:r>
      <w:r>
        <w:rPr>
          <w:smallCaps/>
          <w:sz w:val="24"/>
        </w:rPr>
        <w:t>1.0mm2</w:t>
      </w:r>
      <w:r>
        <w:rPr>
          <w:sz w:val="24"/>
        </w:rPr>
        <w:t xml:space="preserve"> copper PVC insulated-wires with </w:t>
      </w:r>
      <w:r>
        <w:rPr>
          <w:smallCaps/>
          <w:sz w:val="24"/>
        </w:rPr>
        <w:t>1.0</w:t>
      </w:r>
      <w:r>
        <w:rPr>
          <w:sz w:val="24"/>
        </w:rPr>
        <w:t>m</w:t>
      </w:r>
      <w:r>
        <w:rPr>
          <w:smallCaps/>
          <w:sz w:val="24"/>
        </w:rPr>
        <w:t>m2</w:t>
      </w:r>
      <w:r>
        <w:rPr>
          <w:spacing w:val="22"/>
          <w:sz w:val="24"/>
        </w:rPr>
        <w:t xml:space="preserve"> </w:t>
      </w:r>
      <w:r>
        <w:rPr>
          <w:sz w:val="24"/>
        </w:rPr>
        <w:t>copper</w:t>
      </w:r>
    </w:p>
    <w:p w:rsidR="009D25B5" w:rsidRDefault="009D25B5" w:rsidP="009D25B5">
      <w:pPr>
        <w:pStyle w:val="BodyText"/>
        <w:spacing w:before="1"/>
        <w:rPr>
          <w:sz w:val="26"/>
        </w:rPr>
      </w:pPr>
    </w:p>
    <w:p w:rsidR="009D25B5" w:rsidRDefault="009D25B5" w:rsidP="009D25B5">
      <w:pPr>
        <w:pStyle w:val="BodyText"/>
        <w:spacing w:line="360" w:lineRule="auto"/>
        <w:ind w:right="376"/>
        <w:jc w:val="both"/>
      </w:pPr>
      <w:r>
        <w:t xml:space="preserve">PVC insulated wire for earth continuity in PVC casing capping having double locking arrangement with grooves, trucking of as per ISI for plug with </w:t>
      </w:r>
      <w:proofErr w:type="spellStart"/>
      <w:r>
        <w:t>tissiono</w:t>
      </w:r>
      <w:proofErr w:type="spellEnd"/>
      <w:r>
        <w:t xml:space="preserve"> type shock proof 3 pin </w:t>
      </w:r>
      <w:proofErr w:type="gramStart"/>
      <w:r>
        <w:t>socket</w:t>
      </w:r>
      <w:proofErr w:type="gramEnd"/>
      <w:r>
        <w:t xml:space="preserve"> &amp; switch 5 Amp. Erected &amp; polish wooden block covered with 3mm thick laminated sheet.</w:t>
      </w:r>
    </w:p>
    <w:p w:rsidR="009D25B5" w:rsidRDefault="009D25B5" w:rsidP="007502FC">
      <w:pPr>
        <w:pStyle w:val="ListParagraph"/>
        <w:numPr>
          <w:ilvl w:val="0"/>
          <w:numId w:val="55"/>
        </w:numPr>
        <w:tabs>
          <w:tab w:val="left" w:pos="768"/>
        </w:tabs>
        <w:spacing w:before="159" w:line="360" w:lineRule="auto"/>
        <w:ind w:left="360" w:right="379" w:firstLine="0"/>
        <w:jc w:val="both"/>
        <w:rPr>
          <w:sz w:val="24"/>
        </w:rPr>
      </w:pPr>
      <w:r>
        <w:rPr>
          <w:sz w:val="24"/>
        </w:rPr>
        <w:t xml:space="preserve">Mains with ISI marked copper conductor PVC insulated wire in PVC casing capping erected with copper conductor PVC insulated wire for earth continuing of following size </w:t>
      </w:r>
      <w:r>
        <w:rPr>
          <w:smallCaps/>
          <w:sz w:val="24"/>
        </w:rPr>
        <w:t>2w</w:t>
      </w:r>
      <w:r>
        <w:rPr>
          <w:sz w:val="24"/>
        </w:rPr>
        <w:t>ire</w:t>
      </w:r>
      <w:r>
        <w:rPr>
          <w:spacing w:val="-3"/>
          <w:sz w:val="24"/>
        </w:rPr>
        <w:t xml:space="preserve"> </w:t>
      </w:r>
      <w:r>
        <w:rPr>
          <w:smallCaps/>
          <w:sz w:val="24"/>
        </w:rPr>
        <w:t>1.5</w:t>
      </w:r>
      <w:r>
        <w:rPr>
          <w:sz w:val="24"/>
        </w:rPr>
        <w:t>mm</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BodyText"/>
        <w:spacing w:before="91"/>
        <w:jc w:val="both"/>
      </w:pPr>
      <w:r>
        <w:rPr>
          <w:smallCaps/>
        </w:rPr>
        <w:lastRenderedPageBreak/>
        <w:t>2,</w:t>
      </w:r>
      <w:r>
        <w:rPr>
          <w:spacing w:val="-1"/>
        </w:rPr>
        <w:t xml:space="preserve"> </w:t>
      </w:r>
      <w:r>
        <w:rPr>
          <w:smallCaps/>
        </w:rPr>
        <w:t>2</w:t>
      </w:r>
      <w:r>
        <w:t xml:space="preserve"> </w:t>
      </w:r>
      <w:r>
        <w:rPr>
          <w:smallCaps/>
          <w:w w:val="94"/>
        </w:rPr>
        <w:t>w</w:t>
      </w:r>
      <w:r>
        <w:rPr>
          <w:spacing w:val="-1"/>
        </w:rPr>
        <w:t>i</w:t>
      </w:r>
      <w:r>
        <w:t>re</w:t>
      </w:r>
      <w:r>
        <w:rPr>
          <w:spacing w:val="-1"/>
        </w:rPr>
        <w:t xml:space="preserve"> </w:t>
      </w:r>
      <w:r>
        <w:rPr>
          <w:smallCaps/>
          <w:w w:val="108"/>
        </w:rPr>
        <w:t>2.5mm.</w:t>
      </w:r>
    </w:p>
    <w:p w:rsidR="009D25B5" w:rsidRDefault="009D25B5" w:rsidP="009D25B5">
      <w:pPr>
        <w:pStyle w:val="BodyText"/>
        <w:spacing w:before="1"/>
        <w:rPr>
          <w:sz w:val="26"/>
        </w:rPr>
      </w:pPr>
    </w:p>
    <w:p w:rsidR="009D25B5" w:rsidRDefault="009D25B5" w:rsidP="007502FC">
      <w:pPr>
        <w:pStyle w:val="ListParagraph"/>
        <w:numPr>
          <w:ilvl w:val="0"/>
          <w:numId w:val="55"/>
        </w:numPr>
        <w:tabs>
          <w:tab w:val="left" w:pos="738"/>
        </w:tabs>
        <w:ind w:left="737" w:hanging="378"/>
        <w:rPr>
          <w:sz w:val="24"/>
        </w:rPr>
      </w:pPr>
      <w:r>
        <w:rPr>
          <w:sz w:val="24"/>
        </w:rPr>
        <w:t xml:space="preserve">All internal wiring </w:t>
      </w:r>
      <w:proofErr w:type="gramStart"/>
      <w:r>
        <w:rPr>
          <w:sz w:val="24"/>
        </w:rPr>
        <w:t>are</w:t>
      </w:r>
      <w:proofErr w:type="gramEnd"/>
      <w:r>
        <w:rPr>
          <w:sz w:val="24"/>
        </w:rPr>
        <w:t xml:space="preserve"> open in PVC casing capping.</w:t>
      </w:r>
    </w:p>
    <w:p w:rsidR="009D25B5" w:rsidRDefault="009D25B5" w:rsidP="009D25B5">
      <w:pPr>
        <w:pStyle w:val="BodyText"/>
        <w:rPr>
          <w:sz w:val="26"/>
        </w:rPr>
      </w:pPr>
    </w:p>
    <w:p w:rsidR="009D25B5" w:rsidRDefault="009D25B5" w:rsidP="007502FC">
      <w:pPr>
        <w:pStyle w:val="ListParagraph"/>
        <w:numPr>
          <w:ilvl w:val="0"/>
          <w:numId w:val="55"/>
        </w:numPr>
        <w:tabs>
          <w:tab w:val="left" w:pos="716"/>
        </w:tabs>
        <w:ind w:left="715" w:hanging="356"/>
        <w:rPr>
          <w:sz w:val="24"/>
        </w:rPr>
      </w:pPr>
      <w:r>
        <w:rPr>
          <w:smallCaps/>
          <w:sz w:val="24"/>
        </w:rPr>
        <w:t>24</w:t>
      </w:r>
      <w:r>
        <w:rPr>
          <w:sz w:val="24"/>
        </w:rPr>
        <w:t xml:space="preserve">0V MCB Double pole switch. 6 to </w:t>
      </w:r>
      <w:r>
        <w:rPr>
          <w:smallCaps/>
          <w:sz w:val="24"/>
        </w:rPr>
        <w:t>32</w:t>
      </w:r>
      <w:r>
        <w:rPr>
          <w:sz w:val="24"/>
        </w:rPr>
        <w:t xml:space="preserve"> </w:t>
      </w:r>
      <w:proofErr w:type="gramStart"/>
      <w:r>
        <w:rPr>
          <w:sz w:val="24"/>
        </w:rPr>
        <w:t>Amp</w:t>
      </w:r>
      <w:proofErr w:type="gramEnd"/>
      <w:r>
        <w:rPr>
          <w:sz w:val="24"/>
        </w:rPr>
        <w:t xml:space="preserve">. With enclosure – </w:t>
      </w:r>
      <w:r>
        <w:rPr>
          <w:smallCaps/>
          <w:sz w:val="24"/>
        </w:rPr>
        <w:t>1</w:t>
      </w:r>
      <w:r>
        <w:rPr>
          <w:sz w:val="24"/>
        </w:rPr>
        <w:t>7 nos. each</w:t>
      </w:r>
      <w:r>
        <w:rPr>
          <w:spacing w:val="-27"/>
          <w:sz w:val="24"/>
        </w:rPr>
        <w:t xml:space="preserve"> </w:t>
      </w:r>
      <w:r>
        <w:rPr>
          <w:sz w:val="24"/>
        </w:rPr>
        <w:t>block.</w:t>
      </w:r>
    </w:p>
    <w:p w:rsidR="009D25B5" w:rsidRDefault="009D25B5" w:rsidP="009D25B5">
      <w:pPr>
        <w:pStyle w:val="BodyText"/>
        <w:spacing w:before="1"/>
        <w:rPr>
          <w:sz w:val="26"/>
        </w:rPr>
      </w:pPr>
    </w:p>
    <w:p w:rsidR="009D25B5" w:rsidRDefault="009D25B5" w:rsidP="007502FC">
      <w:pPr>
        <w:pStyle w:val="ListParagraph"/>
        <w:numPr>
          <w:ilvl w:val="0"/>
          <w:numId w:val="55"/>
        </w:numPr>
        <w:tabs>
          <w:tab w:val="left" w:pos="686"/>
        </w:tabs>
        <w:spacing w:line="360" w:lineRule="auto"/>
        <w:ind w:left="360" w:right="386" w:firstLine="0"/>
        <w:rPr>
          <w:sz w:val="24"/>
        </w:rPr>
      </w:pPr>
      <w:r>
        <w:rPr>
          <w:sz w:val="24"/>
        </w:rPr>
        <w:t xml:space="preserve">Steel meter box with shutter and locking arrangement size of meter box of </w:t>
      </w:r>
      <w:r>
        <w:rPr>
          <w:smallCaps/>
          <w:sz w:val="24"/>
        </w:rPr>
        <w:t>17</w:t>
      </w:r>
      <w:r>
        <w:rPr>
          <w:sz w:val="24"/>
        </w:rPr>
        <w:t xml:space="preserve"> nos. of meter box fixing required size – </w:t>
      </w:r>
      <w:r>
        <w:rPr>
          <w:smallCaps/>
          <w:sz w:val="24"/>
        </w:rPr>
        <w:t>1</w:t>
      </w:r>
      <w:r>
        <w:rPr>
          <w:sz w:val="24"/>
        </w:rPr>
        <w:t xml:space="preserve"> no. each</w:t>
      </w:r>
      <w:r>
        <w:rPr>
          <w:spacing w:val="-5"/>
          <w:sz w:val="24"/>
        </w:rPr>
        <w:t xml:space="preserve"> </w:t>
      </w:r>
      <w:r>
        <w:rPr>
          <w:sz w:val="24"/>
        </w:rPr>
        <w:t>block.</w:t>
      </w:r>
    </w:p>
    <w:p w:rsidR="009D25B5" w:rsidRDefault="009D25B5" w:rsidP="009D25B5">
      <w:pPr>
        <w:pStyle w:val="BodyText"/>
        <w:spacing w:before="161" w:line="360" w:lineRule="auto"/>
        <w:ind w:firstLine="57"/>
      </w:pPr>
      <w:r>
        <w:t>Completion</w:t>
      </w:r>
      <w:r>
        <w:rPr>
          <w:spacing w:val="-10"/>
        </w:rPr>
        <w:t xml:space="preserve"> </w:t>
      </w:r>
      <w:r>
        <w:t>certificate</w:t>
      </w:r>
      <w:r>
        <w:rPr>
          <w:spacing w:val="-8"/>
        </w:rPr>
        <w:t xml:space="preserve"> </w:t>
      </w:r>
      <w:r>
        <w:t>and</w:t>
      </w:r>
      <w:r>
        <w:rPr>
          <w:spacing w:val="-11"/>
        </w:rPr>
        <w:t xml:space="preserve"> </w:t>
      </w:r>
      <w:r>
        <w:t>test</w:t>
      </w:r>
      <w:r>
        <w:rPr>
          <w:spacing w:val="-8"/>
        </w:rPr>
        <w:t xml:space="preserve"> </w:t>
      </w:r>
      <w:r>
        <w:t>report</w:t>
      </w:r>
      <w:r>
        <w:rPr>
          <w:spacing w:val="-9"/>
        </w:rPr>
        <w:t xml:space="preserve"> </w:t>
      </w:r>
      <w:r>
        <w:t>must</w:t>
      </w:r>
      <w:r>
        <w:rPr>
          <w:spacing w:val="-9"/>
        </w:rPr>
        <w:t xml:space="preserve"> </w:t>
      </w:r>
      <w:r>
        <w:t>be</w:t>
      </w:r>
      <w:r>
        <w:rPr>
          <w:spacing w:val="-8"/>
        </w:rPr>
        <w:t xml:space="preserve"> </w:t>
      </w:r>
      <w:r>
        <w:t>submitted</w:t>
      </w:r>
      <w:r>
        <w:rPr>
          <w:spacing w:val="-11"/>
        </w:rPr>
        <w:t xml:space="preserve"> </w:t>
      </w:r>
      <w:r>
        <w:t>after</w:t>
      </w:r>
      <w:r>
        <w:rPr>
          <w:spacing w:val="-10"/>
        </w:rPr>
        <w:t xml:space="preserve"> </w:t>
      </w:r>
      <w:r>
        <w:t>the</w:t>
      </w:r>
      <w:r>
        <w:rPr>
          <w:spacing w:val="-8"/>
        </w:rPr>
        <w:t xml:space="preserve"> </w:t>
      </w:r>
      <w:r>
        <w:t>end</w:t>
      </w:r>
      <w:r>
        <w:rPr>
          <w:spacing w:val="-11"/>
        </w:rPr>
        <w:t xml:space="preserve"> </w:t>
      </w:r>
      <w:r>
        <w:t>of</w:t>
      </w:r>
      <w:r>
        <w:rPr>
          <w:spacing w:val="-9"/>
        </w:rPr>
        <w:t xml:space="preserve"> </w:t>
      </w:r>
      <w:r>
        <w:t>the</w:t>
      </w:r>
      <w:r>
        <w:rPr>
          <w:spacing w:val="-10"/>
        </w:rPr>
        <w:t xml:space="preserve"> </w:t>
      </w:r>
      <w:r>
        <w:t>works</w:t>
      </w:r>
      <w:r>
        <w:rPr>
          <w:spacing w:val="-11"/>
        </w:rPr>
        <w:t xml:space="preserve"> </w:t>
      </w:r>
      <w:r>
        <w:t>or during the execution as per requirement of the</w:t>
      </w:r>
      <w:r>
        <w:rPr>
          <w:spacing w:val="-8"/>
        </w:rPr>
        <w:t xml:space="preserve"> </w:t>
      </w:r>
      <w:r>
        <w:t>O.O.W.</w:t>
      </w:r>
    </w:p>
    <w:p w:rsidR="009D25B5" w:rsidRDefault="009D25B5" w:rsidP="009D25B5">
      <w:pPr>
        <w:pStyle w:val="Heading2"/>
        <w:spacing w:line="501" w:lineRule="auto"/>
        <w:ind w:right="695"/>
      </w:pPr>
      <w:r>
        <w:t>Medium voltage distribution system (internal lighting &amp; power wiring) General</w:t>
      </w:r>
    </w:p>
    <w:p w:rsidR="009D25B5" w:rsidRDefault="009D25B5" w:rsidP="009D25B5">
      <w:pPr>
        <w:pStyle w:val="BodyText"/>
        <w:spacing w:line="501" w:lineRule="auto"/>
      </w:pPr>
      <w:r>
        <w:t>M</w:t>
      </w:r>
      <w:r>
        <w:rPr>
          <w:spacing w:val="-1"/>
        </w:rPr>
        <w:t>e</w:t>
      </w:r>
      <w:r>
        <w:rPr>
          <w:spacing w:val="-2"/>
        </w:rPr>
        <w:t>d</w:t>
      </w:r>
      <w:r>
        <w:rPr>
          <w:spacing w:val="-1"/>
        </w:rPr>
        <w:t>i</w:t>
      </w:r>
      <w:r>
        <w:t>um vo</w:t>
      </w:r>
      <w:r>
        <w:rPr>
          <w:spacing w:val="1"/>
        </w:rPr>
        <w:t>l</w:t>
      </w:r>
      <w:r>
        <w:t>t</w:t>
      </w:r>
      <w:r>
        <w:rPr>
          <w:spacing w:val="-1"/>
        </w:rPr>
        <w:t>ag</w:t>
      </w:r>
      <w:r>
        <w:t>e</w:t>
      </w:r>
      <w:r>
        <w:rPr>
          <w:spacing w:val="-1"/>
        </w:rPr>
        <w:t xml:space="preserve"> </w:t>
      </w:r>
      <w:r>
        <w:rPr>
          <w:spacing w:val="-2"/>
        </w:rPr>
        <w:t>d</w:t>
      </w:r>
      <w:r>
        <w:rPr>
          <w:spacing w:val="-1"/>
        </w:rPr>
        <w:t>istr</w:t>
      </w:r>
      <w:r>
        <w:rPr>
          <w:spacing w:val="2"/>
        </w:rPr>
        <w:t>i</w:t>
      </w:r>
      <w:r>
        <w:rPr>
          <w:spacing w:val="-1"/>
        </w:rPr>
        <w:t>b</w:t>
      </w:r>
      <w:r>
        <w:t>ut</w:t>
      </w:r>
      <w:r>
        <w:rPr>
          <w:spacing w:val="-1"/>
        </w:rPr>
        <w:t>io</w:t>
      </w:r>
      <w:r>
        <w:t>n</w:t>
      </w:r>
      <w:r>
        <w:rPr>
          <w:spacing w:val="-1"/>
        </w:rPr>
        <w:t xml:space="preserve"> sys</w:t>
      </w:r>
      <w:r>
        <w:t>t</w:t>
      </w:r>
      <w:r>
        <w:rPr>
          <w:spacing w:val="-1"/>
        </w:rPr>
        <w:t>e</w:t>
      </w:r>
      <w:r>
        <w:t xml:space="preserve">m </w:t>
      </w:r>
      <w:r>
        <w:rPr>
          <w:spacing w:val="-1"/>
        </w:rPr>
        <w:t>s</w:t>
      </w:r>
      <w:r>
        <w:t>h</w:t>
      </w:r>
      <w:r>
        <w:rPr>
          <w:spacing w:val="-2"/>
        </w:rPr>
        <w:t>a</w:t>
      </w:r>
      <w:r>
        <w:t xml:space="preserve">ll </w:t>
      </w:r>
      <w:r>
        <w:rPr>
          <w:spacing w:val="-1"/>
        </w:rPr>
        <w:t>b</w:t>
      </w:r>
      <w:r>
        <w:t xml:space="preserve">e </w:t>
      </w:r>
      <w:r>
        <w:rPr>
          <w:spacing w:val="-1"/>
        </w:rPr>
        <w:t>appli</w:t>
      </w:r>
      <w:r>
        <w:rPr>
          <w:spacing w:val="2"/>
        </w:rPr>
        <w:t>c</w:t>
      </w:r>
      <w:r>
        <w:rPr>
          <w:spacing w:val="-1"/>
        </w:rPr>
        <w:t>ab</w:t>
      </w:r>
      <w:r>
        <w:t>le</w:t>
      </w:r>
      <w:r>
        <w:rPr>
          <w:spacing w:val="-1"/>
        </w:rPr>
        <w:t xml:space="preserve"> </w:t>
      </w:r>
      <w:r>
        <w:t>f</w:t>
      </w:r>
      <w:r>
        <w:rPr>
          <w:spacing w:val="-1"/>
        </w:rPr>
        <w:t>o</w:t>
      </w:r>
      <w:r>
        <w:t>r</w:t>
      </w:r>
      <w:r>
        <w:rPr>
          <w:spacing w:val="-1"/>
        </w:rPr>
        <w:t xml:space="preserve"> </w:t>
      </w:r>
      <w:r>
        <w:t>w</w:t>
      </w:r>
      <w:r>
        <w:rPr>
          <w:spacing w:val="-1"/>
        </w:rPr>
        <w:t>i</w:t>
      </w:r>
      <w:r>
        <w:t>r</w:t>
      </w:r>
      <w:r>
        <w:rPr>
          <w:spacing w:val="-1"/>
        </w:rPr>
        <w:t>i</w:t>
      </w:r>
      <w:r>
        <w:t>ng</w:t>
      </w:r>
      <w:r>
        <w:rPr>
          <w:spacing w:val="1"/>
        </w:rPr>
        <w:t xml:space="preserve"> </w:t>
      </w:r>
      <w:r>
        <w:t>3</w:t>
      </w:r>
      <w:r>
        <w:rPr>
          <w:spacing w:val="1"/>
        </w:rPr>
        <w:t xml:space="preserve"> </w:t>
      </w:r>
      <w:proofErr w:type="gramStart"/>
      <w:r>
        <w:rPr>
          <w:spacing w:val="-1"/>
        </w:rPr>
        <w:t>phas</w:t>
      </w:r>
      <w:r>
        <w:rPr>
          <w:spacing w:val="-2"/>
        </w:rPr>
        <w:t>e</w:t>
      </w:r>
      <w:proofErr w:type="gramEnd"/>
      <w:r>
        <w:t>,</w:t>
      </w:r>
      <w:r>
        <w:rPr>
          <w:spacing w:val="2"/>
        </w:rPr>
        <w:t xml:space="preserve"> </w:t>
      </w:r>
      <w:r>
        <w:t>4</w:t>
      </w:r>
      <w:r>
        <w:rPr>
          <w:spacing w:val="-2"/>
        </w:rPr>
        <w:t xml:space="preserve"> </w:t>
      </w:r>
      <w:r>
        <w:rPr>
          <w:spacing w:val="-1"/>
        </w:rPr>
        <w:t>wir</w:t>
      </w:r>
      <w:r>
        <w:rPr>
          <w:spacing w:val="3"/>
        </w:rPr>
        <w:t>e</w:t>
      </w:r>
      <w:r>
        <w:rPr>
          <w:spacing w:val="-2"/>
        </w:rPr>
        <w:t>4</w:t>
      </w:r>
      <w:r>
        <w:t>40 V</w:t>
      </w:r>
      <w:r>
        <w:rPr>
          <w:spacing w:val="-1"/>
        </w:rPr>
        <w:t>o</w:t>
      </w:r>
      <w:r>
        <w:t>lt</w:t>
      </w:r>
      <w:r>
        <w:rPr>
          <w:spacing w:val="-1"/>
        </w:rPr>
        <w:t>s</w:t>
      </w:r>
      <w:r>
        <w:t>,</w:t>
      </w:r>
      <w:r>
        <w:rPr>
          <w:spacing w:val="-1"/>
        </w:rPr>
        <w:t xml:space="preserve"> 5</w:t>
      </w:r>
      <w:r>
        <w:t>0</w:t>
      </w:r>
      <w:r>
        <w:rPr>
          <w:spacing w:val="-1"/>
        </w:rPr>
        <w:t xml:space="preserve"> </w:t>
      </w:r>
      <w:r>
        <w:rPr>
          <w:spacing w:val="-2"/>
        </w:rPr>
        <w:t>H</w:t>
      </w:r>
      <w:r>
        <w:t xml:space="preserve">Z. </w:t>
      </w:r>
      <w:r>
        <w:rPr>
          <w:spacing w:val="-1"/>
        </w:rPr>
        <w:t>A</w:t>
      </w:r>
      <w:r>
        <w:t>.C.</w:t>
      </w:r>
      <w:r>
        <w:rPr>
          <w:spacing w:val="-1"/>
        </w:rPr>
        <w:t xml:space="preserve"> s</w:t>
      </w:r>
      <w:r>
        <w:t>u</w:t>
      </w:r>
      <w:r>
        <w:rPr>
          <w:spacing w:val="-1"/>
        </w:rPr>
        <w:t>ppl</w:t>
      </w:r>
      <w:r>
        <w:t>y</w:t>
      </w:r>
      <w:r>
        <w:rPr>
          <w:spacing w:val="-1"/>
        </w:rPr>
        <w:t xml:space="preserve"> </w:t>
      </w:r>
      <w:r>
        <w:t>&amp;</w:t>
      </w:r>
      <w:r>
        <w:rPr>
          <w:spacing w:val="-1"/>
        </w:rPr>
        <w:t xml:space="preserve"> si</w:t>
      </w:r>
      <w:r>
        <w:t>ngle</w:t>
      </w:r>
      <w:r>
        <w:rPr>
          <w:spacing w:val="-1"/>
        </w:rPr>
        <w:t xml:space="preserve"> p</w:t>
      </w:r>
      <w:r>
        <w:rPr>
          <w:spacing w:val="1"/>
        </w:rPr>
        <w:t>h</w:t>
      </w:r>
      <w:r>
        <w:rPr>
          <w:spacing w:val="-1"/>
        </w:rPr>
        <w:t>as</w:t>
      </w:r>
      <w:r>
        <w:rPr>
          <w:spacing w:val="-2"/>
        </w:rPr>
        <w:t>e</w:t>
      </w:r>
      <w:r>
        <w:t xml:space="preserve">, </w:t>
      </w:r>
      <w:r>
        <w:rPr>
          <w:smallCaps/>
        </w:rPr>
        <w:t>2</w:t>
      </w:r>
      <w:r>
        <w:t xml:space="preserve"> </w:t>
      </w:r>
      <w:r>
        <w:rPr>
          <w:smallCaps/>
          <w:spacing w:val="2"/>
          <w:w w:val="94"/>
        </w:rPr>
        <w:t>w</w:t>
      </w:r>
      <w:r>
        <w:rPr>
          <w:spacing w:val="-1"/>
        </w:rPr>
        <w:t>i</w:t>
      </w:r>
      <w:r>
        <w:t>re</w:t>
      </w:r>
      <w:r>
        <w:rPr>
          <w:spacing w:val="-1"/>
        </w:rPr>
        <w:t xml:space="preserve"> </w:t>
      </w:r>
      <w:r>
        <w:rPr>
          <w:smallCaps/>
        </w:rPr>
        <w:t>2</w:t>
      </w:r>
      <w:r>
        <w:rPr>
          <w:smallCaps/>
          <w:spacing w:val="-2"/>
        </w:rPr>
        <w:t>4</w:t>
      </w:r>
      <w:r>
        <w:t>0</w:t>
      </w:r>
      <w:r>
        <w:rPr>
          <w:spacing w:val="1"/>
        </w:rPr>
        <w:t xml:space="preserve"> </w:t>
      </w:r>
      <w:r>
        <w:t>Volt</w:t>
      </w:r>
      <w:r>
        <w:rPr>
          <w:spacing w:val="-1"/>
        </w:rPr>
        <w:t>s</w:t>
      </w:r>
      <w:r>
        <w:t>,</w:t>
      </w:r>
      <w:r>
        <w:rPr>
          <w:spacing w:val="-1"/>
        </w:rPr>
        <w:t xml:space="preserve"> 5</w:t>
      </w:r>
      <w:r>
        <w:t>0</w:t>
      </w:r>
      <w:r>
        <w:rPr>
          <w:spacing w:val="3"/>
        </w:rPr>
        <w:t xml:space="preserve"> </w:t>
      </w:r>
      <w:r>
        <w:rPr>
          <w:spacing w:val="-2"/>
        </w:rPr>
        <w:t>H</w:t>
      </w:r>
      <w:r>
        <w:t xml:space="preserve">Z. </w:t>
      </w:r>
      <w:r>
        <w:rPr>
          <w:spacing w:val="1"/>
        </w:rPr>
        <w:t>A</w:t>
      </w:r>
      <w:r>
        <w:t xml:space="preserve">. </w:t>
      </w:r>
      <w:r>
        <w:rPr>
          <w:spacing w:val="-1"/>
        </w:rPr>
        <w:t>C</w:t>
      </w:r>
      <w:r>
        <w:t xml:space="preserve">. </w:t>
      </w:r>
      <w:r>
        <w:rPr>
          <w:spacing w:val="-1"/>
        </w:rPr>
        <w:t>s</w:t>
      </w:r>
      <w:r>
        <w:t>u</w:t>
      </w:r>
      <w:r>
        <w:rPr>
          <w:spacing w:val="-1"/>
        </w:rPr>
        <w:t>pply.</w:t>
      </w:r>
    </w:p>
    <w:p w:rsidR="009D25B5" w:rsidRDefault="009D25B5" w:rsidP="009D25B5">
      <w:pPr>
        <w:pStyle w:val="Heading2"/>
        <w:spacing w:before="0" w:line="270" w:lineRule="exact"/>
      </w:pPr>
      <w:r>
        <w:t>Regulations &amp; Standards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proofErr w:type="gramStart"/>
      <w:r>
        <w:t xml:space="preserve">The </w:t>
      </w:r>
      <w:r>
        <w:rPr>
          <w:spacing w:val="7"/>
        </w:rPr>
        <w:t xml:space="preserve"> </w:t>
      </w:r>
      <w:r>
        <w:rPr>
          <w:spacing w:val="-1"/>
        </w:rPr>
        <w:t>syste</w:t>
      </w:r>
      <w:r>
        <w:t>m</w:t>
      </w:r>
      <w:proofErr w:type="gramEnd"/>
      <w:r>
        <w:t xml:space="preserve"> </w:t>
      </w:r>
      <w:r>
        <w:rPr>
          <w:spacing w:val="10"/>
        </w:rPr>
        <w:t xml:space="preserve"> </w:t>
      </w:r>
      <w:r>
        <w:rPr>
          <w:spacing w:val="-1"/>
        </w:rPr>
        <w:t>sha</w:t>
      </w:r>
      <w:r>
        <w:t xml:space="preserve">ll </w:t>
      </w:r>
      <w:r>
        <w:rPr>
          <w:spacing w:val="9"/>
        </w:rPr>
        <w:t xml:space="preserve"> </w:t>
      </w:r>
      <w:r>
        <w:rPr>
          <w:spacing w:val="-1"/>
        </w:rPr>
        <w:t>b</w:t>
      </w:r>
      <w:r>
        <w:t xml:space="preserve">e </w:t>
      </w:r>
      <w:r>
        <w:rPr>
          <w:spacing w:val="12"/>
        </w:rPr>
        <w:t xml:space="preserve"> </w:t>
      </w:r>
      <w:r>
        <w:rPr>
          <w:spacing w:val="-1"/>
        </w:rPr>
        <w:t>go</w:t>
      </w:r>
      <w:r>
        <w:t>v</w:t>
      </w:r>
      <w:r>
        <w:rPr>
          <w:spacing w:val="-1"/>
        </w:rPr>
        <w:t>e</w:t>
      </w:r>
      <w:r>
        <w:t>rn</w:t>
      </w:r>
      <w:r>
        <w:rPr>
          <w:spacing w:val="-1"/>
        </w:rPr>
        <w:t>e</w:t>
      </w:r>
      <w:r>
        <w:t xml:space="preserve">d </w:t>
      </w:r>
      <w:r>
        <w:rPr>
          <w:spacing w:val="7"/>
        </w:rPr>
        <w:t xml:space="preserve"> </w:t>
      </w:r>
      <w:r>
        <w:rPr>
          <w:spacing w:val="-1"/>
        </w:rPr>
        <w:t>b</w:t>
      </w:r>
      <w:r>
        <w:t xml:space="preserve">y </w:t>
      </w:r>
      <w:r>
        <w:rPr>
          <w:spacing w:val="8"/>
        </w:rPr>
        <w:t xml:space="preserve"> </w:t>
      </w:r>
      <w:r>
        <w:t>t</w:t>
      </w:r>
      <w:r>
        <w:rPr>
          <w:spacing w:val="1"/>
        </w:rPr>
        <w:t>h</w:t>
      </w:r>
      <w:r>
        <w:t xml:space="preserve">e </w:t>
      </w:r>
      <w:r>
        <w:rPr>
          <w:spacing w:val="7"/>
        </w:rPr>
        <w:t xml:space="preserve"> </w:t>
      </w:r>
      <w:r>
        <w:t>r</w:t>
      </w:r>
      <w:r>
        <w:rPr>
          <w:spacing w:val="-1"/>
        </w:rPr>
        <w:t>e</w:t>
      </w:r>
      <w:r>
        <w:t>q</w:t>
      </w:r>
      <w:r>
        <w:rPr>
          <w:spacing w:val="3"/>
        </w:rPr>
        <w:t>u</w:t>
      </w:r>
      <w:r>
        <w:rPr>
          <w:spacing w:val="-1"/>
        </w:rPr>
        <w:t>i</w:t>
      </w:r>
      <w:r>
        <w:t>r</w:t>
      </w:r>
      <w:r>
        <w:rPr>
          <w:spacing w:val="-1"/>
        </w:rPr>
        <w:t>e</w:t>
      </w:r>
      <w:r>
        <w:t>m</w:t>
      </w:r>
      <w:r>
        <w:rPr>
          <w:spacing w:val="-1"/>
        </w:rPr>
        <w:t>e</w:t>
      </w:r>
      <w:r>
        <w:rPr>
          <w:spacing w:val="3"/>
        </w:rPr>
        <w:t>n</w:t>
      </w:r>
      <w:r>
        <w:t xml:space="preserve">ts </w:t>
      </w:r>
      <w:r>
        <w:rPr>
          <w:spacing w:val="8"/>
        </w:rPr>
        <w:t xml:space="preserve"> </w:t>
      </w:r>
      <w:r>
        <w:rPr>
          <w:spacing w:val="-1"/>
        </w:rPr>
        <w:t>o</w:t>
      </w:r>
      <w:r>
        <w:t xml:space="preserve">f </w:t>
      </w:r>
      <w:r>
        <w:rPr>
          <w:spacing w:val="9"/>
        </w:rPr>
        <w:t xml:space="preserve"> </w:t>
      </w:r>
      <w:r>
        <w:rPr>
          <w:smallCaps/>
        </w:rPr>
        <w:t>1S</w:t>
      </w:r>
      <w:r>
        <w:rPr>
          <w:smallCaps/>
          <w:spacing w:val="-1"/>
        </w:rPr>
        <w:t>:</w:t>
      </w:r>
      <w:r>
        <w:rPr>
          <w:spacing w:val="1"/>
        </w:rPr>
        <w:t>7</w:t>
      </w:r>
      <w:r>
        <w:rPr>
          <w:smallCaps/>
        </w:rPr>
        <w:t>32:</w:t>
      </w:r>
      <w:r>
        <w:t xml:space="preserve"> </w:t>
      </w:r>
      <w:r>
        <w:rPr>
          <w:spacing w:val="7"/>
        </w:rPr>
        <w:t xml:space="preserve"> </w:t>
      </w:r>
      <w:r>
        <w:rPr>
          <w:spacing w:val="2"/>
        </w:rPr>
        <w:t>I</w:t>
      </w:r>
      <w:r>
        <w:t xml:space="preserve">.E. </w:t>
      </w:r>
      <w:r>
        <w:rPr>
          <w:spacing w:val="8"/>
        </w:rPr>
        <w:t xml:space="preserve"> </w:t>
      </w:r>
      <w:proofErr w:type="gramStart"/>
      <w:r>
        <w:t>r</w:t>
      </w:r>
      <w:r>
        <w:rPr>
          <w:spacing w:val="1"/>
        </w:rPr>
        <w:t>u</w:t>
      </w:r>
      <w:r>
        <w:t>l</w:t>
      </w:r>
      <w:r>
        <w:rPr>
          <w:spacing w:val="-1"/>
        </w:rPr>
        <w:t>es</w:t>
      </w:r>
      <w:proofErr w:type="gramEnd"/>
      <w:r>
        <w:t xml:space="preserve">, </w:t>
      </w:r>
      <w:r>
        <w:rPr>
          <w:spacing w:val="8"/>
        </w:rPr>
        <w:t xml:space="preserve"> </w:t>
      </w:r>
      <w:r>
        <w:t xml:space="preserve">&amp; </w:t>
      </w:r>
      <w:r>
        <w:rPr>
          <w:spacing w:val="8"/>
        </w:rPr>
        <w:t xml:space="preserve"> </w:t>
      </w:r>
      <w:proofErr w:type="spellStart"/>
      <w:r>
        <w:t>l</w:t>
      </w:r>
      <w:r>
        <w:rPr>
          <w:spacing w:val="-1"/>
        </w:rPr>
        <w:t>EE</w:t>
      </w:r>
      <w:proofErr w:type="spellEnd"/>
      <w:r>
        <w:rPr>
          <w:spacing w:val="-1"/>
        </w:rPr>
        <w:t xml:space="preserve"> </w:t>
      </w:r>
      <w:r>
        <w:t>r</w:t>
      </w:r>
      <w:r>
        <w:rPr>
          <w:spacing w:val="-1"/>
        </w:rPr>
        <w:t>eg</w:t>
      </w:r>
      <w:r>
        <w:rPr>
          <w:spacing w:val="1"/>
        </w:rPr>
        <w:t>u</w:t>
      </w:r>
      <w:r>
        <w:t>l</w:t>
      </w:r>
      <w:r>
        <w:rPr>
          <w:spacing w:val="-1"/>
        </w:rPr>
        <w:t>a</w:t>
      </w:r>
      <w:r>
        <w:t>t</w:t>
      </w:r>
      <w:r>
        <w:rPr>
          <w:spacing w:val="-1"/>
        </w:rPr>
        <w:t>ions</w:t>
      </w:r>
      <w:r>
        <w:t>.</w:t>
      </w:r>
      <w:r>
        <w:rPr>
          <w:spacing w:val="15"/>
        </w:rPr>
        <w:t xml:space="preserve"> </w:t>
      </w:r>
      <w:r>
        <w:t>I.S.</w:t>
      </w:r>
      <w:r>
        <w:rPr>
          <w:spacing w:val="16"/>
        </w:rPr>
        <w:t xml:space="preserve"> </w:t>
      </w:r>
      <w:r>
        <w:rPr>
          <w:spacing w:val="-1"/>
        </w:rPr>
        <w:t>stan</w:t>
      </w:r>
      <w:r>
        <w:rPr>
          <w:spacing w:val="-2"/>
        </w:rPr>
        <w:t>d</w:t>
      </w:r>
      <w:r>
        <w:rPr>
          <w:spacing w:val="-1"/>
        </w:rPr>
        <w:t>a</w:t>
      </w:r>
      <w:r>
        <w:t>rd</w:t>
      </w:r>
      <w:r>
        <w:rPr>
          <w:spacing w:val="15"/>
        </w:rPr>
        <w:t xml:space="preserve"> </w:t>
      </w:r>
      <w:r>
        <w:t>&amp;</w:t>
      </w:r>
      <w:r>
        <w:rPr>
          <w:spacing w:val="16"/>
        </w:rPr>
        <w:t xml:space="preserve"> </w:t>
      </w:r>
      <w:r>
        <w:rPr>
          <w:spacing w:val="-1"/>
        </w:rPr>
        <w:t>cod</w:t>
      </w:r>
      <w:r>
        <w:t>es</w:t>
      </w:r>
      <w:r>
        <w:rPr>
          <w:spacing w:val="15"/>
        </w:rPr>
        <w:t xml:space="preserve"> </w:t>
      </w:r>
      <w:r>
        <w:rPr>
          <w:spacing w:val="-1"/>
        </w:rPr>
        <w:t>appli</w:t>
      </w:r>
      <w:r>
        <w:t>c</w:t>
      </w:r>
      <w:r>
        <w:rPr>
          <w:spacing w:val="-1"/>
        </w:rPr>
        <w:t>ab</w:t>
      </w:r>
      <w:r>
        <w:t>le</w:t>
      </w:r>
      <w:r>
        <w:rPr>
          <w:spacing w:val="17"/>
        </w:rPr>
        <w:t xml:space="preserve"> </w:t>
      </w:r>
      <w:r>
        <w:t>f</w:t>
      </w:r>
      <w:r>
        <w:rPr>
          <w:spacing w:val="-1"/>
        </w:rPr>
        <w:t>o</w:t>
      </w:r>
      <w:r>
        <w:t>r</w:t>
      </w:r>
      <w:r>
        <w:rPr>
          <w:spacing w:val="16"/>
        </w:rPr>
        <w:t xml:space="preserve"> </w:t>
      </w:r>
      <w:r>
        <w:t>m</w:t>
      </w:r>
      <w:r>
        <w:rPr>
          <w:spacing w:val="-1"/>
        </w:rPr>
        <w:t>e</w:t>
      </w:r>
      <w:r>
        <w:rPr>
          <w:spacing w:val="-2"/>
        </w:rPr>
        <w:t>d</w:t>
      </w:r>
      <w:r>
        <w:rPr>
          <w:spacing w:val="3"/>
        </w:rPr>
        <w:t>i</w:t>
      </w:r>
      <w:r>
        <w:t>um</w:t>
      </w:r>
      <w:r>
        <w:rPr>
          <w:spacing w:val="16"/>
        </w:rPr>
        <w:t xml:space="preserve"> </w:t>
      </w:r>
      <w:r>
        <w:t>vo</w:t>
      </w:r>
      <w:r>
        <w:rPr>
          <w:spacing w:val="-2"/>
        </w:rPr>
        <w:t>l</w:t>
      </w:r>
      <w:r>
        <w:t>t</w:t>
      </w:r>
      <w:r>
        <w:rPr>
          <w:spacing w:val="-1"/>
        </w:rPr>
        <w:t>ag</w:t>
      </w:r>
      <w:r>
        <w:t>e</w:t>
      </w:r>
      <w:r>
        <w:rPr>
          <w:spacing w:val="15"/>
        </w:rPr>
        <w:t xml:space="preserve"> </w:t>
      </w:r>
      <w:r>
        <w:rPr>
          <w:spacing w:val="-2"/>
        </w:rPr>
        <w:t>d</w:t>
      </w:r>
      <w:r>
        <w:rPr>
          <w:spacing w:val="-1"/>
        </w:rPr>
        <w:t>istrib</w:t>
      </w:r>
      <w:r>
        <w:t>ut</w:t>
      </w:r>
      <w:r>
        <w:rPr>
          <w:spacing w:val="-1"/>
        </w:rPr>
        <w:t>io</w:t>
      </w:r>
      <w:r>
        <w:t>n</w:t>
      </w:r>
      <w:r>
        <w:rPr>
          <w:spacing w:val="16"/>
        </w:rPr>
        <w:t xml:space="preserve"> </w:t>
      </w:r>
      <w:r>
        <w:rPr>
          <w:spacing w:val="-1"/>
        </w:rPr>
        <w:t>i</w:t>
      </w:r>
      <w:r>
        <w:t>s</w:t>
      </w:r>
      <w:r>
        <w:rPr>
          <w:spacing w:val="15"/>
        </w:rPr>
        <w:t xml:space="preserve"> </w:t>
      </w:r>
      <w:r>
        <w:rPr>
          <w:spacing w:val="-1"/>
        </w:rPr>
        <w:t>a</w:t>
      </w:r>
      <w:r>
        <w:t>l</w:t>
      </w:r>
      <w:r>
        <w:rPr>
          <w:spacing w:val="-1"/>
        </w:rPr>
        <w:t xml:space="preserve">so </w:t>
      </w:r>
      <w:r>
        <w:t>l</w:t>
      </w:r>
      <w:r>
        <w:rPr>
          <w:spacing w:val="-1"/>
        </w:rPr>
        <w:t>iste</w:t>
      </w:r>
      <w:r>
        <w:t>d</w:t>
      </w:r>
      <w:r>
        <w:rPr>
          <w:spacing w:val="-2"/>
        </w:rPr>
        <w:t xml:space="preserve"> </w:t>
      </w:r>
      <w:r>
        <w:rPr>
          <w:spacing w:val="-1"/>
        </w:rPr>
        <w:t>i</w:t>
      </w:r>
      <w:r>
        <w:t xml:space="preserve">n </w:t>
      </w:r>
      <w:r>
        <w:rPr>
          <w:spacing w:val="-1"/>
        </w:rPr>
        <w:t>s</w:t>
      </w:r>
      <w:r>
        <w:t>t</w:t>
      </w:r>
      <w:r>
        <w:rPr>
          <w:spacing w:val="-1"/>
        </w:rPr>
        <w:t>a</w:t>
      </w:r>
      <w:r>
        <w:rPr>
          <w:spacing w:val="1"/>
        </w:rPr>
        <w:t>n</w:t>
      </w:r>
      <w:r>
        <w:rPr>
          <w:spacing w:val="-2"/>
        </w:rPr>
        <w:t>d</w:t>
      </w:r>
      <w:r>
        <w:rPr>
          <w:spacing w:val="-1"/>
        </w:rPr>
        <w:t>a</w:t>
      </w:r>
      <w:r>
        <w:t>rd</w:t>
      </w:r>
      <w:r>
        <w:rPr>
          <w:spacing w:val="1"/>
        </w:rPr>
        <w:t xml:space="preserve"> </w:t>
      </w:r>
      <w:r>
        <w:rPr>
          <w:spacing w:val="-1"/>
        </w:rPr>
        <w:t>sp</w:t>
      </w:r>
      <w:r>
        <w:rPr>
          <w:spacing w:val="1"/>
        </w:rPr>
        <w:t>e</w:t>
      </w:r>
      <w:r>
        <w:rPr>
          <w:spacing w:val="-1"/>
        </w:rPr>
        <w:t>c</w:t>
      </w:r>
      <w:r>
        <w:rPr>
          <w:spacing w:val="1"/>
        </w:rPr>
        <w:t>i</w:t>
      </w:r>
      <w:r>
        <w:t>f</w:t>
      </w:r>
      <w:r>
        <w:rPr>
          <w:spacing w:val="-1"/>
        </w:rPr>
        <w:t>ica</w:t>
      </w:r>
      <w:r>
        <w:t>t</w:t>
      </w:r>
      <w:r>
        <w:rPr>
          <w:spacing w:val="-1"/>
        </w:rPr>
        <w:t>ion.</w:t>
      </w:r>
    </w:p>
    <w:p w:rsidR="009D25B5" w:rsidRDefault="009D25B5" w:rsidP="009D25B5">
      <w:pPr>
        <w:pStyle w:val="Heading2"/>
        <w:jc w:val="both"/>
      </w:pPr>
      <w:r>
        <w:t>PVC casing capping &amp; accessories</w:t>
      </w:r>
    </w:p>
    <w:p w:rsidR="009D25B5" w:rsidRDefault="009D25B5" w:rsidP="009D25B5">
      <w:pPr>
        <w:pStyle w:val="BodyText"/>
        <w:rPr>
          <w:b/>
          <w:sz w:val="26"/>
        </w:rPr>
      </w:pPr>
    </w:p>
    <w:p w:rsidR="009D25B5" w:rsidRDefault="009D25B5" w:rsidP="009D25B5">
      <w:pPr>
        <w:pStyle w:val="BodyText"/>
        <w:spacing w:before="1" w:line="501" w:lineRule="auto"/>
        <w:ind w:right="3997"/>
      </w:pPr>
      <w:r>
        <w:t>The</w:t>
      </w:r>
      <w:r>
        <w:rPr>
          <w:spacing w:val="-1"/>
        </w:rPr>
        <w:t xml:space="preserve"> </w:t>
      </w:r>
      <w:r>
        <w:t>th</w:t>
      </w:r>
      <w:r>
        <w:rPr>
          <w:spacing w:val="-2"/>
        </w:rPr>
        <w:t>i</w:t>
      </w:r>
      <w:r>
        <w:rPr>
          <w:spacing w:val="-1"/>
        </w:rPr>
        <w:t>c</w:t>
      </w:r>
      <w:r>
        <w:t>kn</w:t>
      </w:r>
      <w:r>
        <w:rPr>
          <w:spacing w:val="-1"/>
        </w:rPr>
        <w:t>es</w:t>
      </w:r>
      <w:r>
        <w:t>s</w:t>
      </w:r>
      <w:r>
        <w:rPr>
          <w:spacing w:val="1"/>
        </w:rPr>
        <w:t xml:space="preserve"> </w:t>
      </w:r>
      <w:r>
        <w:rPr>
          <w:spacing w:val="-1"/>
        </w:rPr>
        <w:t>o</w:t>
      </w:r>
      <w:r>
        <w:t xml:space="preserve">f PVC </w:t>
      </w:r>
      <w:r>
        <w:rPr>
          <w:spacing w:val="-2"/>
        </w:rPr>
        <w:t>c</w:t>
      </w:r>
      <w:r>
        <w:rPr>
          <w:spacing w:val="-1"/>
        </w:rPr>
        <w:t>ond</w:t>
      </w:r>
      <w:r>
        <w:t>u</w:t>
      </w:r>
      <w:r>
        <w:rPr>
          <w:spacing w:val="-1"/>
        </w:rPr>
        <w:t>i</w:t>
      </w:r>
      <w:r>
        <w:t>ts</w:t>
      </w:r>
      <w:r>
        <w:rPr>
          <w:spacing w:val="-1"/>
        </w:rPr>
        <w:t xml:space="preserve"> sha</w:t>
      </w:r>
      <w:r>
        <w:t xml:space="preserve">ll </w:t>
      </w:r>
      <w:r>
        <w:rPr>
          <w:spacing w:val="-1"/>
        </w:rPr>
        <w:t>b</w:t>
      </w:r>
      <w:r>
        <w:t>e</w:t>
      </w:r>
      <w:r>
        <w:rPr>
          <w:spacing w:val="-2"/>
        </w:rPr>
        <w:t xml:space="preserve"> a</w:t>
      </w:r>
      <w:r>
        <w:t>s</w:t>
      </w:r>
      <w:r>
        <w:rPr>
          <w:spacing w:val="-1"/>
        </w:rPr>
        <w:t xml:space="preserve"> </w:t>
      </w:r>
      <w:r>
        <w:t>f</w:t>
      </w:r>
      <w:r>
        <w:rPr>
          <w:spacing w:val="-1"/>
        </w:rPr>
        <w:t>o</w:t>
      </w:r>
      <w:r>
        <w:t>ll</w:t>
      </w:r>
      <w:r>
        <w:rPr>
          <w:spacing w:val="-1"/>
        </w:rPr>
        <w:t>o</w:t>
      </w:r>
      <w:r>
        <w:t xml:space="preserve">ws </w:t>
      </w:r>
      <w:r>
        <w:rPr>
          <w:spacing w:val="-2"/>
        </w:rPr>
        <w:t>4</w:t>
      </w:r>
      <w:r>
        <w:t>0</w:t>
      </w:r>
      <w:r>
        <w:rPr>
          <w:spacing w:val="-1"/>
        </w:rPr>
        <w:t xml:space="preserve"> </w:t>
      </w:r>
      <w:r>
        <w:t>mm</w:t>
      </w:r>
      <w:r>
        <w:rPr>
          <w:spacing w:val="1"/>
        </w:rPr>
        <w:t xml:space="preserve"> </w:t>
      </w:r>
      <w:r>
        <w:rPr>
          <w:spacing w:val="-2"/>
        </w:rPr>
        <w:t>d</w:t>
      </w:r>
      <w:r>
        <w:rPr>
          <w:spacing w:val="-1"/>
        </w:rPr>
        <w:t>ia</w:t>
      </w:r>
      <w:r>
        <w:t>.</w:t>
      </w:r>
      <w:r>
        <w:rPr>
          <w:spacing w:val="2"/>
        </w:rPr>
        <w:t xml:space="preserve"> </w:t>
      </w:r>
      <w:r>
        <w:rPr>
          <w:smallCaps/>
        </w:rPr>
        <w:t>1.5</w:t>
      </w:r>
      <w:r>
        <w:rPr>
          <w:spacing w:val="-1"/>
        </w:rPr>
        <w:t xml:space="preserve"> </w:t>
      </w:r>
      <w:r>
        <w:t>mm</w:t>
      </w:r>
    </w:p>
    <w:p w:rsidR="009D25B5" w:rsidRDefault="009D25B5" w:rsidP="009D25B5">
      <w:pPr>
        <w:pStyle w:val="BodyText"/>
        <w:spacing w:line="270" w:lineRule="exact"/>
      </w:pPr>
      <w:r>
        <w:rPr>
          <w:smallCaps/>
        </w:rPr>
        <w:t>32</w:t>
      </w:r>
      <w:r>
        <w:rPr>
          <w:spacing w:val="-1"/>
        </w:rPr>
        <w:t xml:space="preserve"> m</w:t>
      </w:r>
      <w:r>
        <w:t xml:space="preserve">m </w:t>
      </w:r>
      <w:r>
        <w:rPr>
          <w:spacing w:val="-2"/>
        </w:rPr>
        <w:t>d</w:t>
      </w:r>
      <w:r>
        <w:rPr>
          <w:spacing w:val="1"/>
        </w:rPr>
        <w:t>i</w:t>
      </w:r>
      <w:r>
        <w:rPr>
          <w:spacing w:val="-1"/>
        </w:rPr>
        <w:t>a</w:t>
      </w:r>
      <w:r>
        <w:t xml:space="preserve">. </w:t>
      </w:r>
      <w:r>
        <w:rPr>
          <w:smallCaps/>
        </w:rPr>
        <w:t>1.5</w:t>
      </w:r>
      <w:r>
        <w:rPr>
          <w:spacing w:val="-1"/>
        </w:rPr>
        <w:t xml:space="preserve"> </w:t>
      </w:r>
      <w:r>
        <w:t>mm</w:t>
      </w:r>
    </w:p>
    <w:p w:rsidR="009D25B5" w:rsidRDefault="009D25B5" w:rsidP="009D25B5">
      <w:pPr>
        <w:pStyle w:val="BodyText"/>
        <w:spacing w:before="1"/>
        <w:rPr>
          <w:sz w:val="26"/>
        </w:rPr>
      </w:pPr>
    </w:p>
    <w:p w:rsidR="009D25B5" w:rsidRDefault="009D25B5" w:rsidP="009D25B5">
      <w:pPr>
        <w:pStyle w:val="BodyText"/>
        <w:jc w:val="both"/>
      </w:pPr>
      <w:r>
        <w:rPr>
          <w:smallCaps/>
        </w:rPr>
        <w:t>25</w:t>
      </w:r>
      <w:r>
        <w:rPr>
          <w:spacing w:val="-1"/>
        </w:rPr>
        <w:t xml:space="preserve"> </w:t>
      </w:r>
      <w:r>
        <w:t xml:space="preserve">mm </w:t>
      </w:r>
      <w:r>
        <w:rPr>
          <w:spacing w:val="-2"/>
        </w:rPr>
        <w:t>d</w:t>
      </w:r>
      <w:r>
        <w:rPr>
          <w:spacing w:val="-1"/>
        </w:rPr>
        <w:t>ia</w:t>
      </w:r>
      <w:r>
        <w:t xml:space="preserve">. </w:t>
      </w:r>
      <w:r>
        <w:rPr>
          <w:smallCaps/>
        </w:rPr>
        <w:t>1.5</w:t>
      </w:r>
      <w:r>
        <w:rPr>
          <w:spacing w:val="-1"/>
        </w:rPr>
        <w:t xml:space="preserve"> </w:t>
      </w:r>
      <w:r>
        <w:t>mm</w:t>
      </w:r>
    </w:p>
    <w:p w:rsidR="009D25B5" w:rsidRDefault="009D25B5" w:rsidP="009D25B5">
      <w:pPr>
        <w:pStyle w:val="BodyText"/>
        <w:rPr>
          <w:sz w:val="26"/>
        </w:rPr>
      </w:pPr>
    </w:p>
    <w:p w:rsidR="009D25B5" w:rsidRDefault="009D25B5" w:rsidP="009D25B5">
      <w:pPr>
        <w:pStyle w:val="BodyText"/>
        <w:spacing w:before="1"/>
        <w:jc w:val="both"/>
      </w:pPr>
      <w:r>
        <w:rPr>
          <w:smallCaps/>
        </w:rPr>
        <w:t>20</w:t>
      </w:r>
      <w:r>
        <w:rPr>
          <w:spacing w:val="-1"/>
        </w:rPr>
        <w:t xml:space="preserve"> </w:t>
      </w:r>
      <w:r>
        <w:t>mm</w:t>
      </w:r>
      <w:r>
        <w:rPr>
          <w:spacing w:val="-1"/>
        </w:rPr>
        <w:t xml:space="preserve"> </w:t>
      </w:r>
      <w:r>
        <w:rPr>
          <w:spacing w:val="-2"/>
        </w:rPr>
        <w:t>d</w:t>
      </w:r>
      <w:r>
        <w:rPr>
          <w:spacing w:val="1"/>
        </w:rPr>
        <w:t>i</w:t>
      </w:r>
      <w:r>
        <w:rPr>
          <w:spacing w:val="-1"/>
        </w:rPr>
        <w:t>a</w:t>
      </w:r>
      <w:r>
        <w:t xml:space="preserve">. </w:t>
      </w:r>
      <w:r>
        <w:rPr>
          <w:smallCaps/>
        </w:rPr>
        <w:t>1.5</w:t>
      </w:r>
      <w:r>
        <w:rPr>
          <w:spacing w:val="-1"/>
        </w:rPr>
        <w:t xml:space="preserve"> </w:t>
      </w:r>
      <w:r>
        <w:t>mm</w:t>
      </w:r>
    </w:p>
    <w:p w:rsidR="009D25B5" w:rsidRDefault="009D25B5" w:rsidP="009D25B5">
      <w:pPr>
        <w:pStyle w:val="BodyText"/>
        <w:rPr>
          <w:sz w:val="26"/>
        </w:rPr>
      </w:pPr>
    </w:p>
    <w:p w:rsidR="009D25B5" w:rsidRDefault="009D25B5" w:rsidP="009D25B5">
      <w:pPr>
        <w:pStyle w:val="BodyText"/>
        <w:jc w:val="both"/>
      </w:pPr>
      <w:r>
        <w:rPr>
          <w:smallCaps/>
        </w:rPr>
        <w:t>15</w:t>
      </w:r>
      <w:r>
        <w:rPr>
          <w:spacing w:val="-1"/>
        </w:rPr>
        <w:t xml:space="preserve"> </w:t>
      </w:r>
      <w:r>
        <w:t xml:space="preserve">mm </w:t>
      </w:r>
      <w:r>
        <w:rPr>
          <w:spacing w:val="-2"/>
        </w:rPr>
        <w:t>d</w:t>
      </w:r>
      <w:r>
        <w:rPr>
          <w:spacing w:val="-1"/>
        </w:rPr>
        <w:t>ia</w:t>
      </w:r>
      <w:r>
        <w:t xml:space="preserve">. </w:t>
      </w:r>
      <w:r>
        <w:rPr>
          <w:smallCaps/>
        </w:rPr>
        <w:t>1.5</w:t>
      </w:r>
      <w:r>
        <w:rPr>
          <w:spacing w:val="-1"/>
        </w:rPr>
        <w:t xml:space="preserve"> </w:t>
      </w:r>
      <w:r>
        <w:rPr>
          <w:spacing w:val="1"/>
        </w:rPr>
        <w:t>m</w:t>
      </w:r>
      <w:r>
        <w:t>m</w:t>
      </w:r>
    </w:p>
    <w:p w:rsidR="009D25B5" w:rsidRDefault="009D25B5" w:rsidP="009D25B5">
      <w:pPr>
        <w:pStyle w:val="BodyText"/>
        <w:spacing w:before="3"/>
        <w:rPr>
          <w:sz w:val="26"/>
        </w:rPr>
      </w:pPr>
    </w:p>
    <w:p w:rsidR="009D25B5" w:rsidRDefault="009D25B5" w:rsidP="009D25B5">
      <w:pPr>
        <w:pStyle w:val="Heading2"/>
        <w:spacing w:before="0"/>
        <w:jc w:val="both"/>
      </w:pPr>
      <w:r>
        <w:t>Wiring Conductors</w:t>
      </w:r>
    </w:p>
    <w:p w:rsidR="009D25B5" w:rsidRDefault="009D25B5" w:rsidP="009D25B5">
      <w:pPr>
        <w:pStyle w:val="BodyText"/>
        <w:spacing w:before="1"/>
        <w:rPr>
          <w:b/>
          <w:sz w:val="26"/>
        </w:rPr>
      </w:pPr>
    </w:p>
    <w:p w:rsidR="009D25B5" w:rsidRDefault="009D25B5" w:rsidP="009D25B5">
      <w:pPr>
        <w:pStyle w:val="BodyText"/>
        <w:spacing w:line="501" w:lineRule="auto"/>
        <w:ind w:right="364"/>
      </w:pPr>
      <w:r>
        <w:t xml:space="preserve">All </w:t>
      </w:r>
      <w:r>
        <w:rPr>
          <w:spacing w:val="-1"/>
        </w:rPr>
        <w:t>wir</w:t>
      </w:r>
      <w:r>
        <w:rPr>
          <w:spacing w:val="-2"/>
        </w:rPr>
        <w:t>i</w:t>
      </w:r>
      <w:r>
        <w:t xml:space="preserve">ng </w:t>
      </w:r>
      <w:r>
        <w:rPr>
          <w:spacing w:val="-2"/>
        </w:rPr>
        <w:t>c</w:t>
      </w:r>
      <w:r>
        <w:rPr>
          <w:spacing w:val="-1"/>
        </w:rPr>
        <w:t>ond</w:t>
      </w:r>
      <w:r>
        <w:t>u</w:t>
      </w:r>
      <w:r>
        <w:rPr>
          <w:spacing w:val="-1"/>
        </w:rPr>
        <w:t>c</w:t>
      </w:r>
      <w:r>
        <w:t>t</w:t>
      </w:r>
      <w:r>
        <w:rPr>
          <w:spacing w:val="-1"/>
        </w:rPr>
        <w:t>or</w:t>
      </w:r>
      <w:r>
        <w:t>s</w:t>
      </w:r>
      <w:r>
        <w:rPr>
          <w:spacing w:val="-1"/>
        </w:rPr>
        <w:t xml:space="preserve"> </w:t>
      </w:r>
      <w:r>
        <w:rPr>
          <w:spacing w:val="1"/>
        </w:rPr>
        <w:t>s</w:t>
      </w:r>
      <w:r>
        <w:t>h</w:t>
      </w:r>
      <w:r>
        <w:rPr>
          <w:spacing w:val="-2"/>
        </w:rPr>
        <w:t>a</w:t>
      </w:r>
      <w:r>
        <w:t xml:space="preserve">ll </w:t>
      </w:r>
      <w:r>
        <w:rPr>
          <w:spacing w:val="-1"/>
        </w:rPr>
        <w:t>b</w:t>
      </w:r>
      <w:r>
        <w:t>e</w:t>
      </w:r>
      <w:r>
        <w:rPr>
          <w:spacing w:val="-2"/>
        </w:rPr>
        <w:t xml:space="preserve"> </w:t>
      </w:r>
      <w:r>
        <w:t xml:space="preserve">PVC </w:t>
      </w:r>
      <w:r>
        <w:rPr>
          <w:spacing w:val="-1"/>
        </w:rPr>
        <w:t>i</w:t>
      </w:r>
      <w:r>
        <w:t>n</w:t>
      </w:r>
      <w:r>
        <w:rPr>
          <w:spacing w:val="-1"/>
        </w:rPr>
        <w:t>s</w:t>
      </w:r>
      <w:r>
        <w:t>ul</w:t>
      </w:r>
      <w:r>
        <w:rPr>
          <w:spacing w:val="-1"/>
        </w:rPr>
        <w:t>a</w:t>
      </w:r>
      <w:r>
        <w:t>t</w:t>
      </w:r>
      <w:r>
        <w:rPr>
          <w:spacing w:val="-1"/>
        </w:rPr>
        <w:t>e</w:t>
      </w:r>
      <w:r>
        <w:rPr>
          <w:spacing w:val="-2"/>
        </w:rPr>
        <w:t>d</w:t>
      </w:r>
      <w:r>
        <w:t>,</w:t>
      </w:r>
      <w:r>
        <w:rPr>
          <w:spacing w:val="2"/>
        </w:rPr>
        <w:t xml:space="preserve"> </w:t>
      </w:r>
      <w:r>
        <w:rPr>
          <w:spacing w:val="-1"/>
        </w:rPr>
        <w:t>stan</w:t>
      </w:r>
      <w:r>
        <w:rPr>
          <w:spacing w:val="-2"/>
        </w:rPr>
        <w:t>d</w:t>
      </w:r>
      <w:r>
        <w:rPr>
          <w:spacing w:val="-1"/>
        </w:rPr>
        <w:t>a</w:t>
      </w:r>
      <w:r>
        <w:t>rd</w:t>
      </w:r>
      <w:r>
        <w:rPr>
          <w:spacing w:val="1"/>
        </w:rPr>
        <w:t xml:space="preserve"> </w:t>
      </w:r>
      <w:r>
        <w:rPr>
          <w:spacing w:val="-2"/>
        </w:rPr>
        <w:t>c</w:t>
      </w:r>
      <w:r>
        <w:rPr>
          <w:spacing w:val="-1"/>
        </w:rPr>
        <w:t>oppe</w:t>
      </w:r>
      <w:r>
        <w:t>r</w:t>
      </w:r>
      <w:r>
        <w:rPr>
          <w:spacing w:val="2"/>
        </w:rPr>
        <w:t xml:space="preserve"> </w:t>
      </w:r>
      <w:r>
        <w:rPr>
          <w:spacing w:val="-2"/>
        </w:rPr>
        <w:t>c</w:t>
      </w:r>
      <w:r>
        <w:rPr>
          <w:spacing w:val="-1"/>
        </w:rPr>
        <w:t>ond</w:t>
      </w:r>
      <w:r>
        <w:rPr>
          <w:spacing w:val="3"/>
        </w:rPr>
        <w:t>u</w:t>
      </w:r>
      <w:r>
        <w:rPr>
          <w:spacing w:val="-1"/>
        </w:rPr>
        <w:t>c</w:t>
      </w:r>
      <w:r>
        <w:t>t</w:t>
      </w:r>
      <w:r>
        <w:rPr>
          <w:spacing w:val="-1"/>
        </w:rPr>
        <w:t>or</w:t>
      </w:r>
      <w:r>
        <w:t>s</w:t>
      </w:r>
      <w:r>
        <w:rPr>
          <w:spacing w:val="4"/>
        </w:rPr>
        <w:t xml:space="preserve"> </w:t>
      </w:r>
      <w:r>
        <w:rPr>
          <w:spacing w:val="-1"/>
        </w:rPr>
        <w:t>o</w:t>
      </w:r>
      <w:r>
        <w:t>f</w:t>
      </w:r>
      <w:r>
        <w:rPr>
          <w:spacing w:val="1"/>
        </w:rPr>
        <w:t xml:space="preserve"> </w:t>
      </w:r>
      <w:r>
        <w:t>6</w:t>
      </w:r>
      <w:r>
        <w:rPr>
          <w:spacing w:val="-1"/>
        </w:rPr>
        <w:t xml:space="preserve">50 </w:t>
      </w:r>
      <w:r>
        <w:t>V</w:t>
      </w:r>
      <w:r>
        <w:rPr>
          <w:smallCaps/>
        </w:rPr>
        <w:t>/11</w:t>
      </w:r>
      <w:r>
        <w:rPr>
          <w:smallCaps/>
          <w:spacing w:val="-1"/>
        </w:rPr>
        <w:t>0</w:t>
      </w:r>
      <w:r>
        <w:rPr>
          <w:spacing w:val="-1"/>
        </w:rPr>
        <w:t>0</w:t>
      </w:r>
      <w:r>
        <w:t xml:space="preserve">V </w:t>
      </w:r>
      <w:r>
        <w:rPr>
          <w:spacing w:val="-1"/>
        </w:rPr>
        <w:t>gr</w:t>
      </w:r>
      <w:r>
        <w:rPr>
          <w:spacing w:val="-2"/>
        </w:rPr>
        <w:t>ad</w:t>
      </w:r>
      <w:r>
        <w:rPr>
          <w:spacing w:val="-1"/>
        </w:rPr>
        <w:t>e</w:t>
      </w:r>
      <w:r>
        <w:t>. W</w:t>
      </w:r>
      <w:r>
        <w:rPr>
          <w:spacing w:val="-1"/>
        </w:rPr>
        <w:t>i</w:t>
      </w:r>
      <w:r>
        <w:t>r</w:t>
      </w:r>
      <w:r>
        <w:rPr>
          <w:spacing w:val="-1"/>
        </w:rPr>
        <w:t>i</w:t>
      </w:r>
      <w:r>
        <w:t>ng</w:t>
      </w:r>
      <w:r>
        <w:rPr>
          <w:spacing w:val="2"/>
        </w:rPr>
        <w:t xml:space="preserve"> </w:t>
      </w:r>
      <w:r>
        <w:rPr>
          <w:spacing w:val="-2"/>
        </w:rPr>
        <w:t>c</w:t>
      </w:r>
      <w:r>
        <w:rPr>
          <w:spacing w:val="-1"/>
        </w:rPr>
        <w:t>ond</w:t>
      </w:r>
      <w:r>
        <w:t>u</w:t>
      </w:r>
      <w:r>
        <w:rPr>
          <w:spacing w:val="-1"/>
        </w:rPr>
        <w:t>c</w:t>
      </w:r>
      <w:r>
        <w:t>t</w:t>
      </w:r>
      <w:r>
        <w:rPr>
          <w:spacing w:val="-1"/>
        </w:rPr>
        <w:t>or</w:t>
      </w:r>
      <w:r>
        <w:t>s</w:t>
      </w:r>
      <w:r>
        <w:rPr>
          <w:spacing w:val="-1"/>
        </w:rPr>
        <w:t xml:space="preserve"> s</w:t>
      </w:r>
      <w:r>
        <w:t>h</w:t>
      </w:r>
      <w:r>
        <w:rPr>
          <w:spacing w:val="-2"/>
        </w:rPr>
        <w:t>a</w:t>
      </w:r>
      <w:r>
        <w:t xml:space="preserve">ll </w:t>
      </w:r>
      <w:r>
        <w:rPr>
          <w:spacing w:val="-1"/>
        </w:rPr>
        <w:t>b</w:t>
      </w:r>
      <w:r>
        <w:t xml:space="preserve">e </w:t>
      </w:r>
      <w:r>
        <w:rPr>
          <w:spacing w:val="-1"/>
        </w:rPr>
        <w:t>c</w:t>
      </w:r>
      <w:r>
        <w:rPr>
          <w:spacing w:val="2"/>
        </w:rPr>
        <w:t>o</w:t>
      </w:r>
      <w:r>
        <w:t>nf</w:t>
      </w:r>
      <w:r>
        <w:rPr>
          <w:spacing w:val="-1"/>
        </w:rPr>
        <w:t>i</w:t>
      </w:r>
      <w:r>
        <w:t>rm</w:t>
      </w:r>
      <w:r>
        <w:rPr>
          <w:spacing w:val="-1"/>
        </w:rPr>
        <w:t>e</w:t>
      </w:r>
      <w:r>
        <w:t>d</w:t>
      </w:r>
      <w:r>
        <w:rPr>
          <w:spacing w:val="-2"/>
        </w:rPr>
        <w:t xml:space="preserve"> </w:t>
      </w:r>
      <w:r>
        <w:rPr>
          <w:spacing w:val="-1"/>
        </w:rPr>
        <w:t>i</w:t>
      </w:r>
      <w:r>
        <w:t>n</w:t>
      </w:r>
      <w:r>
        <w:rPr>
          <w:spacing w:val="1"/>
        </w:rPr>
        <w:t xml:space="preserve"> </w:t>
      </w:r>
      <w:r>
        <w:rPr>
          <w:spacing w:val="-1"/>
        </w:rPr>
        <w:t>a</w:t>
      </w:r>
      <w:r>
        <w:t>ll r</w:t>
      </w:r>
      <w:r>
        <w:rPr>
          <w:spacing w:val="-1"/>
        </w:rPr>
        <w:t>esp</w:t>
      </w:r>
      <w:r>
        <w:rPr>
          <w:spacing w:val="1"/>
        </w:rPr>
        <w:t>e</w:t>
      </w:r>
      <w:r>
        <w:rPr>
          <w:spacing w:val="-1"/>
        </w:rPr>
        <w:t>c</w:t>
      </w:r>
      <w:r>
        <w:t>ts</w:t>
      </w:r>
      <w:r>
        <w:rPr>
          <w:spacing w:val="-1"/>
        </w:rPr>
        <w:t xml:space="preserve"> </w:t>
      </w:r>
      <w:r>
        <w:t>to</w:t>
      </w:r>
      <w:r>
        <w:rPr>
          <w:spacing w:val="-1"/>
        </w:rPr>
        <w:t xml:space="preserve"> </w:t>
      </w:r>
      <w:r>
        <w:t>IS:</w:t>
      </w:r>
      <w:r>
        <w:rPr>
          <w:spacing w:val="-1"/>
        </w:rPr>
        <w:t xml:space="preserve"> </w:t>
      </w:r>
      <w:r>
        <w:t>69</w:t>
      </w:r>
      <w:r>
        <w:rPr>
          <w:spacing w:val="-2"/>
        </w:rPr>
        <w:t>4</w:t>
      </w:r>
      <w:r>
        <w:t>.</w:t>
      </w:r>
    </w:p>
    <w:p w:rsidR="009D25B5" w:rsidRDefault="009D25B5" w:rsidP="009D25B5">
      <w:pPr>
        <w:pStyle w:val="BodyText"/>
        <w:spacing w:line="271" w:lineRule="exact"/>
      </w:pPr>
      <w:r>
        <w:t>The current rating for wiring conductors shall be based on the following Parameters</w:t>
      </w:r>
    </w:p>
    <w:p w:rsidR="009D25B5" w:rsidRDefault="009D25B5" w:rsidP="009D25B5">
      <w:pPr>
        <w:spacing w:line="271" w:lineRule="exact"/>
        <w:sectPr w:rsidR="009D25B5">
          <w:pgSz w:w="11910" w:h="16840"/>
          <w:pgMar w:top="1340" w:right="1060" w:bottom="660" w:left="1080" w:header="329" w:footer="465" w:gutter="0"/>
          <w:cols w:space="720"/>
        </w:sectPr>
      </w:pPr>
    </w:p>
    <w:p w:rsidR="009D25B5" w:rsidRDefault="009D25B5" w:rsidP="007502FC">
      <w:pPr>
        <w:pStyle w:val="ListParagraph"/>
        <w:numPr>
          <w:ilvl w:val="0"/>
          <w:numId w:val="54"/>
        </w:numPr>
        <w:tabs>
          <w:tab w:val="left" w:pos="721"/>
        </w:tabs>
        <w:spacing w:before="91"/>
        <w:ind w:hanging="361"/>
        <w:rPr>
          <w:sz w:val="24"/>
        </w:rPr>
      </w:pPr>
      <w:r>
        <w:rPr>
          <w:sz w:val="24"/>
        </w:rPr>
        <w:lastRenderedPageBreak/>
        <w:t>Ambient temperature 40°</w:t>
      </w:r>
      <w:r>
        <w:rPr>
          <w:spacing w:val="-1"/>
          <w:sz w:val="24"/>
        </w:rPr>
        <w:t xml:space="preserve"> </w:t>
      </w:r>
      <w:r>
        <w:rPr>
          <w:sz w:val="24"/>
        </w:rPr>
        <w:t>C.</w:t>
      </w:r>
    </w:p>
    <w:p w:rsidR="009D25B5" w:rsidRDefault="009D25B5" w:rsidP="009D25B5">
      <w:pPr>
        <w:pStyle w:val="BodyText"/>
        <w:spacing w:before="1"/>
        <w:rPr>
          <w:sz w:val="26"/>
        </w:rPr>
      </w:pPr>
    </w:p>
    <w:p w:rsidR="009D25B5" w:rsidRDefault="009D25B5" w:rsidP="007502FC">
      <w:pPr>
        <w:pStyle w:val="ListParagraph"/>
        <w:numPr>
          <w:ilvl w:val="0"/>
          <w:numId w:val="54"/>
        </w:numPr>
        <w:tabs>
          <w:tab w:val="left" w:pos="735"/>
        </w:tabs>
        <w:ind w:left="734" w:hanging="375"/>
        <w:rPr>
          <w:sz w:val="24"/>
        </w:rPr>
      </w:pPr>
      <w:r>
        <w:rPr>
          <w:sz w:val="24"/>
        </w:rPr>
        <w:t>Conductor temperature 70°</w:t>
      </w:r>
      <w:r>
        <w:rPr>
          <w:spacing w:val="-4"/>
          <w:sz w:val="24"/>
        </w:rPr>
        <w:t xml:space="preserve"> </w:t>
      </w:r>
      <w:r>
        <w:rPr>
          <w:sz w:val="24"/>
        </w:rPr>
        <w:t>C.</w:t>
      </w:r>
    </w:p>
    <w:p w:rsidR="009D25B5" w:rsidRDefault="009D25B5" w:rsidP="009D25B5">
      <w:pPr>
        <w:pStyle w:val="BodyText"/>
        <w:rPr>
          <w:sz w:val="26"/>
        </w:rPr>
      </w:pPr>
    </w:p>
    <w:p w:rsidR="009D25B5" w:rsidRDefault="009D25B5" w:rsidP="009D25B5">
      <w:pPr>
        <w:pStyle w:val="BodyText"/>
        <w:spacing w:line="360" w:lineRule="auto"/>
      </w:pPr>
      <w:r>
        <w:t>W</w:t>
      </w:r>
      <w:r>
        <w:rPr>
          <w:spacing w:val="-1"/>
        </w:rPr>
        <w:t>i</w:t>
      </w:r>
      <w:r>
        <w:t>r</w:t>
      </w:r>
      <w:r>
        <w:rPr>
          <w:spacing w:val="-1"/>
        </w:rPr>
        <w:t>i</w:t>
      </w:r>
      <w:r>
        <w:t xml:space="preserve">ng </w:t>
      </w:r>
      <w:r>
        <w:rPr>
          <w:spacing w:val="4"/>
        </w:rPr>
        <w:t xml:space="preserve"> </w:t>
      </w:r>
      <w:r>
        <w:rPr>
          <w:spacing w:val="-1"/>
        </w:rPr>
        <w:t>cond</w:t>
      </w:r>
      <w:r>
        <w:t>u</w:t>
      </w:r>
      <w:r>
        <w:rPr>
          <w:spacing w:val="-1"/>
        </w:rPr>
        <w:t>c</w:t>
      </w:r>
      <w:r>
        <w:t>t</w:t>
      </w:r>
      <w:r>
        <w:rPr>
          <w:spacing w:val="-1"/>
        </w:rPr>
        <w:t>o</w:t>
      </w:r>
      <w:r>
        <w:rPr>
          <w:spacing w:val="1"/>
        </w:rPr>
        <w:t>r</w:t>
      </w:r>
      <w:r>
        <w:t xml:space="preserve">s </w:t>
      </w:r>
      <w:r>
        <w:rPr>
          <w:spacing w:val="5"/>
        </w:rPr>
        <w:t xml:space="preserve"> </w:t>
      </w:r>
      <w:r>
        <w:rPr>
          <w:spacing w:val="-1"/>
        </w:rPr>
        <w:t>s</w:t>
      </w:r>
      <w:r>
        <w:rPr>
          <w:spacing w:val="1"/>
        </w:rPr>
        <w:t>h</w:t>
      </w:r>
      <w:r>
        <w:rPr>
          <w:spacing w:val="-1"/>
        </w:rPr>
        <w:t>a</w:t>
      </w:r>
      <w:r>
        <w:t xml:space="preserve">ll </w:t>
      </w:r>
      <w:r>
        <w:rPr>
          <w:spacing w:val="4"/>
        </w:rPr>
        <w:t xml:space="preserve"> </w:t>
      </w:r>
      <w:r>
        <w:rPr>
          <w:spacing w:val="-1"/>
        </w:rPr>
        <w:t>b</w:t>
      </w:r>
      <w:r>
        <w:t xml:space="preserve">e </w:t>
      </w:r>
      <w:r>
        <w:rPr>
          <w:spacing w:val="3"/>
        </w:rPr>
        <w:t xml:space="preserve"> </w:t>
      </w:r>
      <w:r>
        <w:rPr>
          <w:spacing w:val="-1"/>
        </w:rPr>
        <w:t>s</w:t>
      </w:r>
      <w:r>
        <w:t>u</w:t>
      </w:r>
      <w:r>
        <w:rPr>
          <w:spacing w:val="-1"/>
        </w:rPr>
        <w:t>ppli</w:t>
      </w:r>
      <w:r>
        <w:rPr>
          <w:spacing w:val="1"/>
        </w:rPr>
        <w:t>e</w:t>
      </w:r>
      <w:r>
        <w:t xml:space="preserve">d </w:t>
      </w:r>
      <w:r>
        <w:rPr>
          <w:spacing w:val="2"/>
        </w:rPr>
        <w:t xml:space="preserve"> </w:t>
      </w:r>
      <w:r>
        <w:rPr>
          <w:spacing w:val="-1"/>
        </w:rPr>
        <w:t>i</w:t>
      </w:r>
      <w:r>
        <w:t xml:space="preserve">n </w:t>
      </w:r>
      <w:r>
        <w:rPr>
          <w:spacing w:val="5"/>
        </w:rPr>
        <w:t xml:space="preserve"> </w:t>
      </w:r>
      <w:r>
        <w:t>r</w:t>
      </w:r>
      <w:r>
        <w:rPr>
          <w:spacing w:val="1"/>
        </w:rPr>
        <w:t>e</w:t>
      </w:r>
      <w:r>
        <w:rPr>
          <w:spacing w:val="-2"/>
        </w:rPr>
        <w:t>d</w:t>
      </w:r>
      <w:r>
        <w:t xml:space="preserve">, </w:t>
      </w:r>
      <w:r>
        <w:rPr>
          <w:spacing w:val="4"/>
        </w:rPr>
        <w:t xml:space="preserve"> </w:t>
      </w:r>
      <w:r>
        <w:rPr>
          <w:spacing w:val="-1"/>
        </w:rPr>
        <w:t>b</w:t>
      </w:r>
      <w:r>
        <w:t>l</w:t>
      </w:r>
      <w:r>
        <w:rPr>
          <w:spacing w:val="-1"/>
        </w:rPr>
        <w:t>ac</w:t>
      </w:r>
      <w:r>
        <w:t xml:space="preserve">k, </w:t>
      </w:r>
      <w:r>
        <w:rPr>
          <w:spacing w:val="8"/>
        </w:rPr>
        <w:t xml:space="preserve"> </w:t>
      </w:r>
      <w:r>
        <w:rPr>
          <w:spacing w:val="1"/>
        </w:rPr>
        <w:t>y</w:t>
      </w:r>
      <w:r>
        <w:rPr>
          <w:spacing w:val="-1"/>
        </w:rPr>
        <w:t>e</w:t>
      </w:r>
      <w:r>
        <w:t>ll</w:t>
      </w:r>
      <w:r>
        <w:rPr>
          <w:spacing w:val="-1"/>
        </w:rPr>
        <w:t>o</w:t>
      </w:r>
      <w:r>
        <w:t xml:space="preserve">w, </w:t>
      </w:r>
      <w:r>
        <w:rPr>
          <w:spacing w:val="4"/>
        </w:rPr>
        <w:t xml:space="preserve"> </w:t>
      </w:r>
      <w:r>
        <w:rPr>
          <w:spacing w:val="-1"/>
        </w:rPr>
        <w:t>b</w:t>
      </w:r>
      <w:r>
        <w:t xml:space="preserve">lue </w:t>
      </w:r>
      <w:r>
        <w:rPr>
          <w:spacing w:val="5"/>
        </w:rPr>
        <w:t xml:space="preserve"> </w:t>
      </w:r>
      <w:proofErr w:type="spellStart"/>
      <w:r>
        <w:rPr>
          <w:spacing w:val="-1"/>
        </w:rPr>
        <w:t>co</w:t>
      </w:r>
      <w:r>
        <w:t>l</w:t>
      </w:r>
      <w:r>
        <w:rPr>
          <w:spacing w:val="-1"/>
        </w:rPr>
        <w:t>o</w:t>
      </w:r>
      <w:r>
        <w:rPr>
          <w:spacing w:val="1"/>
        </w:rPr>
        <w:t>u</w:t>
      </w:r>
      <w:r>
        <w:t>rs</w:t>
      </w:r>
      <w:proofErr w:type="spellEnd"/>
      <w:r>
        <w:t xml:space="preserve"> </w:t>
      </w:r>
      <w:r>
        <w:rPr>
          <w:spacing w:val="4"/>
        </w:rPr>
        <w:t xml:space="preserve"> </w:t>
      </w:r>
      <w:r>
        <w:t>f</w:t>
      </w:r>
      <w:r>
        <w:rPr>
          <w:spacing w:val="-1"/>
        </w:rPr>
        <w:t>o</w:t>
      </w:r>
      <w:r>
        <w:t xml:space="preserve">r </w:t>
      </w:r>
      <w:r>
        <w:rPr>
          <w:spacing w:val="4"/>
        </w:rPr>
        <w:t xml:space="preserve"> </w:t>
      </w:r>
      <w:r>
        <w:rPr>
          <w:spacing w:val="-1"/>
        </w:rPr>
        <w:t xml:space="preserve">easy </w:t>
      </w:r>
      <w:r>
        <w:t>I</w:t>
      </w:r>
      <w:r>
        <w:rPr>
          <w:spacing w:val="-1"/>
        </w:rPr>
        <w:t>de</w:t>
      </w:r>
      <w:r>
        <w:t>nt</w:t>
      </w:r>
      <w:r>
        <w:rPr>
          <w:spacing w:val="-1"/>
        </w:rPr>
        <w:t>i</w:t>
      </w:r>
      <w:r>
        <w:t>f</w:t>
      </w:r>
      <w:r>
        <w:rPr>
          <w:spacing w:val="-1"/>
        </w:rPr>
        <w:t>ica</w:t>
      </w:r>
      <w:r>
        <w:t>t</w:t>
      </w:r>
      <w:r>
        <w:rPr>
          <w:spacing w:val="-1"/>
        </w:rPr>
        <w:t>io</w:t>
      </w:r>
      <w:r>
        <w:t>n</w:t>
      </w:r>
      <w:r>
        <w:rPr>
          <w:spacing w:val="8"/>
        </w:rPr>
        <w:t xml:space="preserve"> </w:t>
      </w:r>
      <w:r>
        <w:rPr>
          <w:spacing w:val="-1"/>
        </w:rPr>
        <w:t>o</w:t>
      </w:r>
      <w:r>
        <w:t>f</w:t>
      </w:r>
      <w:r>
        <w:rPr>
          <w:spacing w:val="7"/>
        </w:rPr>
        <w:t xml:space="preserve"> </w:t>
      </w:r>
      <w:r>
        <w:t>w</w:t>
      </w:r>
      <w:r>
        <w:rPr>
          <w:spacing w:val="-1"/>
        </w:rPr>
        <w:t>i</w:t>
      </w:r>
      <w:r>
        <w:t>r</w:t>
      </w:r>
      <w:r>
        <w:rPr>
          <w:spacing w:val="-1"/>
        </w:rPr>
        <w:t>es</w:t>
      </w:r>
      <w:r>
        <w:t>.</w:t>
      </w:r>
      <w:r>
        <w:rPr>
          <w:spacing w:val="8"/>
        </w:rPr>
        <w:t xml:space="preserve"> </w:t>
      </w:r>
      <w:r>
        <w:t>The</w:t>
      </w:r>
      <w:r>
        <w:rPr>
          <w:spacing w:val="5"/>
        </w:rPr>
        <w:t xml:space="preserve"> </w:t>
      </w:r>
      <w:r>
        <w:t>w</w:t>
      </w:r>
      <w:r>
        <w:rPr>
          <w:spacing w:val="-1"/>
        </w:rPr>
        <w:t>i</w:t>
      </w:r>
      <w:r>
        <w:rPr>
          <w:spacing w:val="2"/>
        </w:rPr>
        <w:t>r</w:t>
      </w:r>
      <w:r>
        <w:rPr>
          <w:spacing w:val="-1"/>
        </w:rPr>
        <w:t>i</w:t>
      </w:r>
      <w:r>
        <w:t>ng</w:t>
      </w:r>
      <w:r>
        <w:rPr>
          <w:spacing w:val="9"/>
        </w:rPr>
        <w:t xml:space="preserve"> </w:t>
      </w:r>
      <w:r>
        <w:rPr>
          <w:spacing w:val="-1"/>
        </w:rPr>
        <w:t>cond</w:t>
      </w:r>
      <w:r>
        <w:t>u</w:t>
      </w:r>
      <w:r>
        <w:rPr>
          <w:spacing w:val="-1"/>
        </w:rPr>
        <w:t>c</w:t>
      </w:r>
      <w:r>
        <w:t>t</w:t>
      </w:r>
      <w:r>
        <w:rPr>
          <w:spacing w:val="-1"/>
        </w:rPr>
        <w:t>or</w:t>
      </w:r>
      <w:r>
        <w:t>s</w:t>
      </w:r>
      <w:r>
        <w:rPr>
          <w:spacing w:val="6"/>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11"/>
        </w:rPr>
        <w:t xml:space="preserve"> </w:t>
      </w:r>
      <w:r>
        <w:rPr>
          <w:spacing w:val="-1"/>
        </w:rPr>
        <w:t>s</w:t>
      </w:r>
      <w:r>
        <w:t>u</w:t>
      </w:r>
      <w:r>
        <w:rPr>
          <w:spacing w:val="-1"/>
        </w:rPr>
        <w:t>ppli</w:t>
      </w:r>
      <w:r>
        <w:rPr>
          <w:spacing w:val="1"/>
        </w:rPr>
        <w:t>e</w:t>
      </w:r>
      <w:r>
        <w:t>d</w:t>
      </w:r>
      <w:r>
        <w:rPr>
          <w:spacing w:val="8"/>
        </w:rPr>
        <w:t xml:space="preserve"> </w:t>
      </w:r>
      <w:r>
        <w:rPr>
          <w:spacing w:val="-1"/>
        </w:rPr>
        <w:t>i</w:t>
      </w:r>
      <w:r>
        <w:t>n</w:t>
      </w:r>
      <w:r>
        <w:rPr>
          <w:spacing w:val="6"/>
        </w:rPr>
        <w:t xml:space="preserve"> </w:t>
      </w:r>
      <w:r>
        <w:rPr>
          <w:spacing w:val="1"/>
        </w:rPr>
        <w:t>s</w:t>
      </w:r>
      <w:r>
        <w:rPr>
          <w:spacing w:val="-1"/>
        </w:rPr>
        <w:t>ea</w:t>
      </w:r>
      <w:r>
        <w:t>l</w:t>
      </w:r>
      <w:r>
        <w:rPr>
          <w:spacing w:val="-1"/>
        </w:rPr>
        <w:t>e</w:t>
      </w:r>
      <w:r>
        <w:t>d</w:t>
      </w:r>
      <w:r>
        <w:rPr>
          <w:spacing w:val="7"/>
        </w:rPr>
        <w:t xml:space="preserve"> </w:t>
      </w:r>
      <w:r>
        <w:rPr>
          <w:spacing w:val="-1"/>
        </w:rPr>
        <w:t>coil</w:t>
      </w:r>
      <w:r>
        <w:t>s</w:t>
      </w:r>
      <w:r>
        <w:rPr>
          <w:spacing w:val="8"/>
        </w:rPr>
        <w:t xml:space="preserve"> </w:t>
      </w:r>
      <w:r>
        <w:rPr>
          <w:spacing w:val="-1"/>
        </w:rPr>
        <w:t>o</w:t>
      </w:r>
      <w:r>
        <w:t>f</w:t>
      </w:r>
      <w:r>
        <w:rPr>
          <w:spacing w:val="7"/>
        </w:rPr>
        <w:t xml:space="preserve"> </w:t>
      </w:r>
      <w:r>
        <w:rPr>
          <w:smallCaps/>
        </w:rPr>
        <w:t>1</w:t>
      </w:r>
      <w:r>
        <w:rPr>
          <w:smallCaps/>
          <w:spacing w:val="1"/>
        </w:rPr>
        <w:t>0</w:t>
      </w:r>
      <w:r>
        <w:t>0</w:t>
      </w:r>
    </w:p>
    <w:p w:rsidR="009D25B5" w:rsidRDefault="009D25B5" w:rsidP="009D25B5">
      <w:pPr>
        <w:pStyle w:val="BodyText"/>
        <w:spacing w:before="1" w:line="360" w:lineRule="auto"/>
      </w:pPr>
      <w:proofErr w:type="gramStart"/>
      <w:r>
        <w:t>m</w:t>
      </w:r>
      <w:proofErr w:type="gramEnd"/>
      <w:r>
        <w:t>.</w:t>
      </w:r>
      <w:r>
        <w:rPr>
          <w:spacing w:val="-15"/>
        </w:rPr>
        <w:t xml:space="preserve"> </w:t>
      </w:r>
      <w:r>
        <w:t>length.</w:t>
      </w:r>
      <w:r>
        <w:rPr>
          <w:spacing w:val="-14"/>
        </w:rPr>
        <w:t xml:space="preserve"> </w:t>
      </w:r>
      <w:r>
        <w:t>The</w:t>
      </w:r>
      <w:r>
        <w:rPr>
          <w:spacing w:val="-15"/>
        </w:rPr>
        <w:t xml:space="preserve"> </w:t>
      </w:r>
      <w:r>
        <w:t>wiring</w:t>
      </w:r>
      <w:r>
        <w:rPr>
          <w:spacing w:val="-14"/>
        </w:rPr>
        <w:t xml:space="preserve"> </w:t>
      </w:r>
      <w:r>
        <w:t>conductor</w:t>
      </w:r>
      <w:r>
        <w:rPr>
          <w:spacing w:val="-15"/>
        </w:rPr>
        <w:t xml:space="preserve"> </w:t>
      </w:r>
      <w:r>
        <w:t>shall</w:t>
      </w:r>
      <w:r>
        <w:rPr>
          <w:spacing w:val="-13"/>
        </w:rPr>
        <w:t xml:space="preserve"> </w:t>
      </w:r>
      <w:r>
        <w:t>bear</w:t>
      </w:r>
      <w:r>
        <w:rPr>
          <w:spacing w:val="-12"/>
        </w:rPr>
        <w:t xml:space="preserve"> </w:t>
      </w:r>
      <w:r>
        <w:t>manufacturer's</w:t>
      </w:r>
      <w:r>
        <w:rPr>
          <w:spacing w:val="-14"/>
        </w:rPr>
        <w:t xml:space="preserve"> </w:t>
      </w:r>
      <w:r>
        <w:t>trade</w:t>
      </w:r>
      <w:r>
        <w:rPr>
          <w:spacing w:val="-16"/>
        </w:rPr>
        <w:t xml:space="preserve"> </w:t>
      </w:r>
      <w:r>
        <w:t>mark</w:t>
      </w:r>
      <w:r>
        <w:rPr>
          <w:spacing w:val="-13"/>
        </w:rPr>
        <w:t xml:space="preserve"> </w:t>
      </w:r>
      <w:r>
        <w:t>name,</w:t>
      </w:r>
      <w:r>
        <w:rPr>
          <w:spacing w:val="-14"/>
        </w:rPr>
        <w:t xml:space="preserve"> </w:t>
      </w:r>
      <w:r>
        <w:t>ISI</w:t>
      </w:r>
      <w:r>
        <w:rPr>
          <w:spacing w:val="-13"/>
        </w:rPr>
        <w:t xml:space="preserve"> </w:t>
      </w:r>
      <w:r>
        <w:t>mark, voltage grade</w:t>
      </w:r>
      <w:r>
        <w:rPr>
          <w:spacing w:val="-3"/>
        </w:rPr>
        <w:t xml:space="preserve"> </w:t>
      </w:r>
      <w:r>
        <w:t>etc.</w:t>
      </w:r>
    </w:p>
    <w:p w:rsidR="009D25B5" w:rsidRDefault="009D25B5" w:rsidP="009D25B5">
      <w:pPr>
        <w:pStyle w:val="BodyText"/>
        <w:spacing w:before="161" w:line="501" w:lineRule="auto"/>
        <w:ind w:right="1400"/>
      </w:pPr>
      <w:r>
        <w:t>Wiring for power, lighting circuits, television systems shall be carried out in Separate and distinct wiring system.</w:t>
      </w:r>
    </w:p>
    <w:p w:rsidR="009D25B5" w:rsidRDefault="009D25B5" w:rsidP="009D25B5">
      <w:pPr>
        <w:pStyle w:val="BodyText"/>
        <w:spacing w:line="360" w:lineRule="auto"/>
      </w:pPr>
      <w:r>
        <w:t>The wiring system envisaged will be generally shown on the layout drawings and line diagrams, however, a brief account of the general wiring system is</w:t>
      </w:r>
    </w:p>
    <w:p w:rsidR="009D25B5" w:rsidRDefault="009D25B5" w:rsidP="009D25B5">
      <w:pPr>
        <w:pStyle w:val="BodyText"/>
        <w:spacing w:before="157"/>
      </w:pPr>
      <w:r>
        <w:t>Given below:-</w:t>
      </w:r>
    </w:p>
    <w:p w:rsidR="009D25B5" w:rsidRDefault="009D25B5" w:rsidP="009D25B5">
      <w:pPr>
        <w:pStyle w:val="BodyText"/>
        <w:rPr>
          <w:sz w:val="26"/>
        </w:rPr>
      </w:pPr>
    </w:p>
    <w:p w:rsidR="009D25B5" w:rsidRDefault="009D25B5" w:rsidP="007502FC">
      <w:pPr>
        <w:pStyle w:val="ListParagraph"/>
        <w:numPr>
          <w:ilvl w:val="0"/>
          <w:numId w:val="53"/>
        </w:numPr>
        <w:tabs>
          <w:tab w:val="left" w:pos="721"/>
        </w:tabs>
        <w:spacing w:before="1"/>
        <w:ind w:hanging="361"/>
        <w:rPr>
          <w:sz w:val="24"/>
        </w:rPr>
      </w:pPr>
      <w:r>
        <w:rPr>
          <w:sz w:val="24"/>
        </w:rPr>
        <w:t>SUBMAINS</w:t>
      </w:r>
      <w:r>
        <w:rPr>
          <w:spacing w:val="-2"/>
          <w:sz w:val="24"/>
        </w:rPr>
        <w:t xml:space="preserve"> </w:t>
      </w:r>
      <w:r>
        <w:rPr>
          <w:sz w:val="24"/>
        </w:rPr>
        <w:t>WIRING</w:t>
      </w:r>
    </w:p>
    <w:p w:rsidR="009D25B5" w:rsidRDefault="009D25B5" w:rsidP="009D25B5">
      <w:pPr>
        <w:pStyle w:val="BodyText"/>
        <w:spacing w:before="3"/>
        <w:rPr>
          <w:sz w:val="26"/>
        </w:rPr>
      </w:pPr>
    </w:p>
    <w:p w:rsidR="009D25B5" w:rsidRDefault="009D25B5" w:rsidP="009D25B5">
      <w:pPr>
        <w:pStyle w:val="BodyText"/>
      </w:pPr>
      <w:proofErr w:type="gramStart"/>
      <w:r>
        <w:t>Wiring from switch board to the individual distribution board.</w:t>
      </w:r>
      <w:proofErr w:type="gramEnd"/>
    </w:p>
    <w:p w:rsidR="009D25B5" w:rsidRDefault="009D25B5" w:rsidP="009D25B5">
      <w:pPr>
        <w:pStyle w:val="BodyText"/>
        <w:spacing w:before="1"/>
        <w:rPr>
          <w:sz w:val="26"/>
        </w:rPr>
      </w:pPr>
    </w:p>
    <w:p w:rsidR="009D25B5" w:rsidRDefault="009D25B5" w:rsidP="007502FC">
      <w:pPr>
        <w:pStyle w:val="ListParagraph"/>
        <w:numPr>
          <w:ilvl w:val="0"/>
          <w:numId w:val="53"/>
        </w:numPr>
        <w:tabs>
          <w:tab w:val="left" w:pos="735"/>
        </w:tabs>
        <w:ind w:left="734" w:hanging="375"/>
        <w:rPr>
          <w:sz w:val="24"/>
        </w:rPr>
      </w:pPr>
      <w:r>
        <w:rPr>
          <w:sz w:val="24"/>
        </w:rPr>
        <w:t>CIRCUIT</w:t>
      </w:r>
      <w:r>
        <w:rPr>
          <w:spacing w:val="-1"/>
          <w:sz w:val="24"/>
        </w:rPr>
        <w:t xml:space="preserve"> </w:t>
      </w:r>
      <w:r>
        <w:rPr>
          <w:sz w:val="24"/>
        </w:rPr>
        <w:t>WIRING</w:t>
      </w:r>
    </w:p>
    <w:p w:rsidR="009D25B5" w:rsidRDefault="009D25B5" w:rsidP="009D25B5">
      <w:pPr>
        <w:pStyle w:val="BodyText"/>
        <w:rPr>
          <w:sz w:val="26"/>
        </w:rPr>
      </w:pPr>
    </w:p>
    <w:p w:rsidR="009D25B5" w:rsidRDefault="009D25B5" w:rsidP="009D25B5">
      <w:pPr>
        <w:pStyle w:val="BodyText"/>
        <w:spacing w:line="360" w:lineRule="auto"/>
        <w:ind w:right="375"/>
        <w:jc w:val="both"/>
      </w:pPr>
      <w:proofErr w:type="gramStart"/>
      <w:r>
        <w:t>Wiring</w:t>
      </w:r>
      <w:r>
        <w:rPr>
          <w:spacing w:val="-10"/>
        </w:rPr>
        <w:t xml:space="preserve"> </w:t>
      </w:r>
      <w:r>
        <w:t>from</w:t>
      </w:r>
      <w:r>
        <w:rPr>
          <w:spacing w:val="-10"/>
        </w:rPr>
        <w:t xml:space="preserve"> </w:t>
      </w:r>
      <w:r>
        <w:t>DBs</w:t>
      </w:r>
      <w:r>
        <w:rPr>
          <w:spacing w:val="-11"/>
        </w:rPr>
        <w:t xml:space="preserve"> </w:t>
      </w:r>
      <w:r>
        <w:t>to</w:t>
      </w:r>
      <w:r>
        <w:rPr>
          <w:spacing w:val="-9"/>
        </w:rPr>
        <w:t xml:space="preserve"> </w:t>
      </w:r>
      <w:r>
        <w:t>the</w:t>
      </w:r>
      <w:r>
        <w:rPr>
          <w:spacing w:val="-11"/>
        </w:rPr>
        <w:t xml:space="preserve"> </w:t>
      </w:r>
      <w:r>
        <w:t>points</w:t>
      </w:r>
      <w:r>
        <w:rPr>
          <w:spacing w:val="-11"/>
        </w:rPr>
        <w:t xml:space="preserve"> </w:t>
      </w:r>
      <w:r>
        <w:t>control</w:t>
      </w:r>
      <w:r>
        <w:rPr>
          <w:spacing w:val="-8"/>
        </w:rPr>
        <w:t xml:space="preserve"> </w:t>
      </w:r>
      <w:r>
        <w:t>boxes</w:t>
      </w:r>
      <w:r>
        <w:rPr>
          <w:spacing w:val="-11"/>
        </w:rPr>
        <w:t xml:space="preserve"> </w:t>
      </w:r>
      <w:r>
        <w:t>for</w:t>
      </w:r>
      <w:r>
        <w:rPr>
          <w:spacing w:val="-7"/>
        </w:rPr>
        <w:t xml:space="preserve"> </w:t>
      </w:r>
      <w:r>
        <w:t>lighting,</w:t>
      </w:r>
      <w:r>
        <w:rPr>
          <w:spacing w:val="-9"/>
        </w:rPr>
        <w:t xml:space="preserve"> </w:t>
      </w:r>
      <w:r>
        <w:t>fans,</w:t>
      </w:r>
      <w:r>
        <w:rPr>
          <w:spacing w:val="-10"/>
        </w:rPr>
        <w:t xml:space="preserve"> </w:t>
      </w:r>
      <w:r>
        <w:t>SA</w:t>
      </w:r>
      <w:r>
        <w:rPr>
          <w:spacing w:val="-10"/>
        </w:rPr>
        <w:t xml:space="preserve"> </w:t>
      </w:r>
      <w:r>
        <w:t>socket</w:t>
      </w:r>
      <w:r>
        <w:rPr>
          <w:spacing w:val="-9"/>
        </w:rPr>
        <w:t xml:space="preserve"> </w:t>
      </w:r>
      <w:r>
        <w:t>etc.</w:t>
      </w:r>
      <w:proofErr w:type="gramEnd"/>
      <w:r>
        <w:rPr>
          <w:spacing w:val="-7"/>
        </w:rPr>
        <w:t xml:space="preserve"> </w:t>
      </w:r>
      <w:proofErr w:type="gramStart"/>
      <w:r>
        <w:t>And</w:t>
      </w:r>
      <w:r>
        <w:rPr>
          <w:spacing w:val="-11"/>
        </w:rPr>
        <w:t xml:space="preserve"> </w:t>
      </w:r>
      <w:r>
        <w:t>from DBs to the power sockets in the case of power</w:t>
      </w:r>
      <w:r>
        <w:rPr>
          <w:spacing w:val="-13"/>
        </w:rPr>
        <w:t xml:space="preserve"> </w:t>
      </w:r>
      <w:r>
        <w:t>wiring.</w:t>
      </w:r>
      <w:proofErr w:type="gramEnd"/>
    </w:p>
    <w:p w:rsidR="009D25B5" w:rsidRDefault="009D25B5" w:rsidP="009D25B5">
      <w:pPr>
        <w:pStyle w:val="BodyText"/>
        <w:spacing w:before="159" w:line="360" w:lineRule="auto"/>
        <w:ind w:right="377"/>
        <w:jc w:val="both"/>
      </w:pPr>
      <w:r>
        <w:t>The</w:t>
      </w:r>
      <w:r>
        <w:rPr>
          <w:spacing w:val="27"/>
        </w:rPr>
        <w:t xml:space="preserve"> </w:t>
      </w:r>
      <w:r>
        <w:rPr>
          <w:spacing w:val="-1"/>
        </w:rPr>
        <w:t>s</w:t>
      </w:r>
      <w:r>
        <w:t>ub</w:t>
      </w:r>
      <w:r>
        <w:rPr>
          <w:spacing w:val="-1"/>
        </w:rPr>
        <w:t>-</w:t>
      </w:r>
      <w:r>
        <w:t>m</w:t>
      </w:r>
      <w:r>
        <w:rPr>
          <w:spacing w:val="-2"/>
        </w:rPr>
        <w:t>a</w:t>
      </w:r>
      <w:r>
        <w:rPr>
          <w:spacing w:val="-1"/>
        </w:rPr>
        <w:t>i</w:t>
      </w:r>
      <w:r>
        <w:t>n</w:t>
      </w:r>
      <w:r>
        <w:rPr>
          <w:spacing w:val="28"/>
        </w:rPr>
        <w:t xml:space="preserve"> </w:t>
      </w:r>
      <w:r>
        <w:t>w</w:t>
      </w:r>
      <w:r>
        <w:rPr>
          <w:spacing w:val="-1"/>
        </w:rPr>
        <w:t>i</w:t>
      </w:r>
      <w:r>
        <w:t>r</w:t>
      </w:r>
      <w:r>
        <w:rPr>
          <w:spacing w:val="-1"/>
        </w:rPr>
        <w:t>i</w:t>
      </w:r>
      <w:r>
        <w:t>ng</w:t>
      </w:r>
      <w:r>
        <w:rPr>
          <w:spacing w:val="28"/>
        </w:rPr>
        <w:t xml:space="preserve"> </w:t>
      </w:r>
      <w:proofErr w:type="gramStart"/>
      <w:r>
        <w:rPr>
          <w:spacing w:val="1"/>
        </w:rPr>
        <w:t>s</w:t>
      </w:r>
      <w:r>
        <w:t>h</w:t>
      </w:r>
      <w:r>
        <w:rPr>
          <w:spacing w:val="-2"/>
        </w:rPr>
        <w:t>a</w:t>
      </w:r>
      <w:r>
        <w:t xml:space="preserve">ll </w:t>
      </w:r>
      <w:r>
        <w:rPr>
          <w:spacing w:val="-29"/>
        </w:rPr>
        <w:t xml:space="preserve"> </w:t>
      </w:r>
      <w:r>
        <w:rPr>
          <w:spacing w:val="-1"/>
        </w:rPr>
        <w:t>b</w:t>
      </w:r>
      <w:r>
        <w:t>e</w:t>
      </w:r>
      <w:proofErr w:type="gramEnd"/>
      <w:r>
        <w:rPr>
          <w:spacing w:val="27"/>
        </w:rPr>
        <w:t xml:space="preserve"> </w:t>
      </w:r>
      <w:r>
        <w:rPr>
          <w:spacing w:val="-1"/>
        </w:rPr>
        <w:t>s</w:t>
      </w:r>
      <w:r>
        <w:rPr>
          <w:spacing w:val="-2"/>
        </w:rPr>
        <w:t>i</w:t>
      </w:r>
      <w:r>
        <w:t>ngle</w:t>
      </w:r>
      <w:r>
        <w:rPr>
          <w:spacing w:val="27"/>
        </w:rPr>
        <w:t xml:space="preserve"> </w:t>
      </w:r>
      <w:r>
        <w:rPr>
          <w:spacing w:val="-1"/>
        </w:rPr>
        <w:t>phas</w:t>
      </w:r>
      <w:r>
        <w:t>e</w:t>
      </w:r>
      <w:r>
        <w:rPr>
          <w:spacing w:val="27"/>
        </w:rPr>
        <w:t xml:space="preserve"> </w:t>
      </w:r>
      <w:r>
        <w:rPr>
          <w:smallCaps/>
        </w:rPr>
        <w:t>2</w:t>
      </w:r>
      <w:r>
        <w:t xml:space="preserve"> </w:t>
      </w:r>
      <w:r>
        <w:rPr>
          <w:spacing w:val="-27"/>
        </w:rPr>
        <w:t xml:space="preserve"> </w:t>
      </w:r>
      <w:r>
        <w:rPr>
          <w:smallCaps/>
          <w:w w:val="94"/>
        </w:rPr>
        <w:t>w</w:t>
      </w:r>
      <w:r>
        <w:rPr>
          <w:spacing w:val="-1"/>
        </w:rPr>
        <w:t>i</w:t>
      </w:r>
      <w:r>
        <w:t>re</w:t>
      </w:r>
      <w:r>
        <w:rPr>
          <w:spacing w:val="27"/>
        </w:rPr>
        <w:t xml:space="preserve"> </w:t>
      </w:r>
      <w:r>
        <w:rPr>
          <w:spacing w:val="-1"/>
        </w:rPr>
        <w:t>system</w:t>
      </w:r>
      <w:r>
        <w:t>.</w:t>
      </w:r>
      <w:r>
        <w:rPr>
          <w:spacing w:val="27"/>
        </w:rPr>
        <w:t xml:space="preserve"> </w:t>
      </w:r>
      <w:r>
        <w:rPr>
          <w:spacing w:val="-1"/>
        </w:rPr>
        <w:t>E</w:t>
      </w:r>
      <w:r>
        <w:t>a</w:t>
      </w:r>
      <w:r>
        <w:rPr>
          <w:spacing w:val="-1"/>
        </w:rPr>
        <w:t>c</w:t>
      </w:r>
      <w:r>
        <w:t>h</w:t>
      </w:r>
      <w:r>
        <w:rPr>
          <w:spacing w:val="27"/>
        </w:rPr>
        <w:t xml:space="preserve"> </w:t>
      </w:r>
      <w:r>
        <w:rPr>
          <w:spacing w:val="-1"/>
        </w:rPr>
        <w:t>s</w:t>
      </w:r>
      <w:r>
        <w:t>u</w:t>
      </w:r>
      <w:r>
        <w:rPr>
          <w:spacing w:val="5"/>
        </w:rPr>
        <w:t>b</w:t>
      </w:r>
      <w:r>
        <w:rPr>
          <w:spacing w:val="-1"/>
        </w:rPr>
        <w:t>-</w:t>
      </w:r>
      <w:r>
        <w:t>m</w:t>
      </w:r>
      <w:r>
        <w:rPr>
          <w:spacing w:val="-2"/>
        </w:rPr>
        <w:t>a</w:t>
      </w:r>
      <w:r>
        <w:rPr>
          <w:spacing w:val="-1"/>
        </w:rPr>
        <w:t>i</w:t>
      </w:r>
      <w:r>
        <w:t>n</w:t>
      </w:r>
      <w:r>
        <w:rPr>
          <w:spacing w:val="28"/>
        </w:rPr>
        <w:t xml:space="preserve"> </w:t>
      </w:r>
      <w:r>
        <w:t>w</w:t>
      </w:r>
      <w:r>
        <w:rPr>
          <w:spacing w:val="-1"/>
        </w:rPr>
        <w:t>i</w:t>
      </w:r>
      <w:r>
        <w:t>r</w:t>
      </w:r>
      <w:r>
        <w:rPr>
          <w:spacing w:val="-1"/>
        </w:rPr>
        <w:t>i</w:t>
      </w:r>
      <w:r>
        <w:t xml:space="preserve">ng </w:t>
      </w:r>
      <w:r>
        <w:rPr>
          <w:spacing w:val="-29"/>
        </w:rPr>
        <w:t xml:space="preserve"> </w:t>
      </w:r>
      <w:r>
        <w:t xml:space="preserve">m </w:t>
      </w:r>
      <w:r>
        <w:rPr>
          <w:spacing w:val="-1"/>
        </w:rPr>
        <w:t>ci</w:t>
      </w:r>
      <w:r>
        <w:t>r</w:t>
      </w:r>
      <w:r>
        <w:rPr>
          <w:spacing w:val="-1"/>
        </w:rPr>
        <w:t>c</w:t>
      </w:r>
      <w:r>
        <w:t>u</w:t>
      </w:r>
      <w:r>
        <w:rPr>
          <w:spacing w:val="-1"/>
        </w:rPr>
        <w:t>i</w:t>
      </w:r>
      <w:r>
        <w:t xml:space="preserve">t </w:t>
      </w:r>
      <w:r>
        <w:rPr>
          <w:spacing w:val="-24"/>
        </w:rPr>
        <w:t xml:space="preserve"> </w:t>
      </w:r>
      <w:r>
        <w:rPr>
          <w:spacing w:val="-1"/>
        </w:rPr>
        <w:t>s</w:t>
      </w:r>
      <w:r>
        <w:rPr>
          <w:spacing w:val="1"/>
        </w:rPr>
        <w:t>h</w:t>
      </w:r>
      <w:r>
        <w:rPr>
          <w:spacing w:val="-1"/>
        </w:rPr>
        <w:t>a</w:t>
      </w:r>
      <w:r>
        <w:t xml:space="preserve">ll </w:t>
      </w:r>
      <w:r>
        <w:rPr>
          <w:spacing w:val="-25"/>
        </w:rPr>
        <w:t xml:space="preserve"> </w:t>
      </w:r>
      <w:r>
        <w:rPr>
          <w:spacing w:val="-1"/>
        </w:rPr>
        <w:t>a</w:t>
      </w:r>
      <w:r>
        <w:t>l</w:t>
      </w:r>
      <w:r>
        <w:rPr>
          <w:spacing w:val="-1"/>
        </w:rPr>
        <w:t>s</w:t>
      </w:r>
      <w:r>
        <w:t xml:space="preserve">0 </w:t>
      </w:r>
      <w:r>
        <w:rPr>
          <w:spacing w:val="-24"/>
        </w:rPr>
        <w:t xml:space="preserve"> </w:t>
      </w:r>
      <w:r>
        <w:t>h</w:t>
      </w:r>
      <w:r>
        <w:rPr>
          <w:spacing w:val="-2"/>
        </w:rPr>
        <w:t>a</w:t>
      </w:r>
      <w:r>
        <w:t xml:space="preserve">ve </w:t>
      </w:r>
      <w:r>
        <w:rPr>
          <w:spacing w:val="-23"/>
        </w:rPr>
        <w:t xml:space="preserve"> </w:t>
      </w:r>
      <w:r>
        <w:rPr>
          <w:spacing w:val="-1"/>
        </w:rPr>
        <w:t>i</w:t>
      </w:r>
      <w:r>
        <w:t xml:space="preserve">ts </w:t>
      </w:r>
      <w:r>
        <w:rPr>
          <w:spacing w:val="-26"/>
        </w:rPr>
        <w:t xml:space="preserve"> </w:t>
      </w:r>
      <w:r>
        <w:rPr>
          <w:spacing w:val="-1"/>
        </w:rPr>
        <w:t>o</w:t>
      </w:r>
      <w:r>
        <w:t xml:space="preserve">wn </w:t>
      </w:r>
      <w:r>
        <w:rPr>
          <w:spacing w:val="-25"/>
        </w:rPr>
        <w:t xml:space="preserve"> </w:t>
      </w:r>
      <w:r>
        <w:rPr>
          <w:spacing w:val="-1"/>
        </w:rPr>
        <w:t>c</w:t>
      </w:r>
      <w:r>
        <w:rPr>
          <w:spacing w:val="2"/>
        </w:rPr>
        <w:t>o</w:t>
      </w:r>
      <w:r>
        <w:rPr>
          <w:spacing w:val="-1"/>
        </w:rPr>
        <w:t>pp</w:t>
      </w:r>
      <w:r>
        <w:rPr>
          <w:spacing w:val="-2"/>
        </w:rPr>
        <w:t>e</w:t>
      </w:r>
      <w:r>
        <w:t xml:space="preserve">r </w:t>
      </w:r>
      <w:r>
        <w:rPr>
          <w:spacing w:val="-23"/>
        </w:rPr>
        <w:t xml:space="preserve"> </w:t>
      </w:r>
      <w:r>
        <w:rPr>
          <w:spacing w:val="-1"/>
        </w:rPr>
        <w:t>ea</w:t>
      </w:r>
      <w:r>
        <w:t>r</w:t>
      </w:r>
      <w:r>
        <w:rPr>
          <w:spacing w:val="1"/>
        </w:rPr>
        <w:t>t</w:t>
      </w:r>
      <w:r>
        <w:t xml:space="preserve">h </w:t>
      </w:r>
      <w:r>
        <w:rPr>
          <w:spacing w:val="-23"/>
        </w:rPr>
        <w:t xml:space="preserve"> </w:t>
      </w:r>
      <w:r>
        <w:rPr>
          <w:spacing w:val="-1"/>
        </w:rPr>
        <w:t>con</w:t>
      </w:r>
      <w:r>
        <w:t>t</w:t>
      </w:r>
      <w:r>
        <w:rPr>
          <w:spacing w:val="-1"/>
        </w:rPr>
        <w:t>i</w:t>
      </w:r>
      <w:r>
        <w:t>nu</w:t>
      </w:r>
      <w:r>
        <w:rPr>
          <w:spacing w:val="-1"/>
        </w:rPr>
        <w:t>i</w:t>
      </w:r>
      <w:r>
        <w:t xml:space="preserve">ty </w:t>
      </w:r>
      <w:r>
        <w:rPr>
          <w:spacing w:val="-26"/>
        </w:rPr>
        <w:t xml:space="preserve"> </w:t>
      </w:r>
      <w:r>
        <w:t>w</w:t>
      </w:r>
      <w:r>
        <w:rPr>
          <w:spacing w:val="-1"/>
        </w:rPr>
        <w:t>i</w:t>
      </w:r>
      <w:r>
        <w:t>r</w:t>
      </w:r>
      <w:r>
        <w:rPr>
          <w:spacing w:val="-1"/>
        </w:rPr>
        <w:t>e</w:t>
      </w:r>
      <w:r>
        <w:t xml:space="preserve">. </w:t>
      </w:r>
      <w:r>
        <w:rPr>
          <w:spacing w:val="-25"/>
        </w:rPr>
        <w:t xml:space="preserve"> </w:t>
      </w:r>
      <w:proofErr w:type="gramStart"/>
      <w:r>
        <w:t xml:space="preserve">The </w:t>
      </w:r>
      <w:r>
        <w:rPr>
          <w:spacing w:val="-24"/>
        </w:rPr>
        <w:t xml:space="preserve"> </w:t>
      </w:r>
      <w:r>
        <w:rPr>
          <w:spacing w:val="1"/>
        </w:rPr>
        <w:t>n</w:t>
      </w:r>
      <w:r>
        <w:t>umb</w:t>
      </w:r>
      <w:r>
        <w:rPr>
          <w:spacing w:val="-1"/>
        </w:rPr>
        <w:t>e</w:t>
      </w:r>
      <w:r>
        <w:t>r</w:t>
      </w:r>
      <w:proofErr w:type="gramEnd"/>
      <w:r>
        <w:t xml:space="preserve"> </w:t>
      </w:r>
      <w:r>
        <w:rPr>
          <w:spacing w:val="-25"/>
        </w:rPr>
        <w:t xml:space="preserve"> </w:t>
      </w:r>
      <w:r>
        <w:t xml:space="preserve">&amp; </w:t>
      </w:r>
      <w:r>
        <w:rPr>
          <w:spacing w:val="-26"/>
        </w:rPr>
        <w:t xml:space="preserve"> </w:t>
      </w:r>
      <w:r>
        <w:rPr>
          <w:spacing w:val="-1"/>
        </w:rPr>
        <w:t>s</w:t>
      </w:r>
      <w:r>
        <w:t>i</w:t>
      </w:r>
      <w:r>
        <w:rPr>
          <w:spacing w:val="-1"/>
        </w:rPr>
        <w:t>z</w:t>
      </w:r>
      <w:r>
        <w:t xml:space="preserve">e </w:t>
      </w:r>
      <w:r>
        <w:rPr>
          <w:spacing w:val="-15"/>
        </w:rPr>
        <w:t xml:space="preserve"> </w:t>
      </w:r>
      <w:r>
        <w:rPr>
          <w:spacing w:val="-1"/>
        </w:rPr>
        <w:t>of coppe</w:t>
      </w:r>
      <w:r>
        <w:t xml:space="preserve">r </w:t>
      </w:r>
      <w:r>
        <w:rPr>
          <w:spacing w:val="1"/>
        </w:rPr>
        <w:t>e</w:t>
      </w:r>
      <w:r>
        <w:rPr>
          <w:spacing w:val="-1"/>
        </w:rPr>
        <w:t>a</w:t>
      </w:r>
      <w:r>
        <w:t>r</w:t>
      </w:r>
      <w:r>
        <w:rPr>
          <w:spacing w:val="1"/>
        </w:rPr>
        <w:t>t</w:t>
      </w:r>
      <w:r>
        <w:t>h</w:t>
      </w:r>
      <w:r>
        <w:rPr>
          <w:spacing w:val="-1"/>
        </w:rPr>
        <w:t xml:space="preserve"> con</w:t>
      </w:r>
      <w:r>
        <w:t>t</w:t>
      </w:r>
      <w:r>
        <w:rPr>
          <w:spacing w:val="-1"/>
        </w:rPr>
        <w:t>i</w:t>
      </w:r>
      <w:r>
        <w:t>nu</w:t>
      </w:r>
      <w:r>
        <w:rPr>
          <w:spacing w:val="-1"/>
        </w:rPr>
        <w:t>i</w:t>
      </w:r>
      <w:r>
        <w:t>ty</w:t>
      </w:r>
      <w:r>
        <w:rPr>
          <w:spacing w:val="-1"/>
        </w:rPr>
        <w:t xml:space="preserve"> </w:t>
      </w:r>
      <w:r>
        <w:t>w</w:t>
      </w:r>
      <w:r>
        <w:rPr>
          <w:spacing w:val="-1"/>
        </w:rPr>
        <w:t>i</w:t>
      </w:r>
      <w:r>
        <w:t>re</w:t>
      </w:r>
      <w:r>
        <w:rPr>
          <w:spacing w:val="-1"/>
        </w:rPr>
        <w:t xml:space="preserve"> s</w:t>
      </w:r>
      <w:r>
        <w:rPr>
          <w:spacing w:val="1"/>
        </w:rPr>
        <w:t>h</w:t>
      </w:r>
      <w:r>
        <w:rPr>
          <w:spacing w:val="-1"/>
        </w:rPr>
        <w:t>a</w:t>
      </w:r>
      <w:r>
        <w:t xml:space="preserve">ll </w:t>
      </w:r>
      <w:r>
        <w:rPr>
          <w:spacing w:val="-1"/>
        </w:rPr>
        <w:t>b</w:t>
      </w:r>
      <w:r>
        <w:t>e</w:t>
      </w:r>
      <w:r>
        <w:rPr>
          <w:spacing w:val="-2"/>
        </w:rPr>
        <w:t xml:space="preserve"> a</w:t>
      </w:r>
      <w:r>
        <w:t>s</w:t>
      </w:r>
      <w:r>
        <w:rPr>
          <w:spacing w:val="-1"/>
        </w:rPr>
        <w:t xml:space="preserve"> </w:t>
      </w:r>
      <w:r>
        <w:rPr>
          <w:spacing w:val="1"/>
        </w:rPr>
        <w:t>p</w:t>
      </w:r>
      <w:r>
        <w:rPr>
          <w:spacing w:val="-1"/>
        </w:rPr>
        <w:t>e</w:t>
      </w:r>
      <w:r>
        <w:t>r the</w:t>
      </w:r>
      <w:r>
        <w:rPr>
          <w:spacing w:val="-2"/>
        </w:rPr>
        <w:t xml:space="preserve"> d</w:t>
      </w:r>
      <w:r>
        <w:rPr>
          <w:spacing w:val="-1"/>
        </w:rPr>
        <w:t>e</w:t>
      </w:r>
      <w:r>
        <w:t>t</w:t>
      </w:r>
      <w:r>
        <w:rPr>
          <w:spacing w:val="1"/>
        </w:rPr>
        <w:t>a</w:t>
      </w:r>
      <w:r>
        <w:rPr>
          <w:spacing w:val="-1"/>
        </w:rPr>
        <w:t>i</w:t>
      </w:r>
      <w:r>
        <w:t>l</w:t>
      </w:r>
      <w:r>
        <w:rPr>
          <w:spacing w:val="-1"/>
        </w:rPr>
        <w:t>e</w:t>
      </w:r>
      <w:r>
        <w:t xml:space="preserve">d </w:t>
      </w:r>
      <w:r>
        <w:rPr>
          <w:spacing w:val="-2"/>
        </w:rPr>
        <w:t>d</w:t>
      </w:r>
      <w:r>
        <w:t>r</w:t>
      </w:r>
      <w:r>
        <w:rPr>
          <w:spacing w:val="-1"/>
        </w:rPr>
        <w:t>a</w:t>
      </w:r>
      <w:r>
        <w:t>w</w:t>
      </w:r>
      <w:r>
        <w:rPr>
          <w:spacing w:val="-1"/>
        </w:rPr>
        <w:t>i</w:t>
      </w:r>
      <w:r>
        <w:t>ngs</w:t>
      </w:r>
      <w:r>
        <w:rPr>
          <w:spacing w:val="1"/>
        </w:rPr>
        <w:t xml:space="preserve"> a</w:t>
      </w:r>
      <w:r>
        <w:t>nd</w:t>
      </w:r>
    </w:p>
    <w:p w:rsidR="009D25B5" w:rsidRDefault="009D25B5" w:rsidP="009D25B5">
      <w:pPr>
        <w:pStyle w:val="BodyText"/>
        <w:spacing w:before="161"/>
        <w:jc w:val="both"/>
      </w:pPr>
      <w:proofErr w:type="gramStart"/>
      <w:r>
        <w:t>Standard specification.</w:t>
      </w:r>
      <w:proofErr w:type="gramEnd"/>
    </w:p>
    <w:p w:rsidR="009D25B5" w:rsidRDefault="009D25B5" w:rsidP="009D25B5">
      <w:pPr>
        <w:pStyle w:val="BodyText"/>
        <w:rPr>
          <w:sz w:val="26"/>
        </w:rPr>
      </w:pPr>
    </w:p>
    <w:p w:rsidR="009D25B5" w:rsidRDefault="009D25B5" w:rsidP="009D25B5">
      <w:pPr>
        <w:pStyle w:val="BodyText"/>
        <w:spacing w:before="1" w:line="360" w:lineRule="auto"/>
        <w:ind w:right="379"/>
        <w:jc w:val="both"/>
      </w:pPr>
      <w:r>
        <w:t>Circuit</w:t>
      </w:r>
      <w:r>
        <w:rPr>
          <w:spacing w:val="-7"/>
        </w:rPr>
        <w:t xml:space="preserve"> </w:t>
      </w:r>
      <w:r>
        <w:t>wiring</w:t>
      </w:r>
      <w:r>
        <w:rPr>
          <w:spacing w:val="-5"/>
        </w:rPr>
        <w:t xml:space="preserve"> </w:t>
      </w:r>
      <w:r>
        <w:t>shall</w:t>
      </w:r>
      <w:r>
        <w:rPr>
          <w:spacing w:val="-7"/>
        </w:rPr>
        <w:t xml:space="preserve"> </w:t>
      </w:r>
      <w:r>
        <w:t>generally</w:t>
      </w:r>
      <w:r>
        <w:rPr>
          <w:spacing w:val="-8"/>
        </w:rPr>
        <w:t xml:space="preserve"> </w:t>
      </w:r>
      <w:r>
        <w:t>be</w:t>
      </w:r>
      <w:r>
        <w:rPr>
          <w:spacing w:val="-8"/>
        </w:rPr>
        <w:t xml:space="preserve"> </w:t>
      </w:r>
      <w:r>
        <w:t>of</w:t>
      </w:r>
      <w:r>
        <w:rPr>
          <w:spacing w:val="-5"/>
        </w:rPr>
        <w:t xml:space="preserve"> </w:t>
      </w:r>
      <w:r>
        <w:t>single</w:t>
      </w:r>
      <w:r>
        <w:rPr>
          <w:spacing w:val="-8"/>
        </w:rPr>
        <w:t xml:space="preserve"> </w:t>
      </w:r>
      <w:r>
        <w:t>phase</w:t>
      </w:r>
      <w:r>
        <w:rPr>
          <w:spacing w:val="-8"/>
        </w:rPr>
        <w:t xml:space="preserve"> </w:t>
      </w:r>
      <w:r>
        <w:t>system.</w:t>
      </w:r>
      <w:r>
        <w:rPr>
          <w:spacing w:val="-6"/>
        </w:rPr>
        <w:t xml:space="preserve"> </w:t>
      </w:r>
      <w:r>
        <w:t>However</w:t>
      </w:r>
      <w:r>
        <w:rPr>
          <w:spacing w:val="-5"/>
        </w:rPr>
        <w:t xml:space="preserve"> </w:t>
      </w:r>
      <w:r>
        <w:t>a</w:t>
      </w:r>
      <w:r>
        <w:rPr>
          <w:spacing w:val="-6"/>
        </w:rPr>
        <w:t xml:space="preserve"> </w:t>
      </w:r>
      <w:r>
        <w:t>maximum</w:t>
      </w:r>
      <w:r>
        <w:rPr>
          <w:spacing w:val="-7"/>
        </w:rPr>
        <w:t xml:space="preserve"> </w:t>
      </w:r>
      <w:r>
        <w:t>of</w:t>
      </w:r>
      <w:r>
        <w:rPr>
          <w:spacing w:val="-6"/>
        </w:rPr>
        <w:t xml:space="preserve"> </w:t>
      </w:r>
      <w:r>
        <w:t>3</w:t>
      </w:r>
      <w:r>
        <w:rPr>
          <w:spacing w:val="-6"/>
        </w:rPr>
        <w:t xml:space="preserve"> </w:t>
      </w:r>
      <w:r>
        <w:t>to</w:t>
      </w:r>
      <w:r>
        <w:rPr>
          <w:spacing w:val="-7"/>
        </w:rPr>
        <w:t xml:space="preserve"> </w:t>
      </w:r>
      <w:r>
        <w:t>4 single phase circuits belonging to the same phase/pole could be installed in the same conduit or race-way. Each circuit wiring shall be provided with suitable copper earth continuity conductor as per standard</w:t>
      </w:r>
      <w:r>
        <w:rPr>
          <w:spacing w:val="-5"/>
        </w:rPr>
        <w:t xml:space="preserve"> </w:t>
      </w:r>
      <w:r>
        <w:t>specification</w:t>
      </w:r>
    </w:p>
    <w:p w:rsidR="009D25B5" w:rsidRDefault="009D25B5" w:rsidP="009D25B5">
      <w:pPr>
        <w:pStyle w:val="BodyText"/>
        <w:spacing w:before="161" w:line="360" w:lineRule="auto"/>
        <w:ind w:right="377"/>
        <w:jc w:val="both"/>
      </w:pPr>
      <w:r>
        <w:rPr>
          <w:spacing w:val="-1"/>
        </w:rPr>
        <w:t>N</w:t>
      </w:r>
      <w:r>
        <w:t xml:space="preserve">o. </w:t>
      </w:r>
      <w:proofErr w:type="gramStart"/>
      <w:r>
        <w:t>ADF</w:t>
      </w:r>
      <w:r>
        <w:rPr>
          <w:spacing w:val="-1"/>
        </w:rPr>
        <w:t>-</w:t>
      </w:r>
      <w:r>
        <w:rPr>
          <w:smallCaps/>
        </w:rPr>
        <w:t>15</w:t>
      </w:r>
      <w:r>
        <w:rPr>
          <w:smallCaps/>
          <w:spacing w:val="-1"/>
        </w:rPr>
        <w:t>0</w:t>
      </w:r>
      <w:r>
        <w:rPr>
          <w:spacing w:val="-1"/>
        </w:rPr>
        <w:t>-</w:t>
      </w:r>
      <w:r>
        <w:t>8</w:t>
      </w:r>
      <w:r>
        <w:rPr>
          <w:spacing w:val="-1"/>
        </w:rPr>
        <w:t>5</w:t>
      </w:r>
      <w:r>
        <w:t>.</w:t>
      </w:r>
      <w:proofErr w:type="gramEnd"/>
      <w:r>
        <w:rPr>
          <w:spacing w:val="-1"/>
        </w:rPr>
        <w:t xml:space="preserve"> </w:t>
      </w:r>
      <w:r>
        <w:t>N</w:t>
      </w:r>
      <w:r>
        <w:rPr>
          <w:spacing w:val="-1"/>
        </w:rPr>
        <w:t>o</w:t>
      </w:r>
      <w:r>
        <w:t>t</w:t>
      </w:r>
      <w:r>
        <w:rPr>
          <w:spacing w:val="-2"/>
        </w:rPr>
        <w:t xml:space="preserve"> </w:t>
      </w:r>
      <w:r>
        <w:t>more</w:t>
      </w:r>
      <w:r>
        <w:rPr>
          <w:spacing w:val="-1"/>
        </w:rPr>
        <w:t xml:space="preserve"> </w:t>
      </w:r>
      <w:r>
        <w:t>th</w:t>
      </w:r>
      <w:r>
        <w:rPr>
          <w:spacing w:val="-2"/>
        </w:rPr>
        <w:t>a</w:t>
      </w:r>
      <w:r>
        <w:t xml:space="preserve">n </w:t>
      </w:r>
      <w:r>
        <w:rPr>
          <w:spacing w:val="-2"/>
        </w:rPr>
        <w:t>e</w:t>
      </w:r>
      <w:r>
        <w:rPr>
          <w:spacing w:val="-1"/>
        </w:rPr>
        <w:t>igh</w:t>
      </w:r>
      <w:r>
        <w:t xml:space="preserve">t </w:t>
      </w:r>
      <w:r>
        <w:rPr>
          <w:spacing w:val="-1"/>
        </w:rPr>
        <w:t>ligh</w:t>
      </w:r>
      <w:r>
        <w:t xml:space="preserve">t </w:t>
      </w:r>
      <w:r>
        <w:rPr>
          <w:spacing w:val="-1"/>
        </w:rPr>
        <w:t>po</w:t>
      </w:r>
      <w:r>
        <w:rPr>
          <w:spacing w:val="1"/>
        </w:rPr>
        <w:t>i</w:t>
      </w:r>
      <w:r>
        <w:t>nt</w:t>
      </w:r>
      <w:r>
        <w:rPr>
          <w:spacing w:val="-1"/>
        </w:rPr>
        <w:t>s/</w:t>
      </w:r>
      <w:r>
        <w:t>f</w:t>
      </w:r>
      <w:r>
        <w:rPr>
          <w:spacing w:val="-1"/>
        </w:rPr>
        <w:t>a</w:t>
      </w:r>
      <w:r>
        <w:t xml:space="preserve">n </w:t>
      </w:r>
      <w:r>
        <w:rPr>
          <w:spacing w:val="-1"/>
        </w:rPr>
        <w:t>po</w:t>
      </w:r>
      <w:r>
        <w:rPr>
          <w:spacing w:val="-2"/>
        </w:rPr>
        <w:t>i</w:t>
      </w:r>
      <w:r>
        <w:t>nts</w:t>
      </w:r>
      <w:r>
        <w:rPr>
          <w:spacing w:val="-1"/>
        </w:rPr>
        <w:t xml:space="preserve"> sha</w:t>
      </w:r>
      <w:r>
        <w:t xml:space="preserve">ll </w:t>
      </w:r>
      <w:r>
        <w:rPr>
          <w:spacing w:val="-1"/>
        </w:rPr>
        <w:t>b</w:t>
      </w:r>
      <w:r>
        <w:t>e</w:t>
      </w:r>
      <w:r>
        <w:rPr>
          <w:spacing w:val="-2"/>
        </w:rPr>
        <w:t xml:space="preserve"> </w:t>
      </w:r>
      <w:r>
        <w:rPr>
          <w:spacing w:val="-1"/>
        </w:rPr>
        <w:t>gro</w:t>
      </w:r>
      <w:r>
        <w:rPr>
          <w:spacing w:val="1"/>
        </w:rPr>
        <w:t>u</w:t>
      </w:r>
      <w:r>
        <w:rPr>
          <w:spacing w:val="-1"/>
        </w:rPr>
        <w:t>p</w:t>
      </w:r>
      <w:r>
        <w:rPr>
          <w:spacing w:val="-2"/>
        </w:rPr>
        <w:t>e</w:t>
      </w:r>
      <w:r>
        <w:t>d</w:t>
      </w:r>
      <w:r>
        <w:rPr>
          <w:spacing w:val="1"/>
        </w:rPr>
        <w:t xml:space="preserve"> </w:t>
      </w:r>
      <w:r>
        <w:rPr>
          <w:spacing w:val="-1"/>
        </w:rPr>
        <w:t>o</w:t>
      </w:r>
      <w:r>
        <w:t>n</w:t>
      </w:r>
      <w:r>
        <w:rPr>
          <w:spacing w:val="-1"/>
        </w:rPr>
        <w:t xml:space="preserve"> one </w:t>
      </w:r>
      <w:r>
        <w:t>l</w:t>
      </w:r>
      <w:r>
        <w:rPr>
          <w:spacing w:val="-1"/>
        </w:rPr>
        <w:t>igh</w:t>
      </w:r>
      <w:r>
        <w:t>t</w:t>
      </w:r>
      <w:r>
        <w:rPr>
          <w:spacing w:val="-1"/>
        </w:rPr>
        <w:t>i</w:t>
      </w:r>
      <w:r>
        <w:t>ng</w:t>
      </w:r>
      <w:r>
        <w:rPr>
          <w:spacing w:val="-3"/>
        </w:rPr>
        <w:t xml:space="preserve"> </w:t>
      </w:r>
      <w:r>
        <w:rPr>
          <w:spacing w:val="-1"/>
        </w:rPr>
        <w:t>ci</w:t>
      </w:r>
      <w:r>
        <w:t>r</w:t>
      </w:r>
      <w:r>
        <w:rPr>
          <w:spacing w:val="-1"/>
        </w:rPr>
        <w:t>c</w:t>
      </w:r>
      <w:r>
        <w:t>u</w:t>
      </w:r>
      <w:r>
        <w:rPr>
          <w:spacing w:val="-1"/>
        </w:rPr>
        <w:t>i</w:t>
      </w:r>
      <w:r>
        <w:t>t</w:t>
      </w:r>
      <w:r>
        <w:rPr>
          <w:spacing w:val="-1"/>
        </w:rPr>
        <w:t>s</w:t>
      </w:r>
      <w:r>
        <w:t>.</w:t>
      </w:r>
      <w:r>
        <w:rPr>
          <w:spacing w:val="-4"/>
        </w:rPr>
        <w:t xml:space="preserve"> </w:t>
      </w:r>
      <w:r>
        <w:t>The</w:t>
      </w:r>
      <w:r>
        <w:rPr>
          <w:spacing w:val="-4"/>
        </w:rPr>
        <w:t xml:space="preserve"> </w:t>
      </w:r>
      <w:r>
        <w:t>l</w:t>
      </w:r>
      <w:r>
        <w:rPr>
          <w:spacing w:val="-1"/>
        </w:rPr>
        <w:t>oa</w:t>
      </w:r>
      <w:r>
        <w:t>d</w:t>
      </w:r>
      <w:r>
        <w:rPr>
          <w:spacing w:val="-4"/>
        </w:rPr>
        <w:t xml:space="preserve"> </w:t>
      </w:r>
      <w:r>
        <w:rPr>
          <w:spacing w:val="-1"/>
        </w:rPr>
        <w:t>p</w:t>
      </w:r>
      <w:r>
        <w:rPr>
          <w:spacing w:val="-2"/>
        </w:rPr>
        <w:t>e</w:t>
      </w:r>
      <w:r>
        <w:t>r</w:t>
      </w:r>
      <w:r>
        <w:rPr>
          <w:spacing w:val="-3"/>
        </w:rPr>
        <w:t xml:space="preserve"> </w:t>
      </w:r>
      <w:r>
        <w:rPr>
          <w:spacing w:val="1"/>
        </w:rPr>
        <w:t>c</w:t>
      </w:r>
      <w:r>
        <w:rPr>
          <w:spacing w:val="-1"/>
        </w:rPr>
        <w:t>i</w:t>
      </w:r>
      <w:r>
        <w:t>r</w:t>
      </w:r>
      <w:r>
        <w:rPr>
          <w:spacing w:val="-1"/>
        </w:rPr>
        <w:t>c</w:t>
      </w:r>
      <w:r>
        <w:t>u</w:t>
      </w:r>
      <w:r>
        <w:rPr>
          <w:spacing w:val="-1"/>
        </w:rPr>
        <w:t>i</w:t>
      </w:r>
      <w:r>
        <w:t xml:space="preserve">t </w:t>
      </w:r>
      <w:r>
        <w:rPr>
          <w:spacing w:val="-1"/>
        </w:rPr>
        <w:t>sha</w:t>
      </w:r>
      <w:r>
        <w:t>ll</w:t>
      </w:r>
      <w:r>
        <w:rPr>
          <w:spacing w:val="-2"/>
        </w:rPr>
        <w:t xml:space="preserve"> </w:t>
      </w:r>
      <w:r>
        <w:t>not</w:t>
      </w:r>
      <w:r>
        <w:rPr>
          <w:spacing w:val="-5"/>
        </w:rPr>
        <w:t xml:space="preserve"> </w:t>
      </w:r>
      <w:r>
        <w:rPr>
          <w:spacing w:val="-1"/>
        </w:rPr>
        <w:t>e</w:t>
      </w:r>
      <w:r>
        <w:rPr>
          <w:spacing w:val="-2"/>
        </w:rPr>
        <w:t>x</w:t>
      </w:r>
      <w:r>
        <w:rPr>
          <w:spacing w:val="1"/>
        </w:rPr>
        <w:t>c</w:t>
      </w:r>
      <w:r>
        <w:rPr>
          <w:spacing w:val="-1"/>
        </w:rPr>
        <w:t>ee</w:t>
      </w:r>
      <w:r>
        <w:t>d</w:t>
      </w:r>
      <w:r>
        <w:rPr>
          <w:spacing w:val="-4"/>
        </w:rPr>
        <w:t xml:space="preserve"> </w:t>
      </w:r>
      <w:r>
        <w:t>8</w:t>
      </w:r>
      <w:r>
        <w:rPr>
          <w:spacing w:val="1"/>
        </w:rPr>
        <w:t>0</w:t>
      </w:r>
      <w:r>
        <w:t>0</w:t>
      </w:r>
      <w:r>
        <w:rPr>
          <w:spacing w:val="-4"/>
        </w:rPr>
        <w:t xml:space="preserve"> </w:t>
      </w:r>
      <w:r>
        <w:t>w</w:t>
      </w:r>
      <w:r>
        <w:rPr>
          <w:spacing w:val="-1"/>
        </w:rPr>
        <w:t>a</w:t>
      </w:r>
      <w:r>
        <w:t>tt</w:t>
      </w:r>
      <w:r>
        <w:rPr>
          <w:spacing w:val="-1"/>
        </w:rPr>
        <w:t>s</w:t>
      </w:r>
      <w:r>
        <w:t>.</w:t>
      </w:r>
      <w:r>
        <w:rPr>
          <w:spacing w:val="-4"/>
        </w:rPr>
        <w:t xml:space="preserve"> </w:t>
      </w:r>
      <w:r>
        <w:t>The</w:t>
      </w:r>
      <w:r>
        <w:rPr>
          <w:spacing w:val="-1"/>
        </w:rPr>
        <w:t xml:space="preserve"> </w:t>
      </w:r>
      <w:r>
        <w:t>m</w:t>
      </w:r>
      <w:r>
        <w:rPr>
          <w:spacing w:val="-1"/>
        </w:rPr>
        <w:t>i</w:t>
      </w:r>
      <w:r>
        <w:t>n</w:t>
      </w:r>
      <w:r>
        <w:rPr>
          <w:spacing w:val="-1"/>
        </w:rPr>
        <w:t>i</w:t>
      </w:r>
      <w:r>
        <w:t>mum</w:t>
      </w:r>
      <w:r>
        <w:rPr>
          <w:spacing w:val="-3"/>
        </w:rPr>
        <w:t xml:space="preserve"> </w:t>
      </w:r>
      <w:r>
        <w:rPr>
          <w:spacing w:val="-1"/>
        </w:rPr>
        <w:t>s</w:t>
      </w:r>
      <w:r>
        <w:rPr>
          <w:spacing w:val="-2"/>
        </w:rPr>
        <w:t>i</w:t>
      </w:r>
      <w:r>
        <w:rPr>
          <w:spacing w:val="1"/>
        </w:rPr>
        <w:t>z</w:t>
      </w:r>
      <w:r>
        <w:t>e</w:t>
      </w:r>
      <w:r>
        <w:rPr>
          <w:spacing w:val="-4"/>
        </w:rPr>
        <w:t xml:space="preserve"> </w:t>
      </w:r>
      <w:r>
        <w:rPr>
          <w:spacing w:val="-1"/>
        </w:rPr>
        <w:t>of cond</w:t>
      </w:r>
      <w:r>
        <w:t>u</w:t>
      </w:r>
      <w:r>
        <w:rPr>
          <w:spacing w:val="-1"/>
        </w:rPr>
        <w:t>c</w:t>
      </w:r>
      <w:r>
        <w:t>tor</w:t>
      </w:r>
      <w:r>
        <w:rPr>
          <w:spacing w:val="-5"/>
        </w:rPr>
        <w:t xml:space="preserve"> </w:t>
      </w:r>
      <w:r>
        <w:t>f</w:t>
      </w:r>
      <w:r>
        <w:rPr>
          <w:spacing w:val="-1"/>
        </w:rPr>
        <w:t>o</w:t>
      </w:r>
      <w:r>
        <w:t>r</w:t>
      </w:r>
      <w:r>
        <w:rPr>
          <w:spacing w:val="-5"/>
        </w:rPr>
        <w:t xml:space="preserve"> </w:t>
      </w:r>
      <w:r>
        <w:t>w</w:t>
      </w:r>
      <w:r>
        <w:rPr>
          <w:spacing w:val="-1"/>
        </w:rPr>
        <w:t>i</w:t>
      </w:r>
      <w:r>
        <w:t>r</w:t>
      </w:r>
      <w:r>
        <w:rPr>
          <w:spacing w:val="-1"/>
        </w:rPr>
        <w:t>i</w:t>
      </w:r>
      <w:r>
        <w:t>ng</w:t>
      </w:r>
      <w:r>
        <w:rPr>
          <w:spacing w:val="-5"/>
        </w:rPr>
        <w:t xml:space="preserve"> </w:t>
      </w:r>
      <w:r>
        <w:rPr>
          <w:spacing w:val="-1"/>
        </w:rPr>
        <w:t>o</w:t>
      </w:r>
      <w:r>
        <w:t>f</w:t>
      </w:r>
      <w:r>
        <w:rPr>
          <w:spacing w:val="-2"/>
        </w:rPr>
        <w:t xml:space="preserve"> </w:t>
      </w:r>
      <w:r>
        <w:t>l</w:t>
      </w:r>
      <w:r>
        <w:rPr>
          <w:spacing w:val="-1"/>
        </w:rPr>
        <w:t>igh</w:t>
      </w:r>
      <w:r>
        <w:t>t</w:t>
      </w:r>
      <w:r>
        <w:rPr>
          <w:spacing w:val="-1"/>
        </w:rPr>
        <w:t>i</w:t>
      </w:r>
      <w:r>
        <w:t>ng</w:t>
      </w:r>
      <w:r>
        <w:rPr>
          <w:spacing w:val="-4"/>
        </w:rPr>
        <w:t xml:space="preserve"> </w:t>
      </w:r>
      <w:r>
        <w:rPr>
          <w:spacing w:val="-1"/>
        </w:rPr>
        <w:t>ci</w:t>
      </w:r>
      <w:r>
        <w:rPr>
          <w:spacing w:val="2"/>
        </w:rPr>
        <w:t>r</w:t>
      </w:r>
      <w:r>
        <w:rPr>
          <w:spacing w:val="-1"/>
        </w:rPr>
        <w:t>c</w:t>
      </w:r>
      <w:r>
        <w:t>u</w:t>
      </w:r>
      <w:r>
        <w:rPr>
          <w:spacing w:val="-1"/>
        </w:rPr>
        <w:t>i</w:t>
      </w:r>
      <w:r>
        <w:t>ts</w:t>
      </w:r>
      <w:r>
        <w:rPr>
          <w:spacing w:val="-6"/>
        </w:rPr>
        <w:t xml:space="preserve"> </w:t>
      </w:r>
      <w:r>
        <w:rPr>
          <w:spacing w:val="-1"/>
        </w:rPr>
        <w:t>s</w:t>
      </w:r>
      <w:r>
        <w:rPr>
          <w:spacing w:val="1"/>
        </w:rPr>
        <w:t>h</w:t>
      </w:r>
      <w:r>
        <w:rPr>
          <w:spacing w:val="-1"/>
        </w:rPr>
        <w:t>a</w:t>
      </w:r>
      <w:r>
        <w:t>ll</w:t>
      </w:r>
      <w:r>
        <w:rPr>
          <w:spacing w:val="-5"/>
        </w:rPr>
        <w:t xml:space="preserve"> </w:t>
      </w:r>
      <w:r>
        <w:t>not</w:t>
      </w:r>
      <w:r>
        <w:rPr>
          <w:spacing w:val="-5"/>
        </w:rPr>
        <w:t xml:space="preserve"> </w:t>
      </w:r>
      <w:r>
        <w:rPr>
          <w:spacing w:val="-1"/>
        </w:rPr>
        <w:t>b</w:t>
      </w:r>
      <w:r>
        <w:t>e</w:t>
      </w:r>
      <w:r>
        <w:rPr>
          <w:spacing w:val="-6"/>
        </w:rPr>
        <w:t xml:space="preserve"> </w:t>
      </w:r>
      <w:r>
        <w:t>l</w:t>
      </w:r>
      <w:r>
        <w:rPr>
          <w:spacing w:val="-1"/>
        </w:rPr>
        <w:t>es</w:t>
      </w:r>
      <w:r>
        <w:t>s</w:t>
      </w:r>
      <w:r>
        <w:rPr>
          <w:spacing w:val="-4"/>
        </w:rPr>
        <w:t xml:space="preserve"> </w:t>
      </w:r>
      <w:r>
        <w:t>th</w:t>
      </w:r>
      <w:r>
        <w:rPr>
          <w:spacing w:val="-2"/>
        </w:rPr>
        <w:t>a</w:t>
      </w:r>
      <w:r>
        <w:t>n</w:t>
      </w:r>
      <w:r>
        <w:rPr>
          <w:spacing w:val="-3"/>
        </w:rPr>
        <w:t xml:space="preserve"> </w:t>
      </w:r>
      <w:r>
        <w:rPr>
          <w:smallCaps/>
        </w:rPr>
        <w:t>1.5</w:t>
      </w:r>
      <w:r>
        <w:rPr>
          <w:spacing w:val="-5"/>
        </w:rPr>
        <w:t xml:space="preserve"> </w:t>
      </w:r>
      <w:r>
        <w:rPr>
          <w:spacing w:val="1"/>
        </w:rPr>
        <w:t>m</w:t>
      </w:r>
      <w:r>
        <w:t>m</w:t>
      </w:r>
      <w:r>
        <w:rPr>
          <w:spacing w:val="-6"/>
        </w:rPr>
        <w:t xml:space="preserve"> </w:t>
      </w:r>
      <w:r>
        <w:rPr>
          <w:spacing w:val="-1"/>
        </w:rPr>
        <w:t>i</w:t>
      </w:r>
      <w:r>
        <w:t>n</w:t>
      </w:r>
      <w:r>
        <w:rPr>
          <w:spacing w:val="-3"/>
        </w:rPr>
        <w:t xml:space="preserve"> </w:t>
      </w:r>
      <w:r>
        <w:rPr>
          <w:spacing w:val="-1"/>
        </w:rPr>
        <w:t>ca</w:t>
      </w:r>
      <w:r>
        <w:rPr>
          <w:spacing w:val="1"/>
        </w:rPr>
        <w:t>s</w:t>
      </w:r>
      <w:r>
        <w:t>e</w:t>
      </w:r>
      <w:r>
        <w:rPr>
          <w:spacing w:val="-6"/>
        </w:rPr>
        <w:t xml:space="preserve"> </w:t>
      </w:r>
      <w:r>
        <w:rPr>
          <w:spacing w:val="-1"/>
        </w:rPr>
        <w:t>o</w:t>
      </w:r>
      <w:r>
        <w:t>f</w:t>
      </w:r>
      <w:r>
        <w:rPr>
          <w:spacing w:val="-4"/>
        </w:rPr>
        <w:t xml:space="preserve"> </w:t>
      </w:r>
      <w:r>
        <w:rPr>
          <w:spacing w:val="-1"/>
        </w:rPr>
        <w:t>co</w:t>
      </w:r>
      <w:r>
        <w:rPr>
          <w:spacing w:val="2"/>
        </w:rPr>
        <w:t>p</w:t>
      </w:r>
      <w:r>
        <w:rPr>
          <w:spacing w:val="-1"/>
        </w:rPr>
        <w:t>p</w:t>
      </w:r>
      <w:r>
        <w:rPr>
          <w:spacing w:val="-2"/>
        </w:rPr>
        <w:t>e</w:t>
      </w:r>
      <w:r>
        <w:t>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proofErr w:type="gramStart"/>
      <w:r>
        <w:lastRenderedPageBreak/>
        <w:t>conductor</w:t>
      </w:r>
      <w:proofErr w:type="gramEnd"/>
      <w:r>
        <w:t>. Power wiring shall not have than one sockets connected to one circuit. AII the wiring shall be carried out in looping in-loop system. .</w:t>
      </w:r>
    </w:p>
    <w:p w:rsidR="009D25B5" w:rsidRDefault="009D25B5" w:rsidP="009D25B5">
      <w:pPr>
        <w:pStyle w:val="BodyText"/>
        <w:spacing w:before="161" w:line="360" w:lineRule="auto"/>
        <w:ind w:right="375"/>
        <w:jc w:val="both"/>
      </w:pPr>
      <w:r>
        <w:t>The</w:t>
      </w:r>
      <w:r>
        <w:rPr>
          <w:spacing w:val="17"/>
        </w:rPr>
        <w:t xml:space="preserve"> </w:t>
      </w:r>
      <w:r>
        <w:t>m</w:t>
      </w:r>
      <w:r>
        <w:rPr>
          <w:spacing w:val="-2"/>
        </w:rPr>
        <w:t>a</w:t>
      </w:r>
      <w:r>
        <w:t>x</w:t>
      </w:r>
      <w:r>
        <w:rPr>
          <w:spacing w:val="-1"/>
        </w:rPr>
        <w:t>i</w:t>
      </w:r>
      <w:r>
        <w:t>mum</w:t>
      </w:r>
      <w:r>
        <w:rPr>
          <w:spacing w:val="18"/>
        </w:rPr>
        <w:t xml:space="preserve"> </w:t>
      </w:r>
      <w:r>
        <w:t>numb</w:t>
      </w:r>
      <w:r>
        <w:rPr>
          <w:spacing w:val="-1"/>
        </w:rPr>
        <w:t>e</w:t>
      </w:r>
      <w:r>
        <w:t>r</w:t>
      </w:r>
      <w:r>
        <w:rPr>
          <w:spacing w:val="18"/>
        </w:rPr>
        <w:t xml:space="preserve"> </w:t>
      </w:r>
      <w:r>
        <w:rPr>
          <w:spacing w:val="-1"/>
        </w:rPr>
        <w:t>o</w:t>
      </w:r>
      <w:r>
        <w:t>f</w:t>
      </w:r>
      <w:r>
        <w:rPr>
          <w:spacing w:val="19"/>
        </w:rPr>
        <w:t xml:space="preserve"> </w:t>
      </w:r>
      <w:r>
        <w:t>vari</w:t>
      </w:r>
      <w:r>
        <w:rPr>
          <w:spacing w:val="-1"/>
        </w:rPr>
        <w:t>o</w:t>
      </w:r>
      <w:r>
        <w:rPr>
          <w:spacing w:val="1"/>
        </w:rPr>
        <w:t>u</w:t>
      </w:r>
      <w:r>
        <w:t>s</w:t>
      </w:r>
      <w:r>
        <w:rPr>
          <w:spacing w:val="18"/>
        </w:rPr>
        <w:t xml:space="preserve"> </w:t>
      </w:r>
      <w:r>
        <w:rPr>
          <w:spacing w:val="-1"/>
        </w:rPr>
        <w:t>s</w:t>
      </w:r>
      <w:r>
        <w:rPr>
          <w:spacing w:val="-2"/>
        </w:rPr>
        <w:t>i</w:t>
      </w:r>
      <w:r>
        <w:rPr>
          <w:spacing w:val="-1"/>
        </w:rPr>
        <w:t>z</w:t>
      </w:r>
      <w:r>
        <w:t>e</w:t>
      </w:r>
      <w:r>
        <w:rPr>
          <w:spacing w:val="17"/>
        </w:rPr>
        <w:t xml:space="preserve"> </w:t>
      </w:r>
      <w:r>
        <w:rPr>
          <w:spacing w:val="-1"/>
        </w:rPr>
        <w:t>con</w:t>
      </w:r>
      <w:r>
        <w:t>du</w:t>
      </w:r>
      <w:r>
        <w:rPr>
          <w:spacing w:val="-1"/>
        </w:rPr>
        <w:t>c</w:t>
      </w:r>
      <w:r>
        <w:t>t</w:t>
      </w:r>
      <w:r>
        <w:rPr>
          <w:spacing w:val="-1"/>
        </w:rPr>
        <w:t>or</w:t>
      </w:r>
      <w:r>
        <w:t>s</w:t>
      </w:r>
      <w:r>
        <w:rPr>
          <w:spacing w:val="18"/>
        </w:rPr>
        <w:t xml:space="preserve"> </w:t>
      </w:r>
      <w:r>
        <w:t>th</w:t>
      </w:r>
      <w:r>
        <w:rPr>
          <w:spacing w:val="-2"/>
        </w:rPr>
        <w:t>a</w:t>
      </w:r>
      <w:r>
        <w:t>t</w:t>
      </w:r>
      <w:r>
        <w:rPr>
          <w:spacing w:val="19"/>
        </w:rPr>
        <w:t xml:space="preserve"> </w:t>
      </w:r>
      <w:r>
        <w:rPr>
          <w:spacing w:val="-1"/>
        </w:rPr>
        <w:t>co</w:t>
      </w:r>
      <w:r>
        <w:rPr>
          <w:spacing w:val="1"/>
        </w:rPr>
        <w:t>u</w:t>
      </w:r>
      <w:r>
        <w:t>ld</w:t>
      </w:r>
      <w:r>
        <w:rPr>
          <w:spacing w:val="17"/>
        </w:rPr>
        <w:t xml:space="preserve"> </w:t>
      </w:r>
      <w:r>
        <w:rPr>
          <w:spacing w:val="-1"/>
        </w:rPr>
        <w:t>b</w:t>
      </w:r>
      <w:r>
        <w:t>e</w:t>
      </w:r>
      <w:r>
        <w:rPr>
          <w:spacing w:val="17"/>
        </w:rPr>
        <w:t xml:space="preserve"> </w:t>
      </w:r>
      <w:r>
        <w:rPr>
          <w:spacing w:val="-2"/>
        </w:rPr>
        <w:t>d</w:t>
      </w:r>
      <w:r>
        <w:t>r</w:t>
      </w:r>
      <w:r>
        <w:rPr>
          <w:spacing w:val="-1"/>
        </w:rPr>
        <w:t>a</w:t>
      </w:r>
      <w:r>
        <w:t>wn</w:t>
      </w:r>
      <w:r>
        <w:rPr>
          <w:spacing w:val="18"/>
        </w:rPr>
        <w:t xml:space="preserve"> </w:t>
      </w:r>
      <w:r>
        <w:rPr>
          <w:spacing w:val="-1"/>
        </w:rPr>
        <w:t>i</w:t>
      </w:r>
      <w:r>
        <w:t>n</w:t>
      </w:r>
      <w:r>
        <w:rPr>
          <w:spacing w:val="18"/>
        </w:rPr>
        <w:t xml:space="preserve"> </w:t>
      </w:r>
      <w:r>
        <w:t>to</w:t>
      </w:r>
      <w:r>
        <w:rPr>
          <w:spacing w:val="23"/>
        </w:rPr>
        <w:t xml:space="preserve"> </w:t>
      </w:r>
      <w:r>
        <w:t>var</w:t>
      </w:r>
      <w:r>
        <w:rPr>
          <w:spacing w:val="-1"/>
        </w:rPr>
        <w:t>io</w:t>
      </w:r>
      <w:r>
        <w:rPr>
          <w:spacing w:val="1"/>
        </w:rPr>
        <w:t>u</w:t>
      </w:r>
      <w:r>
        <w:t xml:space="preserve">s </w:t>
      </w:r>
      <w:r>
        <w:rPr>
          <w:spacing w:val="-1"/>
        </w:rPr>
        <w:t>s</w:t>
      </w:r>
      <w:r>
        <w:rPr>
          <w:spacing w:val="-2"/>
        </w:rPr>
        <w:t>i</w:t>
      </w:r>
      <w:r>
        <w:rPr>
          <w:spacing w:val="-1"/>
        </w:rPr>
        <w:t>ze</w:t>
      </w:r>
      <w:r>
        <w:t>s</w:t>
      </w:r>
      <w:r>
        <w:rPr>
          <w:spacing w:val="-4"/>
        </w:rPr>
        <w:t xml:space="preserve"> </w:t>
      </w:r>
      <w:r>
        <w:rPr>
          <w:spacing w:val="-1"/>
        </w:rPr>
        <w:t>o</w:t>
      </w:r>
      <w:r>
        <w:t>f</w:t>
      </w:r>
      <w:r>
        <w:rPr>
          <w:spacing w:val="-4"/>
        </w:rPr>
        <w:t xml:space="preserve"> </w:t>
      </w:r>
      <w:r>
        <w:rPr>
          <w:spacing w:val="-1"/>
        </w:rPr>
        <w:t>cond</w:t>
      </w:r>
      <w:r>
        <w:t>u</w:t>
      </w:r>
      <w:r>
        <w:rPr>
          <w:spacing w:val="-1"/>
        </w:rPr>
        <w:t>i</w:t>
      </w:r>
      <w:r>
        <w:t>ts</w:t>
      </w:r>
      <w:r>
        <w:rPr>
          <w:spacing w:val="-6"/>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6"/>
        </w:rPr>
        <w:t xml:space="preserve"> </w:t>
      </w:r>
      <w:r>
        <w:rPr>
          <w:spacing w:val="-1"/>
        </w:rPr>
        <w:t>a</w:t>
      </w:r>
      <w:r>
        <w:t>s</w:t>
      </w:r>
      <w:r>
        <w:rPr>
          <w:spacing w:val="-4"/>
        </w:rPr>
        <w:t xml:space="preserve"> </w:t>
      </w:r>
      <w:r>
        <w:rPr>
          <w:spacing w:val="-1"/>
        </w:rPr>
        <w:t>p</w:t>
      </w:r>
      <w:r>
        <w:rPr>
          <w:spacing w:val="-2"/>
        </w:rPr>
        <w:t>e</w:t>
      </w:r>
      <w:r>
        <w:t>r</w:t>
      </w:r>
      <w:r>
        <w:rPr>
          <w:spacing w:val="-5"/>
        </w:rPr>
        <w:t xml:space="preserve"> </w:t>
      </w:r>
      <w:r>
        <w:t>t</w:t>
      </w:r>
      <w:r>
        <w:rPr>
          <w:spacing w:val="-1"/>
        </w:rPr>
        <w:t>ab</w:t>
      </w:r>
      <w:r>
        <w:t>le</w:t>
      </w:r>
      <w:r>
        <w:rPr>
          <w:spacing w:val="-6"/>
        </w:rPr>
        <w:t xml:space="preserve"> </w:t>
      </w:r>
      <w:r>
        <w:t>II</w:t>
      </w:r>
      <w:r>
        <w:rPr>
          <w:spacing w:val="-3"/>
        </w:rPr>
        <w:t xml:space="preserve"> </w:t>
      </w:r>
      <w:r>
        <w:rPr>
          <w:spacing w:val="-1"/>
        </w:rPr>
        <w:t>o</w:t>
      </w:r>
      <w:r>
        <w:t>f</w:t>
      </w:r>
      <w:r>
        <w:rPr>
          <w:spacing w:val="-4"/>
        </w:rPr>
        <w:t xml:space="preserve"> </w:t>
      </w:r>
      <w:r>
        <w:t>IS:</w:t>
      </w:r>
      <w:r>
        <w:rPr>
          <w:spacing w:val="-2"/>
        </w:rPr>
        <w:t xml:space="preserve"> </w:t>
      </w:r>
      <w:r>
        <w:rPr>
          <w:spacing w:val="-1"/>
        </w:rPr>
        <w:t>7</w:t>
      </w:r>
      <w:r>
        <w:rPr>
          <w:spacing w:val="-2"/>
        </w:rPr>
        <w:t>3</w:t>
      </w:r>
      <w:r>
        <w:rPr>
          <w:smallCaps/>
        </w:rPr>
        <w:t>2.</w:t>
      </w:r>
      <w:r>
        <w:rPr>
          <w:spacing w:val="-5"/>
        </w:rPr>
        <w:t xml:space="preserve"> </w:t>
      </w:r>
      <w:r>
        <w:t>The</w:t>
      </w:r>
      <w:r>
        <w:rPr>
          <w:spacing w:val="-6"/>
        </w:rPr>
        <w:t xml:space="preserve"> </w:t>
      </w:r>
      <w:r>
        <w:t>w</w:t>
      </w:r>
      <w:r>
        <w:rPr>
          <w:spacing w:val="-1"/>
        </w:rPr>
        <w:t>i</w:t>
      </w:r>
      <w:r>
        <w:t>r</w:t>
      </w:r>
      <w:r>
        <w:rPr>
          <w:spacing w:val="1"/>
        </w:rPr>
        <w:t>i</w:t>
      </w:r>
      <w:r>
        <w:t>ng</w:t>
      </w:r>
      <w:r>
        <w:rPr>
          <w:spacing w:val="-5"/>
        </w:rPr>
        <w:t xml:space="preserve"> </w:t>
      </w:r>
      <w:r>
        <w:rPr>
          <w:spacing w:val="-1"/>
        </w:rPr>
        <w:t>sha</w:t>
      </w:r>
      <w:r>
        <w:t>ll</w:t>
      </w:r>
      <w:r>
        <w:rPr>
          <w:spacing w:val="-5"/>
        </w:rPr>
        <w:t xml:space="preserve"> </w:t>
      </w:r>
      <w:r>
        <w:rPr>
          <w:spacing w:val="2"/>
        </w:rPr>
        <w:t>b</w:t>
      </w:r>
      <w:r>
        <w:t>e</w:t>
      </w:r>
      <w:r>
        <w:rPr>
          <w:spacing w:val="-5"/>
        </w:rPr>
        <w:t xml:space="preserve"> </w:t>
      </w:r>
      <w:proofErr w:type="spellStart"/>
      <w:r>
        <w:rPr>
          <w:spacing w:val="-1"/>
        </w:rPr>
        <w:t>co</w:t>
      </w:r>
      <w:r>
        <w:t>l</w:t>
      </w:r>
      <w:r>
        <w:rPr>
          <w:spacing w:val="-1"/>
        </w:rPr>
        <w:t>o</w:t>
      </w:r>
      <w:r>
        <w:rPr>
          <w:spacing w:val="1"/>
        </w:rPr>
        <w:t>u</w:t>
      </w:r>
      <w:r>
        <w:t>r</w:t>
      </w:r>
      <w:proofErr w:type="spellEnd"/>
      <w:r>
        <w:rPr>
          <w:spacing w:val="-5"/>
        </w:rPr>
        <w:t xml:space="preserve"> </w:t>
      </w:r>
      <w:r>
        <w:rPr>
          <w:spacing w:val="-1"/>
        </w:rPr>
        <w:t>cod</w:t>
      </w:r>
      <w:r>
        <w:t>ed</w:t>
      </w:r>
      <w:r>
        <w:rPr>
          <w:spacing w:val="-7"/>
        </w:rPr>
        <w:t xml:space="preserve"> </w:t>
      </w:r>
      <w:r>
        <w:t>f</w:t>
      </w:r>
      <w:r>
        <w:rPr>
          <w:spacing w:val="-1"/>
        </w:rPr>
        <w:t>or eas</w:t>
      </w:r>
      <w:r>
        <w:t xml:space="preserve">y </w:t>
      </w:r>
      <w:r>
        <w:rPr>
          <w:spacing w:val="-1"/>
        </w:rPr>
        <w:t>i</w:t>
      </w:r>
      <w:r>
        <w:rPr>
          <w:spacing w:val="-2"/>
        </w:rPr>
        <w:t>d</w:t>
      </w:r>
      <w:r>
        <w:rPr>
          <w:spacing w:val="-1"/>
        </w:rPr>
        <w:t>e</w:t>
      </w:r>
      <w:r>
        <w:t>nt</w:t>
      </w:r>
      <w:r>
        <w:rPr>
          <w:spacing w:val="-1"/>
        </w:rPr>
        <w:t>i</w:t>
      </w:r>
      <w:r>
        <w:t>f</w:t>
      </w:r>
      <w:r>
        <w:rPr>
          <w:spacing w:val="1"/>
        </w:rPr>
        <w:t>i</w:t>
      </w:r>
      <w:r>
        <w:rPr>
          <w:spacing w:val="-1"/>
        </w:rPr>
        <w:t>ca</w:t>
      </w:r>
      <w:r>
        <w:t>t</w:t>
      </w:r>
      <w:r>
        <w:rPr>
          <w:spacing w:val="-1"/>
        </w:rPr>
        <w:t>io</w:t>
      </w:r>
      <w:r>
        <w:t>n</w:t>
      </w:r>
      <w:r>
        <w:rPr>
          <w:spacing w:val="-1"/>
        </w:rPr>
        <w:t xml:space="preserve"> o</w:t>
      </w:r>
      <w:r>
        <w:t xml:space="preserve">f </w:t>
      </w:r>
      <w:r>
        <w:rPr>
          <w:spacing w:val="1"/>
        </w:rPr>
        <w:t>p</w:t>
      </w:r>
      <w:r>
        <w:t>h</w:t>
      </w:r>
      <w:r>
        <w:rPr>
          <w:spacing w:val="-2"/>
        </w:rPr>
        <w:t>a</w:t>
      </w:r>
      <w:r>
        <w:rPr>
          <w:spacing w:val="-1"/>
        </w:rPr>
        <w:t>s</w:t>
      </w:r>
      <w:r>
        <w:rPr>
          <w:spacing w:val="-2"/>
        </w:rPr>
        <w:t>e</w:t>
      </w:r>
      <w:r>
        <w:t>s</w:t>
      </w:r>
      <w:r>
        <w:rPr>
          <w:spacing w:val="1"/>
        </w:rPr>
        <w:t xml:space="preserve"> a</w:t>
      </w:r>
      <w:r>
        <w:t>nd n</w:t>
      </w:r>
      <w:r>
        <w:rPr>
          <w:spacing w:val="-2"/>
        </w:rPr>
        <w:t>e</w:t>
      </w:r>
      <w:r>
        <w:t>utr</w:t>
      </w:r>
      <w:r>
        <w:rPr>
          <w:spacing w:val="-1"/>
        </w:rPr>
        <w:t>a</w:t>
      </w:r>
      <w:r>
        <w:t>l. The f</w:t>
      </w:r>
      <w:r>
        <w:rPr>
          <w:spacing w:val="-1"/>
        </w:rPr>
        <w:t>o</w:t>
      </w:r>
      <w:r>
        <w:t>ll</w:t>
      </w:r>
      <w:r>
        <w:rPr>
          <w:spacing w:val="-3"/>
        </w:rPr>
        <w:t>o</w:t>
      </w:r>
      <w:r>
        <w:t>w</w:t>
      </w:r>
      <w:r>
        <w:rPr>
          <w:spacing w:val="-1"/>
        </w:rPr>
        <w:t>i</w:t>
      </w:r>
      <w:r>
        <w:t>ng</w:t>
      </w:r>
      <w:r>
        <w:rPr>
          <w:spacing w:val="1"/>
        </w:rPr>
        <w:t xml:space="preserve"> </w:t>
      </w:r>
      <w:proofErr w:type="spellStart"/>
      <w:r>
        <w:rPr>
          <w:spacing w:val="-1"/>
        </w:rPr>
        <w:t>co</w:t>
      </w:r>
      <w:r>
        <w:t>l</w:t>
      </w:r>
      <w:r>
        <w:rPr>
          <w:spacing w:val="-1"/>
        </w:rPr>
        <w:t>o</w:t>
      </w:r>
      <w:r>
        <w:rPr>
          <w:spacing w:val="1"/>
        </w:rPr>
        <w:t>u</w:t>
      </w:r>
      <w:r>
        <w:t>r</w:t>
      </w:r>
      <w:proofErr w:type="spellEnd"/>
      <w:r>
        <w:t xml:space="preserve"> </w:t>
      </w:r>
      <w:r>
        <w:rPr>
          <w:spacing w:val="-1"/>
        </w:rPr>
        <w:t>cod</w:t>
      </w:r>
      <w:r>
        <w:t>e</w:t>
      </w:r>
      <w:r>
        <w:rPr>
          <w:spacing w:val="-2"/>
        </w:rPr>
        <w:t xml:space="preserve"> </w:t>
      </w:r>
      <w:r>
        <w:rPr>
          <w:spacing w:val="1"/>
        </w:rPr>
        <w:t>s</w:t>
      </w:r>
      <w:r>
        <w:t>h</w:t>
      </w:r>
      <w:r>
        <w:rPr>
          <w:spacing w:val="-2"/>
        </w:rPr>
        <w:t>a</w:t>
      </w:r>
      <w:r>
        <w:t xml:space="preserve">ll </w:t>
      </w:r>
      <w:r>
        <w:rPr>
          <w:spacing w:val="-1"/>
        </w:rPr>
        <w:t>b</w:t>
      </w:r>
      <w:r>
        <w:t>e</w:t>
      </w:r>
      <w:r>
        <w:rPr>
          <w:spacing w:val="-2"/>
        </w:rPr>
        <w:t xml:space="preserve"> ad</w:t>
      </w:r>
      <w:r>
        <w:rPr>
          <w:spacing w:val="-1"/>
        </w:rPr>
        <w:t>op</w:t>
      </w:r>
      <w:r>
        <w:t>t</w:t>
      </w:r>
      <w:r>
        <w:rPr>
          <w:spacing w:val="1"/>
        </w:rPr>
        <w:t>e</w:t>
      </w:r>
      <w:r>
        <w:rPr>
          <w:spacing w:val="-2"/>
        </w:rPr>
        <w:t>d</w:t>
      </w:r>
      <w:r>
        <w:t>.</w:t>
      </w:r>
    </w:p>
    <w:p w:rsidR="009D25B5" w:rsidRDefault="009D25B5" w:rsidP="009D25B5">
      <w:pPr>
        <w:pStyle w:val="BodyText"/>
        <w:tabs>
          <w:tab w:val="left" w:pos="2086"/>
        </w:tabs>
        <w:spacing w:before="160"/>
        <w:jc w:val="both"/>
      </w:pPr>
      <w:r>
        <w:t>Phase</w:t>
      </w:r>
      <w:r>
        <w:tab/>
        <w:t>R</w:t>
      </w:r>
      <w:r>
        <w:rPr>
          <w:spacing w:val="-1"/>
        </w:rPr>
        <w:t xml:space="preserve"> </w:t>
      </w:r>
      <w:r>
        <w:t>Red</w:t>
      </w:r>
    </w:p>
    <w:p w:rsidR="009D25B5" w:rsidRDefault="009D25B5" w:rsidP="009D25B5">
      <w:pPr>
        <w:pStyle w:val="BodyText"/>
        <w:spacing w:before="1"/>
        <w:rPr>
          <w:sz w:val="26"/>
        </w:rPr>
      </w:pPr>
    </w:p>
    <w:p w:rsidR="009D25B5" w:rsidRDefault="009D25B5" w:rsidP="009D25B5">
      <w:pPr>
        <w:pStyle w:val="BodyText"/>
        <w:spacing w:line="501" w:lineRule="auto"/>
        <w:ind w:left="2153" w:right="5870" w:hanging="58"/>
      </w:pPr>
      <w:r>
        <w:t>Y Yellow / White B Blue</w:t>
      </w:r>
    </w:p>
    <w:p w:rsidR="009D25B5" w:rsidRDefault="009D25B5" w:rsidP="009D25B5">
      <w:pPr>
        <w:pStyle w:val="BodyText"/>
        <w:tabs>
          <w:tab w:val="left" w:pos="2152"/>
        </w:tabs>
        <w:spacing w:line="271" w:lineRule="exact"/>
        <w:jc w:val="both"/>
      </w:pPr>
      <w:r>
        <w:t>Neutral</w:t>
      </w:r>
      <w:r>
        <w:tab/>
        <w:t>Black</w:t>
      </w:r>
    </w:p>
    <w:p w:rsidR="009D25B5" w:rsidRDefault="009D25B5" w:rsidP="009D25B5">
      <w:pPr>
        <w:pStyle w:val="BodyText"/>
        <w:rPr>
          <w:sz w:val="26"/>
        </w:rPr>
      </w:pPr>
    </w:p>
    <w:p w:rsidR="009D25B5" w:rsidRDefault="009D25B5" w:rsidP="009D25B5">
      <w:pPr>
        <w:pStyle w:val="BodyText"/>
        <w:tabs>
          <w:tab w:val="left" w:pos="2172"/>
        </w:tabs>
        <w:spacing w:before="1"/>
        <w:jc w:val="both"/>
      </w:pPr>
      <w:r>
        <w:t>Earth</w:t>
      </w:r>
      <w:r>
        <w:tab/>
        <w:t>Green</w:t>
      </w:r>
    </w:p>
    <w:p w:rsidR="009D25B5" w:rsidRDefault="009D25B5" w:rsidP="009D25B5">
      <w:pPr>
        <w:pStyle w:val="BodyText"/>
        <w:rPr>
          <w:sz w:val="26"/>
        </w:rPr>
      </w:pPr>
    </w:p>
    <w:p w:rsidR="009D25B5" w:rsidRDefault="009D25B5" w:rsidP="009D25B5">
      <w:pPr>
        <w:pStyle w:val="BodyText"/>
        <w:spacing w:line="360" w:lineRule="auto"/>
      </w:pPr>
      <w:r>
        <w:t>The circuit wiring may be separately measured or included in point wiring as per the nomenclature specified in BOQ.</w:t>
      </w:r>
    </w:p>
    <w:p w:rsidR="009D25B5" w:rsidRDefault="009D25B5" w:rsidP="009D25B5">
      <w:pPr>
        <w:pStyle w:val="Heading2"/>
        <w:spacing w:before="161" w:line="501" w:lineRule="auto"/>
        <w:ind w:right="5456"/>
      </w:pPr>
      <w:r>
        <w:t>Switches, Sockets &amp; Accessories General Requirements</w:t>
      </w:r>
    </w:p>
    <w:p w:rsidR="009D25B5" w:rsidRDefault="009D25B5" w:rsidP="009D25B5">
      <w:pPr>
        <w:pStyle w:val="BodyText"/>
        <w:spacing w:line="360" w:lineRule="auto"/>
        <w:ind w:right="375" w:firstLine="57"/>
        <w:jc w:val="both"/>
      </w:pPr>
      <w:r>
        <w:rPr>
          <w:spacing w:val="-1"/>
        </w:rPr>
        <w:t>Ligh</w:t>
      </w:r>
      <w:r>
        <w:t>t</w:t>
      </w:r>
      <w:r>
        <w:rPr>
          <w:spacing w:val="-10"/>
        </w:rPr>
        <w:t xml:space="preserve"> </w:t>
      </w:r>
      <w:r>
        <w:rPr>
          <w:spacing w:val="-1"/>
        </w:rPr>
        <w:t>con</w:t>
      </w:r>
      <w:r>
        <w:t>trol</w:t>
      </w:r>
      <w:r>
        <w:rPr>
          <w:spacing w:val="-9"/>
        </w:rPr>
        <w:t xml:space="preserve"> </w:t>
      </w:r>
      <w:r>
        <w:rPr>
          <w:spacing w:val="-1"/>
        </w:rPr>
        <w:t>switche</w:t>
      </w:r>
      <w:r>
        <w:t>s</w:t>
      </w:r>
      <w:r>
        <w:rPr>
          <w:spacing w:val="-6"/>
        </w:rPr>
        <w:t xml:space="preserve"> </w:t>
      </w:r>
      <w:r>
        <w:rPr>
          <w:spacing w:val="-1"/>
        </w:rPr>
        <w:t>sha</w:t>
      </w:r>
      <w:r>
        <w:t>ll</w:t>
      </w:r>
      <w:r>
        <w:rPr>
          <w:spacing w:val="-10"/>
        </w:rPr>
        <w:t xml:space="preserve"> </w:t>
      </w:r>
      <w:r>
        <w:rPr>
          <w:spacing w:val="-1"/>
        </w:rPr>
        <w:t>b</w:t>
      </w:r>
      <w:r>
        <w:t>e</w:t>
      </w:r>
      <w:r>
        <w:rPr>
          <w:spacing w:val="-11"/>
        </w:rPr>
        <w:t xml:space="preserve"> </w:t>
      </w:r>
      <w:r>
        <w:rPr>
          <w:spacing w:val="-1"/>
        </w:rPr>
        <w:t>5</w:t>
      </w:r>
      <w:r>
        <w:t>A</w:t>
      </w:r>
      <w:r>
        <w:rPr>
          <w:spacing w:val="-10"/>
        </w:rPr>
        <w:t xml:space="preserve"> </w:t>
      </w:r>
      <w:r>
        <w:rPr>
          <w:spacing w:val="2"/>
        </w:rPr>
        <w:t>r</w:t>
      </w:r>
      <w:r>
        <w:rPr>
          <w:spacing w:val="-1"/>
        </w:rPr>
        <w:t>a</w:t>
      </w:r>
      <w:r>
        <w:t>t</w:t>
      </w:r>
      <w:r>
        <w:rPr>
          <w:spacing w:val="-1"/>
        </w:rPr>
        <w:t>i</w:t>
      </w:r>
      <w:r>
        <w:t>ng</w:t>
      </w:r>
      <w:r>
        <w:rPr>
          <w:spacing w:val="-10"/>
        </w:rPr>
        <w:t xml:space="preserve"> </w:t>
      </w:r>
      <w:r>
        <w:t>f</w:t>
      </w:r>
      <w:r>
        <w:rPr>
          <w:spacing w:val="-1"/>
        </w:rPr>
        <w:t>o</w:t>
      </w:r>
      <w:r>
        <w:t>r</w:t>
      </w:r>
      <w:r>
        <w:rPr>
          <w:spacing w:val="-10"/>
        </w:rPr>
        <w:t xml:space="preserve"> </w:t>
      </w:r>
      <w:r>
        <w:rPr>
          <w:spacing w:val="1"/>
        </w:rPr>
        <w:t>c</w:t>
      </w:r>
      <w:r>
        <w:rPr>
          <w:spacing w:val="-1"/>
        </w:rPr>
        <w:t>on</w:t>
      </w:r>
      <w:r>
        <w:rPr>
          <w:spacing w:val="4"/>
        </w:rPr>
        <w:t>t</w:t>
      </w:r>
      <w:r>
        <w:t>ro</w:t>
      </w:r>
      <w:r>
        <w:rPr>
          <w:spacing w:val="1"/>
        </w:rPr>
        <w:t>l</w:t>
      </w:r>
      <w:r>
        <w:t>l</w:t>
      </w:r>
      <w:r>
        <w:rPr>
          <w:spacing w:val="-1"/>
        </w:rPr>
        <w:t>i</w:t>
      </w:r>
      <w:r>
        <w:t>ng</w:t>
      </w:r>
      <w:r>
        <w:rPr>
          <w:spacing w:val="-10"/>
        </w:rPr>
        <w:t xml:space="preserve"> </w:t>
      </w:r>
      <w:r>
        <w:t>up</w:t>
      </w:r>
      <w:r>
        <w:rPr>
          <w:spacing w:val="-11"/>
        </w:rPr>
        <w:t xml:space="preserve"> </w:t>
      </w:r>
      <w:r>
        <w:t>to</w:t>
      </w:r>
      <w:r>
        <w:rPr>
          <w:spacing w:val="-13"/>
        </w:rPr>
        <w:t xml:space="preserve"> </w:t>
      </w:r>
      <w:r>
        <w:t>f</w:t>
      </w:r>
      <w:r>
        <w:rPr>
          <w:spacing w:val="-1"/>
        </w:rPr>
        <w:t>o</w:t>
      </w:r>
      <w:r>
        <w:rPr>
          <w:spacing w:val="1"/>
        </w:rPr>
        <w:t>u</w:t>
      </w:r>
      <w:r>
        <w:t>r</w:t>
      </w:r>
      <w:r>
        <w:rPr>
          <w:spacing w:val="-10"/>
        </w:rPr>
        <w:t xml:space="preserve"> </w:t>
      </w:r>
      <w:r>
        <w:t>l</w:t>
      </w:r>
      <w:r>
        <w:rPr>
          <w:spacing w:val="-1"/>
        </w:rPr>
        <w:t>i</w:t>
      </w:r>
      <w:r>
        <w:rPr>
          <w:spacing w:val="-3"/>
        </w:rPr>
        <w:t>g</w:t>
      </w:r>
      <w:r>
        <w:rPr>
          <w:spacing w:val="-1"/>
        </w:rPr>
        <w:t>h</w:t>
      </w:r>
      <w:r>
        <w:t>t</w:t>
      </w:r>
      <w:r>
        <w:rPr>
          <w:spacing w:val="-10"/>
        </w:rPr>
        <w:t xml:space="preserve"> </w:t>
      </w:r>
      <w:r>
        <w:rPr>
          <w:spacing w:val="-1"/>
        </w:rPr>
        <w:t>poi</w:t>
      </w:r>
      <w:r>
        <w:rPr>
          <w:spacing w:val="-2"/>
        </w:rPr>
        <w:t>n</w:t>
      </w:r>
      <w:r>
        <w:t>ts</w:t>
      </w:r>
      <w:r>
        <w:rPr>
          <w:spacing w:val="-8"/>
        </w:rPr>
        <w:t xml:space="preserve"> </w:t>
      </w:r>
      <w:r>
        <w:rPr>
          <w:spacing w:val="-1"/>
        </w:rPr>
        <w:t>a</w:t>
      </w:r>
      <w:r>
        <w:t>nd</w:t>
      </w:r>
      <w:r>
        <w:rPr>
          <w:spacing w:val="-9"/>
        </w:rPr>
        <w:t xml:space="preserve"> </w:t>
      </w:r>
      <w:r>
        <w:rPr>
          <w:smallCaps/>
        </w:rPr>
        <w:t>15A</w:t>
      </w:r>
      <w:r>
        <w:t xml:space="preserve"> r</w:t>
      </w:r>
      <w:r>
        <w:rPr>
          <w:spacing w:val="-1"/>
        </w:rPr>
        <w:t>a</w:t>
      </w:r>
      <w:r>
        <w:t>t</w:t>
      </w:r>
      <w:r>
        <w:rPr>
          <w:spacing w:val="-1"/>
        </w:rPr>
        <w:t>i</w:t>
      </w:r>
      <w:r>
        <w:t>ng</w:t>
      </w:r>
      <w:r>
        <w:rPr>
          <w:spacing w:val="-5"/>
        </w:rPr>
        <w:t xml:space="preserve"> </w:t>
      </w:r>
      <w:r>
        <w:t>f</w:t>
      </w:r>
      <w:r>
        <w:rPr>
          <w:spacing w:val="-1"/>
        </w:rPr>
        <w:t>o</w:t>
      </w:r>
      <w:r>
        <w:t>r</w:t>
      </w:r>
      <w:r>
        <w:rPr>
          <w:spacing w:val="-5"/>
        </w:rPr>
        <w:t xml:space="preserve"> </w:t>
      </w:r>
      <w:r>
        <w:t>more</w:t>
      </w:r>
      <w:r>
        <w:rPr>
          <w:spacing w:val="-6"/>
        </w:rPr>
        <w:t xml:space="preserve"> </w:t>
      </w:r>
      <w:r>
        <w:t>th</w:t>
      </w:r>
      <w:r>
        <w:rPr>
          <w:spacing w:val="-2"/>
        </w:rPr>
        <w:t>a</w:t>
      </w:r>
      <w:r>
        <w:t>n</w:t>
      </w:r>
      <w:r>
        <w:rPr>
          <w:spacing w:val="-6"/>
        </w:rPr>
        <w:t xml:space="preserve"> </w:t>
      </w:r>
      <w:r>
        <w:t>f</w:t>
      </w:r>
      <w:r>
        <w:rPr>
          <w:spacing w:val="-3"/>
        </w:rPr>
        <w:t>o</w:t>
      </w:r>
      <w:r>
        <w:t>ur</w:t>
      </w:r>
      <w:r>
        <w:rPr>
          <w:spacing w:val="-5"/>
        </w:rPr>
        <w:t xml:space="preserve"> </w:t>
      </w:r>
      <w:r>
        <w:t>l</w:t>
      </w:r>
      <w:r>
        <w:rPr>
          <w:spacing w:val="-1"/>
        </w:rPr>
        <w:t>igh</w:t>
      </w:r>
      <w:r>
        <w:t>t</w:t>
      </w:r>
      <w:r>
        <w:rPr>
          <w:spacing w:val="-5"/>
        </w:rPr>
        <w:t xml:space="preserve"> </w:t>
      </w:r>
      <w:r>
        <w:rPr>
          <w:spacing w:val="-1"/>
        </w:rPr>
        <w:t>poi</w:t>
      </w:r>
      <w:r>
        <w:rPr>
          <w:spacing w:val="-2"/>
        </w:rPr>
        <w:t>n</w:t>
      </w:r>
      <w:r>
        <w:t>t</w:t>
      </w:r>
      <w:r>
        <w:rPr>
          <w:spacing w:val="-1"/>
        </w:rPr>
        <w:t>s</w:t>
      </w:r>
      <w:r>
        <w:t>.</w:t>
      </w:r>
      <w:r>
        <w:rPr>
          <w:spacing w:val="-6"/>
        </w:rPr>
        <w:t xml:space="preserve"> </w:t>
      </w:r>
      <w:r>
        <w:rPr>
          <w:spacing w:val="-1"/>
        </w:rPr>
        <w:t>Ligh</w:t>
      </w:r>
      <w:r>
        <w:t>t</w:t>
      </w:r>
      <w:r>
        <w:rPr>
          <w:spacing w:val="-5"/>
        </w:rPr>
        <w:t xml:space="preserve"> </w:t>
      </w:r>
      <w:r>
        <w:rPr>
          <w:spacing w:val="2"/>
        </w:rPr>
        <w:t>c</w:t>
      </w:r>
      <w:r>
        <w:rPr>
          <w:spacing w:val="-1"/>
        </w:rPr>
        <w:t>on</w:t>
      </w:r>
      <w:r>
        <w:t>trol</w:t>
      </w:r>
      <w:r>
        <w:rPr>
          <w:spacing w:val="-5"/>
        </w:rPr>
        <w:t xml:space="preserve"> </w:t>
      </w:r>
      <w:r>
        <w:rPr>
          <w:spacing w:val="-1"/>
        </w:rPr>
        <w:t>switche</w:t>
      </w:r>
      <w:r>
        <w:t>s</w:t>
      </w:r>
      <w:r>
        <w:rPr>
          <w:spacing w:val="-6"/>
        </w:rPr>
        <w:t xml:space="preserve"> </w:t>
      </w:r>
      <w:r>
        <w:rPr>
          <w:spacing w:val="-1"/>
        </w:rPr>
        <w:t>sha</w:t>
      </w:r>
      <w:r>
        <w:t>ll</w:t>
      </w:r>
      <w:r>
        <w:rPr>
          <w:spacing w:val="-5"/>
        </w:rPr>
        <w:t xml:space="preserve"> </w:t>
      </w:r>
      <w:r>
        <w:rPr>
          <w:spacing w:val="-1"/>
        </w:rPr>
        <w:t>b</w:t>
      </w:r>
      <w:r>
        <w:t>e</w:t>
      </w:r>
      <w:r>
        <w:rPr>
          <w:spacing w:val="-6"/>
        </w:rPr>
        <w:t xml:space="preserve"> </w:t>
      </w:r>
      <w:r>
        <w:rPr>
          <w:spacing w:val="-1"/>
        </w:rPr>
        <w:t>o</w:t>
      </w:r>
      <w:r>
        <w:t>f</w:t>
      </w:r>
      <w:r>
        <w:rPr>
          <w:spacing w:val="-3"/>
        </w:rPr>
        <w:t xml:space="preserve"> </w:t>
      </w:r>
      <w:r>
        <w:rPr>
          <w:spacing w:val="-1"/>
        </w:rPr>
        <w:t>p</w:t>
      </w:r>
      <w:r>
        <w:rPr>
          <w:spacing w:val="-2"/>
        </w:rPr>
        <w:t>i</w:t>
      </w:r>
      <w:r>
        <w:rPr>
          <w:spacing w:val="-1"/>
        </w:rPr>
        <w:t>a</w:t>
      </w:r>
      <w:r>
        <w:t>no</w:t>
      </w:r>
      <w:r>
        <w:rPr>
          <w:spacing w:val="-5"/>
        </w:rPr>
        <w:t xml:space="preserve"> </w:t>
      </w:r>
      <w:r>
        <w:t>k</w:t>
      </w:r>
      <w:r>
        <w:rPr>
          <w:spacing w:val="-1"/>
        </w:rPr>
        <w:t>e</w:t>
      </w:r>
      <w:r>
        <w:t>y</w:t>
      </w:r>
      <w:r>
        <w:rPr>
          <w:spacing w:val="-6"/>
        </w:rPr>
        <w:t xml:space="preserve"> </w:t>
      </w:r>
      <w:r>
        <w:t>t</w:t>
      </w:r>
      <w:r>
        <w:rPr>
          <w:spacing w:val="-1"/>
        </w:rPr>
        <w:t>yp</w:t>
      </w:r>
      <w:r>
        <w:t xml:space="preserve">e </w:t>
      </w:r>
      <w:r>
        <w:rPr>
          <w:spacing w:val="-2"/>
        </w:rPr>
        <w:t>d</w:t>
      </w:r>
      <w:r>
        <w:rPr>
          <w:spacing w:val="-1"/>
        </w:rPr>
        <w:t>es</w:t>
      </w:r>
      <w:r>
        <w:rPr>
          <w:spacing w:val="-2"/>
        </w:rPr>
        <w:t>i</w:t>
      </w:r>
      <w:r>
        <w:t>gn</w:t>
      </w:r>
      <w:r>
        <w:rPr>
          <w:spacing w:val="-11"/>
        </w:rPr>
        <w:t xml:space="preserve"> </w:t>
      </w:r>
      <w:r>
        <w:rPr>
          <w:spacing w:val="-1"/>
        </w:rPr>
        <w:t>s</w:t>
      </w:r>
      <w:r>
        <w:t>u</w:t>
      </w:r>
      <w:r>
        <w:rPr>
          <w:spacing w:val="-1"/>
        </w:rPr>
        <w:t>i</w:t>
      </w:r>
      <w:r>
        <w:t>t</w:t>
      </w:r>
      <w:r>
        <w:rPr>
          <w:spacing w:val="-1"/>
        </w:rPr>
        <w:t>ab</w:t>
      </w:r>
      <w:r>
        <w:t>le</w:t>
      </w:r>
      <w:r>
        <w:rPr>
          <w:spacing w:val="-11"/>
        </w:rPr>
        <w:t xml:space="preserve"> </w:t>
      </w:r>
      <w:r>
        <w:t>f</w:t>
      </w:r>
      <w:r>
        <w:rPr>
          <w:spacing w:val="-1"/>
        </w:rPr>
        <w:t>o</w:t>
      </w:r>
      <w:r>
        <w:t>r</w:t>
      </w:r>
      <w:r>
        <w:rPr>
          <w:spacing w:val="-10"/>
        </w:rPr>
        <w:t xml:space="preserve"> </w:t>
      </w:r>
      <w:r>
        <w:t>f</w:t>
      </w:r>
      <w:r>
        <w:rPr>
          <w:spacing w:val="-2"/>
        </w:rPr>
        <w:t>l</w:t>
      </w:r>
      <w:r>
        <w:t>u</w:t>
      </w:r>
      <w:r>
        <w:rPr>
          <w:spacing w:val="-1"/>
        </w:rPr>
        <w:t>s</w:t>
      </w:r>
      <w:r>
        <w:t>h</w:t>
      </w:r>
      <w:r>
        <w:rPr>
          <w:spacing w:val="-11"/>
        </w:rPr>
        <w:t xml:space="preserve"> </w:t>
      </w:r>
      <w:r>
        <w:t>mo</w:t>
      </w:r>
      <w:r>
        <w:rPr>
          <w:spacing w:val="1"/>
        </w:rPr>
        <w:t>u</w:t>
      </w:r>
      <w:r>
        <w:t>nt</w:t>
      </w:r>
      <w:r>
        <w:rPr>
          <w:spacing w:val="-1"/>
        </w:rPr>
        <w:t>i</w:t>
      </w:r>
      <w:r>
        <w:t>ng</w:t>
      </w:r>
      <w:r>
        <w:rPr>
          <w:spacing w:val="-8"/>
        </w:rPr>
        <w:t xml:space="preserve"> </w:t>
      </w:r>
      <w:r>
        <w:t>f</w:t>
      </w:r>
      <w:r>
        <w:rPr>
          <w:spacing w:val="-1"/>
        </w:rPr>
        <w:t>o</w:t>
      </w:r>
      <w:r>
        <w:t>r</w:t>
      </w:r>
      <w:r>
        <w:rPr>
          <w:spacing w:val="-13"/>
        </w:rPr>
        <w:t xml:space="preserve"> </w:t>
      </w:r>
      <w:r>
        <w:rPr>
          <w:spacing w:val="-1"/>
        </w:rPr>
        <w:t>gen</w:t>
      </w:r>
      <w:r>
        <w:rPr>
          <w:spacing w:val="-2"/>
        </w:rPr>
        <w:t>e</w:t>
      </w:r>
      <w:r>
        <w:t>r</w:t>
      </w:r>
      <w:r>
        <w:rPr>
          <w:spacing w:val="-1"/>
        </w:rPr>
        <w:t>a</w:t>
      </w:r>
      <w:r>
        <w:t>l</w:t>
      </w:r>
      <w:r>
        <w:rPr>
          <w:spacing w:val="-10"/>
        </w:rPr>
        <w:t xml:space="preserve"> </w:t>
      </w:r>
      <w:r>
        <w:t>l</w:t>
      </w:r>
      <w:r>
        <w:rPr>
          <w:spacing w:val="-1"/>
        </w:rPr>
        <w:t>igh</w:t>
      </w:r>
      <w:r>
        <w:t>t</w:t>
      </w:r>
      <w:r>
        <w:rPr>
          <w:spacing w:val="-1"/>
        </w:rPr>
        <w:t>i</w:t>
      </w:r>
      <w:r>
        <w:t>ng.</w:t>
      </w:r>
      <w:r>
        <w:rPr>
          <w:spacing w:val="-10"/>
        </w:rPr>
        <w:t xml:space="preserve"> </w:t>
      </w:r>
      <w:r>
        <w:t>Wh</w:t>
      </w:r>
      <w:r>
        <w:rPr>
          <w:spacing w:val="-2"/>
        </w:rPr>
        <w:t>e</w:t>
      </w:r>
      <w:r>
        <w:t>r</w:t>
      </w:r>
      <w:r>
        <w:rPr>
          <w:spacing w:val="-1"/>
        </w:rPr>
        <w:t>e</w:t>
      </w:r>
      <w:r>
        <w:t>ver</w:t>
      </w:r>
      <w:r>
        <w:rPr>
          <w:spacing w:val="-9"/>
        </w:rPr>
        <w:t xml:space="preserve"> </w:t>
      </w:r>
      <w:r>
        <w:rPr>
          <w:spacing w:val="-1"/>
        </w:rPr>
        <w:t>speci</w:t>
      </w:r>
      <w:r>
        <w:t>f</w:t>
      </w:r>
      <w:r>
        <w:rPr>
          <w:spacing w:val="-1"/>
        </w:rPr>
        <w:t>ica</w:t>
      </w:r>
      <w:r>
        <w:t>lly</w:t>
      </w:r>
      <w:r>
        <w:rPr>
          <w:spacing w:val="-11"/>
        </w:rPr>
        <w:t xml:space="preserve"> </w:t>
      </w:r>
      <w:r>
        <w:rPr>
          <w:spacing w:val="-1"/>
        </w:rPr>
        <w:t>ca</w:t>
      </w:r>
      <w:r>
        <w:t>ll</w:t>
      </w:r>
      <w:r>
        <w:rPr>
          <w:spacing w:val="-1"/>
        </w:rPr>
        <w:t>e</w:t>
      </w:r>
      <w:r>
        <w:t>d</w:t>
      </w:r>
      <w:r>
        <w:rPr>
          <w:spacing w:val="-11"/>
        </w:rPr>
        <w:t xml:space="preserve"> </w:t>
      </w:r>
      <w:r>
        <w:t>f</w:t>
      </w:r>
      <w:r>
        <w:rPr>
          <w:spacing w:val="-1"/>
        </w:rPr>
        <w:t xml:space="preserve">or </w:t>
      </w:r>
      <w:r>
        <w:t>tumbles</w:t>
      </w:r>
      <w:r>
        <w:rPr>
          <w:spacing w:val="-1"/>
        </w:rPr>
        <w:t xml:space="preserve"> </w:t>
      </w:r>
      <w:r>
        <w:t>t</w:t>
      </w:r>
      <w:r>
        <w:rPr>
          <w:spacing w:val="-1"/>
        </w:rPr>
        <w:t>yp</w:t>
      </w:r>
      <w:r>
        <w:t>e</w:t>
      </w:r>
      <w:r>
        <w:rPr>
          <w:spacing w:val="-1"/>
        </w:rPr>
        <w:t xml:space="preserve"> s</w:t>
      </w:r>
      <w:r>
        <w:t>w</w:t>
      </w:r>
      <w:r>
        <w:rPr>
          <w:spacing w:val="-1"/>
        </w:rPr>
        <w:t>i</w:t>
      </w:r>
      <w:r>
        <w:t>t</w:t>
      </w:r>
      <w:r>
        <w:rPr>
          <w:spacing w:val="-1"/>
        </w:rPr>
        <w:t>c</w:t>
      </w:r>
      <w:r>
        <w:t>h</w:t>
      </w:r>
      <w:r>
        <w:rPr>
          <w:spacing w:val="-2"/>
        </w:rPr>
        <w:t>e</w:t>
      </w:r>
      <w:r>
        <w:t>s</w:t>
      </w:r>
      <w:r>
        <w:rPr>
          <w:spacing w:val="1"/>
        </w:rPr>
        <w:t xml:space="preserve"> </w:t>
      </w:r>
      <w:r>
        <w:rPr>
          <w:spacing w:val="-1"/>
        </w:rPr>
        <w:t>sha</w:t>
      </w:r>
      <w:r>
        <w:t xml:space="preserve">ll </w:t>
      </w:r>
      <w:r>
        <w:rPr>
          <w:spacing w:val="-1"/>
        </w:rPr>
        <w:t>b</w:t>
      </w:r>
      <w:r>
        <w:t>e</w:t>
      </w:r>
      <w:r>
        <w:rPr>
          <w:spacing w:val="-2"/>
        </w:rPr>
        <w:t xml:space="preserve"> </w:t>
      </w:r>
      <w:r>
        <w:t>u</w:t>
      </w:r>
      <w:r>
        <w:rPr>
          <w:spacing w:val="-1"/>
        </w:rPr>
        <w:t>s</w:t>
      </w:r>
      <w:r>
        <w:rPr>
          <w:spacing w:val="-2"/>
        </w:rPr>
        <w:t>e</w:t>
      </w:r>
      <w:r>
        <w:t>d</w:t>
      </w:r>
      <w:r>
        <w:rPr>
          <w:spacing w:val="-2"/>
        </w:rPr>
        <w:t xml:space="preserve"> </w:t>
      </w:r>
      <w:r>
        <w:t>f</w:t>
      </w:r>
      <w:r>
        <w:rPr>
          <w:spacing w:val="-1"/>
        </w:rPr>
        <w:t>o</w:t>
      </w:r>
      <w:r>
        <w:t>r</w:t>
      </w:r>
      <w:r>
        <w:rPr>
          <w:spacing w:val="-1"/>
        </w:rPr>
        <w:t xml:space="preserve"> s</w:t>
      </w:r>
      <w:r>
        <w:t>ur</w:t>
      </w:r>
      <w:r>
        <w:rPr>
          <w:spacing w:val="1"/>
        </w:rPr>
        <w:t>f</w:t>
      </w:r>
      <w:r>
        <w:rPr>
          <w:spacing w:val="-1"/>
        </w:rPr>
        <w:t>a</w:t>
      </w:r>
      <w:r>
        <w:rPr>
          <w:spacing w:val="1"/>
        </w:rPr>
        <w:t>c</w:t>
      </w:r>
      <w:r>
        <w:t>e</w:t>
      </w:r>
      <w:r>
        <w:rPr>
          <w:spacing w:val="-1"/>
        </w:rPr>
        <w:t xml:space="preserve"> </w:t>
      </w:r>
      <w:r>
        <w:t>mount</w:t>
      </w:r>
      <w:r>
        <w:rPr>
          <w:spacing w:val="-1"/>
        </w:rPr>
        <w:t>i</w:t>
      </w:r>
      <w:r>
        <w:t>ng.</w:t>
      </w:r>
    </w:p>
    <w:p w:rsidR="009D25B5" w:rsidRDefault="009D25B5" w:rsidP="009D25B5">
      <w:pPr>
        <w:pStyle w:val="BodyText"/>
        <w:spacing w:before="158" w:line="360" w:lineRule="auto"/>
        <w:ind w:right="378"/>
        <w:jc w:val="both"/>
      </w:pPr>
      <w:r>
        <w:t>Light control shall have either integral mounting plates or white PVC/Perspex plates as specified / approved.</w:t>
      </w:r>
    </w:p>
    <w:p w:rsidR="009D25B5" w:rsidRDefault="009D25B5" w:rsidP="009D25B5">
      <w:pPr>
        <w:pStyle w:val="BodyText"/>
        <w:spacing w:before="161" w:line="360" w:lineRule="auto"/>
        <w:ind w:right="376"/>
        <w:jc w:val="both"/>
      </w:pPr>
      <w:r>
        <w:t xml:space="preserve">All </w:t>
      </w:r>
      <w:r>
        <w:rPr>
          <w:spacing w:val="-26"/>
        </w:rPr>
        <w:t xml:space="preserve"> </w:t>
      </w:r>
      <w:r>
        <w:rPr>
          <w:spacing w:val="-1"/>
        </w:rPr>
        <w:t>so</w:t>
      </w:r>
      <w:r>
        <w:rPr>
          <w:spacing w:val="-2"/>
        </w:rPr>
        <w:t>c</w:t>
      </w:r>
      <w:r>
        <w:t>k</w:t>
      </w:r>
      <w:r>
        <w:rPr>
          <w:spacing w:val="-1"/>
        </w:rPr>
        <w:t>e</w:t>
      </w:r>
      <w:r>
        <w:t xml:space="preserve">ts </w:t>
      </w:r>
      <w:r>
        <w:rPr>
          <w:spacing w:val="-28"/>
        </w:rPr>
        <w:t xml:space="preserve"> </w:t>
      </w:r>
      <w:r>
        <w:t xml:space="preserve">6A </w:t>
      </w:r>
      <w:r>
        <w:rPr>
          <w:spacing w:val="-28"/>
        </w:rPr>
        <w:t xml:space="preserve"> </w:t>
      </w:r>
      <w:r>
        <w:t>&amp;</w:t>
      </w:r>
      <w:r>
        <w:rPr>
          <w:spacing w:val="28"/>
        </w:rPr>
        <w:t xml:space="preserve"> </w:t>
      </w:r>
      <w:r>
        <w:rPr>
          <w:smallCaps/>
        </w:rPr>
        <w:t>16</w:t>
      </w:r>
      <w:r>
        <w:t>A</w:t>
      </w:r>
      <w:r>
        <w:rPr>
          <w:spacing w:val="28"/>
        </w:rPr>
        <w:t xml:space="preserve"> </w:t>
      </w:r>
      <w:r>
        <w:t>r</w:t>
      </w:r>
      <w:r>
        <w:rPr>
          <w:spacing w:val="-1"/>
        </w:rPr>
        <w:t>a</w:t>
      </w:r>
      <w:r>
        <w:t>t</w:t>
      </w:r>
      <w:r>
        <w:rPr>
          <w:spacing w:val="-1"/>
        </w:rPr>
        <w:t>i</w:t>
      </w:r>
      <w:r>
        <w:t xml:space="preserve">ngs </w:t>
      </w:r>
      <w:r>
        <w:rPr>
          <w:spacing w:val="-28"/>
        </w:rPr>
        <w:t xml:space="preserve"> </w:t>
      </w:r>
      <w:r>
        <w:rPr>
          <w:spacing w:val="-1"/>
        </w:rPr>
        <w:t>sha</w:t>
      </w:r>
      <w:r>
        <w:t xml:space="preserve">ll </w:t>
      </w:r>
      <w:r>
        <w:rPr>
          <w:spacing w:val="-27"/>
        </w:rPr>
        <w:t xml:space="preserve"> </w:t>
      </w:r>
      <w:r>
        <w:rPr>
          <w:spacing w:val="-1"/>
        </w:rPr>
        <w:t>b</w:t>
      </w:r>
      <w:r>
        <w:t xml:space="preserve">e </w:t>
      </w:r>
      <w:r>
        <w:rPr>
          <w:spacing w:val="-28"/>
        </w:rPr>
        <w:t xml:space="preserve"> </w:t>
      </w:r>
      <w:r>
        <w:t>flu</w:t>
      </w:r>
      <w:r>
        <w:rPr>
          <w:spacing w:val="-1"/>
        </w:rPr>
        <w:t>s</w:t>
      </w:r>
      <w:r>
        <w:t>h</w:t>
      </w:r>
      <w:r>
        <w:rPr>
          <w:spacing w:val="27"/>
        </w:rPr>
        <w:t xml:space="preserve"> </w:t>
      </w:r>
      <w:r>
        <w:t>mo</w:t>
      </w:r>
      <w:r>
        <w:rPr>
          <w:spacing w:val="1"/>
        </w:rPr>
        <w:t>u</w:t>
      </w:r>
      <w:r>
        <w:t>nt</w:t>
      </w:r>
      <w:r>
        <w:rPr>
          <w:spacing w:val="-1"/>
        </w:rPr>
        <w:t>i</w:t>
      </w:r>
      <w:r>
        <w:t xml:space="preserve">ng </w:t>
      </w:r>
      <w:r>
        <w:rPr>
          <w:spacing w:val="-28"/>
        </w:rPr>
        <w:t xml:space="preserve"> </w:t>
      </w:r>
      <w:r>
        <w:t>t</w:t>
      </w:r>
      <w:r>
        <w:rPr>
          <w:spacing w:val="-1"/>
        </w:rPr>
        <w:t>yp</w:t>
      </w:r>
      <w:r>
        <w:t xml:space="preserve">e </w:t>
      </w:r>
      <w:r>
        <w:rPr>
          <w:spacing w:val="-29"/>
        </w:rPr>
        <w:t xml:space="preserve"> </w:t>
      </w:r>
      <w:r>
        <w:t>w</w:t>
      </w:r>
      <w:r>
        <w:rPr>
          <w:spacing w:val="-1"/>
        </w:rPr>
        <w:t>i</w:t>
      </w:r>
      <w:r>
        <w:t xml:space="preserve">th </w:t>
      </w:r>
      <w:r>
        <w:rPr>
          <w:spacing w:val="-28"/>
        </w:rPr>
        <w:t xml:space="preserve"> </w:t>
      </w:r>
      <w:r>
        <w:rPr>
          <w:spacing w:val="-4"/>
        </w:rPr>
        <w:t>c</w:t>
      </w:r>
      <w:r>
        <w:rPr>
          <w:spacing w:val="-1"/>
        </w:rPr>
        <w:t>on</w:t>
      </w:r>
      <w:r>
        <w:t xml:space="preserve">trol </w:t>
      </w:r>
      <w:r>
        <w:rPr>
          <w:spacing w:val="-27"/>
        </w:rPr>
        <w:t xml:space="preserve"> </w:t>
      </w:r>
      <w:r>
        <w:rPr>
          <w:spacing w:val="-1"/>
        </w:rPr>
        <w:t>switche</w:t>
      </w:r>
      <w:r>
        <w:t xml:space="preserve">s </w:t>
      </w:r>
      <w:r>
        <w:rPr>
          <w:spacing w:val="-28"/>
        </w:rPr>
        <w:t xml:space="preserve"> </w:t>
      </w:r>
      <w:r>
        <w:rPr>
          <w:spacing w:val="-1"/>
        </w:rPr>
        <w:t>of p</w:t>
      </w:r>
      <w:r>
        <w:rPr>
          <w:spacing w:val="-2"/>
        </w:rPr>
        <w:t>i</w:t>
      </w:r>
      <w:r>
        <w:rPr>
          <w:spacing w:val="-1"/>
        </w:rPr>
        <w:t>a</w:t>
      </w:r>
      <w:r>
        <w:t>no</w:t>
      </w:r>
      <w:r>
        <w:rPr>
          <w:spacing w:val="-5"/>
        </w:rPr>
        <w:t xml:space="preserve"> </w:t>
      </w:r>
      <w:r>
        <w:t>k</w:t>
      </w:r>
      <w:r>
        <w:rPr>
          <w:spacing w:val="-1"/>
        </w:rPr>
        <w:t>e</w:t>
      </w:r>
      <w:r>
        <w:t>y</w:t>
      </w:r>
      <w:r>
        <w:rPr>
          <w:spacing w:val="-6"/>
        </w:rPr>
        <w:t xml:space="preserve"> </w:t>
      </w:r>
      <w:r>
        <w:t>t</w:t>
      </w:r>
      <w:r>
        <w:rPr>
          <w:spacing w:val="-1"/>
        </w:rPr>
        <w:t>y</w:t>
      </w:r>
      <w:r>
        <w:rPr>
          <w:spacing w:val="1"/>
        </w:rPr>
        <w:t>p</w:t>
      </w:r>
      <w:r>
        <w:t>e</w:t>
      </w:r>
      <w:r>
        <w:rPr>
          <w:spacing w:val="-6"/>
        </w:rPr>
        <w:t xml:space="preserve"> </w:t>
      </w:r>
      <w:r>
        <w:rPr>
          <w:spacing w:val="1"/>
        </w:rPr>
        <w:t>d</w:t>
      </w:r>
      <w:r>
        <w:rPr>
          <w:spacing w:val="-1"/>
        </w:rPr>
        <w:t>es</w:t>
      </w:r>
      <w:r>
        <w:rPr>
          <w:spacing w:val="-2"/>
        </w:rPr>
        <w:t>i</w:t>
      </w:r>
      <w:r>
        <w:rPr>
          <w:spacing w:val="-1"/>
        </w:rPr>
        <w:t>g</w:t>
      </w:r>
      <w:r>
        <w:t>n</w:t>
      </w:r>
      <w:r>
        <w:rPr>
          <w:spacing w:val="-6"/>
        </w:rPr>
        <w:t xml:space="preserve"> </w:t>
      </w:r>
      <w:r>
        <w:rPr>
          <w:spacing w:val="2"/>
        </w:rPr>
        <w:t>o</w:t>
      </w:r>
      <w:r>
        <w:t>f</w:t>
      </w:r>
      <w:r>
        <w:rPr>
          <w:spacing w:val="-5"/>
        </w:rPr>
        <w:t xml:space="preserve"> </w:t>
      </w:r>
      <w:r>
        <w:t>the</w:t>
      </w:r>
      <w:r>
        <w:rPr>
          <w:spacing w:val="-7"/>
        </w:rPr>
        <w:t xml:space="preserve"> </w:t>
      </w:r>
      <w:r>
        <w:rPr>
          <w:spacing w:val="-1"/>
        </w:rPr>
        <w:t>s</w:t>
      </w:r>
      <w:r>
        <w:rPr>
          <w:spacing w:val="-2"/>
        </w:rPr>
        <w:t>a</w:t>
      </w:r>
      <w:r>
        <w:t>me</w:t>
      </w:r>
      <w:r>
        <w:rPr>
          <w:spacing w:val="-7"/>
        </w:rPr>
        <w:t xml:space="preserve"> </w:t>
      </w:r>
      <w:r>
        <w:rPr>
          <w:spacing w:val="2"/>
        </w:rPr>
        <w:t>r</w:t>
      </w:r>
      <w:r>
        <w:rPr>
          <w:spacing w:val="-1"/>
        </w:rPr>
        <w:t>a</w:t>
      </w:r>
      <w:r>
        <w:t>t</w:t>
      </w:r>
      <w:r>
        <w:rPr>
          <w:spacing w:val="-1"/>
        </w:rPr>
        <w:t>i</w:t>
      </w:r>
      <w:r>
        <w:t>ng</w:t>
      </w:r>
      <w:r>
        <w:rPr>
          <w:spacing w:val="-5"/>
        </w:rPr>
        <w:t xml:space="preserve"> </w:t>
      </w:r>
      <w:r>
        <w:rPr>
          <w:spacing w:val="-1"/>
        </w:rPr>
        <w:t>a</w:t>
      </w:r>
      <w:r>
        <w:t>s</w:t>
      </w:r>
      <w:r>
        <w:rPr>
          <w:spacing w:val="-4"/>
        </w:rPr>
        <w:t xml:space="preserve"> </w:t>
      </w:r>
      <w:r>
        <w:t>that</w:t>
      </w:r>
      <w:r>
        <w:rPr>
          <w:spacing w:val="-5"/>
        </w:rPr>
        <w:t xml:space="preserve"> </w:t>
      </w:r>
      <w:r>
        <w:rPr>
          <w:spacing w:val="-1"/>
        </w:rPr>
        <w:t>o</w:t>
      </w:r>
      <w:r>
        <w:t>f</w:t>
      </w:r>
      <w:r>
        <w:rPr>
          <w:spacing w:val="-4"/>
        </w:rPr>
        <w:t xml:space="preserve"> </w:t>
      </w:r>
      <w:r>
        <w:t>the</w:t>
      </w:r>
      <w:r>
        <w:rPr>
          <w:spacing w:val="-7"/>
        </w:rPr>
        <w:t xml:space="preserve"> </w:t>
      </w:r>
      <w:r>
        <w:rPr>
          <w:spacing w:val="-1"/>
        </w:rPr>
        <w:t>so</w:t>
      </w:r>
      <w:r>
        <w:rPr>
          <w:spacing w:val="-2"/>
        </w:rPr>
        <w:t>c</w:t>
      </w:r>
      <w:r>
        <w:t>k</w:t>
      </w:r>
      <w:r>
        <w:rPr>
          <w:spacing w:val="-1"/>
        </w:rPr>
        <w:t>e</w:t>
      </w:r>
      <w:r>
        <w:t>t</w:t>
      </w:r>
      <w:r>
        <w:rPr>
          <w:spacing w:val="-1"/>
        </w:rPr>
        <w:t>s</w:t>
      </w:r>
      <w:r>
        <w:t>.</w:t>
      </w:r>
      <w:r>
        <w:rPr>
          <w:spacing w:val="-6"/>
        </w:rPr>
        <w:t xml:space="preserve"> </w:t>
      </w:r>
      <w:r>
        <w:t>All</w:t>
      </w:r>
      <w:r>
        <w:rPr>
          <w:spacing w:val="-5"/>
        </w:rPr>
        <w:t xml:space="preserve"> </w:t>
      </w:r>
      <w:r>
        <w:rPr>
          <w:spacing w:val="-1"/>
        </w:rPr>
        <w:t>so</w:t>
      </w:r>
      <w:r>
        <w:rPr>
          <w:spacing w:val="-2"/>
        </w:rPr>
        <w:t>c</w:t>
      </w:r>
      <w:r>
        <w:t>k</w:t>
      </w:r>
      <w:r>
        <w:rPr>
          <w:spacing w:val="-1"/>
        </w:rPr>
        <w:t>e</w:t>
      </w:r>
      <w:r>
        <w:t xml:space="preserve">ts </w:t>
      </w:r>
      <w:r>
        <w:rPr>
          <w:spacing w:val="-1"/>
        </w:rPr>
        <w:t>o</w:t>
      </w:r>
      <w:r>
        <w:rPr>
          <w:spacing w:val="1"/>
        </w:rPr>
        <w:t>u</w:t>
      </w:r>
      <w:r>
        <w:rPr>
          <w:spacing w:val="-2"/>
        </w:rPr>
        <w:t>t</w:t>
      </w:r>
      <w:r>
        <w:t>l</w:t>
      </w:r>
      <w:r>
        <w:rPr>
          <w:spacing w:val="-1"/>
        </w:rPr>
        <w:t>e</w:t>
      </w:r>
      <w:r>
        <w:t>ts</w:t>
      </w:r>
      <w:r>
        <w:rPr>
          <w:spacing w:val="-6"/>
        </w:rPr>
        <w:t xml:space="preserve"> </w:t>
      </w:r>
      <w:r>
        <w:rPr>
          <w:spacing w:val="-1"/>
        </w:rPr>
        <w:t>sha</w:t>
      </w:r>
      <w:r>
        <w:t xml:space="preserve">ll </w:t>
      </w:r>
      <w:r>
        <w:rPr>
          <w:spacing w:val="-1"/>
        </w:rPr>
        <w:t>b</w:t>
      </w:r>
      <w:r>
        <w:t>e</w:t>
      </w:r>
      <w:r>
        <w:rPr>
          <w:spacing w:val="22"/>
        </w:rPr>
        <w:t xml:space="preserve"> </w:t>
      </w:r>
      <w:r>
        <w:rPr>
          <w:spacing w:val="-1"/>
        </w:rPr>
        <w:t>o</w:t>
      </w:r>
      <w:r>
        <w:t>f</w:t>
      </w:r>
      <w:r>
        <w:rPr>
          <w:spacing w:val="24"/>
        </w:rPr>
        <w:t xml:space="preserve"> </w:t>
      </w:r>
      <w:r>
        <w:t>5</w:t>
      </w:r>
      <w:r>
        <w:rPr>
          <w:spacing w:val="23"/>
        </w:rPr>
        <w:t xml:space="preserve"> </w:t>
      </w:r>
      <w:r>
        <w:rPr>
          <w:spacing w:val="-1"/>
        </w:rPr>
        <w:t>p</w:t>
      </w:r>
      <w:r>
        <w:rPr>
          <w:spacing w:val="-2"/>
        </w:rPr>
        <w:t>i</w:t>
      </w:r>
      <w:r>
        <w:t>n</w:t>
      </w:r>
      <w:r>
        <w:rPr>
          <w:spacing w:val="23"/>
        </w:rPr>
        <w:t xml:space="preserve"> </w:t>
      </w:r>
      <w:r>
        <w:t>t</w:t>
      </w:r>
      <w:r>
        <w:rPr>
          <w:spacing w:val="-1"/>
        </w:rPr>
        <w:t>y</w:t>
      </w:r>
      <w:r>
        <w:rPr>
          <w:spacing w:val="1"/>
        </w:rPr>
        <w:t>p</w:t>
      </w:r>
      <w:r>
        <w:rPr>
          <w:spacing w:val="-1"/>
        </w:rPr>
        <w:t>e</w:t>
      </w:r>
      <w:r>
        <w:t>.</w:t>
      </w:r>
      <w:r>
        <w:rPr>
          <w:spacing w:val="23"/>
        </w:rPr>
        <w:t xml:space="preserve"> </w:t>
      </w:r>
      <w:r>
        <w:t>The</w:t>
      </w:r>
      <w:r>
        <w:rPr>
          <w:spacing w:val="27"/>
        </w:rPr>
        <w:t xml:space="preserve"> </w:t>
      </w:r>
      <w:r>
        <w:rPr>
          <w:spacing w:val="-1"/>
        </w:rPr>
        <w:t>bas</w:t>
      </w:r>
      <w:r>
        <w:t>e</w:t>
      </w:r>
      <w:r>
        <w:rPr>
          <w:spacing w:val="22"/>
        </w:rPr>
        <w:t xml:space="preserve"> </w:t>
      </w:r>
      <w:r>
        <w:rPr>
          <w:spacing w:val="-1"/>
        </w:rPr>
        <w:t>o</w:t>
      </w:r>
      <w:r>
        <w:t>f</w:t>
      </w:r>
      <w:r>
        <w:rPr>
          <w:spacing w:val="24"/>
        </w:rPr>
        <w:t xml:space="preserve"> </w:t>
      </w:r>
      <w:r>
        <w:rPr>
          <w:spacing w:val="4"/>
        </w:rPr>
        <w:t>t</w:t>
      </w:r>
      <w:r>
        <w:t>he</w:t>
      </w:r>
      <w:r>
        <w:rPr>
          <w:spacing w:val="24"/>
        </w:rPr>
        <w:t xml:space="preserve"> </w:t>
      </w:r>
      <w:r>
        <w:rPr>
          <w:spacing w:val="-1"/>
        </w:rPr>
        <w:t>so</w:t>
      </w:r>
      <w:r>
        <w:rPr>
          <w:spacing w:val="-2"/>
        </w:rPr>
        <w:t>c</w:t>
      </w:r>
      <w:r>
        <w:t>k</w:t>
      </w:r>
      <w:r>
        <w:rPr>
          <w:spacing w:val="-1"/>
        </w:rPr>
        <w:t>e</w:t>
      </w:r>
      <w:r>
        <w:t>t</w:t>
      </w:r>
      <w:r>
        <w:rPr>
          <w:spacing w:val="24"/>
        </w:rPr>
        <w:t xml:space="preserve"> </w:t>
      </w:r>
      <w:r>
        <w:rPr>
          <w:spacing w:val="-1"/>
        </w:rPr>
        <w:t>s</w:t>
      </w:r>
      <w:r>
        <w:rPr>
          <w:spacing w:val="1"/>
        </w:rPr>
        <w:t>h</w:t>
      </w:r>
      <w:r>
        <w:rPr>
          <w:spacing w:val="-1"/>
        </w:rPr>
        <w:t>a</w:t>
      </w:r>
      <w:r>
        <w:t>ll</w:t>
      </w:r>
      <w:r>
        <w:rPr>
          <w:spacing w:val="24"/>
        </w:rPr>
        <w:t xml:space="preserve"> </w:t>
      </w:r>
      <w:r>
        <w:rPr>
          <w:spacing w:val="-1"/>
        </w:rPr>
        <w:t>b</w:t>
      </w:r>
      <w:r>
        <w:t>e</w:t>
      </w:r>
      <w:r>
        <w:rPr>
          <w:spacing w:val="22"/>
        </w:rPr>
        <w:t xml:space="preserve"> </w:t>
      </w:r>
      <w:r>
        <w:rPr>
          <w:spacing w:val="-1"/>
        </w:rPr>
        <w:t>o</w:t>
      </w:r>
      <w:r>
        <w:t>f</w:t>
      </w:r>
      <w:r>
        <w:rPr>
          <w:spacing w:val="24"/>
        </w:rPr>
        <w:t xml:space="preserve"> </w:t>
      </w:r>
      <w:r>
        <w:t>h</w:t>
      </w:r>
      <w:r>
        <w:rPr>
          <w:spacing w:val="-2"/>
        </w:rPr>
        <w:t>i</w:t>
      </w:r>
      <w:r>
        <w:rPr>
          <w:spacing w:val="-1"/>
        </w:rPr>
        <w:t>g</w:t>
      </w:r>
      <w:r>
        <w:t>h</w:t>
      </w:r>
      <w:r>
        <w:rPr>
          <w:spacing w:val="27"/>
        </w:rPr>
        <w:t xml:space="preserve"> </w:t>
      </w:r>
      <w:r>
        <w:t>q</w:t>
      </w:r>
      <w:r>
        <w:rPr>
          <w:spacing w:val="1"/>
        </w:rPr>
        <w:t>u</w:t>
      </w:r>
      <w:r>
        <w:rPr>
          <w:spacing w:val="-1"/>
        </w:rPr>
        <w:t>a</w:t>
      </w:r>
      <w:r>
        <w:t>l</w:t>
      </w:r>
      <w:r>
        <w:rPr>
          <w:spacing w:val="-1"/>
        </w:rPr>
        <w:t>i</w:t>
      </w:r>
      <w:r>
        <w:t>ty</w:t>
      </w:r>
      <w:r>
        <w:rPr>
          <w:spacing w:val="22"/>
        </w:rPr>
        <w:t xml:space="preserve"> </w:t>
      </w:r>
      <w:r>
        <w:rPr>
          <w:spacing w:val="-1"/>
        </w:rPr>
        <w:t>p</w:t>
      </w:r>
      <w:r>
        <w:rPr>
          <w:spacing w:val="2"/>
        </w:rPr>
        <w:t>o</w:t>
      </w:r>
      <w:r>
        <w:t>r</w:t>
      </w:r>
      <w:r>
        <w:rPr>
          <w:spacing w:val="-1"/>
        </w:rPr>
        <w:t>ce</w:t>
      </w:r>
      <w:r>
        <w:t>l</w:t>
      </w:r>
      <w:r>
        <w:rPr>
          <w:spacing w:val="-1"/>
        </w:rPr>
        <w:t>ai</w:t>
      </w:r>
      <w:r>
        <w:t>n</w:t>
      </w:r>
      <w:r>
        <w:rPr>
          <w:spacing w:val="24"/>
        </w:rPr>
        <w:t xml:space="preserve"> </w:t>
      </w:r>
      <w:r>
        <w:t>w</w:t>
      </w:r>
      <w:r>
        <w:rPr>
          <w:spacing w:val="-1"/>
        </w:rPr>
        <w:t>i</w:t>
      </w:r>
      <w:r>
        <w:t>th</w:t>
      </w:r>
      <w:r>
        <w:rPr>
          <w:spacing w:val="25"/>
        </w:rPr>
        <w:t xml:space="preserve"> </w:t>
      </w:r>
      <w:r>
        <w:rPr>
          <w:spacing w:val="-1"/>
        </w:rPr>
        <w:t>p</w:t>
      </w:r>
      <w:r>
        <w:rPr>
          <w:spacing w:val="-2"/>
        </w:rPr>
        <w:t>i</w:t>
      </w:r>
      <w:r>
        <w:t>ns m</w:t>
      </w:r>
      <w:r>
        <w:rPr>
          <w:spacing w:val="-2"/>
        </w:rPr>
        <w:t>ad</w:t>
      </w:r>
      <w:r>
        <w:t>e</w:t>
      </w:r>
      <w:r>
        <w:rPr>
          <w:spacing w:val="10"/>
        </w:rPr>
        <w:t xml:space="preserve"> </w:t>
      </w:r>
      <w:r>
        <w:rPr>
          <w:spacing w:val="-1"/>
        </w:rPr>
        <w:t>o</w:t>
      </w:r>
      <w:r>
        <w:t>f</w:t>
      </w:r>
      <w:r>
        <w:rPr>
          <w:spacing w:val="12"/>
        </w:rPr>
        <w:t xml:space="preserve"> </w:t>
      </w:r>
      <w:r>
        <w:rPr>
          <w:spacing w:val="-1"/>
        </w:rPr>
        <w:t>brass</w:t>
      </w:r>
      <w:r>
        <w:t>.</w:t>
      </w:r>
      <w:r>
        <w:rPr>
          <w:spacing w:val="11"/>
        </w:rPr>
        <w:t xml:space="preserve"> </w:t>
      </w:r>
      <w:r>
        <w:t>So</w:t>
      </w:r>
      <w:r>
        <w:rPr>
          <w:spacing w:val="-1"/>
        </w:rPr>
        <w:t>c</w:t>
      </w:r>
      <w:r>
        <w:t>k</w:t>
      </w:r>
      <w:r>
        <w:rPr>
          <w:spacing w:val="-1"/>
        </w:rPr>
        <w:t>e</w:t>
      </w:r>
      <w:r>
        <w:t>ts</w:t>
      </w:r>
      <w:r>
        <w:rPr>
          <w:spacing w:val="13"/>
        </w:rPr>
        <w:t xml:space="preserve"> </w:t>
      </w:r>
      <w:r>
        <w:rPr>
          <w:spacing w:val="-1"/>
        </w:rPr>
        <w:t>sha</w:t>
      </w:r>
      <w:r>
        <w:t>ll</w:t>
      </w:r>
      <w:r>
        <w:rPr>
          <w:spacing w:val="12"/>
        </w:rPr>
        <w:t xml:space="preserve"> </w:t>
      </w:r>
      <w:r>
        <w:rPr>
          <w:spacing w:val="-1"/>
        </w:rPr>
        <w:t>b</w:t>
      </w:r>
      <w:r>
        <w:t>e</w:t>
      </w:r>
      <w:r>
        <w:rPr>
          <w:spacing w:val="10"/>
        </w:rPr>
        <w:t xml:space="preserve"> </w:t>
      </w:r>
      <w:r>
        <w:rPr>
          <w:spacing w:val="-1"/>
        </w:rPr>
        <w:t>pro</w:t>
      </w:r>
      <w:r>
        <w:t>v</w:t>
      </w:r>
      <w:r>
        <w:rPr>
          <w:spacing w:val="-1"/>
        </w:rPr>
        <w:t>i</w:t>
      </w:r>
      <w:r>
        <w:rPr>
          <w:spacing w:val="-2"/>
        </w:rPr>
        <w:t>d</w:t>
      </w:r>
      <w:r>
        <w:rPr>
          <w:spacing w:val="-1"/>
        </w:rPr>
        <w:t>e</w:t>
      </w:r>
      <w:r>
        <w:t>d</w:t>
      </w:r>
      <w:r>
        <w:rPr>
          <w:spacing w:val="10"/>
        </w:rPr>
        <w:t xml:space="preserve"> </w:t>
      </w:r>
      <w:r>
        <w:t>w</w:t>
      </w:r>
      <w:r>
        <w:rPr>
          <w:spacing w:val="-1"/>
        </w:rPr>
        <w:t>i</w:t>
      </w:r>
      <w:r>
        <w:t>th</w:t>
      </w:r>
      <w:r>
        <w:rPr>
          <w:spacing w:val="10"/>
        </w:rPr>
        <w:t xml:space="preserve"> </w:t>
      </w:r>
      <w:r>
        <w:t>PVC</w:t>
      </w:r>
      <w:r>
        <w:rPr>
          <w:spacing w:val="10"/>
        </w:rPr>
        <w:t xml:space="preserve"> </w:t>
      </w:r>
      <w:r>
        <w:rPr>
          <w:spacing w:val="-1"/>
        </w:rPr>
        <w:t>s</w:t>
      </w:r>
      <w:r>
        <w:t>ur</w:t>
      </w:r>
      <w:r>
        <w:rPr>
          <w:spacing w:val="1"/>
        </w:rPr>
        <w:t>f</w:t>
      </w:r>
      <w:r>
        <w:rPr>
          <w:spacing w:val="-1"/>
        </w:rPr>
        <w:t>ac</w:t>
      </w:r>
      <w:r>
        <w:t>e</w:t>
      </w:r>
      <w:r>
        <w:rPr>
          <w:spacing w:val="17"/>
        </w:rPr>
        <w:t xml:space="preserve"> </w:t>
      </w:r>
      <w:r>
        <w:rPr>
          <w:spacing w:val="-1"/>
        </w:rPr>
        <w:t>p</w:t>
      </w:r>
      <w:r>
        <w:t>l</w:t>
      </w:r>
      <w:r>
        <w:rPr>
          <w:spacing w:val="-1"/>
        </w:rPr>
        <w:t>a</w:t>
      </w:r>
      <w:r>
        <w:t>t</w:t>
      </w:r>
      <w:r>
        <w:rPr>
          <w:spacing w:val="-1"/>
        </w:rPr>
        <w:t>e</w:t>
      </w:r>
      <w:r>
        <w:t>s</w:t>
      </w:r>
      <w:r>
        <w:rPr>
          <w:spacing w:val="10"/>
        </w:rPr>
        <w:t xml:space="preserve"> </w:t>
      </w:r>
      <w:r>
        <w:t>w</w:t>
      </w:r>
      <w:r>
        <w:rPr>
          <w:spacing w:val="-1"/>
        </w:rPr>
        <w:t>i</w:t>
      </w:r>
      <w:r>
        <w:t>th</w:t>
      </w:r>
      <w:r>
        <w:rPr>
          <w:spacing w:val="10"/>
        </w:rPr>
        <w:t xml:space="preserve"> </w:t>
      </w:r>
      <w:r>
        <w:t>ro</w:t>
      </w:r>
      <w:r>
        <w:rPr>
          <w:spacing w:val="1"/>
        </w:rPr>
        <w:t>u</w:t>
      </w:r>
      <w:r>
        <w:t>nd</w:t>
      </w:r>
      <w:r>
        <w:rPr>
          <w:spacing w:val="10"/>
        </w:rPr>
        <w:t xml:space="preserve"> </w:t>
      </w:r>
      <w:r>
        <w:rPr>
          <w:spacing w:val="-1"/>
        </w:rPr>
        <w:t>come</w:t>
      </w:r>
      <w:r>
        <w:t xml:space="preserve">rs </w:t>
      </w:r>
      <w:r>
        <w:rPr>
          <w:spacing w:val="-1"/>
        </w:rPr>
        <w:t>a</w:t>
      </w:r>
      <w:r>
        <w:t>nd</w:t>
      </w:r>
      <w:r>
        <w:rPr>
          <w:spacing w:val="-14"/>
        </w:rPr>
        <w:t xml:space="preserve"> </w:t>
      </w:r>
      <w:proofErr w:type="spellStart"/>
      <w:r>
        <w:rPr>
          <w:spacing w:val="2"/>
        </w:rPr>
        <w:t>b</w:t>
      </w:r>
      <w:r>
        <w:rPr>
          <w:spacing w:val="-1"/>
        </w:rPr>
        <w:t>e</w:t>
      </w:r>
      <w:r>
        <w:t>vell</w:t>
      </w:r>
      <w:r>
        <w:rPr>
          <w:spacing w:val="-1"/>
        </w:rPr>
        <w:t>e</w:t>
      </w:r>
      <w:r>
        <w:t>d</w:t>
      </w:r>
      <w:proofErr w:type="spellEnd"/>
      <w:r>
        <w:rPr>
          <w:spacing w:val="-11"/>
        </w:rPr>
        <w:t xml:space="preserve"> </w:t>
      </w:r>
      <w:r>
        <w:rPr>
          <w:spacing w:val="-1"/>
        </w:rPr>
        <w:t>e</w:t>
      </w:r>
      <w:r>
        <w:rPr>
          <w:spacing w:val="-2"/>
        </w:rPr>
        <w:t>d</w:t>
      </w:r>
      <w:r>
        <w:rPr>
          <w:spacing w:val="-1"/>
        </w:rPr>
        <w:t>ge</w:t>
      </w:r>
      <w:r>
        <w:rPr>
          <w:spacing w:val="-2"/>
        </w:rPr>
        <w:t>s</w:t>
      </w:r>
      <w:r>
        <w:t>.</w:t>
      </w:r>
      <w:r>
        <w:rPr>
          <w:spacing w:val="-11"/>
        </w:rPr>
        <w:t xml:space="preserve"> </w:t>
      </w:r>
      <w:r>
        <w:t>All</w:t>
      </w:r>
      <w:r>
        <w:rPr>
          <w:spacing w:val="-10"/>
        </w:rPr>
        <w:t xml:space="preserve"> </w:t>
      </w:r>
      <w:r>
        <w:t>the</w:t>
      </w:r>
      <w:r>
        <w:rPr>
          <w:spacing w:val="-14"/>
        </w:rPr>
        <w:t xml:space="preserve"> </w:t>
      </w:r>
      <w:r>
        <w:rPr>
          <w:spacing w:val="-1"/>
        </w:rPr>
        <w:t>so</w:t>
      </w:r>
      <w:r>
        <w:rPr>
          <w:spacing w:val="-2"/>
        </w:rPr>
        <w:t>c</w:t>
      </w:r>
      <w:r>
        <w:t>k</w:t>
      </w:r>
      <w:r>
        <w:rPr>
          <w:spacing w:val="-1"/>
        </w:rPr>
        <w:t>e</w:t>
      </w:r>
      <w:r>
        <w:t>ts</w:t>
      </w:r>
      <w:r>
        <w:rPr>
          <w:spacing w:val="-13"/>
        </w:rPr>
        <w:t xml:space="preserve"> </w:t>
      </w:r>
      <w:r>
        <w:rPr>
          <w:spacing w:val="1"/>
        </w:rPr>
        <w:t>s</w:t>
      </w:r>
      <w:r>
        <w:t>h</w:t>
      </w:r>
      <w:r>
        <w:rPr>
          <w:spacing w:val="-2"/>
        </w:rPr>
        <w:t>a</w:t>
      </w:r>
      <w:r>
        <w:t>ll</w:t>
      </w:r>
      <w:r>
        <w:rPr>
          <w:spacing w:val="-12"/>
        </w:rPr>
        <w:t xml:space="preserve"> </w:t>
      </w:r>
      <w:r>
        <w:rPr>
          <w:spacing w:val="-1"/>
        </w:rPr>
        <w:t>b</w:t>
      </w:r>
      <w:r>
        <w:t>e</w:t>
      </w:r>
      <w:r>
        <w:rPr>
          <w:spacing w:val="-8"/>
        </w:rPr>
        <w:t xml:space="preserve"> </w:t>
      </w:r>
      <w:r>
        <w:rPr>
          <w:spacing w:val="-1"/>
        </w:rPr>
        <w:t>pr</w:t>
      </w:r>
      <w:r>
        <w:rPr>
          <w:spacing w:val="2"/>
        </w:rPr>
        <w:t>o</w:t>
      </w:r>
      <w:r>
        <w:t>vi</w:t>
      </w:r>
      <w:r>
        <w:rPr>
          <w:spacing w:val="-1"/>
        </w:rPr>
        <w:t>de</w:t>
      </w:r>
      <w:r>
        <w:t>d</w:t>
      </w:r>
      <w:r>
        <w:rPr>
          <w:spacing w:val="-12"/>
        </w:rPr>
        <w:t xml:space="preserve"> </w:t>
      </w:r>
      <w:r>
        <w:t>w</w:t>
      </w:r>
      <w:r>
        <w:rPr>
          <w:spacing w:val="-1"/>
        </w:rPr>
        <w:t>i</w:t>
      </w:r>
      <w:r>
        <w:t>th</w:t>
      </w:r>
      <w:r>
        <w:rPr>
          <w:spacing w:val="-12"/>
        </w:rPr>
        <w:t xml:space="preserve"> </w:t>
      </w:r>
      <w:r>
        <w:rPr>
          <w:spacing w:val="-1"/>
        </w:rPr>
        <w:t>p</w:t>
      </w:r>
      <w:r>
        <w:t>lug</w:t>
      </w:r>
      <w:r>
        <w:rPr>
          <w:spacing w:val="-13"/>
        </w:rPr>
        <w:t xml:space="preserve"> </w:t>
      </w:r>
      <w:r>
        <w:t>t</w:t>
      </w:r>
      <w:r>
        <w:rPr>
          <w:spacing w:val="-1"/>
        </w:rPr>
        <w:t>op</w:t>
      </w:r>
      <w:r>
        <w:t>s</w:t>
      </w:r>
      <w:r>
        <w:rPr>
          <w:spacing w:val="-13"/>
        </w:rPr>
        <w:t xml:space="preserve"> </w:t>
      </w:r>
      <w:r>
        <w:rPr>
          <w:spacing w:val="-1"/>
        </w:rPr>
        <w:t>o</w:t>
      </w:r>
      <w:r>
        <w:t>f</w:t>
      </w:r>
      <w:r>
        <w:rPr>
          <w:spacing w:val="-9"/>
        </w:rPr>
        <w:t xml:space="preserve"> </w:t>
      </w:r>
      <w:r>
        <w:rPr>
          <w:spacing w:val="-1"/>
        </w:rPr>
        <w:t>approve</w:t>
      </w:r>
      <w:r>
        <w:t>d</w:t>
      </w:r>
      <w:r>
        <w:rPr>
          <w:spacing w:val="-14"/>
        </w:rPr>
        <w:t xml:space="preserve"> </w:t>
      </w:r>
      <w:r>
        <w:t>q</w:t>
      </w:r>
      <w:r>
        <w:rPr>
          <w:spacing w:val="1"/>
        </w:rPr>
        <w:t>u</w:t>
      </w:r>
      <w:r>
        <w:rPr>
          <w:spacing w:val="-1"/>
        </w:rPr>
        <w:t>a</w:t>
      </w:r>
      <w:r>
        <w:t>l</w:t>
      </w:r>
      <w:r>
        <w:rPr>
          <w:spacing w:val="-1"/>
        </w:rPr>
        <w:t>i</w:t>
      </w:r>
      <w:r>
        <w:t xml:space="preserve">ty </w:t>
      </w:r>
      <w:r>
        <w:rPr>
          <w:spacing w:val="-1"/>
        </w:rPr>
        <w:t>a</w:t>
      </w:r>
      <w:r>
        <w:t>nd</w:t>
      </w:r>
      <w:r>
        <w:rPr>
          <w:spacing w:val="-2"/>
        </w:rPr>
        <w:t xml:space="preserve"> </w:t>
      </w:r>
      <w:r>
        <w:t>d</w:t>
      </w:r>
      <w:r>
        <w:rPr>
          <w:spacing w:val="-1"/>
        </w:rPr>
        <w:t>es</w:t>
      </w:r>
      <w:r>
        <w:rPr>
          <w:spacing w:val="-2"/>
        </w:rPr>
        <w:t>i</w:t>
      </w:r>
      <w:r>
        <w:rPr>
          <w:spacing w:val="-1"/>
        </w:rPr>
        <w:t>gn.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proofErr w:type="gramStart"/>
      <w:r>
        <w:lastRenderedPageBreak/>
        <w:t>Lamp Holders, Ceiling Roses etc.</w:t>
      </w:r>
      <w:proofErr w:type="gramEnd"/>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Accessories for, light outlets such as lamp holders, ceiling roses etc. shall be inconformity with requirements of specifications. Only approved make of accessories shall be supplied.</w:t>
      </w:r>
    </w:p>
    <w:p w:rsidR="009D25B5" w:rsidRDefault="009D25B5" w:rsidP="009D25B5">
      <w:pPr>
        <w:pStyle w:val="Heading2"/>
        <w:jc w:val="both"/>
      </w:pPr>
      <w:r>
        <w:t>Installation of Switches, Socket &amp; Accessories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All the switches shall be wired on phase. Connections shall be made only after testing the</w:t>
      </w:r>
      <w:r>
        <w:rPr>
          <w:spacing w:val="-6"/>
        </w:rPr>
        <w:t xml:space="preserve"> </w:t>
      </w:r>
      <w:r>
        <w:t>wires</w:t>
      </w:r>
      <w:r>
        <w:rPr>
          <w:spacing w:val="-4"/>
        </w:rPr>
        <w:t xml:space="preserve"> </w:t>
      </w:r>
      <w:r>
        <w:t>for</w:t>
      </w:r>
      <w:r>
        <w:rPr>
          <w:spacing w:val="-4"/>
        </w:rPr>
        <w:t xml:space="preserve"> </w:t>
      </w:r>
      <w:r>
        <w:t>continuity,</w:t>
      </w:r>
      <w:r>
        <w:rPr>
          <w:spacing w:val="-6"/>
        </w:rPr>
        <w:t xml:space="preserve"> </w:t>
      </w:r>
      <w:r>
        <w:t>cross</w:t>
      </w:r>
      <w:r>
        <w:rPr>
          <w:spacing w:val="-3"/>
        </w:rPr>
        <w:t xml:space="preserve"> </w:t>
      </w:r>
      <w:r>
        <w:t>phase</w:t>
      </w:r>
      <w:r>
        <w:rPr>
          <w:spacing w:val="-4"/>
        </w:rPr>
        <w:t xml:space="preserve"> </w:t>
      </w:r>
      <w:r>
        <w:t>etc.</w:t>
      </w:r>
      <w:r>
        <w:rPr>
          <w:spacing w:val="-4"/>
        </w:rPr>
        <w:t xml:space="preserve"> </w:t>
      </w:r>
      <w:r>
        <w:t>with</w:t>
      </w:r>
      <w:r>
        <w:rPr>
          <w:spacing w:val="-6"/>
        </w:rPr>
        <w:t xml:space="preserve"> </w:t>
      </w:r>
      <w:r>
        <w:t>the</w:t>
      </w:r>
      <w:r>
        <w:rPr>
          <w:spacing w:val="-5"/>
        </w:rPr>
        <w:t xml:space="preserve"> </w:t>
      </w:r>
      <w:r>
        <w:t>help</w:t>
      </w:r>
      <w:r>
        <w:rPr>
          <w:spacing w:val="-6"/>
        </w:rPr>
        <w:t xml:space="preserve"> </w:t>
      </w:r>
      <w:r>
        <w:t>of</w:t>
      </w:r>
      <w:r>
        <w:rPr>
          <w:spacing w:val="-3"/>
        </w:rPr>
        <w:t xml:space="preserve"> </w:t>
      </w:r>
      <w:r>
        <w:t>meter. Switches,</w:t>
      </w:r>
      <w:r>
        <w:rPr>
          <w:spacing w:val="-4"/>
        </w:rPr>
        <w:t xml:space="preserve"> </w:t>
      </w:r>
      <w:r>
        <w:t>sockets,</w:t>
      </w:r>
      <w:r>
        <w:rPr>
          <w:spacing w:val="-5"/>
        </w:rPr>
        <w:t xml:space="preserve"> </w:t>
      </w:r>
      <w:r>
        <w:t>fan regulator etc. shall be housed in proper approved. Teakwood / PVC / metal box with PVC / Perspex sheet plates. Regulators shall be fixed on adjustable MS flat straps inside the enclosure. The arrangement of switches and sockets shall be neat and systematic.</w:t>
      </w:r>
      <w:r>
        <w:rPr>
          <w:spacing w:val="-18"/>
        </w:rPr>
        <w:t xml:space="preserve"> </w:t>
      </w:r>
      <w:r>
        <w:t>Covers</w:t>
      </w:r>
      <w:r>
        <w:rPr>
          <w:spacing w:val="-20"/>
        </w:rPr>
        <w:t xml:space="preserve"> </w:t>
      </w:r>
      <w:r>
        <w:t>for</w:t>
      </w:r>
      <w:r>
        <w:rPr>
          <w:spacing w:val="-17"/>
        </w:rPr>
        <w:t xml:space="preserve"> </w:t>
      </w:r>
      <w:r>
        <w:t>enclosures</w:t>
      </w:r>
      <w:r>
        <w:rPr>
          <w:spacing w:val="-20"/>
        </w:rPr>
        <w:t xml:space="preserve"> </w:t>
      </w:r>
      <w:r>
        <w:t>accommodating</w:t>
      </w:r>
      <w:r>
        <w:rPr>
          <w:spacing w:val="-19"/>
        </w:rPr>
        <w:t xml:space="preserve"> </w:t>
      </w:r>
      <w:r>
        <w:t>switches,</w:t>
      </w:r>
      <w:r>
        <w:rPr>
          <w:spacing w:val="-16"/>
        </w:rPr>
        <w:t xml:space="preserve"> </w:t>
      </w:r>
      <w:r>
        <w:t>sockets,</w:t>
      </w:r>
      <w:r>
        <w:rPr>
          <w:spacing w:val="-17"/>
        </w:rPr>
        <w:t xml:space="preserve"> </w:t>
      </w:r>
      <w:r>
        <w:t>etc.</w:t>
      </w:r>
      <w:r>
        <w:rPr>
          <w:spacing w:val="-19"/>
        </w:rPr>
        <w:t xml:space="preserve"> </w:t>
      </w:r>
      <w:r>
        <w:t>(Point</w:t>
      </w:r>
      <w:r>
        <w:rPr>
          <w:spacing w:val="-19"/>
        </w:rPr>
        <w:t xml:space="preserve"> </w:t>
      </w:r>
      <w:r>
        <w:t>control boxes) shall be of 3 mm thick, fine finished PVC /Perspex materials and fixed to the enclosure in plumb with counter-sunk head, chromium plated brass screws. Outlets shall be terminated into a ceiling rose for fan points and into auto way porcelain or Bakelite connector for ceiling light points. For wall plug sockets, the conductors may be</w:t>
      </w:r>
      <w:r>
        <w:rPr>
          <w:spacing w:val="-7"/>
        </w:rPr>
        <w:t xml:space="preserve"> </w:t>
      </w:r>
      <w:r>
        <w:t>terminated</w:t>
      </w:r>
      <w:r>
        <w:rPr>
          <w:spacing w:val="-4"/>
        </w:rPr>
        <w:t xml:space="preserve"> </w:t>
      </w:r>
      <w:r>
        <w:t>directly</w:t>
      </w:r>
      <w:r>
        <w:rPr>
          <w:spacing w:val="-6"/>
        </w:rPr>
        <w:t xml:space="preserve"> </w:t>
      </w:r>
      <w:r>
        <w:t>into</w:t>
      </w:r>
      <w:r>
        <w:rPr>
          <w:spacing w:val="-4"/>
        </w:rPr>
        <w:t xml:space="preserve"> </w:t>
      </w:r>
      <w:r>
        <w:t>the</w:t>
      </w:r>
      <w:r>
        <w:rPr>
          <w:spacing w:val="-6"/>
        </w:rPr>
        <w:t xml:space="preserve"> </w:t>
      </w:r>
      <w:r>
        <w:t>switches</w:t>
      </w:r>
      <w:r>
        <w:rPr>
          <w:spacing w:val="-6"/>
        </w:rPr>
        <w:t xml:space="preserve"> </w:t>
      </w:r>
      <w:r>
        <w:t>and</w:t>
      </w:r>
      <w:r>
        <w:rPr>
          <w:spacing w:val="-7"/>
        </w:rPr>
        <w:t xml:space="preserve"> </w:t>
      </w:r>
      <w:r>
        <w:t>sockets.</w:t>
      </w:r>
      <w:r>
        <w:rPr>
          <w:spacing w:val="-5"/>
        </w:rPr>
        <w:t xml:space="preserve"> </w:t>
      </w:r>
      <w:r>
        <w:t>The</w:t>
      </w:r>
      <w:r>
        <w:rPr>
          <w:spacing w:val="-6"/>
        </w:rPr>
        <w:t xml:space="preserve"> </w:t>
      </w:r>
      <w:r>
        <w:t>outlets,</w:t>
      </w:r>
      <w:r>
        <w:rPr>
          <w:spacing w:val="-6"/>
        </w:rPr>
        <w:t xml:space="preserve"> </w:t>
      </w:r>
      <w:r>
        <w:t>points</w:t>
      </w:r>
      <w:r>
        <w:rPr>
          <w:spacing w:val="-7"/>
        </w:rPr>
        <w:t xml:space="preserve"> </w:t>
      </w:r>
      <w:r>
        <w:t>control</w:t>
      </w:r>
      <w:r>
        <w:rPr>
          <w:spacing w:val="-4"/>
        </w:rPr>
        <w:t xml:space="preserve"> </w:t>
      </w:r>
      <w:r>
        <w:t>boxes etc.</w:t>
      </w:r>
      <w:r>
        <w:rPr>
          <w:spacing w:val="-5"/>
        </w:rPr>
        <w:t xml:space="preserve"> </w:t>
      </w:r>
      <w:r>
        <w:t>shall</w:t>
      </w:r>
      <w:r>
        <w:rPr>
          <w:spacing w:val="-4"/>
        </w:rPr>
        <w:t xml:space="preserve"> </w:t>
      </w:r>
      <w:r>
        <w:t>be</w:t>
      </w:r>
      <w:r>
        <w:rPr>
          <w:spacing w:val="-4"/>
        </w:rPr>
        <w:t xml:space="preserve"> </w:t>
      </w:r>
      <w:r>
        <w:t>set</w:t>
      </w:r>
      <w:r>
        <w:rPr>
          <w:spacing w:val="-4"/>
        </w:rPr>
        <w:t xml:space="preserve"> </w:t>
      </w:r>
      <w:r>
        <w:t>out.</w:t>
      </w:r>
      <w:r>
        <w:rPr>
          <w:spacing w:val="-3"/>
        </w:rPr>
        <w:t xml:space="preserve"> </w:t>
      </w:r>
      <w:r>
        <w:t>Before</w:t>
      </w:r>
      <w:r>
        <w:rPr>
          <w:spacing w:val="-6"/>
        </w:rPr>
        <w:t xml:space="preserve"> </w:t>
      </w:r>
      <w:r>
        <w:t>fixing</w:t>
      </w:r>
      <w:r>
        <w:rPr>
          <w:spacing w:val="-5"/>
        </w:rPr>
        <w:t xml:space="preserve"> </w:t>
      </w:r>
      <w:r>
        <w:t>these,</w:t>
      </w:r>
      <w:r>
        <w:rPr>
          <w:spacing w:val="-5"/>
        </w:rPr>
        <w:t xml:space="preserve"> </w:t>
      </w:r>
      <w:r>
        <w:t>the</w:t>
      </w:r>
      <w:r>
        <w:rPr>
          <w:spacing w:val="-4"/>
        </w:rPr>
        <w:t xml:space="preserve"> </w:t>
      </w:r>
      <w:r>
        <w:t>contractor</w:t>
      </w:r>
      <w:r>
        <w:rPr>
          <w:spacing w:val="-5"/>
        </w:rPr>
        <w:t xml:space="preserve"> </w:t>
      </w:r>
      <w:r>
        <w:t>shall</w:t>
      </w:r>
      <w:r>
        <w:rPr>
          <w:spacing w:val="-4"/>
        </w:rPr>
        <w:t xml:space="preserve"> </w:t>
      </w:r>
      <w:r>
        <w:t>obtain</w:t>
      </w:r>
      <w:r>
        <w:rPr>
          <w:spacing w:val="-2"/>
        </w:rPr>
        <w:t xml:space="preserve"> </w:t>
      </w:r>
      <w:r>
        <w:t>clearance</w:t>
      </w:r>
      <w:r>
        <w:rPr>
          <w:spacing w:val="-4"/>
        </w:rPr>
        <w:t xml:space="preserve"> </w:t>
      </w:r>
      <w:r>
        <w:t>from</w:t>
      </w:r>
      <w:r>
        <w:rPr>
          <w:spacing w:val="-5"/>
        </w:rPr>
        <w:t xml:space="preserve"> </w:t>
      </w:r>
      <w:r>
        <w:t>the</w:t>
      </w:r>
    </w:p>
    <w:p w:rsidR="009D25B5" w:rsidRDefault="009D25B5" w:rsidP="009D25B5">
      <w:pPr>
        <w:pStyle w:val="BodyText"/>
        <w:spacing w:line="360" w:lineRule="auto"/>
        <w:ind w:right="377"/>
        <w:jc w:val="both"/>
      </w:pPr>
      <w:proofErr w:type="gramStart"/>
      <w:r>
        <w:t>O.O.W. with regard to their proper location.</w:t>
      </w:r>
      <w:proofErr w:type="gramEnd"/>
      <w:r>
        <w:t xml:space="preserve"> The enclosures of sockets and 3rd pin of the sockets shall be connected to the ground through a proper size earth continuity wires as laid out in standard specification.</w:t>
      </w:r>
    </w:p>
    <w:p w:rsidR="009D25B5" w:rsidRDefault="009D25B5" w:rsidP="009D25B5">
      <w:pPr>
        <w:pStyle w:val="Heading2"/>
        <w:spacing w:line="501" w:lineRule="auto"/>
        <w:ind w:right="7955"/>
      </w:pPr>
      <w:proofErr w:type="spellStart"/>
      <w:r>
        <w:t>Luminaires</w:t>
      </w:r>
      <w:proofErr w:type="spellEnd"/>
      <w:r>
        <w:t xml:space="preserve"> General</w:t>
      </w:r>
    </w:p>
    <w:p w:rsidR="009D25B5" w:rsidRDefault="009D25B5" w:rsidP="009D25B5">
      <w:pPr>
        <w:pStyle w:val="BodyText"/>
        <w:spacing w:before="1" w:line="360" w:lineRule="auto"/>
      </w:pPr>
      <w:r>
        <w:t>The</w:t>
      </w:r>
      <w:r>
        <w:rPr>
          <w:spacing w:val="-16"/>
        </w:rPr>
        <w:t xml:space="preserve"> </w:t>
      </w:r>
      <w:r>
        <w:t>MCBs</w:t>
      </w:r>
      <w:r>
        <w:rPr>
          <w:spacing w:val="-15"/>
        </w:rPr>
        <w:t xml:space="preserve"> </w:t>
      </w:r>
      <w:r>
        <w:t>shall</w:t>
      </w:r>
      <w:r>
        <w:rPr>
          <w:spacing w:val="-13"/>
        </w:rPr>
        <w:t xml:space="preserve"> </w:t>
      </w:r>
      <w:r>
        <w:t>be</w:t>
      </w:r>
      <w:r>
        <w:rPr>
          <w:spacing w:val="-16"/>
        </w:rPr>
        <w:t xml:space="preserve"> </w:t>
      </w:r>
      <w:r>
        <w:t>rated</w:t>
      </w:r>
      <w:r>
        <w:rPr>
          <w:spacing w:val="-15"/>
        </w:rPr>
        <w:t xml:space="preserve"> </w:t>
      </w:r>
      <w:r>
        <w:t>for</w:t>
      </w:r>
      <w:r>
        <w:rPr>
          <w:spacing w:val="-15"/>
        </w:rPr>
        <w:t xml:space="preserve"> </w:t>
      </w:r>
      <w:r>
        <w:t>9</w:t>
      </w:r>
      <w:r>
        <w:rPr>
          <w:spacing w:val="-14"/>
        </w:rPr>
        <w:t xml:space="preserve"> </w:t>
      </w:r>
      <w:r>
        <w:t>KA</w:t>
      </w:r>
      <w:r>
        <w:rPr>
          <w:spacing w:val="-14"/>
        </w:rPr>
        <w:t xml:space="preserve"> </w:t>
      </w:r>
      <w:r>
        <w:t>fault</w:t>
      </w:r>
      <w:r>
        <w:rPr>
          <w:spacing w:val="-14"/>
        </w:rPr>
        <w:t xml:space="preserve"> </w:t>
      </w:r>
      <w:r>
        <w:t>level.</w:t>
      </w:r>
      <w:r>
        <w:rPr>
          <w:spacing w:val="-16"/>
        </w:rPr>
        <w:t xml:space="preserve"> </w:t>
      </w:r>
      <w:r>
        <w:t>The</w:t>
      </w:r>
      <w:r>
        <w:rPr>
          <w:spacing w:val="-16"/>
        </w:rPr>
        <w:t xml:space="preserve"> </w:t>
      </w:r>
      <w:r>
        <w:t>MCBs</w:t>
      </w:r>
      <w:r>
        <w:rPr>
          <w:spacing w:val="-15"/>
        </w:rPr>
        <w:t xml:space="preserve"> </w:t>
      </w:r>
      <w:r>
        <w:t>shall</w:t>
      </w:r>
      <w:r>
        <w:rPr>
          <w:spacing w:val="-13"/>
        </w:rPr>
        <w:t xml:space="preserve"> </w:t>
      </w:r>
      <w:r>
        <w:t>be</w:t>
      </w:r>
      <w:r>
        <w:rPr>
          <w:spacing w:val="-16"/>
        </w:rPr>
        <w:t xml:space="preserve"> </w:t>
      </w:r>
      <w:r>
        <w:t>checked</w:t>
      </w:r>
      <w:r>
        <w:rPr>
          <w:spacing w:val="-15"/>
        </w:rPr>
        <w:t xml:space="preserve"> </w:t>
      </w:r>
      <w:r>
        <w:t>&amp;</w:t>
      </w:r>
      <w:r>
        <w:rPr>
          <w:spacing w:val="-13"/>
        </w:rPr>
        <w:t xml:space="preserve"> </w:t>
      </w:r>
      <w:r>
        <w:t>Coordinated with the down-stream MCBs for proper</w:t>
      </w:r>
      <w:r>
        <w:rPr>
          <w:spacing w:val="-7"/>
        </w:rPr>
        <w:t xml:space="preserve"> </w:t>
      </w:r>
      <w:r>
        <w:t>operation.</w:t>
      </w:r>
    </w:p>
    <w:p w:rsidR="009D25B5" w:rsidRDefault="009D25B5" w:rsidP="009D25B5">
      <w:pPr>
        <w:pStyle w:val="Heading2"/>
        <w:spacing w:before="159"/>
      </w:pPr>
      <w:r>
        <w:t>Point Wiring</w:t>
      </w:r>
    </w:p>
    <w:p w:rsidR="009D25B5" w:rsidRDefault="009D25B5" w:rsidP="009D25B5">
      <w:pPr>
        <w:pStyle w:val="BodyText"/>
        <w:rPr>
          <w:b/>
          <w:sz w:val="26"/>
        </w:rPr>
      </w:pPr>
    </w:p>
    <w:p w:rsidR="009D25B5" w:rsidRDefault="009D25B5" w:rsidP="009D25B5">
      <w:pPr>
        <w:pStyle w:val="BodyText"/>
        <w:spacing w:line="360" w:lineRule="auto"/>
        <w:ind w:right="375"/>
        <w:jc w:val="both"/>
      </w:pPr>
      <w:r>
        <w:t>Point</w:t>
      </w:r>
      <w:r>
        <w:rPr>
          <w:spacing w:val="-10"/>
        </w:rPr>
        <w:t xml:space="preserve"> </w:t>
      </w:r>
      <w:r>
        <w:t>w</w:t>
      </w:r>
      <w:r>
        <w:rPr>
          <w:spacing w:val="-1"/>
        </w:rPr>
        <w:t>i</w:t>
      </w:r>
      <w:r>
        <w:t>r</w:t>
      </w:r>
      <w:r>
        <w:rPr>
          <w:spacing w:val="-1"/>
        </w:rPr>
        <w:t>i</w:t>
      </w:r>
      <w:r>
        <w:t>ng</w:t>
      </w:r>
      <w:r>
        <w:rPr>
          <w:spacing w:val="-10"/>
        </w:rPr>
        <w:t xml:space="preserve"> </w:t>
      </w:r>
      <w:r>
        <w:rPr>
          <w:spacing w:val="1"/>
        </w:rPr>
        <w:t>s</w:t>
      </w:r>
      <w:r>
        <w:t>h</w:t>
      </w:r>
      <w:r>
        <w:rPr>
          <w:spacing w:val="-2"/>
        </w:rPr>
        <w:t>a</w:t>
      </w:r>
      <w:r>
        <w:t>ll</w:t>
      </w:r>
      <w:r>
        <w:rPr>
          <w:spacing w:val="-10"/>
        </w:rPr>
        <w:t xml:space="preserve"> </w:t>
      </w:r>
      <w:r>
        <w:rPr>
          <w:spacing w:val="-1"/>
        </w:rPr>
        <w:t>co</w:t>
      </w:r>
      <w:r>
        <w:rPr>
          <w:spacing w:val="2"/>
        </w:rPr>
        <w:t>m</w:t>
      </w:r>
      <w:r>
        <w:t>m</w:t>
      </w:r>
      <w:r>
        <w:rPr>
          <w:spacing w:val="-1"/>
        </w:rPr>
        <w:t>e</w:t>
      </w:r>
      <w:r>
        <w:t>n</w:t>
      </w:r>
      <w:r>
        <w:rPr>
          <w:spacing w:val="-2"/>
        </w:rPr>
        <w:t>c</w:t>
      </w:r>
      <w:r>
        <w:t>e</w:t>
      </w:r>
      <w:r>
        <w:rPr>
          <w:spacing w:val="-9"/>
        </w:rPr>
        <w:t xml:space="preserve"> </w:t>
      </w:r>
      <w:r>
        <w:t>from</w:t>
      </w:r>
      <w:r>
        <w:rPr>
          <w:spacing w:val="-10"/>
        </w:rPr>
        <w:t xml:space="preserve"> </w:t>
      </w:r>
      <w:r>
        <w:t>the</w:t>
      </w:r>
      <w:r>
        <w:rPr>
          <w:spacing w:val="-12"/>
        </w:rPr>
        <w:t xml:space="preserve"> </w:t>
      </w:r>
      <w:r>
        <w:t>f</w:t>
      </w:r>
      <w:r>
        <w:rPr>
          <w:spacing w:val="-1"/>
        </w:rPr>
        <w:t>i</w:t>
      </w:r>
      <w:r>
        <w:t>rst</w:t>
      </w:r>
      <w:r>
        <w:rPr>
          <w:spacing w:val="-10"/>
        </w:rPr>
        <w:t xml:space="preserve"> </w:t>
      </w:r>
      <w:r>
        <w:rPr>
          <w:spacing w:val="-1"/>
        </w:rPr>
        <w:t>p</w:t>
      </w:r>
      <w:r>
        <w:rPr>
          <w:spacing w:val="2"/>
        </w:rPr>
        <w:t>o</w:t>
      </w:r>
      <w:r>
        <w:rPr>
          <w:spacing w:val="-1"/>
        </w:rPr>
        <w:t>i</w:t>
      </w:r>
      <w:r>
        <w:t>nt</w:t>
      </w:r>
      <w:r>
        <w:rPr>
          <w:spacing w:val="-10"/>
        </w:rPr>
        <w:t xml:space="preserve"> </w:t>
      </w:r>
      <w:r>
        <w:rPr>
          <w:spacing w:val="-1"/>
        </w:rPr>
        <w:t>con</w:t>
      </w:r>
      <w:r>
        <w:t>trol</w:t>
      </w:r>
      <w:r>
        <w:rPr>
          <w:spacing w:val="-7"/>
        </w:rPr>
        <w:t xml:space="preserve"> </w:t>
      </w:r>
      <w:r>
        <w:rPr>
          <w:spacing w:val="-1"/>
        </w:rPr>
        <w:t>bo</w:t>
      </w:r>
      <w:r>
        <w:t>x</w:t>
      </w:r>
      <w:r>
        <w:rPr>
          <w:spacing w:val="-11"/>
        </w:rPr>
        <w:t xml:space="preserve"> </w:t>
      </w:r>
      <w:r>
        <w:t>/</w:t>
      </w:r>
      <w:r>
        <w:rPr>
          <w:spacing w:val="-8"/>
        </w:rPr>
        <w:t xml:space="preserve"> </w:t>
      </w:r>
      <w:r>
        <w:t>l</w:t>
      </w:r>
      <w:r>
        <w:rPr>
          <w:spacing w:val="-1"/>
        </w:rPr>
        <w:t>oc</w:t>
      </w:r>
      <w:r>
        <w:rPr>
          <w:spacing w:val="-2"/>
        </w:rPr>
        <w:t>a</w:t>
      </w:r>
      <w:r>
        <w:t>l</w:t>
      </w:r>
      <w:r>
        <w:rPr>
          <w:spacing w:val="-10"/>
        </w:rPr>
        <w:t xml:space="preserve"> </w:t>
      </w:r>
      <w:r>
        <w:rPr>
          <w:spacing w:val="1"/>
        </w:rPr>
        <w:t>c</w:t>
      </w:r>
      <w:r>
        <w:rPr>
          <w:spacing w:val="-1"/>
        </w:rPr>
        <w:t>on</w:t>
      </w:r>
      <w:r>
        <w:t>trol</w:t>
      </w:r>
      <w:r>
        <w:rPr>
          <w:spacing w:val="-9"/>
        </w:rPr>
        <w:t xml:space="preserve"> </w:t>
      </w:r>
      <w:r>
        <w:rPr>
          <w:spacing w:val="-1"/>
        </w:rPr>
        <w:t>bo</w:t>
      </w:r>
      <w:r>
        <w:t>x</w:t>
      </w:r>
      <w:r>
        <w:rPr>
          <w:spacing w:val="-11"/>
        </w:rPr>
        <w:t xml:space="preserve"> </w:t>
      </w:r>
      <w:r>
        <w:t>f</w:t>
      </w:r>
      <w:r>
        <w:rPr>
          <w:spacing w:val="-1"/>
        </w:rPr>
        <w:t>o</w:t>
      </w:r>
      <w:r>
        <w:t>r</w:t>
      </w:r>
      <w:r>
        <w:rPr>
          <w:spacing w:val="-10"/>
        </w:rPr>
        <w:t xml:space="preserve"> </w:t>
      </w:r>
      <w:r>
        <w:t xml:space="preserve">the </w:t>
      </w:r>
      <w:r>
        <w:rPr>
          <w:spacing w:val="-1"/>
        </w:rPr>
        <w:t>poi</w:t>
      </w:r>
      <w:r>
        <w:rPr>
          <w:spacing w:val="-2"/>
        </w:rPr>
        <w:t>n</w:t>
      </w:r>
      <w:r>
        <w:t>ts</w:t>
      </w:r>
      <w:r>
        <w:rPr>
          <w:spacing w:val="-9"/>
        </w:rPr>
        <w:t xml:space="preserve"> </w:t>
      </w:r>
      <w:r>
        <w:rPr>
          <w:spacing w:val="-1"/>
        </w:rPr>
        <w:t>connec</w:t>
      </w:r>
      <w:r>
        <w:t>t</w:t>
      </w:r>
      <w:r>
        <w:rPr>
          <w:spacing w:val="1"/>
        </w:rPr>
        <w:t>e</w:t>
      </w:r>
      <w:r>
        <w:t>d</w:t>
      </w:r>
      <w:r>
        <w:rPr>
          <w:spacing w:val="-9"/>
        </w:rPr>
        <w:t xml:space="preserve"> </w:t>
      </w:r>
      <w:r>
        <w:t>to</w:t>
      </w:r>
      <w:r>
        <w:rPr>
          <w:spacing w:val="-8"/>
        </w:rPr>
        <w:t xml:space="preserve"> </w:t>
      </w:r>
      <w:r>
        <w:t>the</w:t>
      </w:r>
      <w:r>
        <w:rPr>
          <w:spacing w:val="-9"/>
        </w:rPr>
        <w:t xml:space="preserve"> </w:t>
      </w:r>
      <w:r>
        <w:rPr>
          <w:spacing w:val="-1"/>
        </w:rPr>
        <w:t>s</w:t>
      </w:r>
      <w:r>
        <w:rPr>
          <w:spacing w:val="-2"/>
        </w:rPr>
        <w:t>a</w:t>
      </w:r>
      <w:r>
        <w:t>me</w:t>
      </w:r>
      <w:r>
        <w:rPr>
          <w:spacing w:val="-7"/>
        </w:rPr>
        <w:t xml:space="preserve"> </w:t>
      </w:r>
      <w:r>
        <w:rPr>
          <w:spacing w:val="-1"/>
        </w:rPr>
        <w:t>ci</w:t>
      </w:r>
      <w:r>
        <w:t>r</w:t>
      </w:r>
      <w:r>
        <w:rPr>
          <w:spacing w:val="-1"/>
        </w:rPr>
        <w:t>c</w:t>
      </w:r>
      <w:r>
        <w:t>u</w:t>
      </w:r>
      <w:r>
        <w:rPr>
          <w:spacing w:val="-1"/>
        </w:rPr>
        <w:t>i</w:t>
      </w:r>
      <w:r>
        <w:t>t.</w:t>
      </w:r>
      <w:r>
        <w:rPr>
          <w:spacing w:val="-8"/>
        </w:rPr>
        <w:t xml:space="preserve"> </w:t>
      </w:r>
      <w:r>
        <w:rPr>
          <w:spacing w:val="2"/>
        </w:rPr>
        <w:t>P</w:t>
      </w:r>
      <w:r>
        <w:rPr>
          <w:spacing w:val="-1"/>
        </w:rPr>
        <w:t>oin</w:t>
      </w:r>
      <w:r>
        <w:t>t</w:t>
      </w:r>
      <w:r>
        <w:rPr>
          <w:spacing w:val="-7"/>
        </w:rPr>
        <w:t xml:space="preserve"> </w:t>
      </w:r>
      <w:r>
        <w:t>w</w:t>
      </w:r>
      <w:r>
        <w:rPr>
          <w:spacing w:val="-1"/>
        </w:rPr>
        <w:t>i</w:t>
      </w:r>
      <w:r>
        <w:t>r</w:t>
      </w:r>
      <w:r>
        <w:rPr>
          <w:spacing w:val="-1"/>
        </w:rPr>
        <w:t>i</w:t>
      </w:r>
      <w:r>
        <w:t>ng</w:t>
      </w:r>
      <w:r>
        <w:rPr>
          <w:spacing w:val="-8"/>
        </w:rPr>
        <w:t xml:space="preserve"> </w:t>
      </w:r>
      <w:r>
        <w:t>f</w:t>
      </w:r>
      <w:r>
        <w:rPr>
          <w:spacing w:val="-1"/>
        </w:rPr>
        <w:t>or</w:t>
      </w:r>
      <w:r>
        <w:t>,</w:t>
      </w:r>
      <w:r>
        <w:rPr>
          <w:spacing w:val="-8"/>
        </w:rPr>
        <w:t xml:space="preserve"> </w:t>
      </w:r>
      <w:r>
        <w:t>l</w:t>
      </w:r>
      <w:r>
        <w:rPr>
          <w:spacing w:val="-1"/>
        </w:rPr>
        <w:t>igh</w:t>
      </w:r>
      <w:r>
        <w:t>t</w:t>
      </w:r>
      <w:r>
        <w:rPr>
          <w:spacing w:val="-1"/>
        </w:rPr>
        <w:t>s</w:t>
      </w:r>
      <w:r>
        <w:t>,</w:t>
      </w:r>
      <w:r>
        <w:rPr>
          <w:spacing w:val="-9"/>
        </w:rPr>
        <w:t xml:space="preserve"> </w:t>
      </w:r>
      <w:r>
        <w:t>f</w:t>
      </w:r>
      <w:r>
        <w:rPr>
          <w:spacing w:val="-1"/>
        </w:rPr>
        <w:t>a</w:t>
      </w:r>
      <w:r>
        <w:t>n</w:t>
      </w:r>
      <w:r>
        <w:rPr>
          <w:spacing w:val="-1"/>
        </w:rPr>
        <w:t>s</w:t>
      </w:r>
      <w:r>
        <w:t>,</w:t>
      </w:r>
      <w:r>
        <w:rPr>
          <w:spacing w:val="-6"/>
        </w:rPr>
        <w:t xml:space="preserve"> </w:t>
      </w:r>
      <w:r>
        <w:rPr>
          <w:spacing w:val="-1"/>
        </w:rPr>
        <w:t>a</w:t>
      </w:r>
      <w:r>
        <w:t>nd</w:t>
      </w:r>
      <w:r>
        <w:rPr>
          <w:spacing w:val="-9"/>
        </w:rPr>
        <w:t xml:space="preserve"> </w:t>
      </w:r>
      <w:r>
        <w:rPr>
          <w:spacing w:val="-1"/>
        </w:rPr>
        <w:t>5</w:t>
      </w:r>
      <w:r>
        <w:t>A</w:t>
      </w:r>
      <w:r>
        <w:rPr>
          <w:spacing w:val="-8"/>
        </w:rPr>
        <w:t xml:space="preserve"> </w:t>
      </w:r>
      <w:r>
        <w:rPr>
          <w:spacing w:val="-1"/>
        </w:rPr>
        <w:t>-</w:t>
      </w:r>
      <w:r>
        <w:rPr>
          <w:smallCaps/>
        </w:rPr>
        <w:t>15A</w:t>
      </w:r>
      <w:r>
        <w:rPr>
          <w:spacing w:val="-8"/>
        </w:rPr>
        <w:t xml:space="preserve"> </w:t>
      </w:r>
      <w:r>
        <w:rPr>
          <w:spacing w:val="-1"/>
        </w:rPr>
        <w:t>so</w:t>
      </w:r>
      <w:r>
        <w:rPr>
          <w:spacing w:val="-2"/>
        </w:rPr>
        <w:t>c</w:t>
      </w:r>
      <w:r>
        <w:t>k</w:t>
      </w:r>
      <w:r>
        <w:rPr>
          <w:spacing w:val="-1"/>
        </w:rPr>
        <w:t>e</w:t>
      </w:r>
      <w:r>
        <w:rPr>
          <w:spacing w:val="3"/>
        </w:rPr>
        <w:t>t</w:t>
      </w:r>
      <w:r>
        <w:t xml:space="preserve">s </w:t>
      </w:r>
      <w:r>
        <w:rPr>
          <w:spacing w:val="-1"/>
        </w:rPr>
        <w:t>e</w:t>
      </w:r>
      <w:r>
        <w:t>t</w:t>
      </w:r>
      <w:r>
        <w:rPr>
          <w:spacing w:val="-1"/>
        </w:rPr>
        <w:t>c</w:t>
      </w:r>
      <w:r>
        <w:t xml:space="preserve">. </w:t>
      </w:r>
      <w:r>
        <w:rPr>
          <w:spacing w:val="-1"/>
        </w:rPr>
        <w:t>s</w:t>
      </w:r>
      <w:r>
        <w:t>h</w:t>
      </w:r>
      <w:r>
        <w:rPr>
          <w:spacing w:val="-2"/>
        </w:rPr>
        <w:t>a</w:t>
      </w:r>
      <w:r>
        <w:t xml:space="preserve">ll </w:t>
      </w:r>
      <w:r>
        <w:rPr>
          <w:spacing w:val="-1"/>
        </w:rPr>
        <w:t>b</w:t>
      </w:r>
      <w:r>
        <w:t>e</w:t>
      </w:r>
      <w:r>
        <w:rPr>
          <w:spacing w:val="-2"/>
        </w:rPr>
        <w:t xml:space="preserve"> </w:t>
      </w:r>
      <w:r>
        <w:t>c</w:t>
      </w:r>
      <w:r>
        <w:rPr>
          <w:spacing w:val="-1"/>
        </w:rPr>
        <w:t>a</w:t>
      </w:r>
      <w:r>
        <w:t>rr</w:t>
      </w:r>
      <w:r>
        <w:rPr>
          <w:spacing w:val="-1"/>
        </w:rPr>
        <w:t>i</w:t>
      </w:r>
      <w:r>
        <w:rPr>
          <w:spacing w:val="1"/>
        </w:rPr>
        <w:t>e</w:t>
      </w:r>
      <w:r>
        <w:t>d</w:t>
      </w:r>
      <w:r>
        <w:rPr>
          <w:spacing w:val="-2"/>
        </w:rPr>
        <w:t xml:space="preserve"> </w:t>
      </w:r>
      <w:r>
        <w:rPr>
          <w:spacing w:val="-1"/>
        </w:rPr>
        <w:t>o</w:t>
      </w:r>
      <w:r>
        <w:t xml:space="preserve">ut </w:t>
      </w:r>
      <w:r>
        <w:rPr>
          <w:spacing w:val="-1"/>
        </w:rPr>
        <w:t>wi</w:t>
      </w:r>
      <w:r>
        <w:t>th</w:t>
      </w:r>
      <w:r>
        <w:rPr>
          <w:spacing w:val="-1"/>
        </w:rPr>
        <w:t xml:space="preserve"> coppe</w:t>
      </w:r>
      <w:r>
        <w:t xml:space="preserve">r </w:t>
      </w:r>
      <w:r>
        <w:rPr>
          <w:spacing w:val="-2"/>
        </w:rPr>
        <w:t>c</w:t>
      </w:r>
      <w:r>
        <w:rPr>
          <w:spacing w:val="-1"/>
        </w:rPr>
        <w:t>ond</w:t>
      </w:r>
      <w:r>
        <w:t>u</w:t>
      </w:r>
      <w:r>
        <w:rPr>
          <w:spacing w:val="-1"/>
        </w:rPr>
        <w:t>c</w:t>
      </w:r>
      <w:r>
        <w:t>t</w:t>
      </w:r>
      <w:r>
        <w:rPr>
          <w:spacing w:val="2"/>
        </w:rPr>
        <w:t>o</w:t>
      </w:r>
      <w:r>
        <w:t>r PVC</w:t>
      </w:r>
      <w:r>
        <w:rPr>
          <w:spacing w:val="2"/>
        </w:rPr>
        <w:t xml:space="preserve"> </w:t>
      </w:r>
      <w:r>
        <w:rPr>
          <w:spacing w:val="-1"/>
        </w:rPr>
        <w:t>i</w:t>
      </w:r>
      <w:r>
        <w:t>n</w:t>
      </w:r>
      <w:r>
        <w:rPr>
          <w:spacing w:val="-1"/>
        </w:rPr>
        <w:t>s</w:t>
      </w:r>
      <w:r>
        <w:t>ul</w:t>
      </w:r>
      <w:r>
        <w:rPr>
          <w:spacing w:val="-1"/>
        </w:rPr>
        <w:t>a</w:t>
      </w:r>
      <w:r>
        <w:t>t</w:t>
      </w:r>
      <w:r>
        <w:rPr>
          <w:spacing w:val="-1"/>
        </w:rPr>
        <w:t>e</w:t>
      </w:r>
      <w:r>
        <w:t>d</w:t>
      </w:r>
      <w:r>
        <w:rPr>
          <w:spacing w:val="-2"/>
        </w:rPr>
        <w:t xml:space="preserve"> </w:t>
      </w:r>
      <w:r>
        <w:rPr>
          <w:spacing w:val="-1"/>
        </w:rPr>
        <w:t>wir</w:t>
      </w:r>
      <w:r>
        <w:rPr>
          <w:spacing w:val="-2"/>
        </w:rPr>
        <w:t>e</w:t>
      </w:r>
      <w:r>
        <w:t>s</w:t>
      </w:r>
      <w:r>
        <w:rPr>
          <w:spacing w:val="1"/>
        </w:rPr>
        <w:t xml:space="preserve"> </w:t>
      </w:r>
      <w:r>
        <w:rPr>
          <w:spacing w:val="-1"/>
        </w:rPr>
        <w:t>o</w:t>
      </w:r>
      <w:r>
        <w:t>f</w:t>
      </w:r>
      <w:r>
        <w:rPr>
          <w:spacing w:val="1"/>
        </w:rPr>
        <w:t xml:space="preserve"> </w:t>
      </w:r>
      <w:r>
        <w:rPr>
          <w:smallCaps/>
        </w:rPr>
        <w:t>1.0</w:t>
      </w:r>
      <w:r>
        <w:rPr>
          <w:spacing w:val="-2"/>
        </w:rPr>
        <w:t xml:space="preserve"> </w:t>
      </w:r>
      <w:r>
        <w:t>&amp;</w:t>
      </w:r>
      <w:r>
        <w:rPr>
          <w:spacing w:val="-1"/>
        </w:rPr>
        <w:t xml:space="preserve"> </w:t>
      </w:r>
      <w:r>
        <w:rPr>
          <w:smallCaps/>
        </w:rPr>
        <w:t>1.5</w:t>
      </w:r>
      <w:r>
        <w:rPr>
          <w:spacing w:val="-1"/>
        </w:rPr>
        <w:t xml:space="preserve"> Sq</w:t>
      </w:r>
      <w:r>
        <w:t>.</w:t>
      </w:r>
      <w:r>
        <w:rPr>
          <w:spacing w:val="1"/>
        </w:rPr>
        <w:t xml:space="preserve"> </w:t>
      </w:r>
      <w:r>
        <w:rPr>
          <w:spacing w:val="-1"/>
        </w:rPr>
        <w:t xml:space="preserve">m. </w:t>
      </w:r>
      <w:proofErr w:type="gramStart"/>
      <w:r>
        <w:rPr>
          <w:spacing w:val="-1"/>
        </w:rPr>
        <w:t>Cros</w:t>
      </w:r>
      <w:r>
        <w:t xml:space="preserve">s </w:t>
      </w:r>
      <w:r>
        <w:rPr>
          <w:spacing w:val="-19"/>
        </w:rPr>
        <w:t xml:space="preserve"> </w:t>
      </w:r>
      <w:r>
        <w:rPr>
          <w:spacing w:val="-1"/>
        </w:rPr>
        <w:t>s</w:t>
      </w:r>
      <w:r>
        <w:rPr>
          <w:spacing w:val="-2"/>
        </w:rPr>
        <w:t>e</w:t>
      </w:r>
      <w:r>
        <w:rPr>
          <w:spacing w:val="-1"/>
        </w:rPr>
        <w:t>c</w:t>
      </w:r>
      <w:r>
        <w:t>t</w:t>
      </w:r>
      <w:r>
        <w:rPr>
          <w:spacing w:val="-1"/>
        </w:rPr>
        <w:t>io</w:t>
      </w:r>
      <w:r>
        <w:t>n</w:t>
      </w:r>
      <w:proofErr w:type="gramEnd"/>
      <w:r>
        <w:t xml:space="preserve"> </w:t>
      </w:r>
      <w:r>
        <w:rPr>
          <w:spacing w:val="-16"/>
        </w:rPr>
        <w:t xml:space="preserve"> </w:t>
      </w:r>
      <w:r>
        <w:rPr>
          <w:spacing w:val="-1"/>
        </w:rPr>
        <w:t>a</w:t>
      </w:r>
      <w:r>
        <w:t xml:space="preserve">s </w:t>
      </w:r>
      <w:r>
        <w:rPr>
          <w:spacing w:val="-19"/>
        </w:rPr>
        <w:t xml:space="preserve"> </w:t>
      </w:r>
      <w:r>
        <w:rPr>
          <w:spacing w:val="-1"/>
        </w:rPr>
        <w:t>p</w:t>
      </w:r>
      <w:r>
        <w:rPr>
          <w:spacing w:val="-2"/>
        </w:rPr>
        <w:t>e</w:t>
      </w:r>
      <w:r>
        <w:t xml:space="preserve">r </w:t>
      </w:r>
      <w:r>
        <w:rPr>
          <w:spacing w:val="-16"/>
        </w:rPr>
        <w:t xml:space="preserve"> </w:t>
      </w:r>
      <w:r>
        <w:rPr>
          <w:spacing w:val="-1"/>
        </w:rPr>
        <w:t>BOQ</w:t>
      </w:r>
      <w:r>
        <w:t xml:space="preserve">. </w:t>
      </w:r>
      <w:r>
        <w:rPr>
          <w:spacing w:val="-18"/>
        </w:rPr>
        <w:t xml:space="preserve"> </w:t>
      </w:r>
      <w:r>
        <w:t>T</w:t>
      </w:r>
      <w:r>
        <w:rPr>
          <w:spacing w:val="2"/>
        </w:rPr>
        <w:t>h</w:t>
      </w:r>
      <w:r>
        <w:t xml:space="preserve">e </w:t>
      </w:r>
      <w:r>
        <w:rPr>
          <w:spacing w:val="-19"/>
        </w:rPr>
        <w:t xml:space="preserve"> </w:t>
      </w:r>
      <w:r>
        <w:rPr>
          <w:spacing w:val="-1"/>
        </w:rPr>
        <w:t>poi</w:t>
      </w:r>
      <w:r>
        <w:rPr>
          <w:spacing w:val="-2"/>
        </w:rPr>
        <w:t>n</w:t>
      </w:r>
      <w:r>
        <w:t xml:space="preserve">ts </w:t>
      </w:r>
      <w:r>
        <w:rPr>
          <w:spacing w:val="-19"/>
        </w:rPr>
        <w:t xml:space="preserve"> </w:t>
      </w:r>
      <w:r>
        <w:t>w</w:t>
      </w:r>
      <w:r>
        <w:rPr>
          <w:spacing w:val="-1"/>
        </w:rPr>
        <w:t>i</w:t>
      </w:r>
      <w:r>
        <w:t>r</w:t>
      </w:r>
      <w:r>
        <w:rPr>
          <w:spacing w:val="1"/>
        </w:rPr>
        <w:t>i</w:t>
      </w:r>
      <w:r>
        <w:t xml:space="preserve">ng </w:t>
      </w:r>
      <w:r>
        <w:rPr>
          <w:spacing w:val="-18"/>
        </w:rPr>
        <w:t xml:space="preserve"> </w:t>
      </w:r>
      <w:r>
        <w:rPr>
          <w:spacing w:val="-1"/>
        </w:rPr>
        <w:t>sha</w:t>
      </w:r>
      <w:r>
        <w:t xml:space="preserve">ll </w:t>
      </w:r>
      <w:r>
        <w:rPr>
          <w:spacing w:val="-17"/>
        </w:rPr>
        <w:t xml:space="preserve"> </w:t>
      </w:r>
      <w:r>
        <w:rPr>
          <w:spacing w:val="-1"/>
        </w:rPr>
        <w:t>b</w:t>
      </w:r>
      <w:r>
        <w:t xml:space="preserve">e </w:t>
      </w:r>
      <w:r>
        <w:rPr>
          <w:spacing w:val="-14"/>
        </w:rPr>
        <w:t xml:space="preserve"> </w:t>
      </w:r>
      <w:r>
        <w:rPr>
          <w:spacing w:val="-1"/>
        </w:rPr>
        <w:t>i</w:t>
      </w:r>
      <w:r>
        <w:t>n</w:t>
      </w:r>
      <w:r>
        <w:rPr>
          <w:spacing w:val="-2"/>
        </w:rPr>
        <w:t>c</w:t>
      </w:r>
      <w:r>
        <w:t>lu</w:t>
      </w:r>
      <w:r>
        <w:rPr>
          <w:spacing w:val="-1"/>
        </w:rPr>
        <w:t>s</w:t>
      </w:r>
      <w:r>
        <w:rPr>
          <w:spacing w:val="-2"/>
        </w:rPr>
        <w:t>i</w:t>
      </w:r>
      <w:r>
        <w:t xml:space="preserve">ve </w:t>
      </w:r>
      <w:r>
        <w:rPr>
          <w:spacing w:val="-16"/>
        </w:rPr>
        <w:t xml:space="preserve"> </w:t>
      </w:r>
      <w:r>
        <w:rPr>
          <w:spacing w:val="-1"/>
        </w:rPr>
        <w:t>o</w:t>
      </w:r>
      <w:r>
        <w:t xml:space="preserve">f </w:t>
      </w:r>
      <w:r>
        <w:rPr>
          <w:spacing w:val="-17"/>
        </w:rPr>
        <w:t xml:space="preserve"> </w:t>
      </w:r>
      <w:r>
        <w:rPr>
          <w:spacing w:val="-2"/>
        </w:rPr>
        <w:t>4</w:t>
      </w:r>
      <w:r>
        <w:rPr>
          <w:spacing w:val="-1"/>
        </w:rPr>
        <w:t>0</w:t>
      </w:r>
      <w:r>
        <w:t xml:space="preserve">m </w:t>
      </w:r>
      <w:r>
        <w:rPr>
          <w:spacing w:val="-18"/>
        </w:rPr>
        <w:t xml:space="preserve"> </w:t>
      </w:r>
      <w:r>
        <w:t xml:space="preserve">/ </w:t>
      </w:r>
      <w:r>
        <w:rPr>
          <w:spacing w:val="-18"/>
        </w:rPr>
        <w:t xml:space="preserve"> </w:t>
      </w:r>
      <w:r>
        <w:rPr>
          <w:smallCaps/>
          <w:w w:val="110"/>
        </w:rPr>
        <w:t>32mm</w:t>
      </w:r>
      <w:r>
        <w:t xml:space="preserve"> </w:t>
      </w:r>
      <w:r>
        <w:rPr>
          <w:spacing w:val="-19"/>
        </w:rPr>
        <w:t xml:space="preserve"> </w:t>
      </w:r>
      <w:r>
        <w:t xml:space="preserve">/ </w:t>
      </w:r>
      <w:r>
        <w:rPr>
          <w:smallCaps/>
          <w:w w:val="110"/>
        </w:rPr>
        <w:t>25m</w:t>
      </w:r>
      <w:r>
        <w:rPr>
          <w:smallCaps/>
          <w:spacing w:val="-1"/>
          <w:w w:val="110"/>
        </w:rPr>
        <w:t>m</w:t>
      </w:r>
      <w:r>
        <w:t xml:space="preserve">/ </w:t>
      </w:r>
      <w:r>
        <w:rPr>
          <w:smallCaps/>
        </w:rPr>
        <w:t>2</w:t>
      </w:r>
      <w:r>
        <w:rPr>
          <w:smallCaps/>
          <w:spacing w:val="-1"/>
        </w:rPr>
        <w:t>0</w:t>
      </w:r>
      <w:r>
        <w:t>mm</w:t>
      </w:r>
      <w:r>
        <w:rPr>
          <w:spacing w:val="-1"/>
        </w:rPr>
        <w:t xml:space="preserve"> </w:t>
      </w:r>
      <w:r>
        <w:t>PVC</w:t>
      </w:r>
      <w:r>
        <w:rPr>
          <w:spacing w:val="-1"/>
        </w:rPr>
        <w:t xml:space="preserve"> </w:t>
      </w:r>
      <w:r>
        <w:rPr>
          <w:spacing w:val="-2"/>
        </w:rPr>
        <w:t>c</w:t>
      </w:r>
      <w:r>
        <w:rPr>
          <w:spacing w:val="1"/>
        </w:rPr>
        <w:t>a</w:t>
      </w:r>
      <w:r>
        <w:rPr>
          <w:spacing w:val="-1"/>
        </w:rPr>
        <w:t>s</w:t>
      </w:r>
      <w:r>
        <w:rPr>
          <w:spacing w:val="-2"/>
        </w:rPr>
        <w:t>i</w:t>
      </w:r>
      <w:r>
        <w:t xml:space="preserve">ng </w:t>
      </w:r>
      <w:r>
        <w:rPr>
          <w:spacing w:val="-2"/>
        </w:rPr>
        <w:t>c</w:t>
      </w:r>
      <w:r>
        <w:rPr>
          <w:spacing w:val="1"/>
        </w:rPr>
        <w:t>a</w:t>
      </w:r>
      <w:r>
        <w:rPr>
          <w:spacing w:val="-1"/>
        </w:rPr>
        <w:t>pp</w:t>
      </w:r>
      <w:r>
        <w:rPr>
          <w:spacing w:val="-2"/>
        </w:rPr>
        <w:t>i</w:t>
      </w:r>
      <w:r>
        <w:t xml:space="preserve">ng </w:t>
      </w:r>
      <w:r>
        <w:rPr>
          <w:spacing w:val="-1"/>
        </w:rPr>
        <w:t>o</w:t>
      </w:r>
      <w:r>
        <w:t xml:space="preserve">f </w:t>
      </w:r>
      <w:r>
        <w:rPr>
          <w:spacing w:val="-1"/>
        </w:rPr>
        <w:t>s</w:t>
      </w:r>
      <w:r>
        <w:t>t</w:t>
      </w:r>
      <w:r>
        <w:rPr>
          <w:spacing w:val="-1"/>
        </w:rPr>
        <w:t>a</w:t>
      </w:r>
      <w:r>
        <w:t>n</w:t>
      </w:r>
      <w:r>
        <w:rPr>
          <w:spacing w:val="2"/>
        </w:rPr>
        <w:t>d</w:t>
      </w:r>
      <w:r>
        <w:rPr>
          <w:spacing w:val="1"/>
        </w:rPr>
        <w:t>a</w:t>
      </w:r>
      <w:r>
        <w:t>rd</w:t>
      </w:r>
      <w:r>
        <w:rPr>
          <w:spacing w:val="-1"/>
        </w:rPr>
        <w:t xml:space="preserve"> </w:t>
      </w:r>
      <w:r>
        <w:rPr>
          <w:spacing w:val="-2"/>
        </w:rPr>
        <w:t>a</w:t>
      </w:r>
      <w:r>
        <w:t xml:space="preserve">nd </w:t>
      </w:r>
      <w:r>
        <w:rPr>
          <w:spacing w:val="-2"/>
        </w:rPr>
        <w:t>a</w:t>
      </w:r>
      <w:r>
        <w:rPr>
          <w:spacing w:val="-1"/>
        </w:rPr>
        <w:t>pprov</w:t>
      </w:r>
      <w:r>
        <w:rPr>
          <w:spacing w:val="1"/>
        </w:rPr>
        <w:t>e</w:t>
      </w:r>
      <w:r>
        <w:t>d</w:t>
      </w:r>
      <w:r>
        <w:rPr>
          <w:spacing w:val="-2"/>
        </w:rPr>
        <w:t xml:space="preserve"> </w:t>
      </w:r>
      <w:r>
        <w:t>m</w:t>
      </w:r>
      <w:r>
        <w:rPr>
          <w:spacing w:val="-2"/>
        </w:rPr>
        <w:t>a</w:t>
      </w:r>
      <w:r>
        <w:t>ke</w:t>
      </w:r>
      <w:r>
        <w:rPr>
          <w:spacing w:val="1"/>
        </w:rPr>
        <w:t xml:space="preserve"> </w:t>
      </w:r>
      <w:r>
        <w:t>(As</w:t>
      </w:r>
      <w:r>
        <w:rPr>
          <w:spacing w:val="-1"/>
        </w:rPr>
        <w:t xml:space="preserve"> sp</w:t>
      </w:r>
      <w:r>
        <w:rPr>
          <w:spacing w:val="-2"/>
        </w:rPr>
        <w:t>e</w:t>
      </w:r>
      <w:r>
        <w:rPr>
          <w:spacing w:val="-1"/>
        </w:rPr>
        <w:t>ci</w:t>
      </w:r>
      <w:r>
        <w:t>f</w:t>
      </w:r>
      <w:r>
        <w:rPr>
          <w:spacing w:val="1"/>
        </w:rPr>
        <w:t>i</w:t>
      </w:r>
      <w:r>
        <w:rPr>
          <w:spacing w:val="-1"/>
        </w:rPr>
        <w:t>e</w:t>
      </w:r>
      <w:r>
        <w:t>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pacing w:val="-2"/>
        </w:rPr>
        <w:lastRenderedPageBreak/>
        <w:t>H</w:t>
      </w:r>
      <w:r>
        <w:rPr>
          <w:spacing w:val="-1"/>
        </w:rPr>
        <w:t>e</w:t>
      </w:r>
      <w:r>
        <w:t xml:space="preserve">re </w:t>
      </w:r>
      <w:r>
        <w:rPr>
          <w:spacing w:val="-9"/>
        </w:rPr>
        <w:t xml:space="preserve"> </w:t>
      </w:r>
      <w:r>
        <w:rPr>
          <w:spacing w:val="-1"/>
        </w:rPr>
        <w:t>i</w:t>
      </w:r>
      <w:r>
        <w:t xml:space="preserve">n </w:t>
      </w:r>
      <w:r>
        <w:rPr>
          <w:spacing w:val="-11"/>
        </w:rPr>
        <w:t xml:space="preserve"> </w:t>
      </w:r>
      <w:r>
        <w:rPr>
          <w:spacing w:val="-1"/>
        </w:rPr>
        <w:t>be</w:t>
      </w:r>
      <w:r>
        <w:t>f</w:t>
      </w:r>
      <w:r>
        <w:rPr>
          <w:spacing w:val="-1"/>
        </w:rPr>
        <w:t>ore</w:t>
      </w:r>
      <w:r>
        <w:t xml:space="preserve">) </w:t>
      </w:r>
      <w:r>
        <w:rPr>
          <w:spacing w:val="-10"/>
        </w:rPr>
        <w:t xml:space="preserve"> </w:t>
      </w:r>
      <w:r>
        <w:rPr>
          <w:spacing w:val="-1"/>
        </w:rPr>
        <w:t>a</w:t>
      </w:r>
      <w:r>
        <w:t>l</w:t>
      </w:r>
      <w:r>
        <w:rPr>
          <w:spacing w:val="-1"/>
        </w:rPr>
        <w:t>on</w:t>
      </w:r>
      <w:r>
        <w:t xml:space="preserve">g </w:t>
      </w:r>
      <w:r>
        <w:rPr>
          <w:spacing w:val="-9"/>
        </w:rPr>
        <w:t xml:space="preserve"> </w:t>
      </w:r>
      <w:r>
        <w:t>w</w:t>
      </w:r>
      <w:r>
        <w:rPr>
          <w:spacing w:val="-1"/>
        </w:rPr>
        <w:t>i</w:t>
      </w:r>
      <w:r>
        <w:t xml:space="preserve">th </w:t>
      </w:r>
      <w:r>
        <w:rPr>
          <w:spacing w:val="-11"/>
        </w:rPr>
        <w:t xml:space="preserve"> </w:t>
      </w:r>
      <w:r>
        <w:rPr>
          <w:spacing w:val="-1"/>
        </w:rPr>
        <w:t>approve</w:t>
      </w:r>
      <w:r>
        <w:t xml:space="preserve">d </w:t>
      </w:r>
      <w:r>
        <w:rPr>
          <w:spacing w:val="-10"/>
        </w:rPr>
        <w:t xml:space="preserve"> </w:t>
      </w:r>
      <w:r>
        <w:t>q</w:t>
      </w:r>
      <w:r>
        <w:rPr>
          <w:spacing w:val="1"/>
        </w:rPr>
        <w:t>u</w:t>
      </w:r>
      <w:r>
        <w:rPr>
          <w:spacing w:val="-1"/>
        </w:rPr>
        <w:t>a</w:t>
      </w:r>
      <w:r>
        <w:t>l</w:t>
      </w:r>
      <w:r>
        <w:rPr>
          <w:spacing w:val="-1"/>
        </w:rPr>
        <w:t>i</w:t>
      </w:r>
      <w:r>
        <w:t xml:space="preserve">ty </w:t>
      </w:r>
      <w:r>
        <w:rPr>
          <w:spacing w:val="-11"/>
        </w:rPr>
        <w:t xml:space="preserve"> </w:t>
      </w:r>
      <w:r>
        <w:rPr>
          <w:spacing w:val="-1"/>
        </w:rPr>
        <w:t>a</w:t>
      </w:r>
      <w:r>
        <w:rPr>
          <w:spacing w:val="1"/>
        </w:rPr>
        <w:t>c</w:t>
      </w:r>
      <w:r>
        <w:rPr>
          <w:spacing w:val="-1"/>
        </w:rPr>
        <w:t>ce</w:t>
      </w:r>
      <w:r>
        <w:rPr>
          <w:spacing w:val="4"/>
        </w:rPr>
        <w:t>s</w:t>
      </w:r>
      <w:r>
        <w:rPr>
          <w:spacing w:val="-1"/>
        </w:rPr>
        <w:t>so</w:t>
      </w:r>
      <w:r>
        <w:rPr>
          <w:spacing w:val="1"/>
        </w:rPr>
        <w:t>r</w:t>
      </w:r>
      <w:r>
        <w:rPr>
          <w:spacing w:val="-1"/>
        </w:rPr>
        <w:t>ie</w:t>
      </w:r>
      <w:r>
        <w:t xml:space="preserve">s </w:t>
      </w:r>
      <w:r>
        <w:rPr>
          <w:spacing w:val="-9"/>
        </w:rPr>
        <w:t xml:space="preserve"> </w:t>
      </w:r>
      <w:r>
        <w:rPr>
          <w:spacing w:val="-1"/>
        </w:rPr>
        <w:t>s</w:t>
      </w:r>
      <w:r>
        <w:t>u</w:t>
      </w:r>
      <w:r>
        <w:rPr>
          <w:spacing w:val="-1"/>
        </w:rPr>
        <w:t>c</w:t>
      </w:r>
      <w:r>
        <w:t xml:space="preserve">h </w:t>
      </w:r>
      <w:r>
        <w:rPr>
          <w:spacing w:val="-11"/>
        </w:rPr>
        <w:t xml:space="preserve"> </w:t>
      </w:r>
      <w:r>
        <w:rPr>
          <w:spacing w:val="1"/>
        </w:rPr>
        <w:t>a</w:t>
      </w:r>
      <w:r>
        <w:t xml:space="preserve">s </w:t>
      </w:r>
      <w:r>
        <w:rPr>
          <w:spacing w:val="-9"/>
        </w:rPr>
        <w:t xml:space="preserve"> </w:t>
      </w:r>
      <w:r>
        <w:rPr>
          <w:spacing w:val="-1"/>
        </w:rPr>
        <w:t>be</w:t>
      </w:r>
      <w:r>
        <w:t>n</w:t>
      </w:r>
      <w:r>
        <w:rPr>
          <w:spacing w:val="-2"/>
        </w:rPr>
        <w:t>d</w:t>
      </w:r>
      <w:r>
        <w:rPr>
          <w:spacing w:val="-1"/>
        </w:rPr>
        <w:t>s</w:t>
      </w:r>
      <w:r>
        <w:t xml:space="preserve">, </w:t>
      </w:r>
      <w:r>
        <w:rPr>
          <w:spacing w:val="-11"/>
        </w:rPr>
        <w:t xml:space="preserve"> </w:t>
      </w:r>
      <w:r>
        <w:rPr>
          <w:spacing w:val="2"/>
        </w:rPr>
        <w:t>r</w:t>
      </w:r>
      <w:r>
        <w:rPr>
          <w:spacing w:val="-1"/>
        </w:rPr>
        <w:t>e</w:t>
      </w:r>
      <w:r>
        <w:rPr>
          <w:spacing w:val="-2"/>
        </w:rPr>
        <w:t>d</w:t>
      </w:r>
      <w:r>
        <w:t>u</w:t>
      </w:r>
      <w:r>
        <w:rPr>
          <w:spacing w:val="-1"/>
        </w:rPr>
        <w:t>ce</w:t>
      </w:r>
      <w:r>
        <w:rPr>
          <w:spacing w:val="2"/>
        </w:rPr>
        <w:t>r</w:t>
      </w:r>
      <w:r>
        <w:rPr>
          <w:spacing w:val="-1"/>
        </w:rPr>
        <w:t xml:space="preserve">s, </w:t>
      </w:r>
      <w:r>
        <w:t>jun</w:t>
      </w:r>
      <w:r>
        <w:rPr>
          <w:spacing w:val="-2"/>
        </w:rPr>
        <w:t>c</w:t>
      </w:r>
      <w:r>
        <w:t>t</w:t>
      </w:r>
      <w:r>
        <w:rPr>
          <w:spacing w:val="-1"/>
        </w:rPr>
        <w:t>io</w:t>
      </w:r>
      <w:r>
        <w:t>n</w:t>
      </w:r>
      <w:r>
        <w:rPr>
          <w:spacing w:val="-13"/>
        </w:rPr>
        <w:t xml:space="preserve"> </w:t>
      </w:r>
      <w:r>
        <w:rPr>
          <w:spacing w:val="-1"/>
        </w:rPr>
        <w:t>box</w:t>
      </w:r>
      <w:r>
        <w:rPr>
          <w:spacing w:val="1"/>
        </w:rPr>
        <w:t>e</w:t>
      </w:r>
      <w:r>
        <w:rPr>
          <w:spacing w:val="-1"/>
        </w:rPr>
        <w:t>s</w:t>
      </w:r>
      <w:r>
        <w:t>,</w:t>
      </w:r>
      <w:r>
        <w:rPr>
          <w:spacing w:val="-13"/>
        </w:rPr>
        <w:t xml:space="preserve"> </w:t>
      </w:r>
      <w:r>
        <w:rPr>
          <w:spacing w:val="-1"/>
        </w:rPr>
        <w:t>e</w:t>
      </w:r>
      <w:r>
        <w:t>t</w:t>
      </w:r>
      <w:r>
        <w:rPr>
          <w:spacing w:val="-1"/>
        </w:rPr>
        <w:t>c</w:t>
      </w:r>
      <w:r>
        <w:t>.</w:t>
      </w:r>
      <w:r>
        <w:rPr>
          <w:spacing w:val="-11"/>
        </w:rPr>
        <w:t xml:space="preserve"> </w:t>
      </w:r>
      <w:r>
        <w:t>t</w:t>
      </w:r>
      <w:r>
        <w:rPr>
          <w:spacing w:val="-1"/>
        </w:rPr>
        <w:t>oge</w:t>
      </w:r>
      <w:r>
        <w:t>th</w:t>
      </w:r>
      <w:r>
        <w:rPr>
          <w:spacing w:val="-2"/>
        </w:rPr>
        <w:t>e</w:t>
      </w:r>
      <w:r>
        <w:t>r</w:t>
      </w:r>
      <w:r>
        <w:rPr>
          <w:spacing w:val="-13"/>
        </w:rPr>
        <w:t xml:space="preserve"> </w:t>
      </w:r>
      <w:r>
        <w:t>w</w:t>
      </w:r>
      <w:r>
        <w:rPr>
          <w:spacing w:val="-1"/>
        </w:rPr>
        <w:t>i</w:t>
      </w:r>
      <w:r>
        <w:t>th</w:t>
      </w:r>
      <w:r>
        <w:rPr>
          <w:spacing w:val="-13"/>
        </w:rPr>
        <w:t xml:space="preserve"> </w:t>
      </w:r>
      <w:r>
        <w:t>w</w:t>
      </w:r>
      <w:r>
        <w:rPr>
          <w:spacing w:val="-1"/>
        </w:rPr>
        <w:t>i</w:t>
      </w:r>
      <w:r>
        <w:t>r</w:t>
      </w:r>
      <w:r>
        <w:rPr>
          <w:spacing w:val="1"/>
        </w:rPr>
        <w:t>i</w:t>
      </w:r>
      <w:r>
        <w:t>ng</w:t>
      </w:r>
      <w:r>
        <w:rPr>
          <w:spacing w:val="-13"/>
        </w:rPr>
        <w:t xml:space="preserve"> </w:t>
      </w:r>
      <w:r>
        <w:rPr>
          <w:spacing w:val="1"/>
        </w:rPr>
        <w:t>a</w:t>
      </w:r>
      <w:r>
        <w:rPr>
          <w:spacing w:val="-1"/>
        </w:rPr>
        <w:t>c</w:t>
      </w:r>
      <w:r>
        <w:rPr>
          <w:spacing w:val="1"/>
        </w:rPr>
        <w:t>c</w:t>
      </w:r>
      <w:r>
        <w:rPr>
          <w:spacing w:val="-1"/>
        </w:rPr>
        <w:t>e</w:t>
      </w:r>
      <w:r>
        <w:rPr>
          <w:spacing w:val="1"/>
        </w:rPr>
        <w:t>s</w:t>
      </w:r>
      <w:r>
        <w:rPr>
          <w:spacing w:val="-1"/>
        </w:rPr>
        <w:t>so</w:t>
      </w:r>
      <w:r>
        <w:rPr>
          <w:spacing w:val="3"/>
        </w:rPr>
        <w:t>r</w:t>
      </w:r>
      <w:r>
        <w:rPr>
          <w:spacing w:val="-1"/>
        </w:rPr>
        <w:t>ie</w:t>
      </w:r>
      <w:r>
        <w:t>s</w:t>
      </w:r>
      <w:r>
        <w:rPr>
          <w:spacing w:val="-11"/>
        </w:rPr>
        <w:t xml:space="preserve"> </w:t>
      </w:r>
      <w:r>
        <w:rPr>
          <w:spacing w:val="-1"/>
        </w:rPr>
        <w:t>s</w:t>
      </w:r>
      <w:r>
        <w:t>u</w:t>
      </w:r>
      <w:r>
        <w:rPr>
          <w:spacing w:val="-1"/>
        </w:rPr>
        <w:t>c</w:t>
      </w:r>
      <w:r>
        <w:t>h</w:t>
      </w:r>
      <w:r>
        <w:rPr>
          <w:spacing w:val="-11"/>
        </w:rPr>
        <w:t xml:space="preserve"> </w:t>
      </w:r>
      <w:r>
        <w:rPr>
          <w:spacing w:val="-1"/>
        </w:rPr>
        <w:t>a</w:t>
      </w:r>
      <w:r>
        <w:t>s</w:t>
      </w:r>
      <w:r>
        <w:rPr>
          <w:spacing w:val="-11"/>
        </w:rPr>
        <w:t xml:space="preserve"> </w:t>
      </w:r>
      <w:r>
        <w:rPr>
          <w:spacing w:val="-1"/>
        </w:rPr>
        <w:t>c</w:t>
      </w:r>
      <w:r>
        <w:rPr>
          <w:spacing w:val="1"/>
        </w:rPr>
        <w:t>e</w:t>
      </w:r>
      <w:r>
        <w:rPr>
          <w:spacing w:val="-1"/>
        </w:rPr>
        <w:t>i</w:t>
      </w:r>
      <w:r>
        <w:t>l</w:t>
      </w:r>
      <w:r>
        <w:rPr>
          <w:spacing w:val="-1"/>
        </w:rPr>
        <w:t>i</w:t>
      </w:r>
      <w:r>
        <w:t>ng</w:t>
      </w:r>
      <w:r>
        <w:rPr>
          <w:spacing w:val="-13"/>
        </w:rPr>
        <w:t xml:space="preserve"> </w:t>
      </w:r>
      <w:r>
        <w:t>r</w:t>
      </w:r>
      <w:r>
        <w:rPr>
          <w:spacing w:val="2"/>
        </w:rPr>
        <w:t>o</w:t>
      </w:r>
      <w:r>
        <w:rPr>
          <w:spacing w:val="-1"/>
        </w:rPr>
        <w:t>s</w:t>
      </w:r>
      <w:r>
        <w:rPr>
          <w:spacing w:val="-2"/>
        </w:rPr>
        <w:t>e</w:t>
      </w:r>
      <w:r>
        <w:rPr>
          <w:spacing w:val="-1"/>
        </w:rPr>
        <w:t>s</w:t>
      </w:r>
      <w:r>
        <w:t>,</w:t>
      </w:r>
      <w:r>
        <w:rPr>
          <w:spacing w:val="-13"/>
        </w:rPr>
        <w:t xml:space="preserve"> </w:t>
      </w:r>
      <w:r>
        <w:t>l</w:t>
      </w:r>
      <w:r>
        <w:rPr>
          <w:spacing w:val="-1"/>
        </w:rPr>
        <w:t>a</w:t>
      </w:r>
      <w:r>
        <w:t>mp</w:t>
      </w:r>
      <w:r>
        <w:rPr>
          <w:spacing w:val="-9"/>
        </w:rPr>
        <w:t xml:space="preserve"> </w:t>
      </w:r>
      <w:r>
        <w:t>hold</w:t>
      </w:r>
      <w:r>
        <w:rPr>
          <w:spacing w:val="-1"/>
        </w:rPr>
        <w:t>e</w:t>
      </w:r>
      <w:r>
        <w:t xml:space="preserve">r, </w:t>
      </w:r>
      <w:r>
        <w:rPr>
          <w:spacing w:val="-1"/>
        </w:rPr>
        <w:t>connec</w:t>
      </w:r>
      <w:r>
        <w:t>t</w:t>
      </w:r>
      <w:r>
        <w:rPr>
          <w:spacing w:val="-1"/>
        </w:rPr>
        <w:t>or</w:t>
      </w:r>
      <w:r>
        <w:t>,</w:t>
      </w:r>
      <w:r>
        <w:rPr>
          <w:spacing w:val="-8"/>
        </w:rPr>
        <w:t xml:space="preserve"> </w:t>
      </w:r>
      <w:r>
        <w:rPr>
          <w:spacing w:val="-1"/>
        </w:rPr>
        <w:t>poi</w:t>
      </w:r>
      <w:r>
        <w:rPr>
          <w:spacing w:val="-2"/>
        </w:rPr>
        <w:t>n</w:t>
      </w:r>
      <w:r>
        <w:t>ts</w:t>
      </w:r>
      <w:r>
        <w:rPr>
          <w:spacing w:val="-9"/>
        </w:rPr>
        <w:t xml:space="preserve"> </w:t>
      </w:r>
      <w:r>
        <w:rPr>
          <w:spacing w:val="-1"/>
        </w:rPr>
        <w:t>con</w:t>
      </w:r>
      <w:r>
        <w:t>trol</w:t>
      </w:r>
      <w:r>
        <w:rPr>
          <w:spacing w:val="-7"/>
        </w:rPr>
        <w:t xml:space="preserve"> </w:t>
      </w:r>
      <w:r>
        <w:rPr>
          <w:spacing w:val="-1"/>
        </w:rPr>
        <w:t>boxe</w:t>
      </w:r>
      <w:r>
        <w:t>s</w:t>
      </w:r>
      <w:r>
        <w:rPr>
          <w:spacing w:val="-9"/>
        </w:rPr>
        <w:t xml:space="preserve"> </w:t>
      </w:r>
      <w:r>
        <w:t>(</w:t>
      </w:r>
      <w:r>
        <w:rPr>
          <w:spacing w:val="-1"/>
        </w:rPr>
        <w:t>e</w:t>
      </w:r>
      <w:r>
        <w:t>n</w:t>
      </w:r>
      <w:r>
        <w:rPr>
          <w:spacing w:val="-2"/>
        </w:rPr>
        <w:t>c</w:t>
      </w:r>
      <w:r>
        <w:t>l</w:t>
      </w:r>
      <w:r>
        <w:rPr>
          <w:spacing w:val="-1"/>
        </w:rPr>
        <w:t>os</w:t>
      </w:r>
      <w:r>
        <w:t>ure</w:t>
      </w:r>
      <w:r>
        <w:rPr>
          <w:spacing w:val="-9"/>
        </w:rPr>
        <w:t xml:space="preserve"> </w:t>
      </w:r>
      <w:r>
        <w:rPr>
          <w:spacing w:val="3"/>
        </w:rPr>
        <w:t>f</w:t>
      </w:r>
      <w:r>
        <w:rPr>
          <w:spacing w:val="-1"/>
        </w:rPr>
        <w:t>o</w:t>
      </w:r>
      <w:r>
        <w:t>r</w:t>
      </w:r>
      <w:r>
        <w:rPr>
          <w:spacing w:val="-10"/>
        </w:rPr>
        <w:t xml:space="preserve"> </w:t>
      </w:r>
      <w:r>
        <w:rPr>
          <w:spacing w:val="-1"/>
        </w:rPr>
        <w:t>e</w:t>
      </w:r>
      <w:r>
        <w:rPr>
          <w:spacing w:val="1"/>
        </w:rPr>
        <w:t>l</w:t>
      </w:r>
      <w:r>
        <w:rPr>
          <w:spacing w:val="-1"/>
        </w:rPr>
        <w:t>ec</w:t>
      </w:r>
      <w:r>
        <w:t>tr</w:t>
      </w:r>
      <w:r>
        <w:rPr>
          <w:spacing w:val="-1"/>
        </w:rPr>
        <w:t>ica</w:t>
      </w:r>
      <w:r>
        <w:t>l</w:t>
      </w:r>
      <w:r>
        <w:rPr>
          <w:spacing w:val="-7"/>
        </w:rPr>
        <w:t xml:space="preserve"> </w:t>
      </w:r>
      <w:r>
        <w:rPr>
          <w:spacing w:val="1"/>
        </w:rPr>
        <w:t>a</w:t>
      </w:r>
      <w:r>
        <w:rPr>
          <w:spacing w:val="-1"/>
        </w:rPr>
        <w:t>cc</w:t>
      </w:r>
      <w:r>
        <w:rPr>
          <w:spacing w:val="1"/>
        </w:rPr>
        <w:t>e</w:t>
      </w:r>
      <w:r>
        <w:rPr>
          <w:spacing w:val="-1"/>
        </w:rPr>
        <w:t>ssori</w:t>
      </w:r>
      <w:r>
        <w:t>e</w:t>
      </w:r>
      <w:r>
        <w:rPr>
          <w:spacing w:val="-1"/>
        </w:rPr>
        <w:t>s</w:t>
      </w:r>
      <w:r>
        <w:t>)</w:t>
      </w:r>
      <w:r>
        <w:rPr>
          <w:spacing w:val="-7"/>
        </w:rPr>
        <w:t xml:space="preserve"> </w:t>
      </w:r>
      <w:r>
        <w:rPr>
          <w:spacing w:val="-1"/>
        </w:rPr>
        <w:t>e</w:t>
      </w:r>
      <w:r>
        <w:t>t</w:t>
      </w:r>
      <w:r>
        <w:rPr>
          <w:spacing w:val="-1"/>
        </w:rPr>
        <w:t>c</w:t>
      </w:r>
      <w:r>
        <w:t>.</w:t>
      </w:r>
      <w:r>
        <w:rPr>
          <w:spacing w:val="-6"/>
        </w:rPr>
        <w:t xml:space="preserve"> </w:t>
      </w:r>
      <w:r>
        <w:t>Points</w:t>
      </w:r>
      <w:r>
        <w:rPr>
          <w:spacing w:val="-8"/>
        </w:rPr>
        <w:t xml:space="preserve"> </w:t>
      </w:r>
      <w:r>
        <w:t>w</w:t>
      </w:r>
      <w:r>
        <w:rPr>
          <w:spacing w:val="-1"/>
        </w:rPr>
        <w:t>i</w:t>
      </w:r>
      <w:r>
        <w:t>r</w:t>
      </w:r>
      <w:r>
        <w:rPr>
          <w:spacing w:val="-1"/>
        </w:rPr>
        <w:t>i</w:t>
      </w:r>
      <w:r>
        <w:t xml:space="preserve">ng </w:t>
      </w:r>
      <w:r>
        <w:rPr>
          <w:spacing w:val="-1"/>
        </w:rPr>
        <w:t>sha</w:t>
      </w:r>
      <w:r>
        <w:t>ll</w:t>
      </w:r>
      <w:r>
        <w:rPr>
          <w:spacing w:val="2"/>
        </w:rPr>
        <w:t xml:space="preserve"> </w:t>
      </w:r>
      <w:r>
        <w:rPr>
          <w:spacing w:val="-1"/>
        </w:rPr>
        <w:t>b</w:t>
      </w:r>
      <w:r>
        <w:t>e</w:t>
      </w:r>
      <w:r>
        <w:rPr>
          <w:spacing w:val="3"/>
        </w:rPr>
        <w:t xml:space="preserve"> </w:t>
      </w:r>
      <w:r>
        <w:rPr>
          <w:spacing w:val="-1"/>
        </w:rPr>
        <w:t>pro</w:t>
      </w:r>
      <w:r>
        <w:t>v</w:t>
      </w:r>
      <w:r>
        <w:rPr>
          <w:spacing w:val="-1"/>
        </w:rPr>
        <w:t>i</w:t>
      </w:r>
      <w:r>
        <w:rPr>
          <w:spacing w:val="-2"/>
        </w:rPr>
        <w:t>d</w:t>
      </w:r>
      <w:r>
        <w:rPr>
          <w:spacing w:val="1"/>
        </w:rPr>
        <w:t>e</w:t>
      </w:r>
      <w:r>
        <w:t>d w</w:t>
      </w:r>
      <w:r>
        <w:rPr>
          <w:spacing w:val="-1"/>
        </w:rPr>
        <w:t>i</w:t>
      </w:r>
      <w:r>
        <w:t>th</w:t>
      </w:r>
      <w:r>
        <w:rPr>
          <w:spacing w:val="3"/>
        </w:rPr>
        <w:t xml:space="preserve"> </w:t>
      </w:r>
      <w:r>
        <w:rPr>
          <w:smallCaps/>
        </w:rPr>
        <w:t>1.</w:t>
      </w:r>
      <w:r>
        <w:rPr>
          <w:smallCaps/>
          <w:spacing w:val="-1"/>
        </w:rPr>
        <w:t>0</w:t>
      </w:r>
      <w:r>
        <w:t>mm</w:t>
      </w:r>
      <w:r>
        <w:rPr>
          <w:spacing w:val="1"/>
        </w:rPr>
        <w:t xml:space="preserve"> </w:t>
      </w:r>
      <w:r>
        <w:rPr>
          <w:spacing w:val="-1"/>
        </w:rPr>
        <w:t>co</w:t>
      </w:r>
      <w:r>
        <w:rPr>
          <w:spacing w:val="5"/>
        </w:rPr>
        <w:t>p</w:t>
      </w:r>
      <w:r>
        <w:rPr>
          <w:spacing w:val="-1"/>
        </w:rPr>
        <w:t>p</w:t>
      </w:r>
      <w:r>
        <w:rPr>
          <w:spacing w:val="-2"/>
        </w:rPr>
        <w:t>e</w:t>
      </w:r>
      <w:r>
        <w:t>r</w:t>
      </w:r>
      <w:r>
        <w:rPr>
          <w:spacing w:val="4"/>
        </w:rPr>
        <w:t xml:space="preserve"> </w:t>
      </w:r>
      <w:r>
        <w:rPr>
          <w:spacing w:val="-1"/>
        </w:rPr>
        <w:t>cond</w:t>
      </w:r>
      <w:r>
        <w:t>u</w:t>
      </w:r>
      <w:r>
        <w:rPr>
          <w:spacing w:val="-1"/>
        </w:rPr>
        <w:t>i</w:t>
      </w:r>
      <w:r>
        <w:t>t</w:t>
      </w:r>
      <w:r>
        <w:rPr>
          <w:spacing w:val="5"/>
        </w:rPr>
        <w:t xml:space="preserve"> </w:t>
      </w:r>
      <w:r>
        <w:t>PVC</w:t>
      </w:r>
      <w:r>
        <w:rPr>
          <w:spacing w:val="1"/>
        </w:rPr>
        <w:t xml:space="preserve"> </w:t>
      </w:r>
      <w:r>
        <w:rPr>
          <w:spacing w:val="-1"/>
        </w:rPr>
        <w:t>i</w:t>
      </w:r>
      <w:r>
        <w:t>n</w:t>
      </w:r>
      <w:r>
        <w:rPr>
          <w:spacing w:val="-1"/>
        </w:rPr>
        <w:t>s</w:t>
      </w:r>
      <w:r>
        <w:t>ul</w:t>
      </w:r>
      <w:r>
        <w:rPr>
          <w:spacing w:val="-1"/>
        </w:rPr>
        <w:t>a</w:t>
      </w:r>
      <w:r>
        <w:t>t</w:t>
      </w:r>
      <w:r>
        <w:rPr>
          <w:spacing w:val="-1"/>
        </w:rPr>
        <w:t>e</w:t>
      </w:r>
      <w:r>
        <w:t>d</w:t>
      </w:r>
      <w:r>
        <w:rPr>
          <w:spacing w:val="3"/>
        </w:rPr>
        <w:t xml:space="preserve"> </w:t>
      </w:r>
      <w:r>
        <w:rPr>
          <w:spacing w:val="-1"/>
        </w:rPr>
        <w:t>ea</w:t>
      </w:r>
      <w:r>
        <w:t>r</w:t>
      </w:r>
      <w:r>
        <w:rPr>
          <w:spacing w:val="1"/>
        </w:rPr>
        <w:t>t</w:t>
      </w:r>
      <w:r>
        <w:t>h</w:t>
      </w:r>
      <w:r>
        <w:rPr>
          <w:spacing w:val="3"/>
        </w:rPr>
        <w:t xml:space="preserve"> </w:t>
      </w:r>
      <w:r>
        <w:rPr>
          <w:spacing w:val="1"/>
        </w:rPr>
        <w:t>c</w:t>
      </w:r>
      <w:r>
        <w:rPr>
          <w:spacing w:val="-1"/>
        </w:rPr>
        <w:t>on</w:t>
      </w:r>
      <w:r>
        <w:t>t</w:t>
      </w:r>
      <w:r>
        <w:rPr>
          <w:spacing w:val="-1"/>
        </w:rPr>
        <w:t>i</w:t>
      </w:r>
      <w:r>
        <w:t>nu</w:t>
      </w:r>
      <w:r>
        <w:rPr>
          <w:spacing w:val="-1"/>
        </w:rPr>
        <w:t>i</w:t>
      </w:r>
      <w:r>
        <w:t>ty</w:t>
      </w:r>
      <w:r>
        <w:rPr>
          <w:spacing w:val="1"/>
        </w:rPr>
        <w:t xml:space="preserve"> </w:t>
      </w:r>
      <w:r>
        <w:t>w</w:t>
      </w:r>
      <w:r>
        <w:rPr>
          <w:spacing w:val="-1"/>
        </w:rPr>
        <w:t>i</w:t>
      </w:r>
      <w:r>
        <w:t>re</w:t>
      </w:r>
      <w:r>
        <w:rPr>
          <w:spacing w:val="1"/>
        </w:rPr>
        <w:t xml:space="preserve"> </w:t>
      </w:r>
      <w:r>
        <w:t>f</w:t>
      </w:r>
      <w:r>
        <w:rPr>
          <w:spacing w:val="-1"/>
        </w:rPr>
        <w:t xml:space="preserve">or </w:t>
      </w:r>
      <w:proofErr w:type="spellStart"/>
      <w:r>
        <w:rPr>
          <w:spacing w:val="-1"/>
        </w:rPr>
        <w:t>ea</w:t>
      </w:r>
      <w:r>
        <w:t>r</w:t>
      </w:r>
      <w:r>
        <w:rPr>
          <w:spacing w:val="1"/>
        </w:rPr>
        <w:t>t</w:t>
      </w:r>
      <w:r>
        <w:t>h</w:t>
      </w:r>
      <w:r>
        <w:rPr>
          <w:spacing w:val="-2"/>
        </w:rPr>
        <w:t>i</w:t>
      </w:r>
      <w:r>
        <w:t>ng</w:t>
      </w:r>
      <w:proofErr w:type="spellEnd"/>
      <w:r>
        <w:rPr>
          <w:spacing w:val="9"/>
        </w:rPr>
        <w:t xml:space="preserve"> </w:t>
      </w:r>
      <w:r>
        <w:t>3rd</w:t>
      </w:r>
      <w:r>
        <w:rPr>
          <w:spacing w:val="9"/>
        </w:rPr>
        <w:t xml:space="preserve"> </w:t>
      </w:r>
      <w:r>
        <w:rPr>
          <w:spacing w:val="-1"/>
        </w:rPr>
        <w:t>p</w:t>
      </w:r>
      <w:r>
        <w:rPr>
          <w:spacing w:val="-2"/>
        </w:rPr>
        <w:t>i</w:t>
      </w:r>
      <w:r>
        <w:t>n</w:t>
      </w:r>
      <w:r>
        <w:rPr>
          <w:spacing w:val="8"/>
        </w:rPr>
        <w:t xml:space="preserve"> </w:t>
      </w:r>
      <w:r>
        <w:rPr>
          <w:spacing w:val="-1"/>
        </w:rPr>
        <w:t>o</w:t>
      </w:r>
      <w:r>
        <w:t>f</w:t>
      </w:r>
      <w:r>
        <w:rPr>
          <w:spacing w:val="10"/>
        </w:rPr>
        <w:t xml:space="preserve"> </w:t>
      </w:r>
      <w:r>
        <w:rPr>
          <w:spacing w:val="-1"/>
        </w:rPr>
        <w:t>so</w:t>
      </w:r>
      <w:r>
        <w:t>ck</w:t>
      </w:r>
      <w:r>
        <w:rPr>
          <w:spacing w:val="-1"/>
        </w:rPr>
        <w:t>e</w:t>
      </w:r>
      <w:r>
        <w:t>t</w:t>
      </w:r>
      <w:r>
        <w:rPr>
          <w:spacing w:val="-1"/>
        </w:rPr>
        <w:t>s</w:t>
      </w:r>
      <w:r>
        <w:t>,</w:t>
      </w:r>
      <w:r>
        <w:rPr>
          <w:spacing w:val="8"/>
        </w:rPr>
        <w:t xml:space="preserve"> </w:t>
      </w:r>
      <w:r>
        <w:t>lum</w:t>
      </w:r>
      <w:r>
        <w:rPr>
          <w:spacing w:val="-1"/>
        </w:rPr>
        <w:t>i</w:t>
      </w:r>
      <w:r>
        <w:t>n</w:t>
      </w:r>
      <w:r>
        <w:rPr>
          <w:spacing w:val="-2"/>
        </w:rPr>
        <w:t>a</w:t>
      </w:r>
      <w:r>
        <w:t>r</w:t>
      </w:r>
      <w:r>
        <w:rPr>
          <w:spacing w:val="-1"/>
        </w:rPr>
        <w:t>ie</w:t>
      </w:r>
      <w:r>
        <w:t>s</w:t>
      </w:r>
      <w:r>
        <w:rPr>
          <w:spacing w:val="12"/>
        </w:rPr>
        <w:t xml:space="preserve"> </w:t>
      </w:r>
      <w:r>
        <w:rPr>
          <w:spacing w:val="-1"/>
        </w:rPr>
        <w:t>a</w:t>
      </w:r>
      <w:r>
        <w:rPr>
          <w:spacing w:val="1"/>
        </w:rPr>
        <w:t>n</w:t>
      </w:r>
      <w:r>
        <w:t>d</w:t>
      </w:r>
      <w:r>
        <w:rPr>
          <w:spacing w:val="8"/>
        </w:rPr>
        <w:t xml:space="preserve"> </w:t>
      </w:r>
      <w:r>
        <w:t>f</w:t>
      </w:r>
      <w:r>
        <w:rPr>
          <w:spacing w:val="1"/>
        </w:rPr>
        <w:t>a</w:t>
      </w:r>
      <w:r>
        <w:t>n</w:t>
      </w:r>
      <w:r>
        <w:rPr>
          <w:spacing w:val="8"/>
        </w:rPr>
        <w:t xml:space="preserve"> </w:t>
      </w:r>
      <w:r>
        <w:t>f</w:t>
      </w:r>
      <w:r>
        <w:rPr>
          <w:spacing w:val="-1"/>
        </w:rPr>
        <w:t>i</w:t>
      </w:r>
      <w:r>
        <w:rPr>
          <w:spacing w:val="-2"/>
        </w:rPr>
        <w:t>x</w:t>
      </w:r>
      <w:r>
        <w:t>tur</w:t>
      </w:r>
      <w:r>
        <w:rPr>
          <w:spacing w:val="-1"/>
        </w:rPr>
        <w:t>es</w:t>
      </w:r>
      <w:r>
        <w:t>.</w:t>
      </w:r>
      <w:r>
        <w:rPr>
          <w:spacing w:val="8"/>
        </w:rPr>
        <w:t xml:space="preserve"> </w:t>
      </w:r>
      <w:r>
        <w:rPr>
          <w:spacing w:val="-1"/>
        </w:rPr>
        <w:t>Ligh</w:t>
      </w:r>
      <w:r>
        <w:t>t</w:t>
      </w:r>
      <w:r>
        <w:rPr>
          <w:spacing w:val="9"/>
        </w:rPr>
        <w:t xml:space="preserve"> </w:t>
      </w:r>
      <w:r>
        <w:rPr>
          <w:spacing w:val="-1"/>
        </w:rPr>
        <w:t>Con</w:t>
      </w:r>
      <w:r>
        <w:t>trol</w:t>
      </w:r>
      <w:r>
        <w:rPr>
          <w:spacing w:val="13"/>
        </w:rPr>
        <w:t xml:space="preserve"> </w:t>
      </w:r>
      <w:r>
        <w:rPr>
          <w:spacing w:val="-1"/>
        </w:rPr>
        <w:t>sha</w:t>
      </w:r>
      <w:r>
        <w:t>ll</w:t>
      </w:r>
      <w:r>
        <w:rPr>
          <w:spacing w:val="9"/>
        </w:rPr>
        <w:t xml:space="preserve"> </w:t>
      </w:r>
      <w:r>
        <w:rPr>
          <w:spacing w:val="-1"/>
        </w:rPr>
        <w:t>b</w:t>
      </w:r>
      <w:r>
        <w:t>e</w:t>
      </w:r>
      <w:r>
        <w:rPr>
          <w:spacing w:val="8"/>
        </w:rPr>
        <w:t xml:space="preserve"> </w:t>
      </w:r>
      <w:r>
        <w:rPr>
          <w:spacing w:val="-1"/>
        </w:rPr>
        <w:t>ei</w:t>
      </w:r>
      <w:r>
        <w:t>th</w:t>
      </w:r>
      <w:r>
        <w:rPr>
          <w:spacing w:val="-2"/>
        </w:rPr>
        <w:t>e</w:t>
      </w:r>
      <w:r>
        <w:t xml:space="preserve">r </w:t>
      </w:r>
      <w:r>
        <w:rPr>
          <w:spacing w:val="-1"/>
        </w:rPr>
        <w:t>s</w:t>
      </w:r>
      <w:r>
        <w:rPr>
          <w:spacing w:val="-2"/>
        </w:rPr>
        <w:t>i</w:t>
      </w:r>
      <w:r>
        <w:t>ngl</w:t>
      </w:r>
      <w:r>
        <w:rPr>
          <w:spacing w:val="-1"/>
        </w:rPr>
        <w:t>e</w:t>
      </w:r>
      <w:r>
        <w:t>, tw</w:t>
      </w:r>
      <w:r>
        <w:rPr>
          <w:spacing w:val="-1"/>
        </w:rPr>
        <w:t>i</w:t>
      </w:r>
      <w:r>
        <w:t xml:space="preserve">n </w:t>
      </w:r>
      <w:r>
        <w:rPr>
          <w:spacing w:val="-1"/>
        </w:rPr>
        <w:t>o</w:t>
      </w:r>
      <w:r>
        <w:t>r</w:t>
      </w:r>
      <w:r>
        <w:rPr>
          <w:spacing w:val="-1"/>
        </w:rPr>
        <w:t xml:space="preserve"> m</w:t>
      </w:r>
      <w:r>
        <w:t>ult</w:t>
      </w:r>
      <w:r>
        <w:rPr>
          <w:spacing w:val="-1"/>
        </w:rPr>
        <w:t>ip</w:t>
      </w:r>
      <w:r>
        <w:t>le</w:t>
      </w:r>
      <w:r>
        <w:rPr>
          <w:spacing w:val="-4"/>
        </w:rPr>
        <w:t xml:space="preserve"> </w:t>
      </w:r>
      <w:r>
        <w:rPr>
          <w:spacing w:val="-1"/>
        </w:rPr>
        <w:t>po</w:t>
      </w:r>
      <w:r>
        <w:rPr>
          <w:spacing w:val="-2"/>
        </w:rPr>
        <w:t>i</w:t>
      </w:r>
      <w:r>
        <w:t>nts</w:t>
      </w:r>
      <w:r>
        <w:rPr>
          <w:spacing w:val="-1"/>
        </w:rPr>
        <w:t xml:space="preserve"> con</w:t>
      </w:r>
      <w:r>
        <w:t>t</w:t>
      </w:r>
      <w:r>
        <w:rPr>
          <w:spacing w:val="2"/>
        </w:rPr>
        <w:t>r</w:t>
      </w:r>
      <w:r>
        <w:rPr>
          <w:spacing w:val="-1"/>
        </w:rPr>
        <w:t>o</w:t>
      </w:r>
      <w:r>
        <w:t>ll</w:t>
      </w:r>
      <w:r>
        <w:rPr>
          <w:spacing w:val="-1"/>
        </w:rPr>
        <w:t>e</w:t>
      </w:r>
      <w:r>
        <w:t>d</w:t>
      </w:r>
      <w:r>
        <w:rPr>
          <w:spacing w:val="-1"/>
        </w:rPr>
        <w:t xml:space="preserve"> b</w:t>
      </w:r>
      <w:r>
        <w:t>y</w:t>
      </w:r>
      <w:r>
        <w:rPr>
          <w:spacing w:val="-1"/>
        </w:rPr>
        <w:t xml:space="preserve"> </w:t>
      </w:r>
      <w:r>
        <w:t xml:space="preserve">a </w:t>
      </w:r>
      <w:r>
        <w:rPr>
          <w:spacing w:val="-1"/>
        </w:rPr>
        <w:t>switc</w:t>
      </w:r>
      <w:r>
        <w:t>h</w:t>
      </w:r>
      <w:r>
        <w:rPr>
          <w:spacing w:val="-1"/>
        </w:rPr>
        <w:t xml:space="preserve"> </w:t>
      </w:r>
      <w:r>
        <w:rPr>
          <w:spacing w:val="-2"/>
        </w:rPr>
        <w:t>a</w:t>
      </w:r>
      <w:r>
        <w:t>s</w:t>
      </w:r>
      <w:r>
        <w:rPr>
          <w:spacing w:val="-1"/>
        </w:rPr>
        <w:t xml:space="preserve"> </w:t>
      </w:r>
      <w:r>
        <w:rPr>
          <w:spacing w:val="1"/>
        </w:rPr>
        <w:t>s</w:t>
      </w:r>
      <w:r>
        <w:rPr>
          <w:spacing w:val="-1"/>
        </w:rPr>
        <w:t>p</w:t>
      </w:r>
      <w:r>
        <w:rPr>
          <w:spacing w:val="-2"/>
        </w:rPr>
        <w:t>e</w:t>
      </w:r>
      <w:r>
        <w:rPr>
          <w:spacing w:val="1"/>
        </w:rPr>
        <w:t>c</w:t>
      </w:r>
      <w:r>
        <w:rPr>
          <w:spacing w:val="-1"/>
        </w:rPr>
        <w:t>i</w:t>
      </w:r>
      <w:r>
        <w:t>f</w:t>
      </w:r>
      <w:r>
        <w:rPr>
          <w:spacing w:val="-1"/>
        </w:rPr>
        <w:t>ie</w:t>
      </w:r>
      <w:r>
        <w:rPr>
          <w:spacing w:val="-2"/>
        </w:rPr>
        <w:t>d</w:t>
      </w:r>
      <w:r>
        <w:t>.</w:t>
      </w:r>
    </w:p>
    <w:p w:rsidR="009D25B5" w:rsidRDefault="009D25B5" w:rsidP="009D25B5">
      <w:pPr>
        <w:pStyle w:val="Heading2"/>
        <w:spacing w:before="159"/>
        <w:jc w:val="both"/>
      </w:pPr>
      <w:r>
        <w:t>Testing &amp; Electrical Installation</w:t>
      </w:r>
    </w:p>
    <w:p w:rsidR="009D25B5" w:rsidRDefault="009D25B5" w:rsidP="009D25B5">
      <w:pPr>
        <w:pStyle w:val="BodyText"/>
        <w:spacing w:before="2"/>
        <w:rPr>
          <w:b/>
          <w:sz w:val="26"/>
        </w:rPr>
      </w:pPr>
    </w:p>
    <w:p w:rsidR="009D25B5" w:rsidRDefault="009D25B5" w:rsidP="009D25B5">
      <w:pPr>
        <w:pStyle w:val="BodyText"/>
        <w:jc w:val="both"/>
      </w:pPr>
      <w:r>
        <w:t>Te</w:t>
      </w:r>
      <w:r>
        <w:rPr>
          <w:spacing w:val="-1"/>
        </w:rPr>
        <w:t>s</w:t>
      </w:r>
      <w:r>
        <w:t>t</w:t>
      </w:r>
      <w:r>
        <w:rPr>
          <w:spacing w:val="-1"/>
        </w:rPr>
        <w:t>i</w:t>
      </w:r>
      <w:r>
        <w:t xml:space="preserve">ng </w:t>
      </w:r>
      <w:r>
        <w:rPr>
          <w:spacing w:val="-2"/>
        </w:rPr>
        <w:t>a</w:t>
      </w:r>
      <w:r>
        <w:t xml:space="preserve">nd </w:t>
      </w:r>
      <w:r>
        <w:rPr>
          <w:spacing w:val="-1"/>
        </w:rPr>
        <w:t>i</w:t>
      </w:r>
      <w:r>
        <w:t>n</w:t>
      </w:r>
      <w:r>
        <w:rPr>
          <w:spacing w:val="-1"/>
        </w:rPr>
        <w:t>s</w:t>
      </w:r>
      <w:r>
        <w:t>t</w:t>
      </w:r>
      <w:r>
        <w:rPr>
          <w:spacing w:val="-1"/>
        </w:rPr>
        <w:t>a</w:t>
      </w:r>
      <w:r>
        <w:t>ll</w:t>
      </w:r>
      <w:r>
        <w:rPr>
          <w:spacing w:val="-1"/>
        </w:rPr>
        <w:t>a</w:t>
      </w:r>
      <w:r>
        <w:t>t</w:t>
      </w:r>
      <w:r>
        <w:rPr>
          <w:spacing w:val="-1"/>
        </w:rPr>
        <w:t>io</w:t>
      </w:r>
      <w:r>
        <w:t>n</w:t>
      </w:r>
      <w:r>
        <w:rPr>
          <w:spacing w:val="1"/>
        </w:rPr>
        <w:t xml:space="preserve"> </w:t>
      </w:r>
      <w:r>
        <w:rPr>
          <w:spacing w:val="-1"/>
        </w:rPr>
        <w:t>sha</w:t>
      </w:r>
      <w:r>
        <w:t xml:space="preserve">ll </w:t>
      </w:r>
      <w:r>
        <w:rPr>
          <w:spacing w:val="-1"/>
        </w:rPr>
        <w:t>b</w:t>
      </w:r>
      <w:r>
        <w:t>e</w:t>
      </w:r>
      <w:r>
        <w:rPr>
          <w:spacing w:val="-2"/>
        </w:rPr>
        <w:t xml:space="preserve"> a</w:t>
      </w:r>
      <w:r>
        <w:t>s</w:t>
      </w:r>
      <w:r>
        <w:rPr>
          <w:spacing w:val="1"/>
        </w:rPr>
        <w:t xml:space="preserve"> </w:t>
      </w:r>
      <w:r>
        <w:rPr>
          <w:spacing w:val="-1"/>
        </w:rPr>
        <w:t>p</w:t>
      </w:r>
      <w:r>
        <w:rPr>
          <w:spacing w:val="-2"/>
        </w:rPr>
        <w:t>e</w:t>
      </w:r>
      <w:r>
        <w:t>r IS:</w:t>
      </w:r>
      <w:r>
        <w:rPr>
          <w:spacing w:val="1"/>
        </w:rPr>
        <w:t xml:space="preserve"> </w:t>
      </w:r>
      <w:r>
        <w:rPr>
          <w:spacing w:val="-1"/>
        </w:rPr>
        <w:t>7</w:t>
      </w:r>
      <w:r>
        <w:t>36</w:t>
      </w:r>
      <w:r>
        <w:rPr>
          <w:smallCaps/>
          <w:spacing w:val="2"/>
        </w:rPr>
        <w:t>2</w:t>
      </w:r>
      <w:r>
        <w:rPr>
          <w:spacing w:val="-1"/>
        </w:rPr>
        <w:t>-</w:t>
      </w:r>
      <w:r>
        <w:rPr>
          <w:smallCaps/>
        </w:rPr>
        <w:t>19</w:t>
      </w:r>
      <w:r>
        <w:t>63.</w:t>
      </w:r>
    </w:p>
    <w:p w:rsidR="009D25B5" w:rsidRDefault="009D25B5" w:rsidP="009D25B5">
      <w:pPr>
        <w:pStyle w:val="BodyText"/>
        <w:rPr>
          <w:sz w:val="26"/>
        </w:rPr>
      </w:pPr>
    </w:p>
    <w:p w:rsidR="009D25B5" w:rsidRDefault="009D25B5" w:rsidP="007502FC">
      <w:pPr>
        <w:pStyle w:val="ListParagraph"/>
        <w:numPr>
          <w:ilvl w:val="0"/>
          <w:numId w:val="52"/>
        </w:numPr>
        <w:tabs>
          <w:tab w:val="left" w:pos="749"/>
        </w:tabs>
        <w:spacing w:line="360" w:lineRule="auto"/>
        <w:ind w:right="374" w:firstLine="0"/>
        <w:jc w:val="both"/>
        <w:rPr>
          <w:sz w:val="24"/>
        </w:rPr>
      </w:pPr>
      <w:r>
        <w:rPr>
          <w:sz w:val="24"/>
        </w:rPr>
        <w:t>The insulation resistance shall be measured by applying between earth and the whole system of conductors or any section thereof with all fuses in places and alai switches closed and except in earthen concentric wiring all lamps in position or both poles of the installation otherwise electrically connected together, where a direct current</w:t>
      </w:r>
      <w:r>
        <w:rPr>
          <w:spacing w:val="-5"/>
          <w:sz w:val="24"/>
        </w:rPr>
        <w:t xml:space="preserve"> </w:t>
      </w:r>
      <w:r>
        <w:rPr>
          <w:sz w:val="24"/>
        </w:rPr>
        <w:t>pressure</w:t>
      </w:r>
      <w:r>
        <w:rPr>
          <w:spacing w:val="-6"/>
          <w:sz w:val="24"/>
        </w:rPr>
        <w:t xml:space="preserve"> </w:t>
      </w:r>
      <w:r>
        <w:rPr>
          <w:sz w:val="24"/>
        </w:rPr>
        <w:t>of</w:t>
      </w:r>
      <w:r>
        <w:rPr>
          <w:spacing w:val="-5"/>
          <w:sz w:val="24"/>
        </w:rPr>
        <w:t xml:space="preserve"> </w:t>
      </w:r>
      <w:r>
        <w:rPr>
          <w:sz w:val="24"/>
        </w:rPr>
        <w:t>not</w:t>
      </w:r>
      <w:r>
        <w:rPr>
          <w:spacing w:val="-6"/>
          <w:sz w:val="24"/>
        </w:rPr>
        <w:t xml:space="preserve"> </w:t>
      </w:r>
      <w:r>
        <w:rPr>
          <w:sz w:val="24"/>
        </w:rPr>
        <w:t>less</w:t>
      </w:r>
      <w:r>
        <w:rPr>
          <w:spacing w:val="-7"/>
          <w:sz w:val="24"/>
        </w:rPr>
        <w:t xml:space="preserve"> </w:t>
      </w:r>
      <w:r>
        <w:rPr>
          <w:sz w:val="24"/>
        </w:rPr>
        <w:t>than</w:t>
      </w:r>
      <w:r>
        <w:rPr>
          <w:spacing w:val="-5"/>
          <w:sz w:val="24"/>
        </w:rPr>
        <w:t xml:space="preserve"> </w:t>
      </w:r>
      <w:r>
        <w:rPr>
          <w:sz w:val="24"/>
        </w:rPr>
        <w:t>twice</w:t>
      </w:r>
      <w:r>
        <w:rPr>
          <w:spacing w:val="-6"/>
          <w:sz w:val="24"/>
        </w:rPr>
        <w:t xml:space="preserve"> </w:t>
      </w:r>
      <w:r>
        <w:rPr>
          <w:sz w:val="24"/>
        </w:rPr>
        <w:t>the</w:t>
      </w:r>
      <w:r>
        <w:rPr>
          <w:spacing w:val="-7"/>
          <w:sz w:val="24"/>
        </w:rPr>
        <w:t xml:space="preserve"> </w:t>
      </w:r>
      <w:r>
        <w:rPr>
          <w:sz w:val="24"/>
        </w:rPr>
        <w:t>working</w:t>
      </w:r>
      <w:r>
        <w:rPr>
          <w:spacing w:val="-2"/>
          <w:sz w:val="24"/>
        </w:rPr>
        <w:t xml:space="preserve"> </w:t>
      </w:r>
      <w:r>
        <w:rPr>
          <w:sz w:val="24"/>
        </w:rPr>
        <w:t>pressure,</w:t>
      </w:r>
      <w:r>
        <w:rPr>
          <w:spacing w:val="-6"/>
          <w:sz w:val="24"/>
        </w:rPr>
        <w:t xml:space="preserve"> </w:t>
      </w:r>
      <w:r>
        <w:rPr>
          <w:sz w:val="24"/>
        </w:rPr>
        <w:t>provided</w:t>
      </w:r>
      <w:r>
        <w:rPr>
          <w:spacing w:val="-6"/>
          <w:sz w:val="24"/>
        </w:rPr>
        <w:t xml:space="preserve"> </w:t>
      </w:r>
      <w:r>
        <w:rPr>
          <w:sz w:val="24"/>
        </w:rPr>
        <w:t>that</w:t>
      </w:r>
      <w:r>
        <w:rPr>
          <w:spacing w:val="-5"/>
          <w:sz w:val="24"/>
        </w:rPr>
        <w:t xml:space="preserve"> </w:t>
      </w:r>
      <w:r>
        <w:rPr>
          <w:sz w:val="24"/>
        </w:rPr>
        <w:t>it</w:t>
      </w:r>
      <w:r>
        <w:rPr>
          <w:spacing w:val="-4"/>
          <w:sz w:val="24"/>
        </w:rPr>
        <w:t xml:space="preserve"> </w:t>
      </w:r>
      <w:r>
        <w:rPr>
          <w:sz w:val="24"/>
        </w:rPr>
        <w:t>need</w:t>
      </w:r>
      <w:r>
        <w:rPr>
          <w:spacing w:val="-7"/>
          <w:sz w:val="24"/>
        </w:rPr>
        <w:t xml:space="preserve"> </w:t>
      </w:r>
      <w:r>
        <w:rPr>
          <w:sz w:val="24"/>
        </w:rPr>
        <w:t>not exceed 500 Volts for medium voltage circuits. Where the supply is derived from the three</w:t>
      </w:r>
      <w:r>
        <w:rPr>
          <w:spacing w:val="-17"/>
          <w:sz w:val="24"/>
        </w:rPr>
        <w:t xml:space="preserve"> </w:t>
      </w:r>
      <w:r>
        <w:rPr>
          <w:sz w:val="24"/>
        </w:rPr>
        <w:t>wires</w:t>
      </w:r>
      <w:r>
        <w:rPr>
          <w:spacing w:val="-15"/>
          <w:sz w:val="24"/>
        </w:rPr>
        <w:t xml:space="preserve"> </w:t>
      </w:r>
      <w:r>
        <w:rPr>
          <w:sz w:val="24"/>
        </w:rPr>
        <w:t>(A.C.</w:t>
      </w:r>
      <w:r>
        <w:rPr>
          <w:spacing w:val="-15"/>
          <w:sz w:val="24"/>
        </w:rPr>
        <w:t xml:space="preserve"> </w:t>
      </w:r>
      <w:r>
        <w:rPr>
          <w:sz w:val="24"/>
        </w:rPr>
        <w:t>or</w:t>
      </w:r>
      <w:r>
        <w:rPr>
          <w:spacing w:val="-16"/>
          <w:sz w:val="24"/>
        </w:rPr>
        <w:t xml:space="preserve"> </w:t>
      </w:r>
      <w:r>
        <w:rPr>
          <w:sz w:val="24"/>
        </w:rPr>
        <w:t>D.C.)</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poly</w:t>
      </w:r>
      <w:r>
        <w:rPr>
          <w:spacing w:val="-18"/>
          <w:sz w:val="24"/>
        </w:rPr>
        <w:t xml:space="preserve"> </w:t>
      </w:r>
      <w:r>
        <w:rPr>
          <w:sz w:val="24"/>
        </w:rPr>
        <w:t>phase</w:t>
      </w:r>
      <w:r>
        <w:rPr>
          <w:spacing w:val="-16"/>
          <w:sz w:val="24"/>
        </w:rPr>
        <w:t xml:space="preserve"> </w:t>
      </w:r>
      <w:r>
        <w:rPr>
          <w:sz w:val="24"/>
        </w:rPr>
        <w:t>system,</w:t>
      </w:r>
      <w:r>
        <w:rPr>
          <w:spacing w:val="-15"/>
          <w:sz w:val="24"/>
        </w:rPr>
        <w:t xml:space="preserve"> </w:t>
      </w:r>
      <w:r>
        <w:rPr>
          <w:sz w:val="24"/>
        </w:rPr>
        <w:t>the</w:t>
      </w:r>
      <w:r>
        <w:rPr>
          <w:spacing w:val="-16"/>
          <w:sz w:val="24"/>
        </w:rPr>
        <w:t xml:space="preserve"> </w:t>
      </w:r>
      <w:r>
        <w:rPr>
          <w:sz w:val="24"/>
        </w:rPr>
        <w:t>neutral</w:t>
      </w:r>
      <w:r>
        <w:rPr>
          <w:spacing w:val="-15"/>
          <w:sz w:val="24"/>
        </w:rPr>
        <w:t xml:space="preserve"> </w:t>
      </w:r>
      <w:r>
        <w:rPr>
          <w:sz w:val="24"/>
        </w:rPr>
        <w:t>pole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is</w:t>
      </w:r>
      <w:r>
        <w:rPr>
          <w:spacing w:val="-15"/>
          <w:sz w:val="24"/>
        </w:rPr>
        <w:t xml:space="preserve"> </w:t>
      </w:r>
      <w:r>
        <w:rPr>
          <w:sz w:val="24"/>
        </w:rPr>
        <w:t>connected to earth direct or through added resistance, the working pressure shall be deemed to be that which is maintained between the outer or phase conductor and the</w:t>
      </w:r>
      <w:r>
        <w:rPr>
          <w:spacing w:val="-30"/>
          <w:sz w:val="24"/>
        </w:rPr>
        <w:t xml:space="preserve"> </w:t>
      </w:r>
      <w:r>
        <w:rPr>
          <w:sz w:val="24"/>
        </w:rPr>
        <w:t>neutral.</w:t>
      </w:r>
    </w:p>
    <w:p w:rsidR="009D25B5" w:rsidRDefault="009D25B5" w:rsidP="007502FC">
      <w:pPr>
        <w:pStyle w:val="ListParagraph"/>
        <w:numPr>
          <w:ilvl w:val="0"/>
          <w:numId w:val="52"/>
        </w:numPr>
        <w:tabs>
          <w:tab w:val="left" w:pos="747"/>
        </w:tabs>
        <w:spacing w:before="162" w:line="360" w:lineRule="auto"/>
        <w:ind w:right="372" w:firstLine="0"/>
        <w:jc w:val="both"/>
        <w:rPr>
          <w:sz w:val="24"/>
        </w:rPr>
      </w:pPr>
      <w:r>
        <w:rPr>
          <w:sz w:val="24"/>
        </w:rPr>
        <w:t>The insulation resistance measured as above shall not be less than 50 divided by the number of points on the circuits provided, that the whole installation shall be required to have an insulation resistance greater than one</w:t>
      </w:r>
      <w:r>
        <w:rPr>
          <w:spacing w:val="-11"/>
          <w:sz w:val="24"/>
        </w:rPr>
        <w:t xml:space="preserve"> </w:t>
      </w:r>
      <w:r>
        <w:rPr>
          <w:sz w:val="24"/>
        </w:rPr>
        <w:t>Meghan.</w:t>
      </w:r>
    </w:p>
    <w:p w:rsidR="009D25B5" w:rsidRDefault="009D25B5" w:rsidP="007502FC">
      <w:pPr>
        <w:pStyle w:val="ListParagraph"/>
        <w:numPr>
          <w:ilvl w:val="0"/>
          <w:numId w:val="52"/>
        </w:numPr>
        <w:tabs>
          <w:tab w:val="left" w:pos="696"/>
        </w:tabs>
        <w:spacing w:before="160" w:line="360" w:lineRule="auto"/>
        <w:ind w:right="375" w:firstLine="0"/>
        <w:jc w:val="both"/>
        <w:rPr>
          <w:sz w:val="24"/>
        </w:rPr>
      </w:pPr>
      <w:r>
        <w:rPr>
          <w:sz w:val="24"/>
        </w:rPr>
        <w:t>Control</w:t>
      </w:r>
      <w:r>
        <w:rPr>
          <w:spacing w:val="-15"/>
          <w:sz w:val="24"/>
        </w:rPr>
        <w:t xml:space="preserve"> </w:t>
      </w:r>
      <w:r>
        <w:rPr>
          <w:sz w:val="24"/>
        </w:rPr>
        <w:t>rheostats,</w:t>
      </w:r>
      <w:r>
        <w:rPr>
          <w:spacing w:val="-16"/>
          <w:sz w:val="24"/>
        </w:rPr>
        <w:t xml:space="preserve"> </w:t>
      </w:r>
      <w:r>
        <w:rPr>
          <w:sz w:val="24"/>
        </w:rPr>
        <w:t>heating</w:t>
      </w:r>
      <w:r>
        <w:rPr>
          <w:spacing w:val="-12"/>
          <w:sz w:val="24"/>
        </w:rPr>
        <w:t xml:space="preserve"> </w:t>
      </w:r>
      <w:r>
        <w:rPr>
          <w:sz w:val="24"/>
        </w:rPr>
        <w:t>and</w:t>
      </w:r>
      <w:r>
        <w:rPr>
          <w:spacing w:val="-15"/>
          <w:sz w:val="24"/>
        </w:rPr>
        <w:t xml:space="preserve"> </w:t>
      </w:r>
      <w:r>
        <w:rPr>
          <w:sz w:val="24"/>
        </w:rPr>
        <w:t>power</w:t>
      </w:r>
      <w:r>
        <w:rPr>
          <w:spacing w:val="-12"/>
          <w:sz w:val="24"/>
        </w:rPr>
        <w:t xml:space="preserve"> </w:t>
      </w:r>
      <w:r>
        <w:rPr>
          <w:sz w:val="24"/>
        </w:rPr>
        <w:t>appliances</w:t>
      </w:r>
      <w:r>
        <w:rPr>
          <w:spacing w:val="-14"/>
          <w:sz w:val="24"/>
        </w:rPr>
        <w:t xml:space="preserve"> </w:t>
      </w:r>
      <w:r>
        <w:rPr>
          <w:sz w:val="24"/>
        </w:rPr>
        <w:t>and</w:t>
      </w:r>
      <w:r>
        <w:rPr>
          <w:spacing w:val="-14"/>
          <w:sz w:val="24"/>
        </w:rPr>
        <w:t xml:space="preserve"> </w:t>
      </w:r>
      <w:r>
        <w:rPr>
          <w:sz w:val="24"/>
        </w:rPr>
        <w:t>electric</w:t>
      </w:r>
      <w:r>
        <w:rPr>
          <w:spacing w:val="-14"/>
          <w:sz w:val="24"/>
        </w:rPr>
        <w:t xml:space="preserve"> </w:t>
      </w:r>
      <w:r>
        <w:rPr>
          <w:sz w:val="24"/>
        </w:rPr>
        <w:t>signs</w:t>
      </w:r>
      <w:r>
        <w:rPr>
          <w:spacing w:val="-14"/>
          <w:sz w:val="24"/>
        </w:rPr>
        <w:t xml:space="preserve"> </w:t>
      </w:r>
      <w:r>
        <w:rPr>
          <w:sz w:val="24"/>
        </w:rPr>
        <w:t>may,</w:t>
      </w:r>
      <w:r>
        <w:rPr>
          <w:spacing w:val="-13"/>
          <w:sz w:val="24"/>
        </w:rPr>
        <w:t xml:space="preserve"> </w:t>
      </w:r>
      <w:r>
        <w:rPr>
          <w:sz w:val="24"/>
        </w:rPr>
        <w:t>if</w:t>
      </w:r>
      <w:r>
        <w:rPr>
          <w:spacing w:val="-12"/>
          <w:sz w:val="24"/>
        </w:rPr>
        <w:t xml:space="preserve"> </w:t>
      </w:r>
      <w:r>
        <w:rPr>
          <w:sz w:val="24"/>
        </w:rPr>
        <w:t>required, be</w:t>
      </w:r>
      <w:r>
        <w:rPr>
          <w:spacing w:val="-4"/>
          <w:sz w:val="24"/>
        </w:rPr>
        <w:t xml:space="preserve"> </w:t>
      </w:r>
      <w:r>
        <w:rPr>
          <w:sz w:val="24"/>
        </w:rPr>
        <w:t>disconnected</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circuit</w:t>
      </w:r>
      <w:r>
        <w:rPr>
          <w:spacing w:val="-3"/>
          <w:sz w:val="24"/>
        </w:rPr>
        <w:t xml:space="preserve"> </w:t>
      </w:r>
      <w:r>
        <w:rPr>
          <w:sz w:val="24"/>
        </w:rPr>
        <w:t>during</w:t>
      </w:r>
      <w:r>
        <w:rPr>
          <w:spacing w:val="-3"/>
          <w:sz w:val="24"/>
        </w:rPr>
        <w:t xml:space="preserve"> </w:t>
      </w:r>
      <w:r>
        <w:rPr>
          <w:sz w:val="24"/>
        </w:rPr>
        <w:t>the</w:t>
      </w:r>
      <w:r>
        <w:rPr>
          <w:spacing w:val="-5"/>
          <w:sz w:val="24"/>
        </w:rPr>
        <w:t xml:space="preserve"> </w:t>
      </w:r>
      <w:r>
        <w:rPr>
          <w:sz w:val="24"/>
        </w:rPr>
        <w:t>test,</w:t>
      </w:r>
      <w:r>
        <w:rPr>
          <w:spacing w:val="-4"/>
          <w:sz w:val="24"/>
        </w:rPr>
        <w:t xml:space="preserve"> </w:t>
      </w:r>
      <w:r>
        <w:rPr>
          <w:sz w:val="24"/>
        </w:rPr>
        <w:t>but</w:t>
      </w:r>
      <w:r>
        <w:rPr>
          <w:spacing w:val="-3"/>
          <w:sz w:val="24"/>
        </w:rPr>
        <w:t xml:space="preserve"> </w:t>
      </w:r>
      <w:r>
        <w:rPr>
          <w:sz w:val="24"/>
        </w:rPr>
        <w:t>in</w:t>
      </w:r>
      <w:r>
        <w:rPr>
          <w:spacing w:val="-3"/>
          <w:sz w:val="24"/>
        </w:rPr>
        <w:t xml:space="preserve"> </w:t>
      </w:r>
      <w:r>
        <w:rPr>
          <w:sz w:val="24"/>
        </w:rPr>
        <w:t>event</w:t>
      </w:r>
      <w:r>
        <w:rPr>
          <w:spacing w:val="-4"/>
          <w:sz w:val="24"/>
        </w:rPr>
        <w:t xml:space="preserve"> </w:t>
      </w:r>
      <w:r>
        <w:rPr>
          <w:sz w:val="24"/>
        </w:rPr>
        <w:t>the</w:t>
      </w:r>
      <w:r>
        <w:rPr>
          <w:spacing w:val="-3"/>
          <w:sz w:val="24"/>
        </w:rPr>
        <w:t xml:space="preserve"> </w:t>
      </w:r>
      <w:r>
        <w:rPr>
          <w:sz w:val="24"/>
        </w:rPr>
        <w:t>insulation</w:t>
      </w:r>
      <w:r>
        <w:rPr>
          <w:spacing w:val="-4"/>
          <w:sz w:val="24"/>
        </w:rPr>
        <w:t xml:space="preserve"> </w:t>
      </w:r>
      <w:r>
        <w:rPr>
          <w:sz w:val="24"/>
        </w:rPr>
        <w:t>resistance between the case of frame work and all live parts of each rheostat appliance and sign shall not be less than that specified in the</w:t>
      </w:r>
      <w:r>
        <w:rPr>
          <w:spacing w:val="-8"/>
          <w:sz w:val="24"/>
        </w:rPr>
        <w:t xml:space="preserve"> </w:t>
      </w:r>
      <w:r>
        <w:rPr>
          <w:sz w:val="24"/>
        </w:rPr>
        <w:t>relevant</w:t>
      </w:r>
    </w:p>
    <w:p w:rsidR="009D25B5" w:rsidRDefault="009D25B5" w:rsidP="009D25B5">
      <w:pPr>
        <w:pStyle w:val="BodyText"/>
        <w:spacing w:before="160" w:line="360" w:lineRule="auto"/>
        <w:ind w:right="375"/>
        <w:jc w:val="both"/>
      </w:pPr>
      <w:r>
        <w:t>Indian standard specification or where there is no such specification shall not be less than half a mega ohm.</w:t>
      </w:r>
    </w:p>
    <w:p w:rsidR="009D25B5" w:rsidRDefault="009D25B5" w:rsidP="007502FC">
      <w:pPr>
        <w:pStyle w:val="ListParagraph"/>
        <w:numPr>
          <w:ilvl w:val="0"/>
          <w:numId w:val="52"/>
        </w:numPr>
        <w:tabs>
          <w:tab w:val="left" w:pos="730"/>
        </w:tabs>
        <w:spacing w:before="161" w:line="360" w:lineRule="auto"/>
        <w:ind w:right="375" w:firstLine="0"/>
        <w:jc w:val="both"/>
        <w:rPr>
          <w:sz w:val="24"/>
        </w:rPr>
      </w:pPr>
      <w:r>
        <w:rPr>
          <w:sz w:val="24"/>
        </w:rPr>
        <w:t>The</w:t>
      </w:r>
      <w:r>
        <w:rPr>
          <w:spacing w:val="-12"/>
          <w:sz w:val="24"/>
        </w:rPr>
        <w:t xml:space="preserve"> </w:t>
      </w:r>
      <w:r>
        <w:rPr>
          <w:sz w:val="24"/>
        </w:rPr>
        <w:t>insulation</w:t>
      </w:r>
      <w:r>
        <w:rPr>
          <w:spacing w:val="-11"/>
          <w:sz w:val="24"/>
        </w:rPr>
        <w:t xml:space="preserve"> </w:t>
      </w:r>
      <w:r>
        <w:rPr>
          <w:sz w:val="24"/>
        </w:rPr>
        <w:t>resistance</w:t>
      </w:r>
      <w:r>
        <w:rPr>
          <w:spacing w:val="-12"/>
          <w:sz w:val="24"/>
        </w:rPr>
        <w:t xml:space="preserve"> </w:t>
      </w:r>
      <w:r>
        <w:rPr>
          <w:sz w:val="24"/>
        </w:rPr>
        <w:t>shall</w:t>
      </w:r>
      <w:r>
        <w:rPr>
          <w:spacing w:val="-10"/>
          <w:sz w:val="24"/>
        </w:rPr>
        <w:t xml:space="preserve"> </w:t>
      </w:r>
      <w:r>
        <w:rPr>
          <w:sz w:val="24"/>
        </w:rPr>
        <w:t>also</w:t>
      </w:r>
      <w:r>
        <w:rPr>
          <w:spacing w:val="-11"/>
          <w:sz w:val="24"/>
        </w:rPr>
        <w:t xml:space="preserve"> </w:t>
      </w:r>
      <w:r>
        <w:rPr>
          <w:sz w:val="24"/>
        </w:rPr>
        <w:t>be</w:t>
      </w:r>
      <w:r>
        <w:rPr>
          <w:spacing w:val="-12"/>
          <w:sz w:val="24"/>
        </w:rPr>
        <w:t xml:space="preserve"> </w:t>
      </w:r>
      <w:r>
        <w:rPr>
          <w:sz w:val="24"/>
        </w:rPr>
        <w:t>measured</w:t>
      </w:r>
      <w:r>
        <w:rPr>
          <w:spacing w:val="-11"/>
          <w:sz w:val="24"/>
        </w:rPr>
        <w:t xml:space="preserve"> </w:t>
      </w:r>
      <w:r>
        <w:rPr>
          <w:sz w:val="24"/>
        </w:rPr>
        <w:t>between</w:t>
      </w:r>
      <w:r>
        <w:rPr>
          <w:spacing w:val="-11"/>
          <w:sz w:val="24"/>
        </w:rPr>
        <w:t xml:space="preserve"> </w:t>
      </w:r>
      <w:r>
        <w:rPr>
          <w:sz w:val="24"/>
        </w:rPr>
        <w:t>all</w:t>
      </w:r>
      <w:r>
        <w:rPr>
          <w:spacing w:val="-10"/>
          <w:sz w:val="24"/>
        </w:rPr>
        <w:t xml:space="preserve"> </w:t>
      </w:r>
      <w:r>
        <w:rPr>
          <w:sz w:val="24"/>
        </w:rPr>
        <w:t>conductors</w:t>
      </w:r>
      <w:r>
        <w:rPr>
          <w:spacing w:val="-9"/>
          <w:sz w:val="24"/>
        </w:rPr>
        <w:t xml:space="preserve"> </w:t>
      </w:r>
      <w:r>
        <w:rPr>
          <w:sz w:val="24"/>
        </w:rPr>
        <w:t>connected to</w:t>
      </w:r>
      <w:r>
        <w:rPr>
          <w:spacing w:val="-12"/>
          <w:sz w:val="24"/>
        </w:rPr>
        <w:t xml:space="preserve"> </w:t>
      </w:r>
      <w:r>
        <w:rPr>
          <w:sz w:val="24"/>
        </w:rPr>
        <w:t>one</w:t>
      </w:r>
      <w:r>
        <w:rPr>
          <w:spacing w:val="-12"/>
          <w:sz w:val="24"/>
        </w:rPr>
        <w:t xml:space="preserve"> </w:t>
      </w:r>
      <w:r>
        <w:rPr>
          <w:sz w:val="24"/>
        </w:rPr>
        <w:t>pole</w:t>
      </w:r>
      <w:r>
        <w:rPr>
          <w:spacing w:val="-13"/>
          <w:sz w:val="24"/>
        </w:rPr>
        <w:t xml:space="preserve"> </w:t>
      </w:r>
      <w:r>
        <w:rPr>
          <w:sz w:val="24"/>
        </w:rPr>
        <w:t>or</w:t>
      </w:r>
      <w:r>
        <w:rPr>
          <w:spacing w:val="-11"/>
          <w:sz w:val="24"/>
        </w:rPr>
        <w:t xml:space="preserve"> </w:t>
      </w:r>
      <w:r>
        <w:rPr>
          <w:sz w:val="24"/>
        </w:rPr>
        <w:t>phase</w:t>
      </w:r>
      <w:r>
        <w:rPr>
          <w:spacing w:val="-11"/>
          <w:sz w:val="24"/>
        </w:rPr>
        <w:t xml:space="preserve"> </w:t>
      </w:r>
      <w:r>
        <w:rPr>
          <w:sz w:val="24"/>
        </w:rPr>
        <w:t>conductor</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supply</w:t>
      </w:r>
      <w:r>
        <w:rPr>
          <w:spacing w:val="-13"/>
          <w:sz w:val="24"/>
        </w:rPr>
        <w:t xml:space="preserve"> </w:t>
      </w:r>
      <w:r>
        <w:rPr>
          <w:sz w:val="24"/>
        </w:rPr>
        <w:t>and</w:t>
      </w:r>
      <w:r>
        <w:rPr>
          <w:spacing w:val="-13"/>
          <w:sz w:val="24"/>
        </w:rPr>
        <w:t xml:space="preserve"> </w:t>
      </w:r>
      <w:r>
        <w:rPr>
          <w:sz w:val="24"/>
        </w:rPr>
        <w:t>the</w:t>
      </w:r>
      <w:r>
        <w:rPr>
          <w:spacing w:val="-11"/>
          <w:sz w:val="24"/>
        </w:rPr>
        <w:t xml:space="preserve"> </w:t>
      </w:r>
      <w:r>
        <w:rPr>
          <w:sz w:val="24"/>
        </w:rPr>
        <w:t>entire</w:t>
      </w:r>
      <w:r>
        <w:rPr>
          <w:spacing w:val="-8"/>
          <w:sz w:val="24"/>
        </w:rPr>
        <w:t xml:space="preserve"> </w:t>
      </w:r>
      <w:r>
        <w:rPr>
          <w:sz w:val="24"/>
        </w:rPr>
        <w:t>conductor</w:t>
      </w:r>
      <w:r>
        <w:rPr>
          <w:spacing w:val="-11"/>
          <w:sz w:val="24"/>
        </w:rPr>
        <w:t xml:space="preserve"> </w:t>
      </w:r>
      <w:r>
        <w:rPr>
          <w:sz w:val="24"/>
        </w:rPr>
        <w:t>connected</w:t>
      </w:r>
      <w:r>
        <w:rPr>
          <w:spacing w:val="-13"/>
          <w:sz w:val="24"/>
        </w:rPr>
        <w:t xml:space="preserve"> </w:t>
      </w:r>
      <w:r>
        <w:rPr>
          <w:sz w:val="24"/>
        </w:rPr>
        <w:t>to</w:t>
      </w:r>
      <w:r>
        <w:rPr>
          <w:spacing w:val="-11"/>
          <w:sz w:val="24"/>
        </w:rPr>
        <w:t xml:space="preserve"> </w:t>
      </w:r>
      <w:r>
        <w:rPr>
          <w:sz w:val="24"/>
        </w:rPr>
        <w:t>the middle wire or the neutral or to the other pole or phase conductor of the supply and its value shall not be less than specified in sub clause</w:t>
      </w:r>
      <w:r>
        <w:rPr>
          <w:spacing w:val="-13"/>
          <w:sz w:val="24"/>
        </w:rPr>
        <w:t xml:space="preserve"> </w:t>
      </w:r>
      <w:r>
        <w:rPr>
          <w:sz w:val="24"/>
        </w:rPr>
        <w:t>(b).</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52"/>
        </w:numPr>
        <w:tabs>
          <w:tab w:val="left" w:pos="809"/>
        </w:tabs>
        <w:spacing w:before="91" w:line="360" w:lineRule="auto"/>
        <w:ind w:right="376" w:firstLine="57"/>
        <w:jc w:val="both"/>
        <w:rPr>
          <w:sz w:val="24"/>
        </w:rPr>
      </w:pPr>
      <w:r>
        <w:rPr>
          <w:sz w:val="24"/>
        </w:rPr>
        <w:lastRenderedPageBreak/>
        <w:t>On completion of an electric installation (or an extension to an installation) a certificate shall be furnished by the Contractor countersigned by the qualified supervisor under whose direct supervision the installation was carried out. The certificate shall be in the prescribed form as required by the local electric supply authorities. One such recommended from is given in</w:t>
      </w:r>
      <w:r>
        <w:rPr>
          <w:spacing w:val="-6"/>
          <w:sz w:val="24"/>
        </w:rPr>
        <w:t xml:space="preserve"> </w:t>
      </w:r>
      <w:r>
        <w:rPr>
          <w:sz w:val="24"/>
        </w:rPr>
        <w:t>Appendix.</w:t>
      </w:r>
    </w:p>
    <w:p w:rsidR="009D25B5" w:rsidRDefault="009D25B5" w:rsidP="009D25B5">
      <w:pPr>
        <w:pStyle w:val="Heading2"/>
        <w:jc w:val="both"/>
      </w:pPr>
      <w:r>
        <w:t>Testing of Earth Continuity Path</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 xml:space="preserve">The earth continuity conductor including metal conduits and metallic envelopes of all cases shall be tested for electric continuity and the electrical resistance of the same along with the </w:t>
      </w:r>
      <w:proofErr w:type="spellStart"/>
      <w:r>
        <w:t>earthing</w:t>
      </w:r>
      <w:proofErr w:type="spellEnd"/>
      <w:r>
        <w:t xml:space="preserve"> lead but excluding any added resistance or leakage circuit - breaker measured from the connection with the earth electrodes to any point in the earth continuity conductor in the completed installation shall not exceed one mega ohm.</w:t>
      </w:r>
    </w:p>
    <w:p w:rsidR="009D25B5" w:rsidRDefault="009D25B5" w:rsidP="009D25B5">
      <w:pPr>
        <w:pStyle w:val="Heading2"/>
        <w:jc w:val="both"/>
      </w:pPr>
      <w:proofErr w:type="gramStart"/>
      <w:r>
        <w:t>Testing of Polarity of Non-linked Single Pole switches.</w:t>
      </w:r>
      <w:proofErr w:type="gramEnd"/>
    </w:p>
    <w:p w:rsidR="009D25B5" w:rsidRDefault="009D25B5" w:rsidP="009D25B5">
      <w:pPr>
        <w:pStyle w:val="BodyText"/>
        <w:spacing w:before="1"/>
        <w:rPr>
          <w:b/>
          <w:sz w:val="26"/>
        </w:rPr>
      </w:pPr>
    </w:p>
    <w:p w:rsidR="009D25B5" w:rsidRDefault="009D25B5" w:rsidP="007502FC">
      <w:pPr>
        <w:pStyle w:val="ListParagraph"/>
        <w:numPr>
          <w:ilvl w:val="0"/>
          <w:numId w:val="51"/>
        </w:numPr>
        <w:tabs>
          <w:tab w:val="left" w:pos="721"/>
        </w:tabs>
        <w:spacing w:line="360" w:lineRule="auto"/>
        <w:ind w:right="374" w:firstLine="0"/>
        <w:jc w:val="both"/>
        <w:rPr>
          <w:sz w:val="24"/>
        </w:rPr>
      </w:pPr>
      <w:r>
        <w:rPr>
          <w:sz w:val="24"/>
        </w:rPr>
        <w:t>In two wires installation a test shall be made to verify that all no linked single pole switches have been fitted in the same conductor throughout and such conductor shall be</w:t>
      </w:r>
      <w:r>
        <w:rPr>
          <w:spacing w:val="-13"/>
          <w:sz w:val="24"/>
        </w:rPr>
        <w:t xml:space="preserve"> </w:t>
      </w:r>
      <w:proofErr w:type="spellStart"/>
      <w:r>
        <w:rPr>
          <w:sz w:val="24"/>
        </w:rPr>
        <w:t>labelled</w:t>
      </w:r>
      <w:proofErr w:type="spellEnd"/>
      <w:r>
        <w:rPr>
          <w:spacing w:val="-13"/>
          <w:sz w:val="24"/>
        </w:rPr>
        <w:t xml:space="preserve"> </w:t>
      </w:r>
      <w:r>
        <w:rPr>
          <w:sz w:val="24"/>
        </w:rPr>
        <w:t>or</w:t>
      </w:r>
      <w:r>
        <w:rPr>
          <w:spacing w:val="-11"/>
          <w:sz w:val="24"/>
        </w:rPr>
        <w:t xml:space="preserve"> </w:t>
      </w:r>
      <w:r>
        <w:rPr>
          <w:sz w:val="24"/>
        </w:rPr>
        <w:t>marked</w:t>
      </w:r>
      <w:r>
        <w:rPr>
          <w:spacing w:val="-13"/>
          <w:sz w:val="24"/>
        </w:rPr>
        <w:t xml:space="preserve"> </w:t>
      </w:r>
      <w:r>
        <w:rPr>
          <w:sz w:val="24"/>
        </w:rPr>
        <w:t>for</w:t>
      </w:r>
      <w:r>
        <w:rPr>
          <w:spacing w:val="-12"/>
          <w:sz w:val="24"/>
        </w:rPr>
        <w:t xml:space="preserve"> </w:t>
      </w:r>
      <w:r>
        <w:rPr>
          <w:sz w:val="24"/>
        </w:rPr>
        <w:t>connection</w:t>
      </w:r>
      <w:r>
        <w:rPr>
          <w:spacing w:val="-11"/>
          <w:sz w:val="24"/>
        </w:rPr>
        <w:t xml:space="preserve"> </w:t>
      </w:r>
      <w:r>
        <w:rPr>
          <w:sz w:val="24"/>
        </w:rPr>
        <w:t>to</w:t>
      </w:r>
      <w:r>
        <w:rPr>
          <w:spacing w:val="-12"/>
          <w:sz w:val="24"/>
        </w:rPr>
        <w:t xml:space="preserve"> </w:t>
      </w:r>
      <w:r>
        <w:rPr>
          <w:sz w:val="24"/>
        </w:rPr>
        <w:t>an</w:t>
      </w:r>
      <w:r>
        <w:rPr>
          <w:spacing w:val="-8"/>
          <w:sz w:val="24"/>
        </w:rPr>
        <w:t xml:space="preserve"> </w:t>
      </w:r>
      <w:r>
        <w:rPr>
          <w:sz w:val="24"/>
        </w:rPr>
        <w:t>outer</w:t>
      </w:r>
      <w:r>
        <w:rPr>
          <w:spacing w:val="-11"/>
          <w:sz w:val="24"/>
        </w:rPr>
        <w:t xml:space="preserve"> </w:t>
      </w:r>
      <w:r>
        <w:rPr>
          <w:sz w:val="24"/>
        </w:rPr>
        <w:t>one</w:t>
      </w:r>
      <w:r>
        <w:rPr>
          <w:spacing w:val="-13"/>
          <w:sz w:val="24"/>
        </w:rPr>
        <w:t xml:space="preserve"> </w:t>
      </w:r>
      <w:r>
        <w:rPr>
          <w:sz w:val="24"/>
        </w:rPr>
        <w:t>phase</w:t>
      </w:r>
      <w:r>
        <w:rPr>
          <w:spacing w:val="-11"/>
          <w:sz w:val="24"/>
        </w:rPr>
        <w:t xml:space="preserve"> </w:t>
      </w:r>
      <w:r>
        <w:rPr>
          <w:sz w:val="24"/>
        </w:rPr>
        <w:t>conductor</w:t>
      </w:r>
      <w:r>
        <w:rPr>
          <w:spacing w:val="-9"/>
          <w:sz w:val="24"/>
        </w:rPr>
        <w:t xml:space="preserve"> </w:t>
      </w:r>
      <w:r>
        <w:rPr>
          <w:sz w:val="24"/>
        </w:rPr>
        <w:t>or</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the</w:t>
      </w:r>
      <w:r>
        <w:rPr>
          <w:spacing w:val="-10"/>
          <w:sz w:val="24"/>
        </w:rPr>
        <w:t xml:space="preserve"> </w:t>
      </w:r>
      <w:r>
        <w:rPr>
          <w:sz w:val="24"/>
        </w:rPr>
        <w:t>non- earthed conductor of the supply.</w:t>
      </w:r>
    </w:p>
    <w:p w:rsidR="009D25B5" w:rsidRDefault="009D25B5" w:rsidP="007502FC">
      <w:pPr>
        <w:pStyle w:val="ListParagraph"/>
        <w:numPr>
          <w:ilvl w:val="0"/>
          <w:numId w:val="51"/>
        </w:numPr>
        <w:tabs>
          <w:tab w:val="left" w:pos="730"/>
        </w:tabs>
        <w:spacing w:before="162" w:line="360" w:lineRule="auto"/>
        <w:ind w:right="375" w:firstLine="0"/>
        <w:jc w:val="both"/>
        <w:rPr>
          <w:sz w:val="24"/>
        </w:rPr>
      </w:pPr>
      <w:r>
        <w:rPr>
          <w:sz w:val="24"/>
        </w:rPr>
        <w:t>In</w:t>
      </w:r>
      <w:r>
        <w:rPr>
          <w:spacing w:val="-8"/>
          <w:sz w:val="24"/>
        </w:rPr>
        <w:t xml:space="preserve"> </w:t>
      </w:r>
      <w:r>
        <w:rPr>
          <w:sz w:val="24"/>
        </w:rPr>
        <w:t>a</w:t>
      </w:r>
      <w:r>
        <w:rPr>
          <w:spacing w:val="-11"/>
          <w:sz w:val="24"/>
        </w:rPr>
        <w:t xml:space="preserve"> </w:t>
      </w:r>
      <w:r>
        <w:rPr>
          <w:sz w:val="24"/>
        </w:rPr>
        <w:t>three</w:t>
      </w:r>
      <w:r>
        <w:rPr>
          <w:spacing w:val="-8"/>
          <w:sz w:val="24"/>
        </w:rPr>
        <w:t xml:space="preserve"> </w:t>
      </w:r>
      <w:r>
        <w:rPr>
          <w:sz w:val="24"/>
        </w:rPr>
        <w:t>wire</w:t>
      </w:r>
      <w:r>
        <w:rPr>
          <w:spacing w:val="-7"/>
          <w:sz w:val="24"/>
        </w:rPr>
        <w:t xml:space="preserve"> </w:t>
      </w:r>
      <w:r>
        <w:rPr>
          <w:sz w:val="24"/>
        </w:rPr>
        <w:t>or</w:t>
      </w:r>
      <w:r>
        <w:rPr>
          <w:spacing w:val="-7"/>
          <w:sz w:val="24"/>
        </w:rPr>
        <w:t xml:space="preserve"> </w:t>
      </w:r>
      <w:r>
        <w:rPr>
          <w:sz w:val="24"/>
        </w:rPr>
        <w:t>four</w:t>
      </w:r>
      <w:r>
        <w:rPr>
          <w:spacing w:val="-7"/>
          <w:sz w:val="24"/>
        </w:rPr>
        <w:t xml:space="preserve"> </w:t>
      </w:r>
      <w:proofErr w:type="gramStart"/>
      <w:r>
        <w:rPr>
          <w:sz w:val="24"/>
        </w:rPr>
        <w:t>wire</w:t>
      </w:r>
      <w:proofErr w:type="gramEnd"/>
      <w:r>
        <w:rPr>
          <w:spacing w:val="-8"/>
          <w:sz w:val="24"/>
        </w:rPr>
        <w:t xml:space="preserve"> </w:t>
      </w:r>
      <w:r>
        <w:rPr>
          <w:sz w:val="24"/>
        </w:rPr>
        <w:t>installation</w:t>
      </w:r>
      <w:r>
        <w:rPr>
          <w:spacing w:val="-7"/>
          <w:sz w:val="24"/>
        </w:rPr>
        <w:t xml:space="preserve"> </w:t>
      </w:r>
      <w:r>
        <w:rPr>
          <w:sz w:val="24"/>
        </w:rPr>
        <w:t>a</w:t>
      </w:r>
      <w:r>
        <w:rPr>
          <w:spacing w:val="-9"/>
          <w:sz w:val="24"/>
        </w:rPr>
        <w:t xml:space="preserve"> </w:t>
      </w:r>
      <w:r>
        <w:rPr>
          <w:sz w:val="24"/>
        </w:rPr>
        <w:t>test</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made</w:t>
      </w:r>
      <w:r>
        <w:rPr>
          <w:spacing w:val="-8"/>
          <w:sz w:val="24"/>
        </w:rPr>
        <w:t xml:space="preserve"> </w:t>
      </w:r>
      <w:r>
        <w:rPr>
          <w:sz w:val="24"/>
        </w:rPr>
        <w:t>to</w:t>
      </w:r>
      <w:r>
        <w:rPr>
          <w:spacing w:val="-7"/>
          <w:sz w:val="24"/>
        </w:rPr>
        <w:t xml:space="preserve"> </w:t>
      </w:r>
      <w:r>
        <w:rPr>
          <w:sz w:val="24"/>
        </w:rPr>
        <w:t>verify</w:t>
      </w:r>
      <w:r>
        <w:rPr>
          <w:spacing w:val="-4"/>
          <w:sz w:val="24"/>
        </w:rPr>
        <w:t xml:space="preserve"> </w:t>
      </w:r>
      <w:r>
        <w:rPr>
          <w:sz w:val="24"/>
        </w:rPr>
        <w:t>that</w:t>
      </w:r>
      <w:r>
        <w:rPr>
          <w:spacing w:val="-5"/>
          <w:sz w:val="24"/>
        </w:rPr>
        <w:t xml:space="preserve"> </w:t>
      </w:r>
      <w:r>
        <w:rPr>
          <w:sz w:val="24"/>
        </w:rPr>
        <w:t>every</w:t>
      </w:r>
      <w:r>
        <w:rPr>
          <w:spacing w:val="-8"/>
          <w:sz w:val="24"/>
        </w:rPr>
        <w:t xml:space="preserve"> </w:t>
      </w:r>
      <w:r>
        <w:rPr>
          <w:sz w:val="24"/>
        </w:rPr>
        <w:t xml:space="preserve">non linked signal switch is fitted in a conductor which is </w:t>
      </w:r>
      <w:proofErr w:type="spellStart"/>
      <w:r>
        <w:rPr>
          <w:sz w:val="24"/>
        </w:rPr>
        <w:t>labelled</w:t>
      </w:r>
      <w:proofErr w:type="spellEnd"/>
      <w:r>
        <w:rPr>
          <w:sz w:val="24"/>
        </w:rPr>
        <w:t xml:space="preserve"> and marked for connection to one of the outer phase conductor of the</w:t>
      </w:r>
      <w:r>
        <w:rPr>
          <w:spacing w:val="-8"/>
          <w:sz w:val="24"/>
        </w:rPr>
        <w:t xml:space="preserve"> </w:t>
      </w:r>
      <w:r>
        <w:rPr>
          <w:sz w:val="24"/>
        </w:rPr>
        <w:t>supply.</w:t>
      </w:r>
    </w:p>
    <w:p w:rsidR="009D25B5" w:rsidRDefault="009D25B5" w:rsidP="009D25B5">
      <w:pPr>
        <w:pStyle w:val="Heading2"/>
        <w:jc w:val="both"/>
      </w:pPr>
      <w:r>
        <w:t>Certificate of Inspection</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12"/>
        </w:rPr>
        <w:t xml:space="preserve"> </w:t>
      </w:r>
      <w:r>
        <w:t>contractor</w:t>
      </w:r>
      <w:r>
        <w:rPr>
          <w:spacing w:val="-11"/>
        </w:rPr>
        <w:t xml:space="preserve"> </w:t>
      </w:r>
      <w:r>
        <w:t>shall</w:t>
      </w:r>
      <w:r>
        <w:rPr>
          <w:spacing w:val="-10"/>
        </w:rPr>
        <w:t xml:space="preserve"> </w:t>
      </w:r>
      <w:r>
        <w:t>be</w:t>
      </w:r>
      <w:r>
        <w:rPr>
          <w:spacing w:val="-10"/>
        </w:rPr>
        <w:t xml:space="preserve"> </w:t>
      </w:r>
      <w:r>
        <w:t>responsible</w:t>
      </w:r>
      <w:r>
        <w:rPr>
          <w:spacing w:val="-12"/>
        </w:rPr>
        <w:t xml:space="preserve"> </w:t>
      </w:r>
      <w:r>
        <w:t>for</w:t>
      </w:r>
      <w:r>
        <w:rPr>
          <w:spacing w:val="-11"/>
        </w:rPr>
        <w:t xml:space="preserve"> </w:t>
      </w:r>
      <w:r>
        <w:t>getting</w:t>
      </w:r>
      <w:r>
        <w:rPr>
          <w:spacing w:val="-11"/>
        </w:rPr>
        <w:t xml:space="preserve"> </w:t>
      </w:r>
      <w:r>
        <w:t>the</w:t>
      </w:r>
      <w:r>
        <w:rPr>
          <w:spacing w:val="-12"/>
        </w:rPr>
        <w:t xml:space="preserve"> </w:t>
      </w:r>
      <w:r>
        <w:t>installation</w:t>
      </w:r>
      <w:r>
        <w:rPr>
          <w:spacing w:val="-11"/>
        </w:rPr>
        <w:t xml:space="preserve"> </w:t>
      </w:r>
      <w:r>
        <w:t>inspected</w:t>
      </w:r>
      <w:r>
        <w:rPr>
          <w:spacing w:val="-12"/>
        </w:rPr>
        <w:t xml:space="preserve"> </w:t>
      </w:r>
      <w:r>
        <w:t>and</w:t>
      </w:r>
      <w:r>
        <w:rPr>
          <w:spacing w:val="-12"/>
        </w:rPr>
        <w:t xml:space="preserve"> </w:t>
      </w:r>
      <w:r>
        <w:t>approved by the Electrical Inspector and other local electric supply authorities concerned, for getting the electric supply at the</w:t>
      </w:r>
      <w:r>
        <w:rPr>
          <w:spacing w:val="-8"/>
        </w:rPr>
        <w:t xml:space="preserve"> </w:t>
      </w:r>
      <w:r>
        <w:t>earliest.</w:t>
      </w:r>
    </w:p>
    <w:p w:rsidR="009D25B5" w:rsidRDefault="009D25B5" w:rsidP="009D25B5">
      <w:pPr>
        <w:pStyle w:val="BodyText"/>
        <w:spacing w:before="160" w:line="360" w:lineRule="auto"/>
        <w:ind w:right="377"/>
        <w:jc w:val="both"/>
      </w:pPr>
      <w:r>
        <w:t>The</w:t>
      </w:r>
      <w:r>
        <w:rPr>
          <w:spacing w:val="-7"/>
        </w:rPr>
        <w:t xml:space="preserve"> </w:t>
      </w:r>
      <w:r>
        <w:t>contractor</w:t>
      </w:r>
      <w:r>
        <w:rPr>
          <w:spacing w:val="-5"/>
        </w:rPr>
        <w:t xml:space="preserve"> </w:t>
      </w:r>
      <w:r>
        <w:t>shall</w:t>
      </w:r>
      <w:r>
        <w:rPr>
          <w:spacing w:val="-4"/>
        </w:rPr>
        <w:t xml:space="preserve"> </w:t>
      </w:r>
      <w:r>
        <w:t>obtain</w:t>
      </w:r>
      <w:r>
        <w:rPr>
          <w:spacing w:val="-5"/>
        </w:rPr>
        <w:t xml:space="preserve"> </w:t>
      </w:r>
      <w:r>
        <w:t>and</w:t>
      </w:r>
      <w:r>
        <w:rPr>
          <w:spacing w:val="-6"/>
        </w:rPr>
        <w:t xml:space="preserve"> </w:t>
      </w:r>
      <w:r>
        <w:t>deliver</w:t>
      </w:r>
      <w:r>
        <w:rPr>
          <w:spacing w:val="-6"/>
        </w:rPr>
        <w:t xml:space="preserve"> </w:t>
      </w:r>
      <w:r>
        <w:t>to</w:t>
      </w:r>
      <w:r>
        <w:rPr>
          <w:spacing w:val="-5"/>
        </w:rPr>
        <w:t xml:space="preserve"> </w:t>
      </w:r>
      <w:r>
        <w:t>the</w:t>
      </w:r>
      <w:r>
        <w:rPr>
          <w:spacing w:val="-6"/>
        </w:rPr>
        <w:t xml:space="preserve"> </w:t>
      </w:r>
      <w:r>
        <w:t>owners</w:t>
      </w:r>
      <w:r>
        <w:rPr>
          <w:spacing w:val="-6"/>
        </w:rPr>
        <w:t xml:space="preserve"> </w:t>
      </w:r>
      <w:r>
        <w:t>the</w:t>
      </w:r>
      <w:r>
        <w:rPr>
          <w:spacing w:val="-5"/>
        </w:rPr>
        <w:t xml:space="preserve"> </w:t>
      </w:r>
      <w:r>
        <w:t>certificate</w:t>
      </w:r>
      <w:r>
        <w:rPr>
          <w:spacing w:val="-6"/>
        </w:rPr>
        <w:t xml:space="preserve"> </w:t>
      </w:r>
      <w:r>
        <w:t>of</w:t>
      </w:r>
      <w:r>
        <w:rPr>
          <w:spacing w:val="-5"/>
        </w:rPr>
        <w:t xml:space="preserve"> </w:t>
      </w:r>
      <w:r>
        <w:t>final</w:t>
      </w:r>
      <w:r>
        <w:rPr>
          <w:spacing w:val="-4"/>
        </w:rPr>
        <w:t xml:space="preserve"> </w:t>
      </w:r>
      <w:r>
        <w:t>inspection and approved by the local electrical authorities concerned. The inspection fees etc. shall be paid by the, Contractor. In case any defects are pointed out by the</w:t>
      </w:r>
      <w:r>
        <w:rPr>
          <w:spacing w:val="-35"/>
        </w:rPr>
        <w:t xml:space="preserve"> </w:t>
      </w:r>
      <w:r>
        <w:t>Electrical</w:t>
      </w:r>
    </w:p>
    <w:p w:rsidR="009D25B5" w:rsidRDefault="009D25B5" w:rsidP="009D25B5">
      <w:pPr>
        <w:pStyle w:val="BodyText"/>
        <w:spacing w:before="160" w:line="360" w:lineRule="auto"/>
        <w:ind w:right="375"/>
        <w:jc w:val="both"/>
      </w:pPr>
      <w:r>
        <w:t>Inspector</w:t>
      </w:r>
      <w:r>
        <w:rPr>
          <w:spacing w:val="-5"/>
        </w:rPr>
        <w:t xml:space="preserve"> </w:t>
      </w:r>
      <w:r>
        <w:t>the</w:t>
      </w:r>
      <w:r>
        <w:rPr>
          <w:spacing w:val="-4"/>
        </w:rPr>
        <w:t xml:space="preserve"> </w:t>
      </w:r>
      <w:r>
        <w:t>contractor</w:t>
      </w:r>
      <w:r>
        <w:rPr>
          <w:spacing w:val="-5"/>
        </w:rPr>
        <w:t xml:space="preserve"> </w:t>
      </w:r>
      <w:r>
        <w:t>shall</w:t>
      </w:r>
      <w:r>
        <w:rPr>
          <w:spacing w:val="-4"/>
        </w:rPr>
        <w:t xml:space="preserve"> </w:t>
      </w:r>
      <w:r>
        <w:t>remove</w:t>
      </w:r>
      <w:r>
        <w:rPr>
          <w:spacing w:val="-6"/>
        </w:rPr>
        <w:t xml:space="preserve"> </w:t>
      </w:r>
      <w:r>
        <w:t>these</w:t>
      </w:r>
      <w:r>
        <w:rPr>
          <w:spacing w:val="-4"/>
        </w:rPr>
        <w:t xml:space="preserve"> </w:t>
      </w:r>
      <w:r>
        <w:t>defects</w:t>
      </w:r>
      <w:r>
        <w:rPr>
          <w:spacing w:val="-6"/>
        </w:rPr>
        <w:t xml:space="preserve"> </w:t>
      </w:r>
      <w:r>
        <w:t>at</w:t>
      </w:r>
      <w:r>
        <w:rPr>
          <w:spacing w:val="-4"/>
        </w:rPr>
        <w:t xml:space="preserve"> </w:t>
      </w:r>
      <w:r>
        <w:t>his</w:t>
      </w:r>
      <w:r>
        <w:rPr>
          <w:spacing w:val="-5"/>
        </w:rPr>
        <w:t xml:space="preserve"> </w:t>
      </w:r>
      <w:r>
        <w:t>own</w:t>
      </w:r>
      <w:r>
        <w:rPr>
          <w:spacing w:val="-2"/>
        </w:rPr>
        <w:t xml:space="preserve"> </w:t>
      </w:r>
      <w:r>
        <w:t>cost,</w:t>
      </w:r>
      <w:r>
        <w:rPr>
          <w:spacing w:val="-2"/>
        </w:rPr>
        <w:t xml:space="preserve"> </w:t>
      </w:r>
      <w:r>
        <w:t>and</w:t>
      </w:r>
      <w:r>
        <w:rPr>
          <w:spacing w:val="-4"/>
        </w:rPr>
        <w:t xml:space="preserve"> </w:t>
      </w:r>
      <w:r>
        <w:t>arrange</w:t>
      </w:r>
      <w:r>
        <w:rPr>
          <w:spacing w:val="-4"/>
        </w:rPr>
        <w:t xml:space="preserve"> </w:t>
      </w:r>
      <w:r>
        <w:t>for</w:t>
      </w:r>
      <w:r>
        <w:rPr>
          <w:spacing w:val="-5"/>
        </w:rPr>
        <w:t xml:space="preserve"> </w:t>
      </w:r>
      <w:r>
        <w:t>re inspection</w:t>
      </w:r>
      <w:r>
        <w:rPr>
          <w:spacing w:val="-4"/>
        </w:rPr>
        <w:t xml:space="preserve"> </w:t>
      </w:r>
      <w:r>
        <w:t>by</w:t>
      </w:r>
      <w:r>
        <w:rPr>
          <w:spacing w:val="-4"/>
        </w:rPr>
        <w:t xml:space="preserve"> </w:t>
      </w:r>
      <w:r>
        <w:t>the</w:t>
      </w:r>
      <w:r>
        <w:rPr>
          <w:spacing w:val="-5"/>
        </w:rPr>
        <w:t xml:space="preserve"> </w:t>
      </w:r>
      <w:r>
        <w:t>Electrical</w:t>
      </w:r>
      <w:r>
        <w:rPr>
          <w:spacing w:val="-2"/>
        </w:rPr>
        <w:t xml:space="preserve"> </w:t>
      </w:r>
      <w:r>
        <w:t>Inspector</w:t>
      </w:r>
      <w:r>
        <w:rPr>
          <w:spacing w:val="-4"/>
        </w:rPr>
        <w:t xml:space="preserve"> </w:t>
      </w:r>
      <w:r>
        <w:t>till</w:t>
      </w:r>
      <w:r>
        <w:rPr>
          <w:spacing w:val="-5"/>
        </w:rPr>
        <w:t xml:space="preserve"> </w:t>
      </w:r>
      <w:r>
        <w:t>such</w:t>
      </w:r>
      <w:r>
        <w:rPr>
          <w:spacing w:val="-4"/>
        </w:rPr>
        <w:t xml:space="preserve"> </w:t>
      </w:r>
      <w:r>
        <w:t>time</w:t>
      </w:r>
      <w:r>
        <w:rPr>
          <w:spacing w:val="-3"/>
        </w:rPr>
        <w:t xml:space="preserve"> </w:t>
      </w:r>
      <w:r>
        <w:t>the</w:t>
      </w:r>
      <w:r>
        <w:rPr>
          <w:spacing w:val="-5"/>
        </w:rPr>
        <w:t xml:space="preserve"> </w:t>
      </w:r>
      <w:r>
        <w:t>installation</w:t>
      </w:r>
      <w:r>
        <w:rPr>
          <w:spacing w:val="-4"/>
        </w:rPr>
        <w:t xml:space="preserve"> </w:t>
      </w:r>
      <w:r>
        <w:t>is</w:t>
      </w:r>
      <w:r>
        <w:rPr>
          <w:spacing w:val="-4"/>
        </w:rPr>
        <w:t xml:space="preserve"> </w:t>
      </w:r>
      <w:r>
        <w:t>finally</w:t>
      </w:r>
      <w:r>
        <w:rPr>
          <w:spacing w:val="-3"/>
        </w:rPr>
        <w:t xml:space="preserve"> </w:t>
      </w:r>
      <w:r>
        <w:t>approved and</w:t>
      </w:r>
      <w:r>
        <w:rPr>
          <w:spacing w:val="49"/>
        </w:rPr>
        <w:t xml:space="preserve"> </w:t>
      </w:r>
      <w:r>
        <w:t>the</w:t>
      </w:r>
      <w:r>
        <w:rPr>
          <w:spacing w:val="49"/>
        </w:rPr>
        <w:t xml:space="preserve"> </w:t>
      </w:r>
      <w:r>
        <w:t>required</w:t>
      </w:r>
      <w:r>
        <w:rPr>
          <w:spacing w:val="49"/>
        </w:rPr>
        <w:t xml:space="preserve"> </w:t>
      </w:r>
      <w:r>
        <w:t>certificate</w:t>
      </w:r>
      <w:r>
        <w:rPr>
          <w:spacing w:val="49"/>
        </w:rPr>
        <w:t xml:space="preserve"> </w:t>
      </w:r>
      <w:r>
        <w:t>is</w:t>
      </w:r>
      <w:r>
        <w:rPr>
          <w:spacing w:val="49"/>
        </w:rPr>
        <w:t xml:space="preserve"> </w:t>
      </w:r>
      <w:r>
        <w:t>issued.</w:t>
      </w:r>
      <w:r>
        <w:rPr>
          <w:spacing w:val="50"/>
        </w:rPr>
        <w:t xml:space="preserve"> </w:t>
      </w:r>
      <w:r>
        <w:t>The</w:t>
      </w:r>
      <w:r>
        <w:rPr>
          <w:spacing w:val="51"/>
        </w:rPr>
        <w:t xml:space="preserve"> </w:t>
      </w:r>
      <w:r>
        <w:t>contractor</w:t>
      </w:r>
      <w:r>
        <w:rPr>
          <w:spacing w:val="50"/>
        </w:rPr>
        <w:t xml:space="preserve"> </w:t>
      </w:r>
      <w:r>
        <w:t>shall</w:t>
      </w:r>
      <w:r>
        <w:rPr>
          <w:spacing w:val="51"/>
        </w:rPr>
        <w:t xml:space="preserve"> </w:t>
      </w:r>
      <w:r>
        <w:t>bear</w:t>
      </w:r>
      <w:r>
        <w:rPr>
          <w:spacing w:val="50"/>
        </w:rPr>
        <w:t xml:space="preserve"> </w:t>
      </w:r>
      <w:r>
        <w:t>all</w:t>
      </w:r>
      <w:r>
        <w:rPr>
          <w:spacing w:val="51"/>
        </w:rPr>
        <w:t xml:space="preserve"> </w:t>
      </w:r>
      <w:r>
        <w:t>expenses</w:t>
      </w:r>
      <w:r>
        <w:rPr>
          <w:spacing w:val="52"/>
        </w:rPr>
        <w:t xml:space="preserve"> </w:t>
      </w:r>
      <w:r>
        <w:t>and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proofErr w:type="gramStart"/>
      <w:r>
        <w:lastRenderedPageBreak/>
        <w:t>deposit</w:t>
      </w:r>
      <w:proofErr w:type="gramEnd"/>
      <w:r>
        <w:rPr>
          <w:spacing w:val="-5"/>
        </w:rPr>
        <w:t xml:space="preserve"> </w:t>
      </w:r>
      <w:r>
        <w:t>the</w:t>
      </w:r>
      <w:r>
        <w:rPr>
          <w:spacing w:val="-5"/>
        </w:rPr>
        <w:t xml:space="preserve"> </w:t>
      </w:r>
      <w:r>
        <w:t>necessary</w:t>
      </w:r>
      <w:r>
        <w:rPr>
          <w:spacing w:val="-3"/>
        </w:rPr>
        <w:t xml:space="preserve"> </w:t>
      </w:r>
      <w:r>
        <w:t>fees</w:t>
      </w:r>
      <w:r>
        <w:rPr>
          <w:spacing w:val="-4"/>
        </w:rPr>
        <w:t xml:space="preserve"> </w:t>
      </w:r>
      <w:r>
        <w:t>for</w:t>
      </w:r>
      <w:r>
        <w:rPr>
          <w:spacing w:val="-5"/>
        </w:rPr>
        <w:t xml:space="preserve"> </w:t>
      </w:r>
      <w:r>
        <w:t>the</w:t>
      </w:r>
      <w:r>
        <w:rPr>
          <w:spacing w:val="-7"/>
        </w:rPr>
        <w:t xml:space="preserve"> </w:t>
      </w:r>
      <w:r>
        <w:t>second</w:t>
      </w:r>
      <w:r>
        <w:rPr>
          <w:spacing w:val="-4"/>
        </w:rPr>
        <w:t xml:space="preserve"> </w:t>
      </w:r>
      <w:r>
        <w:t>and</w:t>
      </w:r>
      <w:r>
        <w:rPr>
          <w:spacing w:val="-1"/>
        </w:rPr>
        <w:t xml:space="preserve"> </w:t>
      </w:r>
      <w:r>
        <w:t>subsequent</w:t>
      </w:r>
      <w:r>
        <w:rPr>
          <w:spacing w:val="-4"/>
        </w:rPr>
        <w:t xml:space="preserve"> </w:t>
      </w:r>
      <w:r>
        <w:t>inspections</w:t>
      </w:r>
      <w:r>
        <w:rPr>
          <w:spacing w:val="-6"/>
        </w:rPr>
        <w:t xml:space="preserve"> </w:t>
      </w:r>
      <w:r>
        <w:t>by</w:t>
      </w:r>
      <w:r>
        <w:rPr>
          <w:spacing w:val="-4"/>
        </w:rPr>
        <w:t xml:space="preserve"> </w:t>
      </w:r>
      <w:r>
        <w:t>the</w:t>
      </w:r>
      <w:r>
        <w:rPr>
          <w:spacing w:val="-3"/>
        </w:rPr>
        <w:t xml:space="preserve"> </w:t>
      </w:r>
      <w:r>
        <w:t>Electrical Inspector.</w:t>
      </w:r>
    </w:p>
    <w:p w:rsidR="009D25B5" w:rsidRDefault="009D25B5" w:rsidP="009D25B5">
      <w:pPr>
        <w:pStyle w:val="Heading2"/>
        <w:spacing w:before="161"/>
      </w:pPr>
      <w:r>
        <w:t>Additional specification and conditions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contractor shall keep himself in touch with the building work and shall adjust his work accordingly so as to minimize breaking of masonry / concrete. No claim whatsoever on account of delay due to building work shall be entertained.</w:t>
      </w:r>
    </w:p>
    <w:p w:rsidR="009D25B5" w:rsidRDefault="009D25B5" w:rsidP="009D25B5">
      <w:pPr>
        <w:pStyle w:val="BodyText"/>
        <w:spacing w:before="160" w:line="360" w:lineRule="auto"/>
        <w:ind w:right="375"/>
        <w:jc w:val="both"/>
      </w:pPr>
      <w:r>
        <w:t xml:space="preserve">Any damage done to the building during the reaction of the work shall be made good by the contractor, free of charge to the satisfaction of the Engineer-In-charge. </w:t>
      </w:r>
      <w:proofErr w:type="gramStart"/>
      <w:r>
        <w:t>On his failure</w:t>
      </w:r>
      <w:r>
        <w:rPr>
          <w:spacing w:val="-15"/>
        </w:rPr>
        <w:t xml:space="preserve"> </w:t>
      </w:r>
      <w:r>
        <w:t>to</w:t>
      </w:r>
      <w:r>
        <w:rPr>
          <w:spacing w:val="-14"/>
        </w:rPr>
        <w:t xml:space="preserve"> </w:t>
      </w:r>
      <w:r>
        <w:t>do</w:t>
      </w:r>
      <w:r>
        <w:rPr>
          <w:spacing w:val="-15"/>
        </w:rPr>
        <w:t xml:space="preserve"> </w:t>
      </w:r>
      <w:r>
        <w:t>so</w:t>
      </w:r>
      <w:r>
        <w:rPr>
          <w:spacing w:val="-14"/>
        </w:rPr>
        <w:t xml:space="preserve"> </w:t>
      </w:r>
      <w:r>
        <w:t>the</w:t>
      </w:r>
      <w:r>
        <w:rPr>
          <w:spacing w:val="-15"/>
        </w:rPr>
        <w:t xml:space="preserve"> </w:t>
      </w:r>
      <w:r>
        <w:t>same</w:t>
      </w:r>
      <w:r>
        <w:rPr>
          <w:spacing w:val="-16"/>
        </w:rPr>
        <w:t xml:space="preserve"> </w:t>
      </w:r>
      <w:r>
        <w:t>will</w:t>
      </w:r>
      <w:r>
        <w:rPr>
          <w:spacing w:val="-13"/>
        </w:rPr>
        <w:t xml:space="preserve"> </w:t>
      </w:r>
      <w:r>
        <w:t>be</w:t>
      </w:r>
      <w:r>
        <w:rPr>
          <w:spacing w:val="-16"/>
        </w:rPr>
        <w:t xml:space="preserve"> </w:t>
      </w:r>
      <w:r>
        <w:t>made</w:t>
      </w:r>
      <w:r>
        <w:rPr>
          <w:spacing w:val="-15"/>
        </w:rPr>
        <w:t xml:space="preserve"> </w:t>
      </w:r>
      <w:r>
        <w:t>good</w:t>
      </w:r>
      <w:r>
        <w:rPr>
          <w:spacing w:val="-15"/>
        </w:rPr>
        <w:t xml:space="preserve"> </w:t>
      </w:r>
      <w:r>
        <w:t>at</w:t>
      </w:r>
      <w:r>
        <w:rPr>
          <w:spacing w:val="-11"/>
        </w:rPr>
        <w:t xml:space="preserve"> </w:t>
      </w:r>
      <w:r>
        <w:t>his</w:t>
      </w:r>
      <w:r>
        <w:rPr>
          <w:spacing w:val="-14"/>
        </w:rPr>
        <w:t xml:space="preserve"> </w:t>
      </w:r>
      <w:r>
        <w:t>risk</w:t>
      </w:r>
      <w:r>
        <w:rPr>
          <w:spacing w:val="-14"/>
        </w:rPr>
        <w:t xml:space="preserve"> </w:t>
      </w:r>
      <w:r>
        <w:t>and</w:t>
      </w:r>
      <w:r>
        <w:rPr>
          <w:spacing w:val="-15"/>
        </w:rPr>
        <w:t xml:space="preserve"> </w:t>
      </w:r>
      <w:r>
        <w:t>cost</w:t>
      </w:r>
      <w:r>
        <w:rPr>
          <w:spacing w:val="-13"/>
        </w:rPr>
        <w:t xml:space="preserve"> </w:t>
      </w:r>
      <w:r>
        <w:t>through</w:t>
      </w:r>
      <w:r>
        <w:rPr>
          <w:spacing w:val="-15"/>
        </w:rPr>
        <w:t xml:space="preserve"> </w:t>
      </w:r>
      <w:r>
        <w:t>another</w:t>
      </w:r>
      <w:r>
        <w:rPr>
          <w:spacing w:val="-11"/>
        </w:rPr>
        <w:t xml:space="preserve"> </w:t>
      </w:r>
      <w:r>
        <w:t>agency.</w:t>
      </w:r>
      <w:proofErr w:type="gramEnd"/>
    </w:p>
    <w:p w:rsidR="009D25B5" w:rsidRDefault="009D25B5" w:rsidP="009D25B5">
      <w:pPr>
        <w:pStyle w:val="Heading2"/>
        <w:spacing w:before="161"/>
      </w:pPr>
      <w:proofErr w:type="spellStart"/>
      <w:r>
        <w:t>Earthing</w:t>
      </w:r>
      <w:proofErr w:type="spellEnd"/>
      <w:r>
        <w:t>:</w:t>
      </w:r>
    </w:p>
    <w:p w:rsidR="009D25B5" w:rsidRDefault="009D25B5" w:rsidP="009D25B5">
      <w:pPr>
        <w:pStyle w:val="BodyText"/>
        <w:rPr>
          <w:b/>
          <w:sz w:val="26"/>
        </w:rPr>
      </w:pPr>
    </w:p>
    <w:p w:rsidR="009D25B5" w:rsidRDefault="009D25B5" w:rsidP="009D25B5">
      <w:pPr>
        <w:pStyle w:val="BodyText"/>
        <w:spacing w:line="360" w:lineRule="auto"/>
        <w:ind w:right="375"/>
        <w:jc w:val="both"/>
      </w:pPr>
      <w:r>
        <w:t>Su</w:t>
      </w:r>
      <w:r>
        <w:rPr>
          <w:spacing w:val="-1"/>
        </w:rPr>
        <w:t>pplyi</w:t>
      </w:r>
      <w:r>
        <w:t>ng</w:t>
      </w:r>
      <w:r>
        <w:rPr>
          <w:spacing w:val="9"/>
        </w:rPr>
        <w:t xml:space="preserve"> </w:t>
      </w:r>
      <w:r>
        <w:t>&amp;</w:t>
      </w:r>
      <w:r>
        <w:rPr>
          <w:spacing w:val="8"/>
        </w:rPr>
        <w:t xml:space="preserve"> </w:t>
      </w:r>
      <w:r>
        <w:rPr>
          <w:spacing w:val="-1"/>
        </w:rPr>
        <w:t>e</w:t>
      </w:r>
      <w:r>
        <w:rPr>
          <w:spacing w:val="2"/>
        </w:rPr>
        <w:t>r</w:t>
      </w:r>
      <w:r>
        <w:rPr>
          <w:spacing w:val="-1"/>
        </w:rPr>
        <w:t>ec</w:t>
      </w:r>
      <w:r>
        <w:t>t</w:t>
      </w:r>
      <w:r>
        <w:rPr>
          <w:spacing w:val="-1"/>
        </w:rPr>
        <w:t>i</w:t>
      </w:r>
      <w:r>
        <w:t>ng</w:t>
      </w:r>
      <w:r>
        <w:rPr>
          <w:spacing w:val="9"/>
        </w:rPr>
        <w:t xml:space="preserve"> </w:t>
      </w:r>
      <w:r>
        <w:rPr>
          <w:spacing w:val="3"/>
        </w:rPr>
        <w:t>f</w:t>
      </w:r>
      <w:r>
        <w:t>unn</w:t>
      </w:r>
      <w:r>
        <w:rPr>
          <w:spacing w:val="-2"/>
        </w:rPr>
        <w:t>e</w:t>
      </w:r>
      <w:r>
        <w:t>l</w:t>
      </w:r>
      <w:r>
        <w:rPr>
          <w:spacing w:val="9"/>
        </w:rPr>
        <w:t xml:space="preserve"> </w:t>
      </w:r>
      <w:r>
        <w:t>t</w:t>
      </w:r>
      <w:r>
        <w:rPr>
          <w:spacing w:val="-1"/>
        </w:rPr>
        <w:t>yp</w:t>
      </w:r>
      <w:r>
        <w:t>e</w:t>
      </w:r>
      <w:r>
        <w:rPr>
          <w:spacing w:val="8"/>
        </w:rPr>
        <w:t xml:space="preserve"> </w:t>
      </w:r>
      <w:proofErr w:type="spellStart"/>
      <w:r>
        <w:rPr>
          <w:spacing w:val="-1"/>
        </w:rPr>
        <w:t>ea</w:t>
      </w:r>
      <w:r>
        <w:t>r</w:t>
      </w:r>
      <w:r>
        <w:rPr>
          <w:spacing w:val="1"/>
        </w:rPr>
        <w:t>t</w:t>
      </w:r>
      <w:r>
        <w:t>hing</w:t>
      </w:r>
      <w:proofErr w:type="spellEnd"/>
      <w:r>
        <w:rPr>
          <w:spacing w:val="9"/>
        </w:rPr>
        <w:t xml:space="preserve"> </w:t>
      </w:r>
      <w:r>
        <w:t>having</w:t>
      </w:r>
      <w:r>
        <w:rPr>
          <w:spacing w:val="9"/>
        </w:rPr>
        <w:t xml:space="preserve"> </w:t>
      </w:r>
      <w:r>
        <w:rPr>
          <w:spacing w:val="-1"/>
        </w:rPr>
        <w:t>ea</w:t>
      </w:r>
      <w:r>
        <w:t>r</w:t>
      </w:r>
      <w:r>
        <w:rPr>
          <w:spacing w:val="1"/>
        </w:rPr>
        <w:t>t</w:t>
      </w:r>
      <w:r>
        <w:t>h</w:t>
      </w:r>
      <w:r>
        <w:rPr>
          <w:spacing w:val="8"/>
        </w:rPr>
        <w:t xml:space="preserve"> </w:t>
      </w:r>
      <w:r>
        <w:rPr>
          <w:spacing w:val="-1"/>
        </w:rPr>
        <w:t>p</w:t>
      </w:r>
      <w:r>
        <w:t>l</w:t>
      </w:r>
      <w:r>
        <w:rPr>
          <w:spacing w:val="-1"/>
        </w:rPr>
        <w:t>a</w:t>
      </w:r>
      <w:r>
        <w:t>te</w:t>
      </w:r>
      <w:r>
        <w:rPr>
          <w:spacing w:val="10"/>
        </w:rPr>
        <w:t xml:space="preserve"> </w:t>
      </w:r>
      <w:r>
        <w:rPr>
          <w:spacing w:val="-1"/>
        </w:rPr>
        <w:t>o</w:t>
      </w:r>
      <w:r>
        <w:t>f</w:t>
      </w:r>
      <w:r>
        <w:rPr>
          <w:spacing w:val="10"/>
        </w:rPr>
        <w:t xml:space="preserve"> </w:t>
      </w:r>
      <w:r>
        <w:t>f</w:t>
      </w:r>
      <w:r>
        <w:rPr>
          <w:spacing w:val="-1"/>
        </w:rPr>
        <w:t>o</w:t>
      </w:r>
      <w:r>
        <w:t>l</w:t>
      </w:r>
      <w:r>
        <w:rPr>
          <w:spacing w:val="-2"/>
        </w:rPr>
        <w:t>l</w:t>
      </w:r>
      <w:r>
        <w:rPr>
          <w:spacing w:val="6"/>
        </w:rPr>
        <w:t>o</w:t>
      </w:r>
      <w:r>
        <w:t>w</w:t>
      </w:r>
      <w:r>
        <w:rPr>
          <w:spacing w:val="-1"/>
        </w:rPr>
        <w:t>i</w:t>
      </w:r>
      <w:r>
        <w:t>ng</w:t>
      </w:r>
      <w:r>
        <w:rPr>
          <w:spacing w:val="9"/>
        </w:rPr>
        <w:t xml:space="preserve"> </w:t>
      </w:r>
      <w:r>
        <w:rPr>
          <w:spacing w:val="-1"/>
        </w:rPr>
        <w:t>si</w:t>
      </w:r>
      <w:r>
        <w:rPr>
          <w:spacing w:val="1"/>
        </w:rPr>
        <w:t>z</w:t>
      </w:r>
      <w:r>
        <w:t>e</w:t>
      </w:r>
      <w:r>
        <w:rPr>
          <w:spacing w:val="8"/>
        </w:rPr>
        <w:t xml:space="preserve"> </w:t>
      </w:r>
      <w:r>
        <w:rPr>
          <w:spacing w:val="-1"/>
        </w:rPr>
        <w:t>b</w:t>
      </w:r>
      <w:r>
        <w:t>ur</w:t>
      </w:r>
      <w:r>
        <w:rPr>
          <w:spacing w:val="-1"/>
        </w:rPr>
        <w:t>i</w:t>
      </w:r>
      <w:r>
        <w:rPr>
          <w:spacing w:val="1"/>
        </w:rPr>
        <w:t>e</w:t>
      </w:r>
      <w:r>
        <w:t xml:space="preserve">d </w:t>
      </w:r>
      <w:r>
        <w:rPr>
          <w:spacing w:val="-1"/>
        </w:rPr>
        <w:t>i</w:t>
      </w:r>
      <w:r>
        <w:t>n</w:t>
      </w:r>
      <w:r>
        <w:rPr>
          <w:spacing w:val="18"/>
        </w:rPr>
        <w:t xml:space="preserve"> </w:t>
      </w:r>
      <w:r>
        <w:rPr>
          <w:spacing w:val="-1"/>
        </w:rPr>
        <w:t>sp</w:t>
      </w:r>
      <w:r>
        <w:rPr>
          <w:spacing w:val="1"/>
        </w:rPr>
        <w:t>e</w:t>
      </w:r>
      <w:r>
        <w:rPr>
          <w:spacing w:val="-1"/>
        </w:rPr>
        <w:t>ci</w:t>
      </w:r>
      <w:r>
        <w:t>f</w:t>
      </w:r>
      <w:r>
        <w:rPr>
          <w:spacing w:val="-1"/>
        </w:rPr>
        <w:t>i</w:t>
      </w:r>
      <w:r>
        <w:rPr>
          <w:spacing w:val="1"/>
        </w:rPr>
        <w:t>c</w:t>
      </w:r>
      <w:r>
        <w:rPr>
          <w:spacing w:val="-1"/>
        </w:rPr>
        <w:t>a</w:t>
      </w:r>
      <w:r>
        <w:t>lly</w:t>
      </w:r>
      <w:r>
        <w:rPr>
          <w:spacing w:val="18"/>
        </w:rPr>
        <w:t xml:space="preserve"> </w:t>
      </w:r>
      <w:r>
        <w:rPr>
          <w:spacing w:val="-1"/>
        </w:rPr>
        <w:t>pr</w:t>
      </w:r>
      <w:r>
        <w:rPr>
          <w:spacing w:val="-2"/>
        </w:rPr>
        <w:t>e</w:t>
      </w:r>
      <w:r>
        <w:rPr>
          <w:spacing w:val="1"/>
        </w:rPr>
        <w:t>p</w:t>
      </w:r>
      <w:r>
        <w:rPr>
          <w:spacing w:val="-1"/>
        </w:rPr>
        <w:t>a</w:t>
      </w:r>
      <w:r>
        <w:t>r</w:t>
      </w:r>
      <w:r>
        <w:rPr>
          <w:spacing w:val="1"/>
        </w:rPr>
        <w:t>e</w:t>
      </w:r>
      <w:r>
        <w:t>d</w:t>
      </w:r>
      <w:r>
        <w:rPr>
          <w:spacing w:val="17"/>
        </w:rPr>
        <w:t xml:space="preserve"> </w:t>
      </w:r>
      <w:r>
        <w:rPr>
          <w:spacing w:val="1"/>
        </w:rPr>
        <w:t>e</w:t>
      </w:r>
      <w:r>
        <w:rPr>
          <w:spacing w:val="-1"/>
        </w:rPr>
        <w:t>a</w:t>
      </w:r>
      <w:r>
        <w:t>r</w:t>
      </w:r>
      <w:r>
        <w:rPr>
          <w:spacing w:val="1"/>
        </w:rPr>
        <w:t>t</w:t>
      </w:r>
      <w:r>
        <w:t>h</w:t>
      </w:r>
      <w:r>
        <w:rPr>
          <w:spacing w:val="18"/>
        </w:rPr>
        <w:t xml:space="preserve"> </w:t>
      </w:r>
      <w:r>
        <w:rPr>
          <w:spacing w:val="-1"/>
        </w:rPr>
        <w:t>p</w:t>
      </w:r>
      <w:r>
        <w:rPr>
          <w:spacing w:val="-2"/>
        </w:rPr>
        <w:t>i</w:t>
      </w:r>
      <w:r>
        <w:t>t</w:t>
      </w:r>
      <w:r>
        <w:rPr>
          <w:spacing w:val="19"/>
        </w:rPr>
        <w:t xml:space="preserve"> </w:t>
      </w:r>
      <w:r>
        <w:t>3</w:t>
      </w:r>
      <w:r>
        <w:rPr>
          <w:spacing w:val="20"/>
        </w:rPr>
        <w:t xml:space="preserve"> </w:t>
      </w:r>
      <w:proofErr w:type="spellStart"/>
      <w:r>
        <w:t>mtr</w:t>
      </w:r>
      <w:proofErr w:type="spellEnd"/>
      <w:r>
        <w:t>.</w:t>
      </w:r>
      <w:r>
        <w:rPr>
          <w:spacing w:val="18"/>
        </w:rPr>
        <w:t xml:space="preserve"> </w:t>
      </w:r>
      <w:proofErr w:type="gramStart"/>
      <w:r>
        <w:rPr>
          <w:spacing w:val="-1"/>
        </w:rPr>
        <w:t>Be</w:t>
      </w:r>
      <w:r>
        <w:t>l</w:t>
      </w:r>
      <w:r>
        <w:rPr>
          <w:spacing w:val="2"/>
        </w:rPr>
        <w:t>o</w:t>
      </w:r>
      <w:r>
        <w:t>w</w:t>
      </w:r>
      <w:r>
        <w:rPr>
          <w:spacing w:val="19"/>
        </w:rPr>
        <w:t xml:space="preserve"> </w:t>
      </w:r>
      <w:r>
        <w:rPr>
          <w:spacing w:val="-1"/>
        </w:rPr>
        <w:t>gro</w:t>
      </w:r>
      <w:r>
        <w:rPr>
          <w:spacing w:val="1"/>
        </w:rPr>
        <w:t>u</w:t>
      </w:r>
      <w:r>
        <w:t>nd</w:t>
      </w:r>
      <w:r>
        <w:rPr>
          <w:spacing w:val="17"/>
        </w:rPr>
        <w:t xml:space="preserve"> </w:t>
      </w:r>
      <w:r>
        <w:t>w</w:t>
      </w:r>
      <w:r>
        <w:rPr>
          <w:spacing w:val="-1"/>
        </w:rPr>
        <w:t>i</w:t>
      </w:r>
      <w:r>
        <w:rPr>
          <w:spacing w:val="8"/>
        </w:rPr>
        <w:t>t</w:t>
      </w:r>
      <w:r>
        <w:t>h</w:t>
      </w:r>
      <w:r>
        <w:rPr>
          <w:spacing w:val="18"/>
        </w:rPr>
        <w:t xml:space="preserve"> </w:t>
      </w:r>
      <w:r>
        <w:rPr>
          <w:spacing w:val="-2"/>
        </w:rPr>
        <w:t>4</w:t>
      </w:r>
      <w:r>
        <w:t>0</w:t>
      </w:r>
      <w:r>
        <w:rPr>
          <w:spacing w:val="19"/>
        </w:rPr>
        <w:t xml:space="preserve"> </w:t>
      </w:r>
      <w:r>
        <w:t>k</w:t>
      </w:r>
      <w:r>
        <w:rPr>
          <w:spacing w:val="-1"/>
        </w:rPr>
        <w:t>g</w:t>
      </w:r>
      <w:r>
        <w:t>.</w:t>
      </w:r>
      <w:proofErr w:type="gramEnd"/>
      <w:r>
        <w:rPr>
          <w:spacing w:val="21"/>
        </w:rPr>
        <w:t xml:space="preserve"> </w:t>
      </w:r>
      <w:r>
        <w:rPr>
          <w:spacing w:val="-1"/>
        </w:rPr>
        <w:t>c</w:t>
      </w:r>
      <w:r>
        <w:t>h</w:t>
      </w:r>
      <w:r>
        <w:rPr>
          <w:spacing w:val="-2"/>
        </w:rPr>
        <w:t>a</w:t>
      </w:r>
      <w:r>
        <w:t>r</w:t>
      </w:r>
      <w:r>
        <w:rPr>
          <w:spacing w:val="-1"/>
        </w:rPr>
        <w:t>c</w:t>
      </w:r>
      <w:r>
        <w:rPr>
          <w:spacing w:val="2"/>
        </w:rPr>
        <w:t>o</w:t>
      </w:r>
      <w:r>
        <w:rPr>
          <w:spacing w:val="-1"/>
        </w:rPr>
        <w:t>a</w:t>
      </w:r>
      <w:r>
        <w:t>l</w:t>
      </w:r>
      <w:r>
        <w:rPr>
          <w:spacing w:val="19"/>
        </w:rPr>
        <w:t xml:space="preserve"> </w:t>
      </w:r>
      <w:r>
        <w:rPr>
          <w:spacing w:val="-1"/>
        </w:rPr>
        <w:t>a</w:t>
      </w:r>
      <w:r>
        <w:rPr>
          <w:spacing w:val="1"/>
        </w:rPr>
        <w:t>n</w:t>
      </w:r>
      <w:r>
        <w:t>d</w:t>
      </w:r>
      <w:r>
        <w:rPr>
          <w:spacing w:val="17"/>
        </w:rPr>
        <w:t xml:space="preserve"> </w:t>
      </w:r>
      <w:r>
        <w:rPr>
          <w:spacing w:val="1"/>
        </w:rPr>
        <w:t>s</w:t>
      </w:r>
      <w:r>
        <w:rPr>
          <w:spacing w:val="-1"/>
        </w:rPr>
        <w:t>a</w:t>
      </w:r>
      <w:r>
        <w:t>lt w</w:t>
      </w:r>
      <w:r>
        <w:rPr>
          <w:spacing w:val="-1"/>
        </w:rPr>
        <w:t>i</w:t>
      </w:r>
      <w:r>
        <w:t>th</w:t>
      </w:r>
      <w:r>
        <w:rPr>
          <w:spacing w:val="11"/>
        </w:rPr>
        <w:t xml:space="preserve"> </w:t>
      </w:r>
      <w:r>
        <w:rPr>
          <w:spacing w:val="-1"/>
        </w:rPr>
        <w:t>a</w:t>
      </w:r>
      <w:r>
        <w:t>lt</w:t>
      </w:r>
      <w:r>
        <w:rPr>
          <w:spacing w:val="-1"/>
        </w:rPr>
        <w:t>e</w:t>
      </w:r>
      <w:r>
        <w:t>rn</w:t>
      </w:r>
      <w:r>
        <w:rPr>
          <w:spacing w:val="-2"/>
        </w:rPr>
        <w:t>a</w:t>
      </w:r>
      <w:r>
        <w:t>te</w:t>
      </w:r>
      <w:r>
        <w:rPr>
          <w:spacing w:val="10"/>
        </w:rPr>
        <w:t xml:space="preserve"> </w:t>
      </w:r>
      <w:r>
        <w:t>l</w:t>
      </w:r>
      <w:r>
        <w:rPr>
          <w:spacing w:val="-1"/>
        </w:rPr>
        <w:t>ay</w:t>
      </w:r>
      <w:r>
        <w:rPr>
          <w:spacing w:val="-2"/>
        </w:rPr>
        <w:t>e</w:t>
      </w:r>
      <w:r>
        <w:t>rs</w:t>
      </w:r>
      <w:r>
        <w:rPr>
          <w:spacing w:val="11"/>
        </w:rPr>
        <w:t xml:space="preserve"> </w:t>
      </w:r>
      <w:r>
        <w:rPr>
          <w:spacing w:val="-1"/>
        </w:rPr>
        <w:t>o</w:t>
      </w:r>
      <w:r>
        <w:t>f</w:t>
      </w:r>
      <w:r>
        <w:rPr>
          <w:spacing w:val="12"/>
        </w:rPr>
        <w:t xml:space="preserve"> </w:t>
      </w:r>
      <w:r>
        <w:rPr>
          <w:spacing w:val="-1"/>
        </w:rPr>
        <w:t>c</w:t>
      </w:r>
      <w:r>
        <w:t>h</w:t>
      </w:r>
      <w:r>
        <w:rPr>
          <w:spacing w:val="-2"/>
        </w:rPr>
        <w:t>a</w:t>
      </w:r>
      <w:r>
        <w:t>r</w:t>
      </w:r>
      <w:r>
        <w:rPr>
          <w:spacing w:val="-1"/>
        </w:rPr>
        <w:t>coa</w:t>
      </w:r>
      <w:r>
        <w:t>l</w:t>
      </w:r>
      <w:r>
        <w:rPr>
          <w:spacing w:val="12"/>
        </w:rPr>
        <w:t xml:space="preserve"> </w:t>
      </w:r>
      <w:r>
        <w:t>&amp;</w:t>
      </w:r>
      <w:r>
        <w:rPr>
          <w:spacing w:val="11"/>
        </w:rPr>
        <w:t xml:space="preserve"> </w:t>
      </w:r>
      <w:r>
        <w:rPr>
          <w:spacing w:val="-1"/>
        </w:rPr>
        <w:t>s</w:t>
      </w:r>
      <w:r>
        <w:rPr>
          <w:spacing w:val="-2"/>
        </w:rPr>
        <w:t>a</w:t>
      </w:r>
      <w:r>
        <w:t>lt,</w:t>
      </w:r>
      <w:r>
        <w:rPr>
          <w:spacing w:val="11"/>
        </w:rPr>
        <w:t xml:space="preserve"> </w:t>
      </w:r>
      <w:r>
        <w:rPr>
          <w:smallCaps/>
        </w:rPr>
        <w:t>2</w:t>
      </w:r>
      <w:r>
        <w:rPr>
          <w:smallCaps/>
          <w:spacing w:val="-1"/>
        </w:rPr>
        <w:t>0</w:t>
      </w:r>
      <w:r>
        <w:t>mm</w:t>
      </w:r>
      <w:r>
        <w:rPr>
          <w:spacing w:val="11"/>
        </w:rPr>
        <w:t xml:space="preserve"> </w:t>
      </w:r>
      <w:r>
        <w:rPr>
          <w:spacing w:val="-2"/>
        </w:rPr>
        <w:t>d</w:t>
      </w:r>
      <w:r>
        <w:rPr>
          <w:spacing w:val="-1"/>
        </w:rPr>
        <w:t>ia</w:t>
      </w:r>
      <w:r>
        <w:t>.</w:t>
      </w:r>
      <w:r>
        <w:rPr>
          <w:spacing w:val="11"/>
        </w:rPr>
        <w:t xml:space="preserve"> </w:t>
      </w:r>
      <w:r>
        <w:t>G.I.</w:t>
      </w:r>
      <w:r>
        <w:rPr>
          <w:spacing w:val="11"/>
        </w:rPr>
        <w:t xml:space="preserve"> </w:t>
      </w:r>
      <w:r>
        <w:rPr>
          <w:spacing w:val="-1"/>
        </w:rPr>
        <w:t>p</w:t>
      </w:r>
      <w:r>
        <w:rPr>
          <w:spacing w:val="3"/>
        </w:rPr>
        <w:t>i</w:t>
      </w:r>
      <w:r>
        <w:rPr>
          <w:spacing w:val="-1"/>
        </w:rPr>
        <w:t>p</w:t>
      </w:r>
      <w:r>
        <w:t>e</w:t>
      </w:r>
      <w:r>
        <w:rPr>
          <w:spacing w:val="10"/>
        </w:rPr>
        <w:t xml:space="preserve"> </w:t>
      </w:r>
      <w:r>
        <w:t>w</w:t>
      </w:r>
      <w:r>
        <w:rPr>
          <w:spacing w:val="-1"/>
        </w:rPr>
        <w:t>i</w:t>
      </w:r>
      <w:r>
        <w:t>th</w:t>
      </w:r>
      <w:r>
        <w:rPr>
          <w:spacing w:val="10"/>
        </w:rPr>
        <w:t xml:space="preserve"> </w:t>
      </w:r>
      <w:r>
        <w:rPr>
          <w:spacing w:val="2"/>
        </w:rPr>
        <w:t>F</w:t>
      </w:r>
      <w:r>
        <w:t>unn</w:t>
      </w:r>
      <w:r>
        <w:rPr>
          <w:spacing w:val="-2"/>
        </w:rPr>
        <w:t>e</w:t>
      </w:r>
      <w:r>
        <w:t>l</w:t>
      </w:r>
      <w:r>
        <w:rPr>
          <w:spacing w:val="12"/>
        </w:rPr>
        <w:t xml:space="preserve"> </w:t>
      </w:r>
      <w:r>
        <w:t>w</w:t>
      </w:r>
      <w:r>
        <w:rPr>
          <w:spacing w:val="-1"/>
        </w:rPr>
        <w:t>i</w:t>
      </w:r>
      <w:r>
        <w:t>th</w:t>
      </w:r>
      <w:r>
        <w:rPr>
          <w:spacing w:val="10"/>
        </w:rPr>
        <w:t xml:space="preserve"> </w:t>
      </w:r>
      <w:r>
        <w:t>a</w:t>
      </w:r>
      <w:r>
        <w:rPr>
          <w:spacing w:val="10"/>
        </w:rPr>
        <w:t xml:space="preserve"> </w:t>
      </w:r>
      <w:r>
        <w:t>w</w:t>
      </w:r>
      <w:r>
        <w:rPr>
          <w:spacing w:val="-1"/>
        </w:rPr>
        <w:t>i</w:t>
      </w:r>
      <w:r>
        <w:t>re m</w:t>
      </w:r>
      <w:r>
        <w:rPr>
          <w:spacing w:val="-1"/>
        </w:rPr>
        <w:t>es</w:t>
      </w:r>
      <w:r>
        <w:t>h</w:t>
      </w:r>
      <w:r>
        <w:rPr>
          <w:spacing w:val="15"/>
        </w:rPr>
        <w:t xml:space="preserve"> </w:t>
      </w:r>
      <w:r>
        <w:t>f</w:t>
      </w:r>
      <w:r>
        <w:rPr>
          <w:spacing w:val="-1"/>
        </w:rPr>
        <w:t>o</w:t>
      </w:r>
      <w:r>
        <w:t>r</w:t>
      </w:r>
      <w:r>
        <w:rPr>
          <w:spacing w:val="16"/>
        </w:rPr>
        <w:t xml:space="preserve"> </w:t>
      </w:r>
      <w:r>
        <w:t>w</w:t>
      </w:r>
      <w:r>
        <w:rPr>
          <w:spacing w:val="-1"/>
        </w:rPr>
        <w:t>a</w:t>
      </w:r>
      <w:r>
        <w:t>t</w:t>
      </w:r>
      <w:r>
        <w:rPr>
          <w:spacing w:val="-1"/>
        </w:rPr>
        <w:t>e</w:t>
      </w:r>
      <w:r>
        <w:t>r</w:t>
      </w:r>
      <w:r>
        <w:rPr>
          <w:spacing w:val="-1"/>
        </w:rPr>
        <w:t>i</w:t>
      </w:r>
      <w:r>
        <w:t>ng</w:t>
      </w:r>
      <w:r>
        <w:rPr>
          <w:spacing w:val="16"/>
        </w:rPr>
        <w:t xml:space="preserve"> </w:t>
      </w:r>
      <w:r>
        <w:t>&amp;</w:t>
      </w:r>
      <w:r>
        <w:rPr>
          <w:spacing w:val="16"/>
        </w:rPr>
        <w:t xml:space="preserve"> </w:t>
      </w:r>
      <w:r>
        <w:rPr>
          <w:spacing w:val="-1"/>
        </w:rPr>
        <w:t>bric</w:t>
      </w:r>
      <w:r>
        <w:t>ks</w:t>
      </w:r>
      <w:r>
        <w:rPr>
          <w:spacing w:val="15"/>
        </w:rPr>
        <w:t xml:space="preserve"> </w:t>
      </w:r>
      <w:r>
        <w:t>m</w:t>
      </w:r>
      <w:r>
        <w:rPr>
          <w:spacing w:val="-2"/>
        </w:rPr>
        <w:t>a</w:t>
      </w:r>
      <w:r>
        <w:rPr>
          <w:spacing w:val="-1"/>
        </w:rPr>
        <w:t>sonr</w:t>
      </w:r>
      <w:r>
        <w:t>y</w:t>
      </w:r>
      <w:r>
        <w:rPr>
          <w:spacing w:val="15"/>
        </w:rPr>
        <w:t xml:space="preserve"> </w:t>
      </w:r>
      <w:r>
        <w:rPr>
          <w:spacing w:val="-1"/>
        </w:rPr>
        <w:t>b</w:t>
      </w:r>
      <w:r>
        <w:t>l</w:t>
      </w:r>
      <w:r>
        <w:rPr>
          <w:spacing w:val="-1"/>
        </w:rPr>
        <w:t>ock</w:t>
      </w:r>
      <w:r>
        <w:t>,</w:t>
      </w:r>
      <w:r>
        <w:rPr>
          <w:spacing w:val="16"/>
        </w:rPr>
        <w:t xml:space="preserve"> </w:t>
      </w:r>
      <w:r>
        <w:rPr>
          <w:spacing w:val="1"/>
        </w:rPr>
        <w:t>C</w:t>
      </w:r>
      <w:r>
        <w:t>.I.</w:t>
      </w:r>
      <w:r>
        <w:rPr>
          <w:spacing w:val="16"/>
        </w:rPr>
        <w:t xml:space="preserve"> </w:t>
      </w:r>
      <w:r>
        <w:rPr>
          <w:spacing w:val="-1"/>
        </w:rPr>
        <w:t>co</w:t>
      </w:r>
      <w:r>
        <w:t>v</w:t>
      </w:r>
      <w:r>
        <w:rPr>
          <w:spacing w:val="-1"/>
        </w:rPr>
        <w:t>e</w:t>
      </w:r>
      <w:r>
        <w:t>r</w:t>
      </w:r>
      <w:r>
        <w:rPr>
          <w:spacing w:val="16"/>
        </w:rPr>
        <w:t xml:space="preserve"> </w:t>
      </w:r>
      <w:r>
        <w:rPr>
          <w:spacing w:val="-1"/>
        </w:rPr>
        <w:t>comp</w:t>
      </w:r>
      <w:r>
        <w:t>l</w:t>
      </w:r>
      <w:r>
        <w:rPr>
          <w:spacing w:val="-1"/>
        </w:rPr>
        <w:t>e</w:t>
      </w:r>
      <w:r>
        <w:t>te</w:t>
      </w:r>
      <w:r>
        <w:rPr>
          <w:spacing w:val="15"/>
        </w:rPr>
        <w:t xml:space="preserve"> </w:t>
      </w:r>
      <w:r>
        <w:rPr>
          <w:spacing w:val="-1"/>
        </w:rPr>
        <w:t>a</w:t>
      </w:r>
      <w:r>
        <w:t>s</w:t>
      </w:r>
      <w:r>
        <w:rPr>
          <w:spacing w:val="15"/>
        </w:rPr>
        <w:t xml:space="preserve"> </w:t>
      </w:r>
      <w:r>
        <w:rPr>
          <w:spacing w:val="1"/>
        </w:rPr>
        <w:t>p</w:t>
      </w:r>
      <w:r>
        <w:rPr>
          <w:spacing w:val="-1"/>
        </w:rPr>
        <w:t>e</w:t>
      </w:r>
      <w:r>
        <w:t>r</w:t>
      </w:r>
      <w:r>
        <w:rPr>
          <w:spacing w:val="23"/>
        </w:rPr>
        <w:t xml:space="preserve"> </w:t>
      </w:r>
      <w:r>
        <w:t>P</w:t>
      </w:r>
      <w:r>
        <w:rPr>
          <w:spacing w:val="-1"/>
        </w:rPr>
        <w:t>a</w:t>
      </w:r>
      <w:r>
        <w:t>ra</w:t>
      </w:r>
      <w:r>
        <w:rPr>
          <w:spacing w:val="15"/>
        </w:rPr>
        <w:t xml:space="preserve"> </w:t>
      </w:r>
      <w:r>
        <w:rPr>
          <w:spacing w:val="-1"/>
        </w:rPr>
        <w:t>7</w:t>
      </w:r>
      <w:r>
        <w:t>.3</w:t>
      </w:r>
      <w:r>
        <w:rPr>
          <w:spacing w:val="16"/>
        </w:rPr>
        <w:t xml:space="preserve"> </w:t>
      </w:r>
      <w:r>
        <w:rPr>
          <w:spacing w:val="-1"/>
        </w:rPr>
        <w:t>o</w:t>
      </w:r>
      <w:r>
        <w:t>f</w:t>
      </w:r>
      <w:r>
        <w:rPr>
          <w:spacing w:val="17"/>
        </w:rPr>
        <w:t xml:space="preserve"> </w:t>
      </w:r>
      <w:r>
        <w:t>IS 3</w:t>
      </w:r>
      <w:r>
        <w:rPr>
          <w:spacing w:val="-2"/>
        </w:rPr>
        <w:t>04</w:t>
      </w:r>
      <w:r>
        <w:t>3</w:t>
      </w:r>
      <w:r>
        <w:rPr>
          <w:spacing w:val="4"/>
        </w:rPr>
        <w:t xml:space="preserve"> </w:t>
      </w:r>
      <w:r>
        <w:t>w</w:t>
      </w:r>
      <w:r>
        <w:rPr>
          <w:spacing w:val="-1"/>
        </w:rPr>
        <w:t>i</w:t>
      </w:r>
      <w:r>
        <w:t>th</w:t>
      </w:r>
      <w:r>
        <w:rPr>
          <w:spacing w:val="3"/>
        </w:rPr>
        <w:t xml:space="preserve"> </w:t>
      </w:r>
      <w:r>
        <w:t>n</w:t>
      </w:r>
      <w:r>
        <w:rPr>
          <w:spacing w:val="-1"/>
        </w:rPr>
        <w:t>e</w:t>
      </w:r>
      <w:r>
        <w:rPr>
          <w:spacing w:val="1"/>
        </w:rPr>
        <w:t>c</w:t>
      </w:r>
      <w:r>
        <w:rPr>
          <w:spacing w:val="-1"/>
        </w:rPr>
        <w:t>essa</w:t>
      </w:r>
      <w:r>
        <w:rPr>
          <w:spacing w:val="2"/>
        </w:rPr>
        <w:t>r</w:t>
      </w:r>
      <w:r>
        <w:t>y</w:t>
      </w:r>
      <w:r>
        <w:rPr>
          <w:spacing w:val="3"/>
        </w:rPr>
        <w:t xml:space="preserve"> </w:t>
      </w:r>
      <w:r>
        <w:t>l</w:t>
      </w:r>
      <w:r>
        <w:rPr>
          <w:spacing w:val="-1"/>
        </w:rPr>
        <w:t>e</w:t>
      </w:r>
      <w:r>
        <w:t>ng</w:t>
      </w:r>
      <w:r>
        <w:rPr>
          <w:spacing w:val="1"/>
        </w:rPr>
        <w:t>t</w:t>
      </w:r>
      <w:r>
        <w:t>h</w:t>
      </w:r>
      <w:r>
        <w:rPr>
          <w:spacing w:val="3"/>
        </w:rPr>
        <w:t xml:space="preserve"> </w:t>
      </w:r>
      <w:r>
        <w:rPr>
          <w:spacing w:val="-1"/>
        </w:rPr>
        <w:t>o</w:t>
      </w:r>
      <w:r>
        <w:t>f</w:t>
      </w:r>
      <w:r>
        <w:rPr>
          <w:spacing w:val="5"/>
        </w:rPr>
        <w:t xml:space="preserve"> </w:t>
      </w:r>
      <w:r>
        <w:rPr>
          <w:spacing w:val="-2"/>
        </w:rPr>
        <w:t>d</w:t>
      </w:r>
      <w:r>
        <w:rPr>
          <w:spacing w:val="-1"/>
        </w:rPr>
        <w:t>o</w:t>
      </w:r>
      <w:r>
        <w:rPr>
          <w:spacing w:val="1"/>
        </w:rPr>
        <w:t>u</w:t>
      </w:r>
      <w:r>
        <w:rPr>
          <w:spacing w:val="-3"/>
        </w:rPr>
        <w:t>b</w:t>
      </w:r>
      <w:r>
        <w:t>le</w:t>
      </w:r>
      <w:r>
        <w:rPr>
          <w:spacing w:val="3"/>
        </w:rPr>
        <w:t xml:space="preserve"> </w:t>
      </w:r>
      <w:r>
        <w:t>G.I.</w:t>
      </w:r>
      <w:r>
        <w:rPr>
          <w:spacing w:val="1"/>
        </w:rPr>
        <w:t xml:space="preserve"> </w:t>
      </w:r>
      <w:r>
        <w:t>/</w:t>
      </w:r>
      <w:r>
        <w:rPr>
          <w:spacing w:val="4"/>
        </w:rPr>
        <w:t xml:space="preserve"> </w:t>
      </w:r>
      <w:r>
        <w:rPr>
          <w:spacing w:val="-4"/>
        </w:rPr>
        <w:t>c</w:t>
      </w:r>
      <w:r>
        <w:rPr>
          <w:spacing w:val="-1"/>
        </w:rPr>
        <w:t>oppe</w:t>
      </w:r>
      <w:r>
        <w:t>r</w:t>
      </w:r>
      <w:r>
        <w:rPr>
          <w:spacing w:val="4"/>
        </w:rPr>
        <w:t xml:space="preserve"> </w:t>
      </w:r>
      <w:r>
        <w:rPr>
          <w:spacing w:val="-1"/>
        </w:rPr>
        <w:t>ea</w:t>
      </w:r>
      <w:r>
        <w:t>r</w:t>
      </w:r>
      <w:r>
        <w:rPr>
          <w:spacing w:val="1"/>
        </w:rPr>
        <w:t>t</w:t>
      </w:r>
      <w:r>
        <w:t>h</w:t>
      </w:r>
      <w:r>
        <w:rPr>
          <w:spacing w:val="3"/>
        </w:rPr>
        <w:t xml:space="preserve"> </w:t>
      </w:r>
      <w:r>
        <w:t>w</w:t>
      </w:r>
      <w:r>
        <w:rPr>
          <w:spacing w:val="5"/>
        </w:rPr>
        <w:t>i</w:t>
      </w:r>
      <w:r>
        <w:t>re</w:t>
      </w:r>
      <w:r>
        <w:rPr>
          <w:spacing w:val="3"/>
        </w:rPr>
        <w:t xml:space="preserve"> </w:t>
      </w:r>
      <w:r>
        <w:rPr>
          <w:spacing w:val="-1"/>
        </w:rPr>
        <w:t>N</w:t>
      </w:r>
      <w:r>
        <w:t>o.</w:t>
      </w:r>
      <w:r>
        <w:rPr>
          <w:spacing w:val="4"/>
        </w:rPr>
        <w:t xml:space="preserve"> </w:t>
      </w:r>
      <w:r>
        <w:t>6</w:t>
      </w:r>
      <w:r>
        <w:rPr>
          <w:spacing w:val="2"/>
        </w:rPr>
        <w:t xml:space="preserve"> </w:t>
      </w:r>
      <w:r>
        <w:t>SWG</w:t>
      </w:r>
      <w:r>
        <w:rPr>
          <w:spacing w:val="5"/>
        </w:rPr>
        <w:t xml:space="preserve"> </w:t>
      </w:r>
      <w:r>
        <w:rPr>
          <w:spacing w:val="-1"/>
        </w:rPr>
        <w:t>b</w:t>
      </w:r>
      <w:r>
        <w:rPr>
          <w:spacing w:val="-3"/>
        </w:rPr>
        <w:t>o</w:t>
      </w:r>
      <w:r>
        <w:t>lt</w:t>
      </w:r>
      <w:r>
        <w:rPr>
          <w:spacing w:val="-1"/>
        </w:rPr>
        <w:t>e</w:t>
      </w:r>
      <w:r>
        <w:t>d</w:t>
      </w:r>
      <w:r>
        <w:rPr>
          <w:spacing w:val="3"/>
        </w:rPr>
        <w:t xml:space="preserve"> </w:t>
      </w:r>
      <w:r>
        <w:t>w</w:t>
      </w:r>
      <w:r>
        <w:rPr>
          <w:spacing w:val="-1"/>
        </w:rPr>
        <w:t>i</w:t>
      </w:r>
      <w:r>
        <w:t>th lug</w:t>
      </w:r>
      <w:r>
        <w:rPr>
          <w:spacing w:val="-1"/>
        </w:rPr>
        <w:t xml:space="preserve"> </w:t>
      </w:r>
      <w:r>
        <w:t>to</w:t>
      </w:r>
      <w:r>
        <w:rPr>
          <w:spacing w:val="3"/>
        </w:rPr>
        <w:t xml:space="preserve"> </w:t>
      </w:r>
      <w:r>
        <w:t xml:space="preserve">the </w:t>
      </w:r>
      <w:r>
        <w:rPr>
          <w:spacing w:val="-1"/>
        </w:rPr>
        <w:t>p</w:t>
      </w:r>
      <w:r>
        <w:t>l</w:t>
      </w:r>
      <w:r>
        <w:rPr>
          <w:spacing w:val="-1"/>
        </w:rPr>
        <w:t>a</w:t>
      </w:r>
      <w:r>
        <w:t>te</w:t>
      </w:r>
      <w:r>
        <w:rPr>
          <w:spacing w:val="1"/>
        </w:rPr>
        <w:t xml:space="preserve"> </w:t>
      </w:r>
      <w:r>
        <w:rPr>
          <w:spacing w:val="-1"/>
        </w:rPr>
        <w:t>a</w:t>
      </w:r>
      <w:r>
        <w:t xml:space="preserve">nd </w:t>
      </w:r>
      <w:r>
        <w:rPr>
          <w:spacing w:val="-1"/>
        </w:rPr>
        <w:t>co</w:t>
      </w:r>
      <w:r>
        <w:t>v</w:t>
      </w:r>
      <w:r>
        <w:rPr>
          <w:spacing w:val="-1"/>
        </w:rPr>
        <w:t>e</w:t>
      </w:r>
      <w:r>
        <w:t>r</w:t>
      </w:r>
      <w:r>
        <w:rPr>
          <w:spacing w:val="-1"/>
        </w:rPr>
        <w:t>e</w:t>
      </w:r>
      <w:r>
        <w:t xml:space="preserve">d </w:t>
      </w:r>
      <w:r>
        <w:rPr>
          <w:spacing w:val="-1"/>
        </w:rPr>
        <w:t>i</w:t>
      </w:r>
      <w:r>
        <w:t>n</w:t>
      </w:r>
      <w:r>
        <w:rPr>
          <w:spacing w:val="1"/>
        </w:rPr>
        <w:t xml:space="preserve"> </w:t>
      </w:r>
      <w:r>
        <w:rPr>
          <w:smallCaps/>
          <w:w w:val="111"/>
        </w:rPr>
        <w:t>12mm</w:t>
      </w:r>
      <w:r>
        <w:rPr>
          <w:spacing w:val="1"/>
        </w:rPr>
        <w:t xml:space="preserve"> d</w:t>
      </w:r>
      <w:r>
        <w:rPr>
          <w:spacing w:val="-1"/>
        </w:rPr>
        <w:t>ia</w:t>
      </w:r>
      <w:r>
        <w:t>.</w:t>
      </w:r>
      <w:r>
        <w:rPr>
          <w:spacing w:val="2"/>
        </w:rPr>
        <w:t xml:space="preserve"> </w:t>
      </w:r>
      <w:r>
        <w:t>G.I.</w:t>
      </w:r>
      <w:r>
        <w:rPr>
          <w:spacing w:val="2"/>
        </w:rPr>
        <w:t xml:space="preserve"> </w:t>
      </w:r>
      <w:r>
        <w:rPr>
          <w:spacing w:val="-1"/>
        </w:rPr>
        <w:t>p</w:t>
      </w:r>
      <w:r>
        <w:rPr>
          <w:spacing w:val="-2"/>
        </w:rPr>
        <w:t>i</w:t>
      </w:r>
      <w:r>
        <w:rPr>
          <w:spacing w:val="-1"/>
        </w:rPr>
        <w:t>p</w:t>
      </w:r>
      <w:r>
        <w:t xml:space="preserve">e </w:t>
      </w:r>
      <w:r>
        <w:rPr>
          <w:smallCaps/>
        </w:rPr>
        <w:t>2.5</w:t>
      </w:r>
      <w:r>
        <w:rPr>
          <w:spacing w:val="2"/>
        </w:rPr>
        <w:t xml:space="preserve"> </w:t>
      </w:r>
      <w:proofErr w:type="spellStart"/>
      <w:r>
        <w:t>mtr</w:t>
      </w:r>
      <w:proofErr w:type="spellEnd"/>
      <w:r>
        <w:t>.</w:t>
      </w:r>
      <w:r>
        <w:rPr>
          <w:spacing w:val="6"/>
        </w:rPr>
        <w:t xml:space="preserve"> </w:t>
      </w:r>
      <w:r>
        <w:rPr>
          <w:spacing w:val="-1"/>
        </w:rPr>
        <w:t>Lon</w:t>
      </w:r>
      <w:r>
        <w:t>g</w:t>
      </w:r>
      <w:r>
        <w:rPr>
          <w:spacing w:val="2"/>
        </w:rPr>
        <w:t xml:space="preserve"> </w:t>
      </w:r>
      <w:r>
        <w:rPr>
          <w:spacing w:val="-1"/>
        </w:rPr>
        <w:t>comp</w:t>
      </w:r>
      <w:r>
        <w:t>l</w:t>
      </w:r>
      <w:r>
        <w:rPr>
          <w:spacing w:val="-1"/>
        </w:rPr>
        <w:t>e</w:t>
      </w:r>
      <w:r>
        <w:t>te</w:t>
      </w:r>
      <w:r>
        <w:rPr>
          <w:spacing w:val="1"/>
        </w:rPr>
        <w:t xml:space="preserve"> </w:t>
      </w:r>
      <w:r>
        <w:rPr>
          <w:spacing w:val="-1"/>
        </w:rPr>
        <w:t>connec</w:t>
      </w:r>
      <w:r>
        <w:t>t</w:t>
      </w:r>
      <w:r>
        <w:rPr>
          <w:spacing w:val="-1"/>
        </w:rPr>
        <w:t>e</w:t>
      </w:r>
      <w:r>
        <w:t>d to</w:t>
      </w:r>
      <w:r>
        <w:rPr>
          <w:spacing w:val="-8"/>
        </w:rPr>
        <w:t xml:space="preserve"> </w:t>
      </w:r>
      <w:r>
        <w:t>the</w:t>
      </w:r>
      <w:r>
        <w:rPr>
          <w:spacing w:val="-9"/>
        </w:rPr>
        <w:t xml:space="preserve"> </w:t>
      </w:r>
      <w:r>
        <w:t>n</w:t>
      </w:r>
      <w:r>
        <w:rPr>
          <w:spacing w:val="-1"/>
        </w:rPr>
        <w:t>ea</w:t>
      </w:r>
      <w:r>
        <w:t>r</w:t>
      </w:r>
      <w:r>
        <w:rPr>
          <w:spacing w:val="-1"/>
        </w:rPr>
        <w:t>es</w:t>
      </w:r>
      <w:r>
        <w:t>t</w:t>
      </w:r>
      <w:r>
        <w:rPr>
          <w:spacing w:val="-7"/>
        </w:rPr>
        <w:t xml:space="preserve"> </w:t>
      </w:r>
      <w:r>
        <w:rPr>
          <w:spacing w:val="-1"/>
        </w:rPr>
        <w:t>switc</w:t>
      </w:r>
      <w:r>
        <w:t>h</w:t>
      </w:r>
      <w:r>
        <w:rPr>
          <w:spacing w:val="-9"/>
        </w:rPr>
        <w:t xml:space="preserve"> </w:t>
      </w:r>
      <w:r>
        <w:rPr>
          <w:spacing w:val="-1"/>
        </w:rPr>
        <w:t>g</w:t>
      </w:r>
      <w:r>
        <w:rPr>
          <w:spacing w:val="1"/>
        </w:rPr>
        <w:t>e</w:t>
      </w:r>
      <w:r>
        <w:rPr>
          <w:spacing w:val="-1"/>
        </w:rPr>
        <w:t>a</w:t>
      </w:r>
      <w:r>
        <w:t>r</w:t>
      </w:r>
      <w:r>
        <w:rPr>
          <w:spacing w:val="-8"/>
        </w:rPr>
        <w:t xml:space="preserve"> </w:t>
      </w:r>
      <w:r>
        <w:t>w</w:t>
      </w:r>
      <w:r>
        <w:rPr>
          <w:spacing w:val="-1"/>
        </w:rPr>
        <w:t>i</w:t>
      </w:r>
      <w:r>
        <w:t>th</w:t>
      </w:r>
      <w:r>
        <w:rPr>
          <w:spacing w:val="-8"/>
        </w:rPr>
        <w:t xml:space="preserve"> </w:t>
      </w:r>
      <w:r>
        <w:rPr>
          <w:spacing w:val="-1"/>
        </w:rPr>
        <w:t>e</w:t>
      </w:r>
      <w:r>
        <w:t>nd</w:t>
      </w:r>
      <w:r>
        <w:rPr>
          <w:spacing w:val="-9"/>
        </w:rPr>
        <w:t xml:space="preserve"> </w:t>
      </w:r>
      <w:r>
        <w:rPr>
          <w:spacing w:val="-1"/>
        </w:rPr>
        <w:t>s</w:t>
      </w:r>
      <w:r>
        <w:rPr>
          <w:spacing w:val="1"/>
        </w:rPr>
        <w:t>o</w:t>
      </w:r>
      <w:r>
        <w:rPr>
          <w:spacing w:val="-1"/>
        </w:rPr>
        <w:t>c</w:t>
      </w:r>
      <w:r>
        <w:t>k</w:t>
      </w:r>
      <w:r>
        <w:rPr>
          <w:spacing w:val="-1"/>
        </w:rPr>
        <w:t>e</w:t>
      </w:r>
      <w:r>
        <w:t>t</w:t>
      </w:r>
      <w:r>
        <w:rPr>
          <w:spacing w:val="-7"/>
        </w:rPr>
        <w:t xml:space="preserve"> </w:t>
      </w:r>
      <w:r>
        <w:rPr>
          <w:spacing w:val="-1"/>
        </w:rPr>
        <w:t>a</w:t>
      </w:r>
      <w:r>
        <w:t>s</w:t>
      </w:r>
      <w:r>
        <w:rPr>
          <w:spacing w:val="-9"/>
        </w:rPr>
        <w:t xml:space="preserve"> </w:t>
      </w:r>
      <w:r>
        <w:rPr>
          <w:spacing w:val="1"/>
        </w:rPr>
        <w:t>p</w:t>
      </w:r>
      <w:r>
        <w:rPr>
          <w:spacing w:val="-1"/>
        </w:rPr>
        <w:t>e</w:t>
      </w:r>
      <w:r>
        <w:t>r</w:t>
      </w:r>
      <w:r>
        <w:rPr>
          <w:spacing w:val="-8"/>
        </w:rPr>
        <w:t xml:space="preserve"> </w:t>
      </w:r>
      <w:r>
        <w:rPr>
          <w:spacing w:val="-2"/>
        </w:rPr>
        <w:t>d</w:t>
      </w:r>
      <w:r>
        <w:rPr>
          <w:spacing w:val="-1"/>
        </w:rPr>
        <w:t>i</w:t>
      </w:r>
      <w:r>
        <w:t>r</w:t>
      </w:r>
      <w:r>
        <w:rPr>
          <w:spacing w:val="1"/>
        </w:rPr>
        <w:t>e</w:t>
      </w:r>
      <w:r>
        <w:rPr>
          <w:spacing w:val="-1"/>
        </w:rPr>
        <w:t>c</w:t>
      </w:r>
      <w:r>
        <w:t>t</w:t>
      </w:r>
      <w:r>
        <w:rPr>
          <w:spacing w:val="-1"/>
        </w:rPr>
        <w:t>io</w:t>
      </w:r>
      <w:r>
        <w:t>n</w:t>
      </w:r>
      <w:r>
        <w:rPr>
          <w:spacing w:val="-8"/>
        </w:rPr>
        <w:t xml:space="preserve"> </w:t>
      </w:r>
      <w:r>
        <w:t>&amp;</w:t>
      </w:r>
      <w:r>
        <w:rPr>
          <w:spacing w:val="-8"/>
        </w:rPr>
        <w:t xml:space="preserve"> </w:t>
      </w:r>
      <w:r>
        <w:rPr>
          <w:spacing w:val="-2"/>
        </w:rPr>
        <w:t>d</w:t>
      </w:r>
      <w:r>
        <w:t>uly</w:t>
      </w:r>
      <w:r>
        <w:rPr>
          <w:spacing w:val="-9"/>
        </w:rPr>
        <w:t xml:space="preserve"> </w:t>
      </w:r>
      <w:r>
        <w:t>t</w:t>
      </w:r>
      <w:r>
        <w:rPr>
          <w:spacing w:val="-1"/>
        </w:rPr>
        <w:t>es</w:t>
      </w:r>
      <w:r>
        <w:rPr>
          <w:spacing w:val="4"/>
        </w:rPr>
        <w:t>t</w:t>
      </w:r>
      <w:r>
        <w:rPr>
          <w:spacing w:val="-1"/>
        </w:rPr>
        <w:t>e</w:t>
      </w:r>
      <w:r>
        <w:t>d</w:t>
      </w:r>
      <w:r>
        <w:rPr>
          <w:spacing w:val="-9"/>
        </w:rPr>
        <w:t xml:space="preserve"> </w:t>
      </w:r>
      <w:r>
        <w:rPr>
          <w:spacing w:val="-1"/>
        </w:rPr>
        <w:t>b</w:t>
      </w:r>
      <w:r>
        <w:t>y</w:t>
      </w:r>
      <w:r>
        <w:rPr>
          <w:spacing w:val="-8"/>
        </w:rPr>
        <w:t xml:space="preserve"> </w:t>
      </w:r>
      <w:r>
        <w:rPr>
          <w:spacing w:val="1"/>
        </w:rPr>
        <w:t>e</w:t>
      </w:r>
      <w:r>
        <w:rPr>
          <w:spacing w:val="-1"/>
        </w:rPr>
        <w:t>a</w:t>
      </w:r>
      <w:r>
        <w:t>r</w:t>
      </w:r>
      <w:r>
        <w:rPr>
          <w:spacing w:val="1"/>
        </w:rPr>
        <w:t>t</w:t>
      </w:r>
      <w:r>
        <w:t>h</w:t>
      </w:r>
      <w:r>
        <w:rPr>
          <w:spacing w:val="-8"/>
        </w:rPr>
        <w:t xml:space="preserve"> </w:t>
      </w:r>
      <w:r>
        <w:t>t</w:t>
      </w:r>
      <w:r>
        <w:rPr>
          <w:spacing w:val="-1"/>
        </w:rPr>
        <w:t>ester con</w:t>
      </w:r>
      <w:r>
        <w:t>f</w:t>
      </w:r>
      <w:r>
        <w:rPr>
          <w:spacing w:val="-1"/>
        </w:rPr>
        <w:t>i</w:t>
      </w:r>
      <w:r>
        <w:t>rm</w:t>
      </w:r>
      <w:r>
        <w:rPr>
          <w:spacing w:val="-1"/>
        </w:rPr>
        <w:t>i</w:t>
      </w:r>
      <w:r>
        <w:t>ng to</w:t>
      </w:r>
      <w:r>
        <w:rPr>
          <w:spacing w:val="-1"/>
        </w:rPr>
        <w:t xml:space="preserve"> </w:t>
      </w:r>
      <w:r>
        <w:t>ISS (As</w:t>
      </w:r>
      <w:r>
        <w:rPr>
          <w:spacing w:val="1"/>
        </w:rPr>
        <w:t xml:space="preserve"> </w:t>
      </w:r>
      <w:r>
        <w:rPr>
          <w:spacing w:val="-1"/>
        </w:rPr>
        <w:t>p</w:t>
      </w:r>
      <w:r>
        <w:rPr>
          <w:spacing w:val="-2"/>
        </w:rPr>
        <w:t>e</w:t>
      </w:r>
      <w:r>
        <w:t xml:space="preserve">r </w:t>
      </w:r>
      <w:r>
        <w:rPr>
          <w:spacing w:val="-2"/>
        </w:rPr>
        <w:t>d</w:t>
      </w:r>
      <w:r>
        <w:t>r</w:t>
      </w:r>
      <w:r>
        <w:rPr>
          <w:spacing w:val="-1"/>
        </w:rPr>
        <w:t>a</w:t>
      </w:r>
      <w:r>
        <w:t>w</w:t>
      </w:r>
      <w:r>
        <w:rPr>
          <w:spacing w:val="-1"/>
        </w:rPr>
        <w:t>i</w:t>
      </w:r>
      <w:r>
        <w:t xml:space="preserve">ng) </w:t>
      </w:r>
      <w:r>
        <w:rPr>
          <w:spacing w:val="-1"/>
        </w:rPr>
        <w:t>wi</w:t>
      </w:r>
      <w:r>
        <w:t>th</w:t>
      </w:r>
      <w:r>
        <w:rPr>
          <w:spacing w:val="-1"/>
        </w:rPr>
        <w:t xml:space="preserve"> </w:t>
      </w:r>
      <w:r>
        <w:t>f</w:t>
      </w:r>
      <w:r>
        <w:rPr>
          <w:spacing w:val="-1"/>
        </w:rPr>
        <w:t>o</w:t>
      </w:r>
      <w:r>
        <w:t>ll</w:t>
      </w:r>
      <w:r>
        <w:rPr>
          <w:spacing w:val="-1"/>
        </w:rPr>
        <w:t>o</w:t>
      </w:r>
      <w:r>
        <w:t>w</w:t>
      </w:r>
      <w:r>
        <w:rPr>
          <w:spacing w:val="-1"/>
        </w:rPr>
        <w:t>i</w:t>
      </w:r>
      <w:r>
        <w:t xml:space="preserve">ng </w:t>
      </w:r>
      <w:r>
        <w:rPr>
          <w:spacing w:val="-1"/>
        </w:rPr>
        <w:t>sp</w:t>
      </w:r>
      <w:r>
        <w:rPr>
          <w:spacing w:val="-2"/>
        </w:rPr>
        <w:t>e</w:t>
      </w:r>
      <w:r>
        <w:rPr>
          <w:spacing w:val="1"/>
        </w:rPr>
        <w:t>c</w:t>
      </w:r>
      <w:r>
        <w:rPr>
          <w:spacing w:val="-1"/>
        </w:rPr>
        <w:t>i</w:t>
      </w:r>
      <w:r>
        <w:t>f</w:t>
      </w:r>
      <w:r>
        <w:rPr>
          <w:spacing w:val="-1"/>
        </w:rPr>
        <w:t>ica</w:t>
      </w:r>
      <w:r>
        <w:t>t</w:t>
      </w:r>
      <w:r>
        <w:rPr>
          <w:spacing w:val="-1"/>
        </w:rPr>
        <w:t>ion.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1"/>
        <w:ind w:left="2818"/>
      </w:pPr>
      <w:r>
        <w:lastRenderedPageBreak/>
        <w:t>B. PROJECT SPECIFICATION</w:t>
      </w:r>
    </w:p>
    <w:p w:rsidR="009D25B5" w:rsidRDefault="009D25B5" w:rsidP="009D25B5">
      <w:pPr>
        <w:pStyle w:val="BodyText"/>
        <w:spacing w:before="2"/>
        <w:rPr>
          <w:b/>
          <w:sz w:val="35"/>
        </w:rPr>
      </w:pPr>
    </w:p>
    <w:p w:rsidR="009D25B5" w:rsidRDefault="009D25B5" w:rsidP="007502FC">
      <w:pPr>
        <w:pStyle w:val="ListParagraph"/>
        <w:numPr>
          <w:ilvl w:val="1"/>
          <w:numId w:val="56"/>
        </w:numPr>
        <w:tabs>
          <w:tab w:val="left" w:pos="721"/>
        </w:tabs>
        <w:ind w:hanging="361"/>
        <w:jc w:val="both"/>
        <w:rPr>
          <w:b/>
          <w:sz w:val="28"/>
        </w:rPr>
      </w:pPr>
      <w:r>
        <w:rPr>
          <w:b/>
          <w:sz w:val="28"/>
          <w:u w:val="single"/>
        </w:rPr>
        <w:t>PIPE</w:t>
      </w:r>
    </w:p>
    <w:p w:rsidR="009D25B5" w:rsidRDefault="00E968ED" w:rsidP="009D25B5">
      <w:pPr>
        <w:pStyle w:val="Heading2"/>
        <w:spacing w:line="501" w:lineRule="auto"/>
        <w:ind w:right="6185"/>
        <w:jc w:val="both"/>
      </w:pPr>
      <w:proofErr w:type="gramStart"/>
      <w:r>
        <w:t>M.S.</w:t>
      </w:r>
      <w:proofErr w:type="gramEnd"/>
      <w:r>
        <w:t xml:space="preserve"> </w:t>
      </w:r>
      <w:r>
        <w:tab/>
        <w:t xml:space="preserve">PIPE AND </w:t>
      </w:r>
      <w:r w:rsidR="009D25B5">
        <w:t>SPECIALS General</w:t>
      </w:r>
    </w:p>
    <w:p w:rsidR="009D25B5" w:rsidRDefault="009D25B5" w:rsidP="009D25B5">
      <w:pPr>
        <w:pStyle w:val="BodyText"/>
        <w:spacing w:line="360" w:lineRule="auto"/>
        <w:ind w:right="381" w:firstLine="57"/>
        <w:jc w:val="both"/>
      </w:pPr>
      <w:r>
        <w:t>Pipe work including tapers, specials and bends shall be provided and completed. The pipes, and specials shall be of mild steel and fabricated to transmit flow without disturbing</w:t>
      </w:r>
      <w:r>
        <w:rPr>
          <w:spacing w:val="-14"/>
        </w:rPr>
        <w:t xml:space="preserve"> </w:t>
      </w:r>
      <w:r>
        <w:t>streamlined</w:t>
      </w:r>
      <w:r>
        <w:rPr>
          <w:spacing w:val="-12"/>
        </w:rPr>
        <w:t xml:space="preserve"> </w:t>
      </w:r>
      <w:r>
        <w:t>condition,</w:t>
      </w:r>
      <w:r>
        <w:rPr>
          <w:spacing w:val="-12"/>
        </w:rPr>
        <w:t xml:space="preserve"> </w:t>
      </w:r>
      <w:r>
        <w:t>too</w:t>
      </w:r>
      <w:r>
        <w:rPr>
          <w:spacing w:val="-12"/>
        </w:rPr>
        <w:t xml:space="preserve"> </w:t>
      </w:r>
      <w:r>
        <w:t>gradually</w:t>
      </w:r>
      <w:r>
        <w:rPr>
          <w:spacing w:val="-14"/>
        </w:rPr>
        <w:t xml:space="preserve"> </w:t>
      </w:r>
      <w:r>
        <w:t>and</w:t>
      </w:r>
      <w:r>
        <w:rPr>
          <w:spacing w:val="-12"/>
        </w:rPr>
        <w:t xml:space="preserve"> </w:t>
      </w:r>
      <w:r>
        <w:t>smoothly</w:t>
      </w:r>
      <w:r>
        <w:rPr>
          <w:spacing w:val="-13"/>
        </w:rPr>
        <w:t xml:space="preserve"> </w:t>
      </w:r>
      <w:r>
        <w:t>changes</w:t>
      </w:r>
      <w:r>
        <w:rPr>
          <w:spacing w:val="-15"/>
        </w:rPr>
        <w:t xml:space="preserve"> </w:t>
      </w:r>
      <w:r>
        <w:t>the</w:t>
      </w:r>
      <w:r>
        <w:rPr>
          <w:spacing w:val="-14"/>
        </w:rPr>
        <w:t xml:space="preserve"> </w:t>
      </w:r>
      <w:r>
        <w:t>direction</w:t>
      </w:r>
      <w:r>
        <w:rPr>
          <w:spacing w:val="-14"/>
        </w:rPr>
        <w:t xml:space="preserve"> </w:t>
      </w:r>
      <w:r>
        <w:t>or velocity as the case may be and to offer neat aesthetic</w:t>
      </w:r>
      <w:r>
        <w:rPr>
          <w:spacing w:val="-17"/>
        </w:rPr>
        <w:t xml:space="preserve"> </w:t>
      </w:r>
      <w:r>
        <w:t>appearance.</w:t>
      </w:r>
    </w:p>
    <w:p w:rsidR="009D25B5" w:rsidRDefault="009D25B5" w:rsidP="009D25B5">
      <w:pPr>
        <w:pStyle w:val="BodyText"/>
        <w:spacing w:before="158" w:line="360" w:lineRule="auto"/>
        <w:ind w:right="381" w:firstLine="57"/>
        <w:jc w:val="both"/>
      </w:pPr>
      <w:r>
        <w:t>The</w:t>
      </w:r>
      <w:r>
        <w:rPr>
          <w:spacing w:val="-6"/>
        </w:rPr>
        <w:t xml:space="preserve"> </w:t>
      </w:r>
      <w:r>
        <w:t>M.S.</w:t>
      </w:r>
      <w:r>
        <w:rPr>
          <w:spacing w:val="-5"/>
        </w:rPr>
        <w:t xml:space="preserve"> </w:t>
      </w:r>
      <w:r>
        <w:t>pipes</w:t>
      </w:r>
      <w:r>
        <w:rPr>
          <w:spacing w:val="-4"/>
        </w:rPr>
        <w:t xml:space="preserve"> </w:t>
      </w:r>
      <w:r>
        <w:t>and</w:t>
      </w:r>
      <w:r>
        <w:rPr>
          <w:spacing w:val="-5"/>
        </w:rPr>
        <w:t xml:space="preserve"> </w:t>
      </w:r>
      <w:r>
        <w:t>specials</w:t>
      </w:r>
      <w:r>
        <w:rPr>
          <w:spacing w:val="-4"/>
        </w:rPr>
        <w:t xml:space="preserve"> </w:t>
      </w:r>
      <w:r>
        <w:t>to</w:t>
      </w:r>
      <w:r>
        <w:rPr>
          <w:spacing w:val="-5"/>
        </w:rPr>
        <w:t xml:space="preserve"> </w:t>
      </w:r>
      <w:r>
        <w:t>be</w:t>
      </w:r>
      <w:r>
        <w:rPr>
          <w:spacing w:val="-5"/>
        </w:rPr>
        <w:t xml:space="preserve"> </w:t>
      </w:r>
      <w:r>
        <w:t>provided</w:t>
      </w:r>
      <w:r>
        <w:rPr>
          <w:spacing w:val="-6"/>
        </w:rPr>
        <w:t xml:space="preserve"> </w:t>
      </w:r>
      <w:r>
        <w:t>by</w:t>
      </w:r>
      <w:r>
        <w:rPr>
          <w:spacing w:val="-6"/>
        </w:rPr>
        <w:t xml:space="preserve"> </w:t>
      </w:r>
      <w:r>
        <w:t>the</w:t>
      </w:r>
      <w:r>
        <w:rPr>
          <w:spacing w:val="-3"/>
        </w:rPr>
        <w:t xml:space="preserve"> </w:t>
      </w:r>
      <w:r>
        <w:t>contractor</w:t>
      </w:r>
      <w:r>
        <w:rPr>
          <w:spacing w:val="-5"/>
        </w:rPr>
        <w:t xml:space="preserve"> </w:t>
      </w:r>
      <w:r>
        <w:t>under</w:t>
      </w:r>
      <w:r>
        <w:rPr>
          <w:spacing w:val="-2"/>
        </w:rPr>
        <w:t xml:space="preserve"> </w:t>
      </w:r>
      <w:r>
        <w:t>this</w:t>
      </w:r>
      <w:r>
        <w:rPr>
          <w:spacing w:val="-5"/>
        </w:rPr>
        <w:t xml:space="preserve"> </w:t>
      </w:r>
      <w:r>
        <w:t>item</w:t>
      </w:r>
      <w:r>
        <w:rPr>
          <w:spacing w:val="-2"/>
        </w:rPr>
        <w:t xml:space="preserve"> </w:t>
      </w:r>
      <w:r>
        <w:t>includes on delivery, dished ends and</w:t>
      </w:r>
      <w:r>
        <w:rPr>
          <w:spacing w:val="-4"/>
        </w:rPr>
        <w:t xml:space="preserve"> </w:t>
      </w:r>
      <w:r>
        <w:t>specials.</w:t>
      </w:r>
    </w:p>
    <w:p w:rsidR="009D25B5" w:rsidRDefault="009D25B5" w:rsidP="009D25B5">
      <w:pPr>
        <w:pStyle w:val="BodyText"/>
        <w:spacing w:before="161"/>
        <w:jc w:val="both"/>
      </w:pPr>
      <w:r>
        <w:t>Material and Fabrication</w:t>
      </w:r>
    </w:p>
    <w:p w:rsidR="009D25B5" w:rsidRDefault="009D25B5" w:rsidP="009D25B5">
      <w:pPr>
        <w:pStyle w:val="BodyText"/>
        <w:rPr>
          <w:sz w:val="26"/>
        </w:rPr>
      </w:pPr>
    </w:p>
    <w:p w:rsidR="009D25B5" w:rsidRDefault="009D25B5" w:rsidP="009D25B5">
      <w:pPr>
        <w:pStyle w:val="BodyText"/>
        <w:spacing w:before="1" w:line="360" w:lineRule="auto"/>
        <w:ind w:right="376"/>
        <w:jc w:val="both"/>
      </w:pPr>
      <w:r>
        <w:t>The</w:t>
      </w:r>
      <w:r>
        <w:rPr>
          <w:spacing w:val="-4"/>
        </w:rPr>
        <w:t xml:space="preserve"> </w:t>
      </w:r>
      <w:r>
        <w:rPr>
          <w:spacing w:val="-1"/>
        </w:rPr>
        <w:t>p</w:t>
      </w:r>
      <w:r>
        <w:rPr>
          <w:spacing w:val="-2"/>
        </w:rPr>
        <w:t>i</w:t>
      </w:r>
      <w:r>
        <w:rPr>
          <w:spacing w:val="1"/>
        </w:rPr>
        <w:t>p</w:t>
      </w:r>
      <w:r>
        <w:rPr>
          <w:spacing w:val="-1"/>
        </w:rPr>
        <w:t>es</w:t>
      </w:r>
      <w:r>
        <w:t>,</w:t>
      </w:r>
      <w:r>
        <w:rPr>
          <w:spacing w:val="-4"/>
        </w:rPr>
        <w:t xml:space="preserve"> </w:t>
      </w:r>
      <w:r>
        <w:rPr>
          <w:spacing w:val="1"/>
        </w:rPr>
        <w:t>s</w:t>
      </w:r>
      <w:r>
        <w:rPr>
          <w:spacing w:val="-1"/>
        </w:rPr>
        <w:t>p</w:t>
      </w:r>
      <w:r>
        <w:rPr>
          <w:spacing w:val="-2"/>
        </w:rPr>
        <w:t>e</w:t>
      </w:r>
      <w:r>
        <w:rPr>
          <w:spacing w:val="1"/>
        </w:rPr>
        <w:t>c</w:t>
      </w:r>
      <w:r>
        <w:rPr>
          <w:spacing w:val="-1"/>
        </w:rPr>
        <w:t>ia</w:t>
      </w:r>
      <w:r>
        <w:t>ls</w:t>
      </w:r>
      <w:r>
        <w:rPr>
          <w:spacing w:val="-1"/>
        </w:rPr>
        <w:t xml:space="preserve"> a</w:t>
      </w:r>
      <w:r>
        <w:t>nd</w:t>
      </w:r>
      <w:r>
        <w:rPr>
          <w:spacing w:val="-2"/>
        </w:rPr>
        <w:t xml:space="preserve"> </w:t>
      </w:r>
      <w:r>
        <w:t>fl</w:t>
      </w:r>
      <w:r>
        <w:rPr>
          <w:spacing w:val="-1"/>
        </w:rPr>
        <w:t>a</w:t>
      </w:r>
      <w:r>
        <w:t>ng</w:t>
      </w:r>
      <w:r>
        <w:rPr>
          <w:spacing w:val="-1"/>
        </w:rPr>
        <w:t>e</w:t>
      </w:r>
      <w:r>
        <w:t>s</w:t>
      </w:r>
      <w:r>
        <w:rPr>
          <w:spacing w:val="-4"/>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rPr>
          <w:spacing w:val="1"/>
        </w:rPr>
        <w:t>m</w:t>
      </w:r>
      <w:r>
        <w:rPr>
          <w:spacing w:val="-1"/>
        </w:rPr>
        <w:t>a</w:t>
      </w:r>
      <w:r>
        <w:t>nuf</w:t>
      </w:r>
      <w:r>
        <w:rPr>
          <w:spacing w:val="-1"/>
        </w:rPr>
        <w:t>ac</w:t>
      </w:r>
      <w:r>
        <w:t>tur</w:t>
      </w:r>
      <w:r>
        <w:rPr>
          <w:spacing w:val="-1"/>
        </w:rPr>
        <w:t>e</w:t>
      </w:r>
      <w:r>
        <w:t>d</w:t>
      </w:r>
      <w:r>
        <w:rPr>
          <w:spacing w:val="-4"/>
        </w:rPr>
        <w:t xml:space="preserve"> </w:t>
      </w:r>
      <w:r>
        <w:t>from</w:t>
      </w:r>
      <w:r>
        <w:rPr>
          <w:spacing w:val="-3"/>
        </w:rPr>
        <w:t xml:space="preserve"> </w:t>
      </w:r>
      <w:r>
        <w:t>m</w:t>
      </w:r>
      <w:r>
        <w:rPr>
          <w:spacing w:val="-1"/>
        </w:rPr>
        <w:t>i</w:t>
      </w:r>
      <w:r>
        <w:t>ld</w:t>
      </w:r>
      <w:r>
        <w:rPr>
          <w:spacing w:val="-2"/>
        </w:rPr>
        <w:t xml:space="preserve"> </w:t>
      </w:r>
      <w:r>
        <w:rPr>
          <w:spacing w:val="-1"/>
        </w:rPr>
        <w:t>ste</w:t>
      </w:r>
      <w:r>
        <w:rPr>
          <w:spacing w:val="1"/>
        </w:rPr>
        <w:t>e</w:t>
      </w:r>
      <w:r>
        <w:t>l</w:t>
      </w:r>
      <w:r>
        <w:rPr>
          <w:spacing w:val="-2"/>
        </w:rPr>
        <w:t xml:space="preserve"> </w:t>
      </w:r>
      <w:r>
        <w:rPr>
          <w:spacing w:val="-1"/>
        </w:rPr>
        <w:t>p</w:t>
      </w:r>
      <w:r>
        <w:t>l</w:t>
      </w:r>
      <w:r>
        <w:rPr>
          <w:spacing w:val="-1"/>
        </w:rPr>
        <w:t>a</w:t>
      </w:r>
      <w:r>
        <w:t>t</w:t>
      </w:r>
      <w:r>
        <w:rPr>
          <w:spacing w:val="-1"/>
        </w:rPr>
        <w:t>e</w:t>
      </w:r>
      <w:r>
        <w:t>s</w:t>
      </w:r>
      <w:r>
        <w:rPr>
          <w:spacing w:val="-4"/>
        </w:rPr>
        <w:t xml:space="preserve"> </w:t>
      </w:r>
      <w:r>
        <w:rPr>
          <w:spacing w:val="-1"/>
        </w:rPr>
        <w:t>gen</w:t>
      </w:r>
      <w:r>
        <w:rPr>
          <w:spacing w:val="-2"/>
        </w:rPr>
        <w:t>e</w:t>
      </w:r>
      <w:r>
        <w:rPr>
          <w:spacing w:val="2"/>
        </w:rPr>
        <w:t>r</w:t>
      </w:r>
      <w:r>
        <w:rPr>
          <w:spacing w:val="-1"/>
        </w:rPr>
        <w:t>a</w:t>
      </w:r>
      <w:r>
        <w:t xml:space="preserve">lly </w:t>
      </w:r>
      <w:r>
        <w:rPr>
          <w:spacing w:val="-1"/>
        </w:rPr>
        <w:t>con</w:t>
      </w:r>
      <w:r>
        <w:t>f</w:t>
      </w:r>
      <w:r>
        <w:rPr>
          <w:spacing w:val="-1"/>
        </w:rPr>
        <w:t>ormi</w:t>
      </w:r>
      <w:r>
        <w:t>ng</w:t>
      </w:r>
      <w:r>
        <w:rPr>
          <w:spacing w:val="4"/>
        </w:rPr>
        <w:t xml:space="preserve"> </w:t>
      </w:r>
      <w:r>
        <w:t>to</w:t>
      </w:r>
      <w:r>
        <w:rPr>
          <w:spacing w:val="4"/>
        </w:rPr>
        <w:t xml:space="preserve"> </w:t>
      </w:r>
      <w:r>
        <w:t>IS:</w:t>
      </w:r>
      <w:r>
        <w:rPr>
          <w:spacing w:val="3"/>
        </w:rPr>
        <w:t xml:space="preserve"> </w:t>
      </w:r>
      <w:r>
        <w:rPr>
          <w:smallCaps/>
        </w:rPr>
        <w:t>2</w:t>
      </w:r>
      <w:r>
        <w:rPr>
          <w:smallCaps/>
          <w:spacing w:val="-2"/>
        </w:rPr>
        <w:t>2</w:t>
      </w:r>
      <w:r>
        <w:t>6</w:t>
      </w:r>
      <w:r>
        <w:rPr>
          <w:spacing w:val="2"/>
        </w:rPr>
        <w:t xml:space="preserve"> </w:t>
      </w:r>
      <w:r>
        <w:t>Th</w:t>
      </w:r>
      <w:r>
        <w:rPr>
          <w:spacing w:val="-1"/>
        </w:rPr>
        <w:t>ic</w:t>
      </w:r>
      <w:r>
        <w:t>kn</w:t>
      </w:r>
      <w:r>
        <w:rPr>
          <w:spacing w:val="-1"/>
        </w:rPr>
        <w:t>es</w:t>
      </w:r>
      <w:r>
        <w:t>s</w:t>
      </w:r>
      <w:r>
        <w:rPr>
          <w:spacing w:val="3"/>
        </w:rPr>
        <w:t xml:space="preserve"> </w:t>
      </w:r>
      <w:r>
        <w:rPr>
          <w:spacing w:val="-1"/>
        </w:rPr>
        <w:t>o</w:t>
      </w:r>
      <w:r>
        <w:t>f</w:t>
      </w:r>
      <w:r>
        <w:rPr>
          <w:spacing w:val="5"/>
        </w:rPr>
        <w:t xml:space="preserve"> </w:t>
      </w:r>
      <w:r>
        <w:rPr>
          <w:spacing w:val="-1"/>
        </w:rPr>
        <w:t>p</w:t>
      </w:r>
      <w:r>
        <w:t>l</w:t>
      </w:r>
      <w:r>
        <w:rPr>
          <w:spacing w:val="-1"/>
        </w:rPr>
        <w:t>a</w:t>
      </w:r>
      <w:r>
        <w:t>t</w:t>
      </w:r>
      <w:r>
        <w:rPr>
          <w:spacing w:val="-1"/>
        </w:rPr>
        <w:t>e</w:t>
      </w:r>
      <w:r>
        <w:t>s</w:t>
      </w:r>
      <w:r>
        <w:rPr>
          <w:spacing w:val="3"/>
        </w:rPr>
        <w:t xml:space="preserve"> </w:t>
      </w:r>
      <w:r>
        <w:rPr>
          <w:spacing w:val="-1"/>
        </w:rPr>
        <w:t>sh</w:t>
      </w:r>
      <w:r>
        <w:rPr>
          <w:spacing w:val="1"/>
        </w:rPr>
        <w:t>a</w:t>
      </w:r>
      <w:r>
        <w:t>ll</w:t>
      </w:r>
      <w:r>
        <w:rPr>
          <w:spacing w:val="4"/>
        </w:rPr>
        <w:t xml:space="preserve"> </w:t>
      </w:r>
      <w:r>
        <w:t>n</w:t>
      </w:r>
      <w:r>
        <w:rPr>
          <w:spacing w:val="-3"/>
        </w:rPr>
        <w:t>o</w:t>
      </w:r>
      <w:r>
        <w:t>t</w:t>
      </w:r>
      <w:r>
        <w:rPr>
          <w:spacing w:val="5"/>
        </w:rPr>
        <w:t xml:space="preserve"> </w:t>
      </w:r>
      <w:r>
        <w:rPr>
          <w:spacing w:val="-1"/>
        </w:rPr>
        <w:t>b</w:t>
      </w:r>
      <w:r>
        <w:t>e</w:t>
      </w:r>
      <w:r>
        <w:rPr>
          <w:spacing w:val="3"/>
        </w:rPr>
        <w:t xml:space="preserve"> </w:t>
      </w:r>
      <w:r>
        <w:rPr>
          <w:spacing w:val="6"/>
        </w:rPr>
        <w:t>l</w:t>
      </w:r>
      <w:r>
        <w:rPr>
          <w:spacing w:val="-1"/>
        </w:rPr>
        <w:t>es</w:t>
      </w:r>
      <w:r>
        <w:t>s</w:t>
      </w:r>
      <w:r>
        <w:rPr>
          <w:spacing w:val="3"/>
        </w:rPr>
        <w:t xml:space="preserve"> </w:t>
      </w:r>
      <w:r>
        <w:t>th</w:t>
      </w:r>
      <w:r>
        <w:rPr>
          <w:spacing w:val="-2"/>
        </w:rPr>
        <w:t>a</w:t>
      </w:r>
      <w:r>
        <w:t>n</w:t>
      </w:r>
      <w:r>
        <w:rPr>
          <w:spacing w:val="4"/>
        </w:rPr>
        <w:t xml:space="preserve"> </w:t>
      </w:r>
      <w:r>
        <w:t>tho</w:t>
      </w:r>
      <w:r>
        <w:rPr>
          <w:spacing w:val="-4"/>
        </w:rPr>
        <w:t>s</w:t>
      </w:r>
      <w:r>
        <w:t>e</w:t>
      </w:r>
      <w:r>
        <w:rPr>
          <w:spacing w:val="3"/>
        </w:rPr>
        <w:t xml:space="preserve"> </w:t>
      </w:r>
      <w:r>
        <w:rPr>
          <w:spacing w:val="-1"/>
        </w:rPr>
        <w:t>sta</w:t>
      </w:r>
      <w:r>
        <w:t>t</w:t>
      </w:r>
      <w:r>
        <w:rPr>
          <w:spacing w:val="-1"/>
        </w:rPr>
        <w:t>e</w:t>
      </w:r>
      <w:r>
        <w:t>d</w:t>
      </w:r>
      <w:r>
        <w:rPr>
          <w:spacing w:val="3"/>
        </w:rPr>
        <w:t xml:space="preserve"> </w:t>
      </w:r>
      <w:r>
        <w:rPr>
          <w:spacing w:val="-1"/>
        </w:rPr>
        <w:t>be</w:t>
      </w:r>
      <w:r>
        <w:t>l</w:t>
      </w:r>
      <w:r>
        <w:rPr>
          <w:spacing w:val="-1"/>
        </w:rPr>
        <w:t>o</w:t>
      </w:r>
      <w:r>
        <w:t>w</w:t>
      </w:r>
      <w:r>
        <w:rPr>
          <w:spacing w:val="4"/>
        </w:rPr>
        <w:t xml:space="preserve"> </w:t>
      </w:r>
      <w:r>
        <w:rPr>
          <w:spacing w:val="-1"/>
        </w:rPr>
        <w:t xml:space="preserve">or </w:t>
      </w:r>
      <w:r>
        <w:t>n</w:t>
      </w:r>
      <w:r>
        <w:rPr>
          <w:spacing w:val="-1"/>
        </w:rPr>
        <w:t>ea</w:t>
      </w:r>
      <w:r>
        <w:t>r</w:t>
      </w:r>
      <w:r>
        <w:rPr>
          <w:spacing w:val="-1"/>
        </w:rPr>
        <w:t>es</w:t>
      </w:r>
      <w:r>
        <w:t>t</w:t>
      </w:r>
      <w:r>
        <w:rPr>
          <w:spacing w:val="-1"/>
        </w:rPr>
        <w:t xml:space="preserve"> co</w:t>
      </w:r>
      <w:r>
        <w:rPr>
          <w:spacing w:val="1"/>
        </w:rPr>
        <w:t>m</w:t>
      </w:r>
      <w:r>
        <w:t>m</w:t>
      </w:r>
      <w:r>
        <w:rPr>
          <w:spacing w:val="-1"/>
        </w:rPr>
        <w:t>e</w:t>
      </w:r>
      <w:r>
        <w:t>r</w:t>
      </w:r>
      <w:r>
        <w:rPr>
          <w:spacing w:val="1"/>
        </w:rPr>
        <w:t>c</w:t>
      </w:r>
      <w:r>
        <w:rPr>
          <w:spacing w:val="-1"/>
        </w:rPr>
        <w:t>ia</w:t>
      </w:r>
      <w:r>
        <w:t>l thi</w:t>
      </w:r>
      <w:r>
        <w:rPr>
          <w:spacing w:val="-1"/>
        </w:rPr>
        <w:t>c</w:t>
      </w:r>
      <w:r>
        <w:t>kn</w:t>
      </w:r>
      <w:r>
        <w:rPr>
          <w:spacing w:val="-1"/>
        </w:rPr>
        <w:t>ess</w:t>
      </w:r>
      <w:r>
        <w:t>.</w:t>
      </w:r>
    </w:p>
    <w:p w:rsidR="009D25B5" w:rsidRDefault="009D25B5" w:rsidP="007502FC">
      <w:pPr>
        <w:pStyle w:val="ListParagraph"/>
        <w:numPr>
          <w:ilvl w:val="0"/>
          <w:numId w:val="50"/>
        </w:numPr>
        <w:tabs>
          <w:tab w:val="left" w:pos="1141"/>
        </w:tabs>
        <w:spacing w:before="160"/>
        <w:ind w:hanging="721"/>
        <w:jc w:val="both"/>
        <w:rPr>
          <w:sz w:val="24"/>
        </w:rPr>
      </w:pPr>
      <w:r>
        <w:rPr>
          <w:sz w:val="24"/>
        </w:rPr>
        <w:t xml:space="preserve">M.S. pipes and specials </w:t>
      </w:r>
      <w:r>
        <w:rPr>
          <w:smallCaps/>
          <w:sz w:val="24"/>
        </w:rPr>
        <w:t>10</w:t>
      </w:r>
      <w:r>
        <w:rPr>
          <w:sz w:val="24"/>
        </w:rPr>
        <w:t xml:space="preserve"> mm</w:t>
      </w:r>
      <w:r>
        <w:rPr>
          <w:spacing w:val="-4"/>
          <w:sz w:val="24"/>
        </w:rPr>
        <w:t xml:space="preserve"> </w:t>
      </w:r>
      <w:r>
        <w:rPr>
          <w:sz w:val="24"/>
        </w:rPr>
        <w:t>thick</w:t>
      </w:r>
    </w:p>
    <w:p w:rsidR="009D25B5" w:rsidRDefault="009D25B5" w:rsidP="007502FC">
      <w:pPr>
        <w:pStyle w:val="ListParagraph"/>
        <w:numPr>
          <w:ilvl w:val="0"/>
          <w:numId w:val="50"/>
        </w:numPr>
        <w:tabs>
          <w:tab w:val="left" w:pos="1141"/>
        </w:tabs>
        <w:spacing w:before="135"/>
        <w:ind w:hanging="721"/>
        <w:jc w:val="both"/>
        <w:rPr>
          <w:sz w:val="24"/>
        </w:rPr>
      </w:pPr>
      <w:r>
        <w:rPr>
          <w:sz w:val="24"/>
        </w:rPr>
        <w:t xml:space="preserve">Dished end </w:t>
      </w:r>
      <w:r>
        <w:rPr>
          <w:smallCaps/>
          <w:sz w:val="24"/>
        </w:rPr>
        <w:t>20</w:t>
      </w:r>
      <w:r>
        <w:rPr>
          <w:sz w:val="24"/>
        </w:rPr>
        <w:t>mm</w:t>
      </w:r>
      <w:r>
        <w:rPr>
          <w:spacing w:val="-1"/>
          <w:sz w:val="24"/>
        </w:rPr>
        <w:t xml:space="preserve"> </w:t>
      </w:r>
      <w:r>
        <w:rPr>
          <w:sz w:val="24"/>
        </w:rPr>
        <w:t>thick</w:t>
      </w:r>
    </w:p>
    <w:p w:rsidR="009D25B5" w:rsidRDefault="009D25B5" w:rsidP="009D25B5">
      <w:pPr>
        <w:pStyle w:val="BodyText"/>
        <w:spacing w:before="1"/>
        <w:rPr>
          <w:sz w:val="26"/>
        </w:rPr>
      </w:pPr>
    </w:p>
    <w:p w:rsidR="009D25B5" w:rsidRDefault="009D25B5" w:rsidP="009D25B5">
      <w:pPr>
        <w:pStyle w:val="Heading2"/>
        <w:spacing w:before="0"/>
        <w:jc w:val="both"/>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64"/>
      </w:pPr>
      <w:r>
        <w:t>The pipes and specials provided by the contractor such as pipes, specials flanges dished end and blank flanges are payable on Kg. - rate basis for complete work.</w:t>
      </w:r>
    </w:p>
    <w:p w:rsidR="009D25B5" w:rsidRDefault="009D25B5" w:rsidP="009D25B5">
      <w:pPr>
        <w:pStyle w:val="BodyText"/>
        <w:spacing w:before="159" w:line="362" w:lineRule="auto"/>
        <w:ind w:right="364"/>
      </w:pPr>
      <w:r>
        <w:t>For calculation the weight for payment on rate per kg basis following parameters will be applicable.</w:t>
      </w:r>
    </w:p>
    <w:p w:rsidR="009D25B5" w:rsidRDefault="009D25B5" w:rsidP="007502FC">
      <w:pPr>
        <w:pStyle w:val="ListParagraph"/>
        <w:numPr>
          <w:ilvl w:val="0"/>
          <w:numId w:val="49"/>
        </w:numPr>
        <w:tabs>
          <w:tab w:val="left" w:pos="1080"/>
          <w:tab w:val="left" w:pos="1081"/>
        </w:tabs>
        <w:spacing w:before="156" w:line="360" w:lineRule="auto"/>
        <w:ind w:right="384"/>
        <w:rPr>
          <w:sz w:val="24"/>
        </w:rPr>
      </w:pPr>
      <w:r>
        <w:rPr>
          <w:sz w:val="24"/>
        </w:rPr>
        <w:t>Wt. Of pipe and special shall be based on finished/fabricated component, Wastage will not be considered for</w:t>
      </w:r>
      <w:r>
        <w:rPr>
          <w:spacing w:val="-5"/>
          <w:sz w:val="24"/>
        </w:rPr>
        <w:t xml:space="preserve"> </w:t>
      </w:r>
      <w:r>
        <w:rPr>
          <w:sz w:val="24"/>
        </w:rPr>
        <w:t>payment.</w:t>
      </w:r>
    </w:p>
    <w:p w:rsidR="009D25B5" w:rsidRDefault="009D25B5" w:rsidP="007502FC">
      <w:pPr>
        <w:pStyle w:val="ListParagraph"/>
        <w:numPr>
          <w:ilvl w:val="0"/>
          <w:numId w:val="49"/>
        </w:numPr>
        <w:tabs>
          <w:tab w:val="left" w:pos="1137"/>
          <w:tab w:val="left" w:pos="1138"/>
          <w:tab w:val="left" w:pos="7225"/>
        </w:tabs>
        <w:spacing w:line="360" w:lineRule="auto"/>
        <w:ind w:right="377"/>
        <w:rPr>
          <w:sz w:val="24"/>
        </w:rPr>
      </w:pPr>
      <w:r>
        <w:tab/>
      </w:r>
      <w:r>
        <w:rPr>
          <w:sz w:val="24"/>
        </w:rPr>
        <w:t>Thickness shall be average thickness of</w:t>
      </w:r>
      <w:r>
        <w:rPr>
          <w:spacing w:val="-33"/>
          <w:sz w:val="24"/>
        </w:rPr>
        <w:t xml:space="preserve"> </w:t>
      </w:r>
      <w:r>
        <w:rPr>
          <w:sz w:val="24"/>
        </w:rPr>
        <w:t>pipes</w:t>
      </w:r>
      <w:r>
        <w:rPr>
          <w:spacing w:val="-7"/>
          <w:sz w:val="24"/>
        </w:rPr>
        <w:t xml:space="preserve"> </w:t>
      </w:r>
      <w:r>
        <w:rPr>
          <w:sz w:val="24"/>
        </w:rPr>
        <w:t>supplied.</w:t>
      </w:r>
      <w:r>
        <w:rPr>
          <w:sz w:val="24"/>
        </w:rPr>
        <w:tab/>
        <w:t>Iii) No deduction</w:t>
      </w:r>
      <w:r>
        <w:rPr>
          <w:spacing w:val="-29"/>
          <w:sz w:val="24"/>
        </w:rPr>
        <w:t xml:space="preserve"> </w:t>
      </w:r>
      <w:r>
        <w:rPr>
          <w:sz w:val="24"/>
        </w:rPr>
        <w:t>for bolt holes in flanges will be</w:t>
      </w:r>
      <w:r>
        <w:rPr>
          <w:spacing w:val="-5"/>
          <w:sz w:val="24"/>
        </w:rPr>
        <w:t xml:space="preserve"> </w:t>
      </w:r>
      <w:r>
        <w:rPr>
          <w:sz w:val="24"/>
        </w:rPr>
        <w:t>made.</w:t>
      </w:r>
    </w:p>
    <w:p w:rsidR="009D25B5" w:rsidRDefault="009D25B5" w:rsidP="007502FC">
      <w:pPr>
        <w:pStyle w:val="ListParagraph"/>
        <w:numPr>
          <w:ilvl w:val="0"/>
          <w:numId w:val="49"/>
        </w:numPr>
        <w:tabs>
          <w:tab w:val="left" w:pos="1080"/>
          <w:tab w:val="left" w:pos="1081"/>
        </w:tabs>
        <w:ind w:hanging="721"/>
        <w:rPr>
          <w:sz w:val="24"/>
        </w:rPr>
      </w:pPr>
      <w:r>
        <w:rPr>
          <w:sz w:val="24"/>
        </w:rPr>
        <w:t>Nut bolts and washers will not be considered for weight</w:t>
      </w:r>
      <w:r>
        <w:rPr>
          <w:spacing w:val="-13"/>
          <w:sz w:val="24"/>
        </w:rPr>
        <w:t xml:space="preserve"> </w:t>
      </w:r>
      <w:r>
        <w:rPr>
          <w:sz w:val="24"/>
        </w:rPr>
        <w:t>calculation.</w:t>
      </w:r>
    </w:p>
    <w:p w:rsidR="009D25B5" w:rsidRDefault="009D25B5" w:rsidP="009D25B5">
      <w:pPr>
        <w:pStyle w:val="BodyText"/>
        <w:spacing w:before="10"/>
        <w:rPr>
          <w:sz w:val="25"/>
        </w:rPr>
      </w:pPr>
    </w:p>
    <w:p w:rsidR="009D25B5" w:rsidRDefault="009D25B5" w:rsidP="009D25B5">
      <w:pPr>
        <w:pStyle w:val="BodyText"/>
        <w:ind w:left="720"/>
      </w:pPr>
      <w:r>
        <w:t>Specific weight of M.S. pipes and specials shall be assumed as 7850 kg. /Cum</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ListParagraph"/>
        <w:numPr>
          <w:ilvl w:val="0"/>
          <w:numId w:val="49"/>
        </w:numPr>
        <w:tabs>
          <w:tab w:val="left" w:pos="1081"/>
        </w:tabs>
        <w:spacing w:before="91" w:line="360" w:lineRule="auto"/>
        <w:ind w:right="383"/>
        <w:jc w:val="both"/>
        <w:rPr>
          <w:sz w:val="24"/>
        </w:rPr>
      </w:pPr>
      <w:r>
        <w:rPr>
          <w:sz w:val="24"/>
        </w:rPr>
        <w:lastRenderedPageBreak/>
        <w:t>Cost of epoxy painting of M.S. pipes specials and valves are deemed to have been included in rate for Kg. Basis and shall not be considered separately for payment.</w:t>
      </w:r>
    </w:p>
    <w:p w:rsidR="009D25B5" w:rsidRDefault="009D25B5" w:rsidP="007502FC">
      <w:pPr>
        <w:pStyle w:val="ListParagraph"/>
        <w:numPr>
          <w:ilvl w:val="0"/>
          <w:numId w:val="49"/>
        </w:numPr>
        <w:tabs>
          <w:tab w:val="left" w:pos="1081"/>
        </w:tabs>
        <w:spacing w:line="360" w:lineRule="auto"/>
        <w:ind w:right="381"/>
        <w:jc w:val="both"/>
        <w:rPr>
          <w:sz w:val="24"/>
        </w:rPr>
      </w:pPr>
      <w:r>
        <w:rPr>
          <w:sz w:val="24"/>
        </w:rPr>
        <w:t>Positive tolerance in the thickness of pipe is acceptable. The thickness shall be measured by ultrasonic gauge and it shall be measured by agency in presence of department Engineer at site with their</w:t>
      </w:r>
      <w:r>
        <w:rPr>
          <w:spacing w:val="-4"/>
          <w:sz w:val="24"/>
        </w:rPr>
        <w:t xml:space="preserve"> </w:t>
      </w:r>
      <w:r>
        <w:rPr>
          <w:sz w:val="24"/>
        </w:rPr>
        <w:t>instrument.</w:t>
      </w:r>
    </w:p>
    <w:p w:rsidR="009D25B5" w:rsidRDefault="009D25B5" w:rsidP="007502FC">
      <w:pPr>
        <w:pStyle w:val="ListParagraph"/>
        <w:numPr>
          <w:ilvl w:val="0"/>
          <w:numId w:val="49"/>
        </w:numPr>
        <w:tabs>
          <w:tab w:val="left" w:pos="1081"/>
        </w:tabs>
        <w:spacing w:before="1" w:line="360" w:lineRule="auto"/>
        <w:ind w:right="373"/>
        <w:jc w:val="both"/>
        <w:rPr>
          <w:sz w:val="24"/>
        </w:rPr>
      </w:pPr>
      <w:r>
        <w:rPr>
          <w:sz w:val="24"/>
        </w:rPr>
        <w:t>Cost</w:t>
      </w:r>
      <w:r>
        <w:rPr>
          <w:spacing w:val="-16"/>
          <w:sz w:val="24"/>
        </w:rPr>
        <w:t xml:space="preserve"> </w:t>
      </w:r>
      <w:r>
        <w:rPr>
          <w:sz w:val="24"/>
        </w:rPr>
        <w:t>of</w:t>
      </w:r>
      <w:r>
        <w:rPr>
          <w:spacing w:val="-16"/>
          <w:sz w:val="24"/>
        </w:rPr>
        <w:t xml:space="preserve"> </w:t>
      </w:r>
      <w:r>
        <w:rPr>
          <w:sz w:val="24"/>
        </w:rPr>
        <w:t>breaking</w:t>
      </w:r>
      <w:r>
        <w:rPr>
          <w:spacing w:val="-17"/>
          <w:sz w:val="24"/>
        </w:rPr>
        <w:t xml:space="preserve"> </w:t>
      </w:r>
      <w:r>
        <w:rPr>
          <w:sz w:val="24"/>
        </w:rPr>
        <w:t>of</w:t>
      </w:r>
      <w:r>
        <w:rPr>
          <w:spacing w:val="-16"/>
          <w:sz w:val="24"/>
        </w:rPr>
        <w:t xml:space="preserve"> </w:t>
      </w:r>
      <w:r>
        <w:rPr>
          <w:sz w:val="24"/>
        </w:rPr>
        <w:t>pump</w:t>
      </w:r>
      <w:r>
        <w:rPr>
          <w:spacing w:val="-18"/>
          <w:sz w:val="24"/>
        </w:rPr>
        <w:t xml:space="preserve"> </w:t>
      </w:r>
      <w:r>
        <w:rPr>
          <w:sz w:val="24"/>
        </w:rPr>
        <w:t>house</w:t>
      </w:r>
      <w:r>
        <w:rPr>
          <w:spacing w:val="-18"/>
          <w:sz w:val="24"/>
        </w:rPr>
        <w:t xml:space="preserve"> </w:t>
      </w:r>
      <w:r>
        <w:rPr>
          <w:sz w:val="24"/>
        </w:rPr>
        <w:t>wall</w:t>
      </w:r>
      <w:r>
        <w:rPr>
          <w:spacing w:val="-15"/>
          <w:sz w:val="24"/>
        </w:rPr>
        <w:t xml:space="preserve"> </w:t>
      </w:r>
      <w:r>
        <w:rPr>
          <w:sz w:val="24"/>
        </w:rPr>
        <w:t>for</w:t>
      </w:r>
      <w:r>
        <w:rPr>
          <w:spacing w:val="-17"/>
          <w:sz w:val="24"/>
        </w:rPr>
        <w:t xml:space="preserve"> </w:t>
      </w:r>
      <w:r>
        <w:rPr>
          <w:sz w:val="24"/>
        </w:rPr>
        <w:t>pipeline</w:t>
      </w:r>
      <w:r>
        <w:rPr>
          <w:spacing w:val="-18"/>
          <w:sz w:val="24"/>
        </w:rPr>
        <w:t xml:space="preserve"> </w:t>
      </w:r>
      <w:r>
        <w:rPr>
          <w:sz w:val="24"/>
        </w:rPr>
        <w:t>work</w:t>
      </w:r>
      <w:r>
        <w:rPr>
          <w:spacing w:val="-16"/>
          <w:sz w:val="24"/>
        </w:rPr>
        <w:t xml:space="preserve"> </w:t>
      </w:r>
      <w:r>
        <w:rPr>
          <w:sz w:val="24"/>
        </w:rPr>
        <w:t>and</w:t>
      </w:r>
      <w:r>
        <w:rPr>
          <w:spacing w:val="-16"/>
          <w:sz w:val="24"/>
        </w:rPr>
        <w:t xml:space="preserve"> </w:t>
      </w:r>
      <w:r>
        <w:rPr>
          <w:sz w:val="24"/>
        </w:rPr>
        <w:t>making</w:t>
      </w:r>
      <w:r>
        <w:rPr>
          <w:spacing w:val="-15"/>
          <w:sz w:val="24"/>
        </w:rPr>
        <w:t xml:space="preserve"> </w:t>
      </w:r>
      <w:r>
        <w:rPr>
          <w:sz w:val="24"/>
        </w:rPr>
        <w:t>and</w:t>
      </w:r>
      <w:r>
        <w:rPr>
          <w:spacing w:val="-17"/>
          <w:sz w:val="24"/>
        </w:rPr>
        <w:t xml:space="preserve"> </w:t>
      </w:r>
      <w:r>
        <w:rPr>
          <w:sz w:val="24"/>
        </w:rPr>
        <w:t>finishing to original after completion of work is included in this item. Contractor should provide branch tees for air valve, pressure relief valve etc. Erected on manifold as per drawing and as per directions of Engineer-in-charge.</w:t>
      </w:r>
    </w:p>
    <w:p w:rsidR="009D25B5" w:rsidRDefault="009D25B5" w:rsidP="009D25B5">
      <w:pPr>
        <w:pStyle w:val="Heading2"/>
      </w:pPr>
      <w:r>
        <w:t>Painting</w:t>
      </w:r>
    </w:p>
    <w:p w:rsidR="009D25B5" w:rsidRDefault="009D25B5" w:rsidP="009D25B5">
      <w:pPr>
        <w:pStyle w:val="BodyText"/>
        <w:rPr>
          <w:b/>
          <w:sz w:val="26"/>
        </w:rPr>
      </w:pPr>
    </w:p>
    <w:p w:rsidR="009D25B5" w:rsidRDefault="009D25B5" w:rsidP="009D25B5">
      <w:pPr>
        <w:pStyle w:val="BodyText"/>
        <w:spacing w:line="360" w:lineRule="auto"/>
        <w:ind w:right="383"/>
        <w:jc w:val="both"/>
      </w:pPr>
      <w:r>
        <w:t>For all M.S. pipes supplied by the contractor and manifold pipe the external surfaces of the pipe work and valves shall be painted with one coat of epoxy primer and two coats of epoxy paint approved by the Engineer. Painting shall be carried after completion of erection work.</w:t>
      </w:r>
    </w:p>
    <w:p w:rsidR="009D25B5" w:rsidRDefault="009D25B5" w:rsidP="009D25B5">
      <w:pPr>
        <w:pStyle w:val="BodyText"/>
        <w:spacing w:before="162" w:line="360" w:lineRule="auto"/>
        <w:ind w:right="380"/>
        <w:jc w:val="both"/>
      </w:pPr>
      <w:r>
        <w:t xml:space="preserve">The contractor shall test the pipe work for hydrostatic pressure. </w:t>
      </w:r>
      <w:proofErr w:type="gramStart"/>
      <w:r>
        <w:t>In presence of Engineer-in-charge.</w:t>
      </w:r>
      <w:proofErr w:type="gramEnd"/>
      <w:r>
        <w:t xml:space="preserve"> Charges towards this shall be </w:t>
      </w:r>
      <w:proofErr w:type="spellStart"/>
      <w:r>
        <w:t>borned</w:t>
      </w:r>
      <w:proofErr w:type="spellEnd"/>
      <w:r>
        <w:t xml:space="preserve"> by contractor</w:t>
      </w:r>
    </w:p>
    <w:p w:rsidR="009D25B5" w:rsidRDefault="009D25B5" w:rsidP="009D25B5">
      <w:pPr>
        <w:pStyle w:val="Heading2"/>
        <w:spacing w:before="159"/>
        <w:jc w:val="both"/>
      </w:pPr>
      <w:r>
        <w:t>M.S. fabrication</w:t>
      </w:r>
    </w:p>
    <w:p w:rsidR="009D25B5" w:rsidRDefault="009D25B5" w:rsidP="009D25B5">
      <w:pPr>
        <w:pStyle w:val="BodyText"/>
        <w:rPr>
          <w:b/>
          <w:sz w:val="26"/>
        </w:rPr>
      </w:pPr>
    </w:p>
    <w:p w:rsidR="009D25B5" w:rsidRDefault="009D25B5" w:rsidP="009D25B5">
      <w:pPr>
        <w:pStyle w:val="BodyText"/>
        <w:spacing w:before="1" w:line="360" w:lineRule="auto"/>
        <w:ind w:right="374"/>
        <w:jc w:val="both"/>
      </w:pPr>
      <w:r>
        <w:t>Providing,</w:t>
      </w:r>
      <w:r>
        <w:rPr>
          <w:spacing w:val="-16"/>
        </w:rPr>
        <w:t xml:space="preserve"> </w:t>
      </w:r>
      <w:r>
        <w:t>fabricating,</w:t>
      </w:r>
      <w:r>
        <w:rPr>
          <w:spacing w:val="-12"/>
        </w:rPr>
        <w:t xml:space="preserve"> </w:t>
      </w:r>
      <w:r>
        <w:t>erecting</w:t>
      </w:r>
      <w:r>
        <w:rPr>
          <w:spacing w:val="-15"/>
        </w:rPr>
        <w:t xml:space="preserve"> </w:t>
      </w:r>
      <w:r>
        <w:t>M.S.</w:t>
      </w:r>
      <w:r>
        <w:rPr>
          <w:spacing w:val="-15"/>
        </w:rPr>
        <w:t xml:space="preserve"> </w:t>
      </w:r>
      <w:r>
        <w:t>fabrication</w:t>
      </w:r>
      <w:r>
        <w:rPr>
          <w:spacing w:val="-15"/>
        </w:rPr>
        <w:t xml:space="preserve"> </w:t>
      </w:r>
      <w:r>
        <w:t>from</w:t>
      </w:r>
      <w:r>
        <w:rPr>
          <w:spacing w:val="-15"/>
        </w:rPr>
        <w:t xml:space="preserve"> </w:t>
      </w:r>
      <w:r>
        <w:t>ISMC</w:t>
      </w:r>
      <w:r>
        <w:rPr>
          <w:spacing w:val="-15"/>
        </w:rPr>
        <w:t xml:space="preserve"> </w:t>
      </w:r>
      <w:r>
        <w:t>/</w:t>
      </w:r>
      <w:r>
        <w:rPr>
          <w:spacing w:val="-17"/>
        </w:rPr>
        <w:t xml:space="preserve"> </w:t>
      </w:r>
      <w:r>
        <w:t>ISMB</w:t>
      </w:r>
      <w:r>
        <w:rPr>
          <w:spacing w:val="-15"/>
        </w:rPr>
        <w:t xml:space="preserve"> </w:t>
      </w:r>
      <w:r>
        <w:t>and</w:t>
      </w:r>
      <w:r>
        <w:rPr>
          <w:spacing w:val="-16"/>
        </w:rPr>
        <w:t xml:space="preserve"> </w:t>
      </w:r>
      <w:r>
        <w:t>other</w:t>
      </w:r>
      <w:r>
        <w:rPr>
          <w:spacing w:val="-15"/>
        </w:rPr>
        <w:t xml:space="preserve"> </w:t>
      </w:r>
      <w:r>
        <w:t>required size</w:t>
      </w:r>
      <w:r>
        <w:rPr>
          <w:spacing w:val="-14"/>
        </w:rPr>
        <w:t xml:space="preserve"> </w:t>
      </w:r>
      <w:r>
        <w:t>for</w:t>
      </w:r>
      <w:r>
        <w:rPr>
          <w:spacing w:val="-12"/>
        </w:rPr>
        <w:t xml:space="preserve"> </w:t>
      </w:r>
      <w:r>
        <w:t>base</w:t>
      </w:r>
      <w:r>
        <w:rPr>
          <w:spacing w:val="-14"/>
        </w:rPr>
        <w:t xml:space="preserve"> </w:t>
      </w:r>
      <w:r>
        <w:t>frame,</w:t>
      </w:r>
      <w:r>
        <w:rPr>
          <w:spacing w:val="-12"/>
        </w:rPr>
        <w:t xml:space="preserve"> </w:t>
      </w:r>
      <w:r>
        <w:t>pump</w:t>
      </w:r>
      <w:r>
        <w:rPr>
          <w:spacing w:val="-14"/>
        </w:rPr>
        <w:t xml:space="preserve"> </w:t>
      </w:r>
      <w:r>
        <w:t>supporting</w:t>
      </w:r>
      <w:r>
        <w:rPr>
          <w:spacing w:val="-12"/>
        </w:rPr>
        <w:t xml:space="preserve"> </w:t>
      </w:r>
      <w:r>
        <w:t>girder,</w:t>
      </w:r>
      <w:r>
        <w:rPr>
          <w:spacing w:val="-11"/>
        </w:rPr>
        <w:t xml:space="preserve"> </w:t>
      </w:r>
      <w:r>
        <w:t>for</w:t>
      </w:r>
      <w:r>
        <w:rPr>
          <w:spacing w:val="-13"/>
        </w:rPr>
        <w:t xml:space="preserve"> </w:t>
      </w:r>
      <w:r>
        <w:t>chain</w:t>
      </w:r>
      <w:r>
        <w:rPr>
          <w:spacing w:val="-12"/>
        </w:rPr>
        <w:t xml:space="preserve"> </w:t>
      </w:r>
      <w:r>
        <w:t>pulley</w:t>
      </w:r>
      <w:r>
        <w:rPr>
          <w:spacing w:val="-14"/>
        </w:rPr>
        <w:t xml:space="preserve"> </w:t>
      </w:r>
      <w:r>
        <w:t>block,</w:t>
      </w:r>
      <w:r>
        <w:rPr>
          <w:spacing w:val="-12"/>
        </w:rPr>
        <w:t xml:space="preserve"> </w:t>
      </w:r>
      <w:r>
        <w:t>and</w:t>
      </w:r>
      <w:r>
        <w:rPr>
          <w:spacing w:val="-14"/>
        </w:rPr>
        <w:t xml:space="preserve"> </w:t>
      </w:r>
      <w:r>
        <w:t>other</w:t>
      </w:r>
      <w:r>
        <w:rPr>
          <w:spacing w:val="-13"/>
        </w:rPr>
        <w:t xml:space="preserve"> </w:t>
      </w:r>
      <w:r>
        <w:t>required site situation. The payment will be made on weight</w:t>
      </w:r>
      <w:r>
        <w:rPr>
          <w:spacing w:val="-8"/>
        </w:rPr>
        <w:t xml:space="preserve"> </w:t>
      </w:r>
      <w:r>
        <w:t>basis.</w:t>
      </w:r>
    </w:p>
    <w:p w:rsidR="009D25B5" w:rsidRDefault="009D25B5" w:rsidP="009D25B5">
      <w:pPr>
        <w:pStyle w:val="Heading2"/>
        <w:jc w:val="both"/>
      </w:pPr>
      <w:r>
        <w:t>M.S. flanges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Prov</w:t>
      </w:r>
      <w:r>
        <w:rPr>
          <w:spacing w:val="-1"/>
        </w:rPr>
        <w:t>i</w:t>
      </w:r>
      <w:r>
        <w:rPr>
          <w:spacing w:val="-2"/>
        </w:rPr>
        <w:t>d</w:t>
      </w:r>
      <w:r>
        <w:rPr>
          <w:spacing w:val="-1"/>
        </w:rPr>
        <w:t>i</w:t>
      </w:r>
      <w:r>
        <w:t>ng</w:t>
      </w:r>
      <w:proofErr w:type="gramStart"/>
      <w:r>
        <w:t xml:space="preserve">, </w:t>
      </w:r>
      <w:r>
        <w:rPr>
          <w:spacing w:val="-18"/>
        </w:rPr>
        <w:t xml:space="preserve"> </w:t>
      </w:r>
      <w:r>
        <w:t>f</w:t>
      </w:r>
      <w:r>
        <w:rPr>
          <w:spacing w:val="-1"/>
        </w:rPr>
        <w:t>abri</w:t>
      </w:r>
      <w:r>
        <w:rPr>
          <w:spacing w:val="1"/>
        </w:rPr>
        <w:t>c</w:t>
      </w:r>
      <w:r>
        <w:rPr>
          <w:spacing w:val="-1"/>
        </w:rPr>
        <w:t>a</w:t>
      </w:r>
      <w:r>
        <w:t>t</w:t>
      </w:r>
      <w:r>
        <w:rPr>
          <w:spacing w:val="-1"/>
        </w:rPr>
        <w:t>i</w:t>
      </w:r>
      <w:r>
        <w:t>ng</w:t>
      </w:r>
      <w:proofErr w:type="gramEnd"/>
      <w:r>
        <w:t xml:space="preserve">, </w:t>
      </w:r>
      <w:r>
        <w:rPr>
          <w:spacing w:val="-16"/>
        </w:rPr>
        <w:t xml:space="preserve"> </w:t>
      </w:r>
      <w:r>
        <w:rPr>
          <w:spacing w:val="-1"/>
        </w:rPr>
        <w:t>e</w:t>
      </w:r>
      <w:r>
        <w:t>r</w:t>
      </w:r>
      <w:r>
        <w:rPr>
          <w:spacing w:val="-1"/>
        </w:rPr>
        <w:t>ec</w:t>
      </w:r>
      <w:r>
        <w:t>t</w:t>
      </w:r>
      <w:r>
        <w:rPr>
          <w:spacing w:val="-1"/>
        </w:rPr>
        <w:t>i</w:t>
      </w:r>
      <w:r>
        <w:t xml:space="preserve">ng </w:t>
      </w:r>
      <w:r>
        <w:rPr>
          <w:spacing w:val="-18"/>
        </w:rPr>
        <w:t xml:space="preserve"> </w:t>
      </w:r>
      <w:r>
        <w:t xml:space="preserve">M.S. </w:t>
      </w:r>
      <w:r>
        <w:rPr>
          <w:spacing w:val="-18"/>
        </w:rPr>
        <w:t xml:space="preserve"> </w:t>
      </w:r>
      <w:proofErr w:type="gramStart"/>
      <w:r>
        <w:t>fl</w:t>
      </w:r>
      <w:r>
        <w:rPr>
          <w:spacing w:val="-1"/>
        </w:rPr>
        <w:t>a</w:t>
      </w:r>
      <w:r>
        <w:t>ng</w:t>
      </w:r>
      <w:r>
        <w:rPr>
          <w:spacing w:val="1"/>
        </w:rPr>
        <w:t>e</w:t>
      </w:r>
      <w:r>
        <w:t xml:space="preserve">s </w:t>
      </w:r>
      <w:r>
        <w:rPr>
          <w:spacing w:val="-16"/>
        </w:rPr>
        <w:t xml:space="preserve"> </w:t>
      </w:r>
      <w:r>
        <w:t>r</w:t>
      </w:r>
      <w:r>
        <w:rPr>
          <w:spacing w:val="2"/>
        </w:rPr>
        <w:t>e</w:t>
      </w:r>
      <w:r>
        <w:t>q</w:t>
      </w:r>
      <w:r>
        <w:rPr>
          <w:spacing w:val="1"/>
        </w:rPr>
        <w:t>u</w:t>
      </w:r>
      <w:r>
        <w:rPr>
          <w:spacing w:val="-1"/>
        </w:rPr>
        <w:t>i</w:t>
      </w:r>
      <w:r>
        <w:t>r</w:t>
      </w:r>
      <w:r>
        <w:rPr>
          <w:spacing w:val="-1"/>
        </w:rPr>
        <w:t>e</w:t>
      </w:r>
      <w:r>
        <w:t>d</w:t>
      </w:r>
      <w:proofErr w:type="gramEnd"/>
      <w:r>
        <w:t xml:space="preserve"> </w:t>
      </w:r>
      <w:r>
        <w:rPr>
          <w:spacing w:val="-19"/>
        </w:rPr>
        <w:t xml:space="preserve"> </w:t>
      </w:r>
      <w:r>
        <w:rPr>
          <w:spacing w:val="1"/>
        </w:rPr>
        <w:t>m</w:t>
      </w:r>
      <w:r>
        <w:t xml:space="preserve">m </w:t>
      </w:r>
      <w:r>
        <w:rPr>
          <w:spacing w:val="-18"/>
        </w:rPr>
        <w:t xml:space="preserve"> </w:t>
      </w:r>
      <w:r>
        <w:rPr>
          <w:spacing w:val="1"/>
        </w:rPr>
        <w:t>d</w:t>
      </w:r>
      <w:r>
        <w:rPr>
          <w:spacing w:val="-1"/>
        </w:rPr>
        <w:t>i</w:t>
      </w:r>
      <w:r>
        <w:t xml:space="preserve">a. </w:t>
      </w:r>
      <w:r>
        <w:rPr>
          <w:spacing w:val="-18"/>
        </w:rPr>
        <w:t xml:space="preserve"> </w:t>
      </w:r>
      <w:proofErr w:type="gramStart"/>
      <w:r>
        <w:rPr>
          <w:smallCaps/>
        </w:rPr>
        <w:t>20</w:t>
      </w:r>
      <w:r>
        <w:t xml:space="preserve"> </w:t>
      </w:r>
      <w:r>
        <w:rPr>
          <w:spacing w:val="-17"/>
        </w:rPr>
        <w:t xml:space="preserve"> </w:t>
      </w:r>
      <w:r>
        <w:t>mm</w:t>
      </w:r>
      <w:proofErr w:type="gramEnd"/>
      <w:r>
        <w:t xml:space="preserve"> </w:t>
      </w:r>
      <w:r>
        <w:rPr>
          <w:spacing w:val="-19"/>
        </w:rPr>
        <w:t xml:space="preserve"> </w:t>
      </w:r>
      <w:r>
        <w:t>th</w:t>
      </w:r>
      <w:r>
        <w:rPr>
          <w:spacing w:val="-2"/>
        </w:rPr>
        <w:t>i</w:t>
      </w:r>
      <w:r>
        <w:rPr>
          <w:spacing w:val="-1"/>
        </w:rPr>
        <w:t>c</w:t>
      </w:r>
      <w:r>
        <w:t xml:space="preserve">k.  </w:t>
      </w:r>
      <w:r>
        <w:rPr>
          <w:spacing w:val="22"/>
        </w:rPr>
        <w:t xml:space="preserve"> </w:t>
      </w:r>
      <w:r>
        <w:t>T</w:t>
      </w:r>
      <w:r>
        <w:rPr>
          <w:spacing w:val="2"/>
        </w:rPr>
        <w:t>h</w:t>
      </w:r>
      <w:r>
        <w:t>e fl</w:t>
      </w:r>
      <w:r>
        <w:rPr>
          <w:spacing w:val="-1"/>
        </w:rPr>
        <w:t>a</w:t>
      </w:r>
      <w:r>
        <w:t>ng</w:t>
      </w:r>
      <w:r>
        <w:rPr>
          <w:spacing w:val="-1"/>
        </w:rPr>
        <w:t>e</w:t>
      </w:r>
      <w:r>
        <w:t>s</w:t>
      </w:r>
      <w:r>
        <w:rPr>
          <w:spacing w:val="-1"/>
        </w:rPr>
        <w:t xml:space="preserve"> sha</w:t>
      </w:r>
      <w:r>
        <w:t xml:space="preserve">ll </w:t>
      </w:r>
      <w:r>
        <w:rPr>
          <w:spacing w:val="-1"/>
        </w:rPr>
        <w:t>b</w:t>
      </w:r>
      <w:r>
        <w:t>e</w:t>
      </w:r>
      <w:r>
        <w:rPr>
          <w:spacing w:val="-2"/>
        </w:rPr>
        <w:t xml:space="preserve"> </w:t>
      </w:r>
      <w:r>
        <w:t>m</w:t>
      </w:r>
      <w:r>
        <w:rPr>
          <w:spacing w:val="-2"/>
        </w:rPr>
        <w:t>a</w:t>
      </w:r>
      <w:r>
        <w:rPr>
          <w:spacing w:val="-1"/>
        </w:rPr>
        <w:t>c</w:t>
      </w:r>
      <w:r>
        <w:rPr>
          <w:spacing w:val="1"/>
        </w:rPr>
        <w:t>hi</w:t>
      </w:r>
      <w:r>
        <w:t>n</w:t>
      </w:r>
      <w:r>
        <w:rPr>
          <w:spacing w:val="-1"/>
        </w:rPr>
        <w:t>e</w:t>
      </w:r>
      <w:r>
        <w:t>d</w:t>
      </w:r>
      <w:r>
        <w:rPr>
          <w:spacing w:val="-2"/>
        </w:rPr>
        <w:t xml:space="preserve"> </w:t>
      </w:r>
      <w:r>
        <w:rPr>
          <w:spacing w:val="-1"/>
        </w:rPr>
        <w:t>o</w:t>
      </w:r>
      <w:r>
        <w:t>n</w:t>
      </w:r>
      <w:r>
        <w:rPr>
          <w:spacing w:val="-1"/>
        </w:rPr>
        <w:t xml:space="preserve"> bo</w:t>
      </w:r>
      <w:r>
        <w:t>th</w:t>
      </w:r>
      <w:r>
        <w:rPr>
          <w:spacing w:val="-1"/>
        </w:rPr>
        <w:t xml:space="preserve"> s</w:t>
      </w:r>
      <w:r>
        <w:rPr>
          <w:spacing w:val="-2"/>
        </w:rPr>
        <w:t>id</w:t>
      </w:r>
      <w:r>
        <w:rPr>
          <w:spacing w:val="1"/>
        </w:rPr>
        <w:t>e</w:t>
      </w:r>
      <w:r>
        <w:rPr>
          <w:spacing w:val="-1"/>
        </w:rPr>
        <w:t>s</w:t>
      </w:r>
      <w:r>
        <w:t>.</w:t>
      </w:r>
      <w:r>
        <w:rPr>
          <w:spacing w:val="-1"/>
        </w:rPr>
        <w:t xml:space="preserve"> </w:t>
      </w:r>
      <w:r>
        <w:t>The</w:t>
      </w:r>
      <w:r>
        <w:rPr>
          <w:spacing w:val="1"/>
        </w:rPr>
        <w:t xml:space="preserve"> </w:t>
      </w:r>
      <w:r>
        <w:t>fl</w:t>
      </w:r>
      <w:r>
        <w:rPr>
          <w:spacing w:val="-1"/>
        </w:rPr>
        <w:t>a</w:t>
      </w:r>
      <w:r>
        <w:t>ng</w:t>
      </w:r>
      <w:r>
        <w:rPr>
          <w:spacing w:val="-1"/>
        </w:rPr>
        <w:t>e</w:t>
      </w:r>
      <w:r>
        <w:t>s</w:t>
      </w:r>
      <w:r>
        <w:rPr>
          <w:spacing w:val="-1"/>
        </w:rPr>
        <w:t xml:space="preserve"> sha</w:t>
      </w:r>
      <w:r>
        <w:t xml:space="preserve">ll </w:t>
      </w:r>
      <w:r>
        <w:rPr>
          <w:spacing w:val="-1"/>
        </w:rPr>
        <w:t>b</w:t>
      </w:r>
      <w:r>
        <w:t>e</w:t>
      </w:r>
      <w:r>
        <w:rPr>
          <w:spacing w:val="-2"/>
        </w:rPr>
        <w:t xml:space="preserve"> </w:t>
      </w:r>
      <w:r>
        <w:rPr>
          <w:spacing w:val="-1"/>
        </w:rPr>
        <w:t>we</w:t>
      </w:r>
      <w:r>
        <w:t>l</w:t>
      </w:r>
      <w:r>
        <w:rPr>
          <w:spacing w:val="-2"/>
        </w:rPr>
        <w:t>d</w:t>
      </w:r>
      <w:r>
        <w:rPr>
          <w:spacing w:val="-1"/>
        </w:rPr>
        <w:t>e</w:t>
      </w:r>
      <w:r>
        <w:t>d</w:t>
      </w:r>
      <w:r>
        <w:rPr>
          <w:spacing w:val="1"/>
        </w:rPr>
        <w:t xml:space="preserve"> </w:t>
      </w:r>
      <w:r>
        <w:t>to</w:t>
      </w:r>
      <w:r>
        <w:rPr>
          <w:spacing w:val="-1"/>
        </w:rPr>
        <w:t xml:space="preserve"> </w:t>
      </w:r>
      <w:r>
        <w:t>the</w:t>
      </w:r>
      <w:r>
        <w:rPr>
          <w:spacing w:val="-2"/>
        </w:rPr>
        <w:t xml:space="preserve"> </w:t>
      </w:r>
      <w:r>
        <w:rPr>
          <w:spacing w:val="-1"/>
        </w:rPr>
        <w:t>M.S</w:t>
      </w:r>
      <w:r>
        <w:t>.</w:t>
      </w:r>
      <w:r>
        <w:rPr>
          <w:spacing w:val="-1"/>
        </w:rPr>
        <w:t xml:space="preserve"> p</w:t>
      </w:r>
      <w:r>
        <w:rPr>
          <w:spacing w:val="-2"/>
        </w:rPr>
        <w:t>i</w:t>
      </w:r>
      <w:r>
        <w:rPr>
          <w:spacing w:val="-1"/>
        </w:rPr>
        <w:t>p</w:t>
      </w:r>
      <w:r>
        <w:rPr>
          <w:spacing w:val="-2"/>
        </w:rPr>
        <w:t>e</w:t>
      </w:r>
      <w:r>
        <w:t>s u</w:t>
      </w:r>
      <w:r>
        <w:rPr>
          <w:spacing w:val="-1"/>
        </w:rPr>
        <w:t>s</w:t>
      </w:r>
      <w:r>
        <w:rPr>
          <w:spacing w:val="-2"/>
        </w:rPr>
        <w:t>e</w:t>
      </w:r>
      <w:r>
        <w:t>d</w:t>
      </w:r>
      <w:r>
        <w:rPr>
          <w:spacing w:val="8"/>
        </w:rPr>
        <w:t xml:space="preserve"> </w:t>
      </w:r>
      <w:r>
        <w:t>f</w:t>
      </w:r>
      <w:r>
        <w:rPr>
          <w:spacing w:val="-1"/>
        </w:rPr>
        <w:t>o</w:t>
      </w:r>
      <w:r>
        <w:t>r</w:t>
      </w:r>
      <w:r>
        <w:rPr>
          <w:spacing w:val="9"/>
        </w:rPr>
        <w:t xml:space="preserve"> </w:t>
      </w:r>
      <w:r>
        <w:rPr>
          <w:spacing w:val="-1"/>
        </w:rPr>
        <w:t>con</w:t>
      </w:r>
      <w:r>
        <w:rPr>
          <w:spacing w:val="1"/>
        </w:rPr>
        <w:t>n</w:t>
      </w:r>
      <w:r>
        <w:rPr>
          <w:spacing w:val="-1"/>
        </w:rPr>
        <w:t>ec</w:t>
      </w:r>
      <w:r>
        <w:t>t</w:t>
      </w:r>
      <w:r>
        <w:rPr>
          <w:spacing w:val="-1"/>
        </w:rPr>
        <w:t>i</w:t>
      </w:r>
      <w:r>
        <w:t>ng</w:t>
      </w:r>
      <w:r>
        <w:rPr>
          <w:spacing w:val="11"/>
        </w:rPr>
        <w:t xml:space="preserve"> </w:t>
      </w:r>
      <w:r>
        <w:t>the</w:t>
      </w:r>
      <w:r>
        <w:rPr>
          <w:spacing w:val="7"/>
        </w:rPr>
        <w:t xml:space="preserve"> </w:t>
      </w:r>
      <w:r>
        <w:rPr>
          <w:spacing w:val="-1"/>
        </w:rPr>
        <w:t>p</w:t>
      </w:r>
      <w:r>
        <w:t>umps</w:t>
      </w:r>
      <w:r>
        <w:rPr>
          <w:spacing w:val="10"/>
        </w:rPr>
        <w:t xml:space="preserve"> </w:t>
      </w:r>
      <w:r>
        <w:rPr>
          <w:spacing w:val="-1"/>
        </w:rPr>
        <w:t>a</w:t>
      </w:r>
      <w:r>
        <w:t>nd</w:t>
      </w:r>
      <w:r>
        <w:rPr>
          <w:spacing w:val="10"/>
        </w:rPr>
        <w:t xml:space="preserve"> </w:t>
      </w:r>
      <w:r>
        <w:rPr>
          <w:spacing w:val="-1"/>
        </w:rPr>
        <w:t>o</w:t>
      </w:r>
      <w:r>
        <w:rPr>
          <w:spacing w:val="1"/>
        </w:rPr>
        <w:t>t</w:t>
      </w:r>
      <w:r>
        <w:t>h</w:t>
      </w:r>
      <w:r>
        <w:rPr>
          <w:spacing w:val="-2"/>
        </w:rPr>
        <w:t>e</w:t>
      </w:r>
      <w:r>
        <w:t>r</w:t>
      </w:r>
      <w:r>
        <w:rPr>
          <w:spacing w:val="11"/>
        </w:rPr>
        <w:t xml:space="preserve"> </w:t>
      </w:r>
      <w:r>
        <w:rPr>
          <w:spacing w:val="-1"/>
        </w:rPr>
        <w:t>a</w:t>
      </w:r>
      <w:r>
        <w:rPr>
          <w:spacing w:val="1"/>
        </w:rPr>
        <w:t>cc</w:t>
      </w:r>
      <w:r>
        <w:rPr>
          <w:spacing w:val="-1"/>
        </w:rPr>
        <w:t>essori</w:t>
      </w:r>
      <w:r>
        <w:t>e</w:t>
      </w:r>
      <w:r>
        <w:rPr>
          <w:spacing w:val="-1"/>
        </w:rPr>
        <w:t>s</w:t>
      </w:r>
      <w:r>
        <w:t xml:space="preserve">. </w:t>
      </w:r>
      <w:r>
        <w:rPr>
          <w:spacing w:val="20"/>
        </w:rPr>
        <w:t xml:space="preserve"> </w:t>
      </w:r>
      <w:r>
        <w:t>The</w:t>
      </w:r>
      <w:r>
        <w:rPr>
          <w:spacing w:val="10"/>
        </w:rPr>
        <w:t xml:space="preserve"> </w:t>
      </w:r>
      <w:r>
        <w:rPr>
          <w:spacing w:val="-1"/>
        </w:rPr>
        <w:t>p</w:t>
      </w:r>
      <w:r>
        <w:rPr>
          <w:spacing w:val="-2"/>
        </w:rPr>
        <w:t>a</w:t>
      </w:r>
      <w:r>
        <w:rPr>
          <w:spacing w:val="-1"/>
        </w:rPr>
        <w:t>y</w:t>
      </w:r>
      <w:r>
        <w:rPr>
          <w:spacing w:val="1"/>
        </w:rPr>
        <w:t>m</w:t>
      </w:r>
      <w:r>
        <w:rPr>
          <w:spacing w:val="-1"/>
        </w:rPr>
        <w:t>e</w:t>
      </w:r>
      <w:r>
        <w:t>nt</w:t>
      </w:r>
      <w:r>
        <w:rPr>
          <w:spacing w:val="9"/>
        </w:rPr>
        <w:t xml:space="preserve"> </w:t>
      </w:r>
      <w:r>
        <w:t>w</w:t>
      </w:r>
      <w:r>
        <w:rPr>
          <w:spacing w:val="-1"/>
        </w:rPr>
        <w:t>i</w:t>
      </w:r>
      <w:r>
        <w:t>ll</w:t>
      </w:r>
      <w:r>
        <w:rPr>
          <w:spacing w:val="9"/>
        </w:rPr>
        <w:t xml:space="preserve"> </w:t>
      </w:r>
      <w:r>
        <w:rPr>
          <w:spacing w:val="-1"/>
        </w:rPr>
        <w:t>b</w:t>
      </w:r>
      <w:r>
        <w:t>e</w:t>
      </w:r>
      <w:r>
        <w:rPr>
          <w:spacing w:val="8"/>
        </w:rPr>
        <w:t xml:space="preserve"> </w:t>
      </w:r>
      <w:r>
        <w:rPr>
          <w:spacing w:val="1"/>
        </w:rPr>
        <w:t>m</w:t>
      </w:r>
      <w:r>
        <w:rPr>
          <w:spacing w:val="-1"/>
        </w:rPr>
        <w:t>a</w:t>
      </w:r>
      <w:r>
        <w:rPr>
          <w:spacing w:val="-2"/>
        </w:rPr>
        <w:t>d</w:t>
      </w:r>
      <w:r>
        <w:t>e</w:t>
      </w:r>
      <w:r>
        <w:rPr>
          <w:spacing w:val="10"/>
        </w:rPr>
        <w:t xml:space="preserve"> </w:t>
      </w:r>
      <w:r>
        <w:rPr>
          <w:spacing w:val="-1"/>
        </w:rPr>
        <w:t xml:space="preserve">on </w:t>
      </w:r>
      <w:r>
        <w:t>w</w:t>
      </w:r>
      <w:r>
        <w:rPr>
          <w:spacing w:val="-1"/>
        </w:rPr>
        <w:t>eigh</w:t>
      </w:r>
      <w:r>
        <w:t xml:space="preserve">t </w:t>
      </w:r>
      <w:r>
        <w:rPr>
          <w:spacing w:val="-1"/>
        </w:rPr>
        <w:t>b</w:t>
      </w:r>
      <w:r>
        <w:rPr>
          <w:spacing w:val="-2"/>
        </w:rPr>
        <w:t>a</w:t>
      </w:r>
      <w:r>
        <w:rPr>
          <w:spacing w:val="-1"/>
        </w:rPr>
        <w:t>s</w:t>
      </w:r>
      <w:r>
        <w:rPr>
          <w:spacing w:val="-2"/>
        </w:rPr>
        <w:t>i</w:t>
      </w:r>
      <w:r>
        <w:rPr>
          <w:spacing w:val="-1"/>
        </w:rPr>
        <w:t>s.</w:t>
      </w:r>
    </w:p>
    <w:p w:rsidR="009D25B5" w:rsidRDefault="009D25B5" w:rsidP="009D25B5">
      <w:pPr>
        <w:pStyle w:val="Heading2"/>
        <w:spacing w:before="161"/>
        <w:jc w:val="both"/>
      </w:pPr>
      <w:r>
        <w:t>Flanged joints</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The delivery of pump shall be connected to the rising main by making flanged joints required mm dia. </w:t>
      </w:r>
      <w:proofErr w:type="gramStart"/>
      <w:r>
        <w:t>To the MS pipes &amp; specials.</w:t>
      </w:r>
      <w:proofErr w:type="gramEnd"/>
      <w:r>
        <w:t xml:space="preserve"> The flanges shall be jointed with fasteners of adequate strength and quality. The bolt diameters shall conform to IS: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mallCaps/>
        </w:rPr>
        <w:lastRenderedPageBreak/>
        <w:t>1538</w:t>
      </w:r>
      <w:r>
        <w:t xml:space="preserve">. </w:t>
      </w:r>
      <w:r>
        <w:rPr>
          <w:spacing w:val="4"/>
        </w:rPr>
        <w:t xml:space="preserve"> </w:t>
      </w:r>
      <w:r>
        <w:t xml:space="preserve">The </w:t>
      </w:r>
      <w:r>
        <w:rPr>
          <w:spacing w:val="3"/>
        </w:rPr>
        <w:t xml:space="preserve"> </w:t>
      </w:r>
      <w:r>
        <w:t>jo</w:t>
      </w:r>
      <w:r>
        <w:rPr>
          <w:spacing w:val="-1"/>
        </w:rPr>
        <w:t>i</w:t>
      </w:r>
      <w:r>
        <w:t xml:space="preserve">nt </w:t>
      </w:r>
      <w:r>
        <w:rPr>
          <w:spacing w:val="4"/>
        </w:rPr>
        <w:t xml:space="preserve"> </w:t>
      </w:r>
      <w:r>
        <w:t>r</w:t>
      </w:r>
      <w:r>
        <w:rPr>
          <w:spacing w:val="-1"/>
        </w:rPr>
        <w:t>i</w:t>
      </w:r>
      <w:r>
        <w:t xml:space="preserve">ng </w:t>
      </w:r>
      <w:r>
        <w:rPr>
          <w:spacing w:val="1"/>
        </w:rPr>
        <w:t xml:space="preserve"> </w:t>
      </w:r>
      <w:r>
        <w:rPr>
          <w:spacing w:val="-1"/>
        </w:rPr>
        <w:t>be</w:t>
      </w:r>
      <w:r>
        <w:t>tw</w:t>
      </w:r>
      <w:r>
        <w:rPr>
          <w:spacing w:val="-1"/>
        </w:rPr>
        <w:t>ee</w:t>
      </w:r>
      <w:r>
        <w:t xml:space="preserve">n </w:t>
      </w:r>
      <w:r>
        <w:rPr>
          <w:spacing w:val="3"/>
        </w:rPr>
        <w:t xml:space="preserve"> </w:t>
      </w:r>
      <w:r>
        <w:t>f</w:t>
      </w:r>
      <w:r>
        <w:rPr>
          <w:spacing w:val="2"/>
        </w:rPr>
        <w:t>l</w:t>
      </w:r>
      <w:r>
        <w:rPr>
          <w:spacing w:val="-1"/>
        </w:rPr>
        <w:t>a</w:t>
      </w:r>
      <w:r>
        <w:t>ng</w:t>
      </w:r>
      <w:r>
        <w:rPr>
          <w:spacing w:val="-1"/>
        </w:rPr>
        <w:t>e</w:t>
      </w:r>
      <w:r>
        <w:t xml:space="preserve">s </w:t>
      </w:r>
      <w:r>
        <w:rPr>
          <w:spacing w:val="3"/>
        </w:rPr>
        <w:t xml:space="preserve"> </w:t>
      </w:r>
      <w:r>
        <w:rPr>
          <w:spacing w:val="-1"/>
        </w:rPr>
        <w:t>sha</w:t>
      </w:r>
      <w:r>
        <w:t xml:space="preserve">ll </w:t>
      </w:r>
      <w:r>
        <w:rPr>
          <w:spacing w:val="4"/>
        </w:rPr>
        <w:t xml:space="preserve"> </w:t>
      </w:r>
      <w:r>
        <w:rPr>
          <w:spacing w:val="-1"/>
        </w:rPr>
        <w:t>b</w:t>
      </w:r>
      <w:r>
        <w:t xml:space="preserve">e </w:t>
      </w:r>
      <w:r>
        <w:rPr>
          <w:spacing w:val="3"/>
        </w:rPr>
        <w:t xml:space="preserve"> </w:t>
      </w:r>
      <w:r>
        <w:rPr>
          <w:spacing w:val="-1"/>
        </w:rPr>
        <w:t>o</w:t>
      </w:r>
      <w:r>
        <w:t xml:space="preserve">f </w:t>
      </w:r>
      <w:r>
        <w:rPr>
          <w:spacing w:val="5"/>
        </w:rPr>
        <w:t xml:space="preserve"> </w:t>
      </w:r>
      <w:r>
        <w:t>3</w:t>
      </w:r>
      <w:r>
        <w:rPr>
          <w:spacing w:val="-1"/>
        </w:rPr>
        <w:t>m</w:t>
      </w:r>
      <w:r>
        <w:t xml:space="preserve">m </w:t>
      </w:r>
      <w:r>
        <w:rPr>
          <w:spacing w:val="1"/>
        </w:rPr>
        <w:t xml:space="preserve"> </w:t>
      </w:r>
      <w:r>
        <w:t>th</w:t>
      </w:r>
      <w:r>
        <w:rPr>
          <w:spacing w:val="-2"/>
        </w:rPr>
        <w:t>i</w:t>
      </w:r>
      <w:r>
        <w:rPr>
          <w:spacing w:val="-1"/>
        </w:rPr>
        <w:t>c</w:t>
      </w:r>
      <w:r>
        <w:t xml:space="preserve">k </w:t>
      </w:r>
      <w:r>
        <w:rPr>
          <w:spacing w:val="4"/>
        </w:rPr>
        <w:t xml:space="preserve"> </w:t>
      </w:r>
      <w:r>
        <w:t>r</w:t>
      </w:r>
      <w:r>
        <w:rPr>
          <w:spacing w:val="-2"/>
        </w:rPr>
        <w:t>u</w:t>
      </w:r>
      <w:r>
        <w:rPr>
          <w:spacing w:val="-1"/>
        </w:rPr>
        <w:t>bbe</w:t>
      </w:r>
      <w:r>
        <w:t xml:space="preserve">r </w:t>
      </w:r>
      <w:r>
        <w:rPr>
          <w:spacing w:val="4"/>
        </w:rPr>
        <w:t xml:space="preserve"> </w:t>
      </w:r>
      <w:r>
        <w:rPr>
          <w:spacing w:val="-1"/>
        </w:rPr>
        <w:t>o</w:t>
      </w:r>
      <w:r>
        <w:t xml:space="preserve">f </w:t>
      </w:r>
      <w:r>
        <w:rPr>
          <w:spacing w:val="5"/>
        </w:rPr>
        <w:t xml:space="preserve"> </w:t>
      </w:r>
      <w:r>
        <w:rPr>
          <w:spacing w:val="-1"/>
        </w:rPr>
        <w:t>a</w:t>
      </w:r>
      <w:r>
        <w:rPr>
          <w:spacing w:val="-2"/>
        </w:rPr>
        <w:t>d</w:t>
      </w:r>
      <w:r>
        <w:rPr>
          <w:spacing w:val="-1"/>
        </w:rPr>
        <w:t>e</w:t>
      </w:r>
      <w:r>
        <w:t>q</w:t>
      </w:r>
      <w:r>
        <w:rPr>
          <w:spacing w:val="1"/>
        </w:rPr>
        <w:t>u</w:t>
      </w:r>
      <w:r>
        <w:rPr>
          <w:spacing w:val="-1"/>
        </w:rPr>
        <w:t>a</w:t>
      </w:r>
      <w:r>
        <w:t>te h</w:t>
      </w:r>
      <w:r>
        <w:rPr>
          <w:spacing w:val="-2"/>
        </w:rPr>
        <w:t>a</w:t>
      </w:r>
      <w:r>
        <w:t>r</w:t>
      </w:r>
      <w:r>
        <w:rPr>
          <w:spacing w:val="-1"/>
        </w:rPr>
        <w:t>d</w:t>
      </w:r>
      <w:r>
        <w:t>n</w:t>
      </w:r>
      <w:r>
        <w:rPr>
          <w:spacing w:val="1"/>
        </w:rPr>
        <w:t>e</w:t>
      </w:r>
      <w:r>
        <w:rPr>
          <w:spacing w:val="-1"/>
        </w:rPr>
        <w:t>s</w:t>
      </w:r>
      <w:r>
        <w:t>s</w:t>
      </w:r>
      <w:r>
        <w:rPr>
          <w:spacing w:val="3"/>
        </w:rPr>
        <w:t xml:space="preserve"> </w:t>
      </w:r>
      <w:r>
        <w:t>f</w:t>
      </w:r>
      <w:r>
        <w:rPr>
          <w:spacing w:val="-1"/>
        </w:rPr>
        <w:t>o</w:t>
      </w:r>
      <w:r>
        <w:t>r</w:t>
      </w:r>
      <w:r>
        <w:rPr>
          <w:spacing w:val="4"/>
        </w:rPr>
        <w:t xml:space="preserve"> </w:t>
      </w:r>
      <w:r>
        <w:t>f</w:t>
      </w:r>
      <w:r>
        <w:rPr>
          <w:spacing w:val="-1"/>
        </w:rPr>
        <w:t>ormi</w:t>
      </w:r>
      <w:r>
        <w:t>ng</w:t>
      </w:r>
      <w:r>
        <w:rPr>
          <w:spacing w:val="4"/>
        </w:rPr>
        <w:t xml:space="preserve"> </w:t>
      </w:r>
      <w:r>
        <w:t>w</w:t>
      </w:r>
      <w:r>
        <w:rPr>
          <w:spacing w:val="-1"/>
        </w:rPr>
        <w:t>a</w:t>
      </w:r>
      <w:r>
        <w:t>t</w:t>
      </w:r>
      <w:r>
        <w:rPr>
          <w:spacing w:val="-1"/>
        </w:rPr>
        <w:t>e</w:t>
      </w:r>
      <w:r>
        <w:t>r</w:t>
      </w:r>
      <w:r>
        <w:rPr>
          <w:spacing w:val="1"/>
        </w:rPr>
        <w:t>t</w:t>
      </w:r>
      <w:r>
        <w:rPr>
          <w:spacing w:val="-1"/>
        </w:rPr>
        <w:t>igh</w:t>
      </w:r>
      <w:r>
        <w:t>t</w:t>
      </w:r>
      <w:r>
        <w:rPr>
          <w:spacing w:val="4"/>
        </w:rPr>
        <w:t xml:space="preserve"> </w:t>
      </w:r>
      <w:r>
        <w:t>jo</w:t>
      </w:r>
      <w:r>
        <w:rPr>
          <w:spacing w:val="-1"/>
        </w:rPr>
        <w:t>i</w:t>
      </w:r>
      <w:r>
        <w:t>nts</w:t>
      </w:r>
      <w:r>
        <w:rPr>
          <w:spacing w:val="3"/>
        </w:rPr>
        <w:t xml:space="preserve"> </w:t>
      </w:r>
      <w:r>
        <w:rPr>
          <w:spacing w:val="-1"/>
        </w:rPr>
        <w:t>a</w:t>
      </w:r>
      <w:r>
        <w:t>nd</w:t>
      </w:r>
      <w:r>
        <w:rPr>
          <w:spacing w:val="3"/>
        </w:rPr>
        <w:t xml:space="preserve"> </w:t>
      </w:r>
      <w:r>
        <w:rPr>
          <w:spacing w:val="-1"/>
        </w:rPr>
        <w:t>s</w:t>
      </w:r>
      <w:r>
        <w:t>u</w:t>
      </w:r>
      <w:r>
        <w:rPr>
          <w:spacing w:val="-1"/>
        </w:rPr>
        <w:t>i</w:t>
      </w:r>
      <w:r>
        <w:t>t</w:t>
      </w:r>
      <w:r>
        <w:rPr>
          <w:spacing w:val="-1"/>
        </w:rPr>
        <w:t>ab</w:t>
      </w:r>
      <w:r>
        <w:t>le</w:t>
      </w:r>
      <w:r>
        <w:rPr>
          <w:spacing w:val="3"/>
        </w:rPr>
        <w:t xml:space="preserve"> </w:t>
      </w:r>
      <w:r>
        <w:t>to</w:t>
      </w:r>
      <w:r>
        <w:rPr>
          <w:spacing w:val="4"/>
        </w:rPr>
        <w:t xml:space="preserve"> </w:t>
      </w:r>
      <w:r>
        <w:t>w</w:t>
      </w:r>
      <w:r>
        <w:rPr>
          <w:spacing w:val="-4"/>
        </w:rPr>
        <w:t>i</w:t>
      </w:r>
      <w:r>
        <w:t>th</w:t>
      </w:r>
      <w:r>
        <w:rPr>
          <w:spacing w:val="-1"/>
        </w:rPr>
        <w:t>s</w:t>
      </w:r>
      <w:r>
        <w:t>t</w:t>
      </w:r>
      <w:r>
        <w:rPr>
          <w:spacing w:val="-1"/>
        </w:rPr>
        <w:t>a</w:t>
      </w:r>
      <w:r>
        <w:t>nd</w:t>
      </w:r>
      <w:r>
        <w:rPr>
          <w:spacing w:val="3"/>
        </w:rPr>
        <w:t xml:space="preserve"> </w:t>
      </w:r>
      <w:r>
        <w:rPr>
          <w:spacing w:val="-1"/>
        </w:rPr>
        <w:t>pr</w:t>
      </w:r>
      <w:r>
        <w:rPr>
          <w:spacing w:val="-2"/>
        </w:rPr>
        <w:t>e</w:t>
      </w:r>
      <w:r>
        <w:rPr>
          <w:spacing w:val="-1"/>
        </w:rPr>
        <w:t>ss</w:t>
      </w:r>
      <w:r>
        <w:t>ure</w:t>
      </w:r>
      <w:r>
        <w:rPr>
          <w:spacing w:val="10"/>
        </w:rPr>
        <w:t xml:space="preserve"> </w:t>
      </w:r>
      <w:r>
        <w:rPr>
          <w:spacing w:val="-1"/>
        </w:rPr>
        <w:t>o</w:t>
      </w:r>
      <w:r>
        <w:t>f</w:t>
      </w:r>
      <w:r>
        <w:rPr>
          <w:spacing w:val="5"/>
        </w:rPr>
        <w:t xml:space="preserve"> </w:t>
      </w:r>
      <w:r>
        <w:t>r</w:t>
      </w:r>
      <w:r>
        <w:rPr>
          <w:spacing w:val="-1"/>
        </w:rPr>
        <w:t>e</w:t>
      </w:r>
      <w:r>
        <w:t>q</w:t>
      </w:r>
      <w:r>
        <w:rPr>
          <w:spacing w:val="1"/>
        </w:rPr>
        <w:t>u</w:t>
      </w:r>
      <w:r>
        <w:rPr>
          <w:spacing w:val="-1"/>
        </w:rPr>
        <w:t>i</w:t>
      </w:r>
      <w:r>
        <w:t>r</w:t>
      </w:r>
      <w:r>
        <w:rPr>
          <w:spacing w:val="-1"/>
        </w:rPr>
        <w:t>e</w:t>
      </w:r>
      <w:r>
        <w:t>d k</w:t>
      </w:r>
      <w:r>
        <w:rPr>
          <w:spacing w:val="-1"/>
        </w:rPr>
        <w:t>g/Sq.c</w:t>
      </w:r>
      <w:r>
        <w:t>m. T</w:t>
      </w:r>
      <w:r>
        <w:rPr>
          <w:spacing w:val="-1"/>
        </w:rPr>
        <w:t>hi</w:t>
      </w:r>
      <w:r>
        <w:t>s</w:t>
      </w:r>
      <w:r>
        <w:rPr>
          <w:spacing w:val="1"/>
        </w:rPr>
        <w:t xml:space="preserve"> </w:t>
      </w:r>
      <w:r>
        <w:rPr>
          <w:spacing w:val="-1"/>
        </w:rPr>
        <w:t>i</w:t>
      </w:r>
      <w:r>
        <w:t>t</w:t>
      </w:r>
      <w:r>
        <w:rPr>
          <w:spacing w:val="-1"/>
        </w:rPr>
        <w:t>e</w:t>
      </w:r>
      <w:r>
        <w:t xml:space="preserve">m </w:t>
      </w:r>
      <w:r>
        <w:rPr>
          <w:spacing w:val="-2"/>
        </w:rPr>
        <w:t>i</w:t>
      </w:r>
      <w:r>
        <w:rPr>
          <w:spacing w:val="1"/>
        </w:rPr>
        <w:t>n</w:t>
      </w:r>
      <w:r>
        <w:rPr>
          <w:spacing w:val="-1"/>
        </w:rPr>
        <w:t>c</w:t>
      </w:r>
      <w:r>
        <w:t>lu</w:t>
      </w:r>
      <w:r>
        <w:rPr>
          <w:spacing w:val="-2"/>
        </w:rPr>
        <w:t>d</w:t>
      </w:r>
      <w:r>
        <w:rPr>
          <w:spacing w:val="-1"/>
        </w:rPr>
        <w:t>e</w:t>
      </w:r>
      <w:r>
        <w:t>s</w:t>
      </w:r>
      <w:r>
        <w:rPr>
          <w:spacing w:val="-1"/>
        </w:rPr>
        <w:t xml:space="preserve"> </w:t>
      </w:r>
      <w:r>
        <w:t xml:space="preserve">the </w:t>
      </w:r>
      <w:r>
        <w:rPr>
          <w:spacing w:val="-2"/>
        </w:rPr>
        <w:t>c</w:t>
      </w:r>
      <w:r>
        <w:rPr>
          <w:spacing w:val="-1"/>
        </w:rPr>
        <w:t>os</w:t>
      </w:r>
      <w:r>
        <w:t xml:space="preserve">t </w:t>
      </w:r>
      <w:r>
        <w:rPr>
          <w:spacing w:val="-1"/>
        </w:rPr>
        <w:t>o</w:t>
      </w:r>
      <w:r>
        <w:t xml:space="preserve">f </w:t>
      </w:r>
      <w:r>
        <w:rPr>
          <w:spacing w:val="-1"/>
        </w:rPr>
        <w:t>goo</w:t>
      </w:r>
      <w:r>
        <w:t>d</w:t>
      </w:r>
      <w:r>
        <w:rPr>
          <w:spacing w:val="1"/>
        </w:rPr>
        <w:t xml:space="preserve"> </w:t>
      </w:r>
      <w:r>
        <w:t>qu</w:t>
      </w:r>
      <w:r>
        <w:rPr>
          <w:spacing w:val="-1"/>
        </w:rPr>
        <w:t>a</w:t>
      </w:r>
      <w:r>
        <w:t>l</w:t>
      </w:r>
      <w:r>
        <w:rPr>
          <w:spacing w:val="-1"/>
        </w:rPr>
        <w:t>i</w:t>
      </w:r>
      <w:r>
        <w:t>ty</w:t>
      </w:r>
      <w:r>
        <w:rPr>
          <w:spacing w:val="-1"/>
        </w:rPr>
        <w:t xml:space="preserve"> </w:t>
      </w:r>
      <w:r>
        <w:t>r</w:t>
      </w:r>
      <w:r>
        <w:rPr>
          <w:spacing w:val="1"/>
        </w:rPr>
        <w:t>u</w:t>
      </w:r>
      <w:r>
        <w:rPr>
          <w:spacing w:val="-1"/>
        </w:rPr>
        <w:t>bbe</w:t>
      </w:r>
      <w:r>
        <w:t xml:space="preserve">r </w:t>
      </w:r>
      <w:r>
        <w:rPr>
          <w:spacing w:val="-1"/>
        </w:rPr>
        <w:t>p</w:t>
      </w:r>
      <w:r>
        <w:t>a</w:t>
      </w:r>
      <w:r>
        <w:rPr>
          <w:spacing w:val="-1"/>
        </w:rPr>
        <w:t>c</w:t>
      </w:r>
      <w:r>
        <w:t>k</w:t>
      </w:r>
      <w:r>
        <w:rPr>
          <w:spacing w:val="-1"/>
        </w:rPr>
        <w:t>i</w:t>
      </w:r>
      <w:r>
        <w:rPr>
          <w:spacing w:val="1"/>
        </w:rPr>
        <w:t>n</w:t>
      </w:r>
      <w:r>
        <w:t>g</w:t>
      </w:r>
      <w:r>
        <w:rPr>
          <w:spacing w:val="-1"/>
        </w:rPr>
        <w:t xml:space="preserve"> </w:t>
      </w:r>
      <w:r>
        <w:t>&amp;</w:t>
      </w:r>
      <w:r>
        <w:rPr>
          <w:spacing w:val="-1"/>
        </w:rPr>
        <w:t xml:space="preserve"> </w:t>
      </w:r>
      <w:r>
        <w:t>nut</w:t>
      </w:r>
      <w:r>
        <w:rPr>
          <w:spacing w:val="1"/>
        </w:rPr>
        <w:t xml:space="preserve"> </w:t>
      </w:r>
      <w:r>
        <w:rPr>
          <w:spacing w:val="-1"/>
        </w:rPr>
        <w:t>bo</w:t>
      </w:r>
      <w:r>
        <w:t>lts</w:t>
      </w:r>
      <w:r>
        <w:rPr>
          <w:spacing w:val="-1"/>
        </w:rPr>
        <w:t xml:space="preserve"> </w:t>
      </w:r>
      <w:r>
        <w:t>w</w:t>
      </w:r>
      <w:r>
        <w:rPr>
          <w:spacing w:val="-1"/>
        </w:rPr>
        <w:t>i</w:t>
      </w:r>
      <w:r>
        <w:t>th w</w:t>
      </w:r>
      <w:r>
        <w:rPr>
          <w:spacing w:val="-1"/>
        </w:rPr>
        <w:t>ashe</w:t>
      </w:r>
      <w:r>
        <w:t>r. All</w:t>
      </w:r>
      <w:r>
        <w:rPr>
          <w:spacing w:val="1"/>
        </w:rPr>
        <w:t xml:space="preserve"> </w:t>
      </w:r>
      <w:r>
        <w:t>fl</w:t>
      </w:r>
      <w:r>
        <w:rPr>
          <w:spacing w:val="-1"/>
        </w:rPr>
        <w:t>a</w:t>
      </w:r>
      <w:r>
        <w:t>ng</w:t>
      </w:r>
      <w:r>
        <w:rPr>
          <w:spacing w:val="-1"/>
        </w:rPr>
        <w:t>e</w:t>
      </w:r>
      <w:r>
        <w:t>d</w:t>
      </w:r>
      <w:r>
        <w:rPr>
          <w:spacing w:val="-2"/>
        </w:rPr>
        <w:t xml:space="preserve"> </w:t>
      </w:r>
      <w:r>
        <w:rPr>
          <w:spacing w:val="-1"/>
        </w:rPr>
        <w:t>jo</w:t>
      </w:r>
      <w:r>
        <w:rPr>
          <w:spacing w:val="1"/>
        </w:rPr>
        <w:t>i</w:t>
      </w:r>
      <w:r>
        <w:t>nts</w:t>
      </w:r>
      <w:r>
        <w:rPr>
          <w:spacing w:val="-1"/>
        </w:rPr>
        <w:t xml:space="preserve"> sha</w:t>
      </w:r>
      <w:r>
        <w:t xml:space="preserve">ll </w:t>
      </w:r>
      <w:r>
        <w:rPr>
          <w:spacing w:val="-1"/>
        </w:rPr>
        <w:t>b</w:t>
      </w:r>
      <w:r>
        <w:t>e</w:t>
      </w:r>
      <w:r>
        <w:rPr>
          <w:spacing w:val="-2"/>
        </w:rPr>
        <w:t xml:space="preserve"> </w:t>
      </w:r>
      <w:r>
        <w:rPr>
          <w:spacing w:val="1"/>
        </w:rPr>
        <w:t>h</w:t>
      </w:r>
      <w:r>
        <w:rPr>
          <w:spacing w:val="-1"/>
        </w:rPr>
        <w:t>y</w:t>
      </w:r>
      <w:r>
        <w:rPr>
          <w:spacing w:val="-2"/>
        </w:rPr>
        <w:t>d</w:t>
      </w:r>
      <w:r>
        <w:rPr>
          <w:spacing w:val="2"/>
        </w:rPr>
        <w:t>r</w:t>
      </w:r>
      <w:r>
        <w:rPr>
          <w:spacing w:val="-1"/>
        </w:rPr>
        <w:t>a</w:t>
      </w:r>
      <w:r>
        <w:t>ul</w:t>
      </w:r>
      <w:r>
        <w:rPr>
          <w:spacing w:val="-1"/>
        </w:rPr>
        <w:t>ica</w:t>
      </w:r>
      <w:r>
        <w:rPr>
          <w:spacing w:val="3"/>
        </w:rPr>
        <w:t>l</w:t>
      </w:r>
      <w:r>
        <w:t>ly</w:t>
      </w:r>
      <w:r>
        <w:rPr>
          <w:spacing w:val="-1"/>
        </w:rPr>
        <w:t xml:space="preserve"> </w:t>
      </w:r>
      <w:r>
        <w:t>t</w:t>
      </w:r>
      <w:r>
        <w:rPr>
          <w:spacing w:val="-1"/>
        </w:rPr>
        <w:t>este</w:t>
      </w:r>
      <w:r>
        <w:t>d</w:t>
      </w:r>
      <w:r>
        <w:rPr>
          <w:spacing w:val="-2"/>
        </w:rPr>
        <w:t xml:space="preserve"> </w:t>
      </w:r>
      <w:r>
        <w:rPr>
          <w:spacing w:val="-1"/>
        </w:rPr>
        <w:t>o</w:t>
      </w:r>
      <w:r>
        <w:t>n</w:t>
      </w:r>
      <w:r>
        <w:rPr>
          <w:spacing w:val="-1"/>
        </w:rPr>
        <w:t xml:space="preserve"> </w:t>
      </w:r>
      <w:r>
        <w:t xml:space="preserve">full </w:t>
      </w:r>
      <w:r>
        <w:rPr>
          <w:spacing w:val="-1"/>
        </w:rPr>
        <w:t>l</w:t>
      </w:r>
      <w:r>
        <w:t>o</w:t>
      </w:r>
      <w:r>
        <w:rPr>
          <w:spacing w:val="-1"/>
        </w:rPr>
        <w:t>a</w:t>
      </w:r>
      <w:r>
        <w:t>d</w:t>
      </w:r>
      <w:r>
        <w:rPr>
          <w:spacing w:val="-2"/>
        </w:rPr>
        <w:t xml:space="preserve"> </w:t>
      </w:r>
      <w:r>
        <w:rPr>
          <w:spacing w:val="-1"/>
        </w:rPr>
        <w:t>o</w:t>
      </w:r>
      <w:r>
        <w:t>f</w:t>
      </w:r>
      <w:r>
        <w:rPr>
          <w:spacing w:val="-2"/>
        </w:rPr>
        <w:t xml:space="preserve"> </w:t>
      </w:r>
      <w:r>
        <w:rPr>
          <w:spacing w:val="-1"/>
        </w:rPr>
        <w:t>p</w:t>
      </w:r>
      <w:r>
        <w:t>ump.</w:t>
      </w:r>
    </w:p>
    <w:p w:rsidR="009D25B5" w:rsidRDefault="009D25B5" w:rsidP="009D25B5">
      <w:pPr>
        <w:pStyle w:val="Heading2"/>
        <w:spacing w:before="159"/>
        <w:jc w:val="both"/>
      </w:pPr>
      <w:r>
        <w:t>Pressure gauge</w:t>
      </w:r>
    </w:p>
    <w:p w:rsidR="009D25B5" w:rsidRDefault="009D25B5" w:rsidP="009D25B5">
      <w:pPr>
        <w:pStyle w:val="BodyText"/>
        <w:spacing w:before="3"/>
        <w:rPr>
          <w:b/>
          <w:sz w:val="26"/>
        </w:rPr>
      </w:pPr>
    </w:p>
    <w:p w:rsidR="009D25B5" w:rsidRDefault="009D25B5" w:rsidP="009D25B5">
      <w:pPr>
        <w:pStyle w:val="BodyText"/>
        <w:spacing w:line="360" w:lineRule="auto"/>
        <w:ind w:right="375"/>
        <w:jc w:val="both"/>
      </w:pPr>
      <w:r>
        <w:t>Th</w:t>
      </w:r>
      <w:r>
        <w:rPr>
          <w:spacing w:val="-1"/>
        </w:rPr>
        <w:t>i</w:t>
      </w:r>
      <w:r>
        <w:t>s</w:t>
      </w:r>
      <w:r>
        <w:rPr>
          <w:spacing w:val="22"/>
        </w:rPr>
        <w:t xml:space="preserve"> </w:t>
      </w:r>
      <w:r>
        <w:t>job</w:t>
      </w:r>
      <w:r>
        <w:rPr>
          <w:spacing w:val="23"/>
        </w:rPr>
        <w:t xml:space="preserve"> </w:t>
      </w:r>
      <w:r>
        <w:rPr>
          <w:spacing w:val="-1"/>
        </w:rPr>
        <w:t>co</w:t>
      </w:r>
      <w:r>
        <w:t>v</w:t>
      </w:r>
      <w:r>
        <w:rPr>
          <w:spacing w:val="-1"/>
        </w:rPr>
        <w:t>e</w:t>
      </w:r>
      <w:r>
        <w:t>rs</w:t>
      </w:r>
      <w:r>
        <w:rPr>
          <w:spacing w:val="23"/>
        </w:rPr>
        <w:t xml:space="preserve"> </w:t>
      </w:r>
      <w:r>
        <w:rPr>
          <w:spacing w:val="-1"/>
        </w:rPr>
        <w:t>pro</w:t>
      </w:r>
      <w:r>
        <w:t>v</w:t>
      </w:r>
      <w:r>
        <w:rPr>
          <w:spacing w:val="-1"/>
        </w:rPr>
        <w:t>i</w:t>
      </w:r>
      <w:r>
        <w:rPr>
          <w:spacing w:val="1"/>
        </w:rPr>
        <w:t>d</w:t>
      </w:r>
      <w:r>
        <w:rPr>
          <w:spacing w:val="-1"/>
        </w:rPr>
        <w:t>i</w:t>
      </w:r>
      <w:r>
        <w:t>ng</w:t>
      </w:r>
      <w:r>
        <w:rPr>
          <w:spacing w:val="23"/>
        </w:rPr>
        <w:t xml:space="preserve"> </w:t>
      </w:r>
      <w:r>
        <w:rPr>
          <w:spacing w:val="-1"/>
        </w:rPr>
        <w:t>a</w:t>
      </w:r>
      <w:r>
        <w:t>nd</w:t>
      </w:r>
      <w:r>
        <w:rPr>
          <w:spacing w:val="22"/>
        </w:rPr>
        <w:t xml:space="preserve"> </w:t>
      </w:r>
      <w:r>
        <w:t>f</w:t>
      </w:r>
      <w:r>
        <w:rPr>
          <w:spacing w:val="-1"/>
        </w:rPr>
        <w:t>i</w:t>
      </w:r>
      <w:r>
        <w:t>x</w:t>
      </w:r>
      <w:r>
        <w:rPr>
          <w:spacing w:val="-1"/>
        </w:rPr>
        <w:t>i</w:t>
      </w:r>
      <w:r>
        <w:t>ng</w:t>
      </w:r>
      <w:r>
        <w:rPr>
          <w:spacing w:val="23"/>
        </w:rPr>
        <w:t xml:space="preserve"> </w:t>
      </w:r>
      <w:r>
        <w:rPr>
          <w:spacing w:val="-1"/>
        </w:rPr>
        <w:t>a</w:t>
      </w:r>
      <w:r>
        <w:t>s</w:t>
      </w:r>
      <w:r>
        <w:rPr>
          <w:spacing w:val="22"/>
        </w:rPr>
        <w:t xml:space="preserve"> </w:t>
      </w:r>
      <w:r>
        <w:t>m</w:t>
      </w:r>
      <w:r>
        <w:rPr>
          <w:spacing w:val="1"/>
        </w:rPr>
        <w:t>e</w:t>
      </w:r>
      <w:r>
        <w:t>nt</w:t>
      </w:r>
      <w:r>
        <w:rPr>
          <w:spacing w:val="-1"/>
        </w:rPr>
        <w:t>ione</w:t>
      </w:r>
      <w:r>
        <w:t>d</w:t>
      </w:r>
      <w:r>
        <w:rPr>
          <w:spacing w:val="21"/>
        </w:rPr>
        <w:t xml:space="preserve"> </w:t>
      </w:r>
      <w:r>
        <w:rPr>
          <w:spacing w:val="-1"/>
        </w:rPr>
        <w:t>i</w:t>
      </w:r>
      <w:r>
        <w:t>n</w:t>
      </w:r>
      <w:r>
        <w:rPr>
          <w:spacing w:val="25"/>
        </w:rPr>
        <w:t xml:space="preserve"> </w:t>
      </w:r>
      <w:r>
        <w:rPr>
          <w:spacing w:val="-1"/>
        </w:rPr>
        <w:t>BO</w:t>
      </w:r>
      <w:r>
        <w:t>Q</w:t>
      </w:r>
      <w:r>
        <w:rPr>
          <w:spacing w:val="22"/>
        </w:rPr>
        <w:t xml:space="preserve"> </w:t>
      </w:r>
      <w:r>
        <w:t>mm</w:t>
      </w:r>
      <w:r>
        <w:rPr>
          <w:spacing w:val="25"/>
        </w:rPr>
        <w:t xml:space="preserve"> </w:t>
      </w:r>
      <w:r>
        <w:rPr>
          <w:spacing w:val="-2"/>
        </w:rPr>
        <w:t>d</w:t>
      </w:r>
      <w:r>
        <w:rPr>
          <w:spacing w:val="-1"/>
        </w:rPr>
        <w:t>i</w:t>
      </w:r>
      <w:r>
        <w:rPr>
          <w:spacing w:val="6"/>
        </w:rPr>
        <w:t>a</w:t>
      </w:r>
      <w:r>
        <w:t>.</w:t>
      </w:r>
      <w:r>
        <w:rPr>
          <w:spacing w:val="23"/>
        </w:rPr>
        <w:t xml:space="preserve"> </w:t>
      </w:r>
      <w:proofErr w:type="spellStart"/>
      <w:r>
        <w:t>Gl</w:t>
      </w:r>
      <w:r>
        <w:rPr>
          <w:spacing w:val="-1"/>
        </w:rPr>
        <w:t>y</w:t>
      </w:r>
      <w:r>
        <w:rPr>
          <w:spacing w:val="-2"/>
        </w:rPr>
        <w:t>c</w:t>
      </w:r>
      <w:r>
        <w:rPr>
          <w:spacing w:val="-1"/>
        </w:rPr>
        <w:t>e</w:t>
      </w:r>
      <w:r>
        <w:t>r</w:t>
      </w:r>
      <w:r>
        <w:rPr>
          <w:spacing w:val="-1"/>
        </w:rPr>
        <w:t>i</w:t>
      </w:r>
      <w:r>
        <w:t>ne</w:t>
      </w:r>
      <w:proofErr w:type="spellEnd"/>
      <w:r>
        <w:rPr>
          <w:spacing w:val="23"/>
        </w:rPr>
        <w:t xml:space="preserve"> </w:t>
      </w:r>
      <w:r>
        <w:t>f</w:t>
      </w:r>
      <w:r>
        <w:rPr>
          <w:spacing w:val="-1"/>
        </w:rPr>
        <w:t>i</w:t>
      </w:r>
      <w:r>
        <w:t>ll</w:t>
      </w:r>
      <w:r>
        <w:rPr>
          <w:spacing w:val="-1"/>
        </w:rPr>
        <w:t>e</w:t>
      </w:r>
      <w:r>
        <w:t xml:space="preserve">d </w:t>
      </w:r>
      <w:r>
        <w:rPr>
          <w:spacing w:val="-1"/>
        </w:rPr>
        <w:t>pr</w:t>
      </w:r>
      <w:r>
        <w:rPr>
          <w:spacing w:val="-2"/>
        </w:rPr>
        <w:t>e</w:t>
      </w:r>
      <w:r>
        <w:rPr>
          <w:spacing w:val="-1"/>
        </w:rPr>
        <w:t>ss</w:t>
      </w:r>
      <w:r>
        <w:t>ure</w:t>
      </w:r>
      <w:r>
        <w:rPr>
          <w:spacing w:val="8"/>
        </w:rPr>
        <w:t xml:space="preserve"> </w:t>
      </w:r>
      <w:r>
        <w:rPr>
          <w:spacing w:val="-1"/>
        </w:rPr>
        <w:t>ga</w:t>
      </w:r>
      <w:r>
        <w:t>u</w:t>
      </w:r>
      <w:r>
        <w:rPr>
          <w:spacing w:val="-1"/>
        </w:rPr>
        <w:t>g</w:t>
      </w:r>
      <w:r>
        <w:t>e</w:t>
      </w:r>
      <w:r>
        <w:rPr>
          <w:spacing w:val="8"/>
        </w:rPr>
        <w:t xml:space="preserve"> </w:t>
      </w:r>
      <w:r>
        <w:rPr>
          <w:spacing w:val="-1"/>
        </w:rPr>
        <w:t>Bo</w:t>
      </w:r>
      <w:r>
        <w:rPr>
          <w:spacing w:val="1"/>
        </w:rPr>
        <w:t>u</w:t>
      </w:r>
      <w:r>
        <w:t>r</w:t>
      </w:r>
      <w:r>
        <w:rPr>
          <w:spacing w:val="-1"/>
        </w:rPr>
        <w:t>don</w:t>
      </w:r>
      <w:r>
        <w:t>’s</w:t>
      </w:r>
      <w:r>
        <w:rPr>
          <w:spacing w:val="8"/>
        </w:rPr>
        <w:t xml:space="preserve"> </w:t>
      </w:r>
      <w:r>
        <w:t>t</w:t>
      </w:r>
      <w:r>
        <w:rPr>
          <w:spacing w:val="-1"/>
        </w:rPr>
        <w:t>yp</w:t>
      </w:r>
      <w:r>
        <w:t>e</w:t>
      </w:r>
      <w:r>
        <w:rPr>
          <w:spacing w:val="8"/>
        </w:rPr>
        <w:t xml:space="preserve"> </w:t>
      </w:r>
      <w:r>
        <w:rPr>
          <w:spacing w:val="-1"/>
        </w:rPr>
        <w:t>pr</w:t>
      </w:r>
      <w:r>
        <w:rPr>
          <w:spacing w:val="-2"/>
        </w:rPr>
        <w:t>e</w:t>
      </w:r>
      <w:r>
        <w:rPr>
          <w:spacing w:val="-1"/>
        </w:rPr>
        <w:t>ss</w:t>
      </w:r>
      <w:r>
        <w:t>ure</w:t>
      </w:r>
      <w:r>
        <w:rPr>
          <w:spacing w:val="8"/>
        </w:rPr>
        <w:t xml:space="preserve"> </w:t>
      </w:r>
      <w:r>
        <w:rPr>
          <w:spacing w:val="-1"/>
        </w:rPr>
        <w:t>ga</w:t>
      </w:r>
      <w:r>
        <w:t>u</w:t>
      </w:r>
      <w:r>
        <w:rPr>
          <w:spacing w:val="-1"/>
        </w:rPr>
        <w:t>g</w:t>
      </w:r>
      <w:r>
        <w:t>e</w:t>
      </w:r>
      <w:r>
        <w:rPr>
          <w:spacing w:val="8"/>
        </w:rPr>
        <w:t xml:space="preserve"> </w:t>
      </w:r>
      <w:r>
        <w:rPr>
          <w:spacing w:val="-1"/>
        </w:rPr>
        <w:t>a</w:t>
      </w:r>
      <w:r>
        <w:t>s</w:t>
      </w:r>
      <w:r>
        <w:rPr>
          <w:spacing w:val="8"/>
        </w:rPr>
        <w:t xml:space="preserve"> </w:t>
      </w:r>
      <w:r>
        <w:rPr>
          <w:spacing w:val="-1"/>
        </w:rPr>
        <w:t>p</w:t>
      </w:r>
      <w:r>
        <w:rPr>
          <w:spacing w:val="-2"/>
        </w:rPr>
        <w:t>e</w:t>
      </w:r>
      <w:r>
        <w:t>r</w:t>
      </w:r>
      <w:r>
        <w:rPr>
          <w:spacing w:val="9"/>
        </w:rPr>
        <w:t xml:space="preserve"> </w:t>
      </w:r>
      <w:r>
        <w:t>IS</w:t>
      </w:r>
      <w:r>
        <w:rPr>
          <w:spacing w:val="9"/>
        </w:rPr>
        <w:t xml:space="preserve"> </w:t>
      </w:r>
      <w:r>
        <w:rPr>
          <w:smallCaps/>
        </w:rPr>
        <w:t>362</w:t>
      </w:r>
      <w:r>
        <w:t>4</w:t>
      </w:r>
      <w:r>
        <w:rPr>
          <w:spacing w:val="7"/>
        </w:rPr>
        <w:t xml:space="preserve"> </w:t>
      </w:r>
      <w:r>
        <w:t>:</w:t>
      </w:r>
      <w:r>
        <w:rPr>
          <w:spacing w:val="8"/>
        </w:rPr>
        <w:t xml:space="preserve"> </w:t>
      </w:r>
      <w:r>
        <w:rPr>
          <w:smallCaps/>
        </w:rPr>
        <w:t>19</w:t>
      </w:r>
      <w:r>
        <w:t>87</w:t>
      </w:r>
      <w:r>
        <w:rPr>
          <w:spacing w:val="6"/>
        </w:rPr>
        <w:t xml:space="preserve"> </w:t>
      </w:r>
      <w:r>
        <w:t>w</w:t>
      </w:r>
      <w:r>
        <w:rPr>
          <w:spacing w:val="-1"/>
        </w:rPr>
        <w:t>i</w:t>
      </w:r>
      <w:r>
        <w:t>th</w:t>
      </w:r>
      <w:r>
        <w:rPr>
          <w:spacing w:val="8"/>
        </w:rPr>
        <w:t xml:space="preserve"> </w:t>
      </w:r>
      <w:r>
        <w:rPr>
          <w:spacing w:val="-1"/>
        </w:rPr>
        <w:t>bras</w:t>
      </w:r>
      <w:r>
        <w:t>s</w:t>
      </w:r>
      <w:r>
        <w:rPr>
          <w:spacing w:val="8"/>
        </w:rPr>
        <w:t xml:space="preserve"> </w:t>
      </w:r>
      <w:r>
        <w:rPr>
          <w:spacing w:val="-1"/>
        </w:rPr>
        <w:t>cock, s</w:t>
      </w:r>
      <w:r>
        <w:rPr>
          <w:spacing w:val="-2"/>
        </w:rPr>
        <w:t>i</w:t>
      </w:r>
      <w:r>
        <w:rPr>
          <w:spacing w:val="-1"/>
        </w:rPr>
        <w:t>pho</w:t>
      </w:r>
      <w:r>
        <w:t>n</w:t>
      </w:r>
      <w:r>
        <w:rPr>
          <w:spacing w:val="25"/>
        </w:rPr>
        <w:t xml:space="preserve"> </w:t>
      </w:r>
      <w:r>
        <w:t>tu</w:t>
      </w:r>
      <w:r>
        <w:rPr>
          <w:spacing w:val="-1"/>
        </w:rPr>
        <w:t>be</w:t>
      </w:r>
      <w:r>
        <w:t>,</w:t>
      </w:r>
      <w:r>
        <w:rPr>
          <w:spacing w:val="26"/>
        </w:rPr>
        <w:t xml:space="preserve"> </w:t>
      </w:r>
      <w:r>
        <w:rPr>
          <w:spacing w:val="-1"/>
        </w:rPr>
        <w:t>e</w:t>
      </w:r>
      <w:r>
        <w:t>t</w:t>
      </w:r>
      <w:r>
        <w:rPr>
          <w:spacing w:val="-1"/>
        </w:rPr>
        <w:t>c</w:t>
      </w:r>
      <w:r>
        <w:t>.</w:t>
      </w:r>
      <w:r>
        <w:rPr>
          <w:spacing w:val="27"/>
        </w:rPr>
        <w:t xml:space="preserve"> </w:t>
      </w:r>
      <w:proofErr w:type="gramStart"/>
      <w:r>
        <w:t>As</w:t>
      </w:r>
      <w:r>
        <w:rPr>
          <w:spacing w:val="25"/>
        </w:rPr>
        <w:t xml:space="preserve"> </w:t>
      </w:r>
      <w:r>
        <w:rPr>
          <w:spacing w:val="-3"/>
        </w:rPr>
        <w:t>p</w:t>
      </w:r>
      <w:r>
        <w:rPr>
          <w:spacing w:val="-1"/>
        </w:rPr>
        <w:t>e</w:t>
      </w:r>
      <w:r>
        <w:t>r</w:t>
      </w:r>
      <w:r>
        <w:rPr>
          <w:spacing w:val="26"/>
        </w:rPr>
        <w:t xml:space="preserve"> </w:t>
      </w:r>
      <w:r>
        <w:rPr>
          <w:spacing w:val="-2"/>
        </w:rPr>
        <w:t>d</w:t>
      </w:r>
      <w:r>
        <w:rPr>
          <w:spacing w:val="-1"/>
        </w:rPr>
        <w:t>i</w:t>
      </w:r>
      <w:r>
        <w:t>r</w:t>
      </w:r>
      <w:r>
        <w:rPr>
          <w:spacing w:val="-1"/>
        </w:rPr>
        <w:t>ec</w:t>
      </w:r>
      <w:r>
        <w:t>t</w:t>
      </w:r>
      <w:r>
        <w:rPr>
          <w:spacing w:val="-1"/>
        </w:rPr>
        <w:t>io</w:t>
      </w:r>
      <w:r>
        <w:t>n</w:t>
      </w:r>
      <w:r>
        <w:rPr>
          <w:spacing w:val="25"/>
        </w:rPr>
        <w:t xml:space="preserve"> </w:t>
      </w:r>
      <w:r>
        <w:rPr>
          <w:spacing w:val="-1"/>
        </w:rPr>
        <w:t>o</w:t>
      </w:r>
      <w:r>
        <w:t>f</w:t>
      </w:r>
      <w:r>
        <w:rPr>
          <w:spacing w:val="27"/>
        </w:rPr>
        <w:t xml:space="preserve"> </w:t>
      </w:r>
      <w:r>
        <w:rPr>
          <w:spacing w:val="-1"/>
        </w:rPr>
        <w:t>E</w:t>
      </w:r>
      <w:r>
        <w:rPr>
          <w:spacing w:val="-2"/>
        </w:rPr>
        <w:t>n</w:t>
      </w:r>
      <w:r>
        <w:rPr>
          <w:spacing w:val="-1"/>
        </w:rPr>
        <w:t>gin</w:t>
      </w:r>
      <w:r>
        <w:rPr>
          <w:spacing w:val="1"/>
        </w:rPr>
        <w:t>e</w:t>
      </w:r>
      <w:r>
        <w:rPr>
          <w:spacing w:val="-1"/>
        </w:rPr>
        <w:t>e</w:t>
      </w:r>
      <w:r>
        <w:t>r</w:t>
      </w:r>
      <w:r>
        <w:rPr>
          <w:spacing w:val="26"/>
        </w:rPr>
        <w:t xml:space="preserve"> </w:t>
      </w:r>
      <w:r>
        <w:rPr>
          <w:spacing w:val="-1"/>
        </w:rPr>
        <w:t>i</w:t>
      </w:r>
      <w:r>
        <w:t>n</w:t>
      </w:r>
      <w:r>
        <w:rPr>
          <w:spacing w:val="25"/>
        </w:rPr>
        <w:t xml:space="preserve"> </w:t>
      </w:r>
      <w:r>
        <w:rPr>
          <w:spacing w:val="-1"/>
        </w:rPr>
        <w:t>c</w:t>
      </w:r>
      <w:r>
        <w:t>h</w:t>
      </w:r>
      <w:r>
        <w:rPr>
          <w:spacing w:val="-2"/>
        </w:rPr>
        <w:t>a</w:t>
      </w:r>
      <w:r>
        <w:t>rge.</w:t>
      </w:r>
      <w:proofErr w:type="gramEnd"/>
      <w:r>
        <w:rPr>
          <w:spacing w:val="25"/>
        </w:rPr>
        <w:t xml:space="preserve"> </w:t>
      </w:r>
      <w:r>
        <w:rPr>
          <w:spacing w:val="-1"/>
        </w:rPr>
        <w:t>Con</w:t>
      </w:r>
      <w:r>
        <w:t>tr</w:t>
      </w:r>
      <w:r>
        <w:rPr>
          <w:spacing w:val="-1"/>
        </w:rPr>
        <w:t>ac</w:t>
      </w:r>
      <w:r>
        <w:rPr>
          <w:spacing w:val="3"/>
        </w:rPr>
        <w:t>t</w:t>
      </w:r>
      <w:r>
        <w:rPr>
          <w:spacing w:val="-1"/>
        </w:rPr>
        <w:t>o</w:t>
      </w:r>
      <w:r>
        <w:t>r</w:t>
      </w:r>
      <w:r>
        <w:rPr>
          <w:spacing w:val="26"/>
        </w:rPr>
        <w:t xml:space="preserve"> </w:t>
      </w:r>
      <w:r>
        <w:rPr>
          <w:spacing w:val="-1"/>
        </w:rPr>
        <w:t>sho</w:t>
      </w:r>
      <w:r>
        <w:rPr>
          <w:spacing w:val="1"/>
        </w:rPr>
        <w:t>u</w:t>
      </w:r>
      <w:r>
        <w:t>ld</w:t>
      </w:r>
      <w:r>
        <w:rPr>
          <w:spacing w:val="24"/>
        </w:rPr>
        <w:t xml:space="preserve"> </w:t>
      </w:r>
      <w:r>
        <w:rPr>
          <w:spacing w:val="-1"/>
        </w:rPr>
        <w:t>pro</w:t>
      </w:r>
      <w:r>
        <w:t>v</w:t>
      </w:r>
      <w:r>
        <w:rPr>
          <w:spacing w:val="-1"/>
        </w:rPr>
        <w:t>i</w:t>
      </w:r>
      <w:r>
        <w:rPr>
          <w:spacing w:val="-2"/>
        </w:rPr>
        <w:t>d</w:t>
      </w:r>
      <w:r>
        <w:t xml:space="preserve">e </w:t>
      </w:r>
      <w:r>
        <w:rPr>
          <w:spacing w:val="-1"/>
        </w:rPr>
        <w:t>s</w:t>
      </w:r>
      <w:r>
        <w:t>u</w:t>
      </w:r>
      <w:r>
        <w:rPr>
          <w:spacing w:val="-1"/>
        </w:rPr>
        <w:t>i</w:t>
      </w:r>
      <w:r>
        <w:t>t</w:t>
      </w:r>
      <w:r>
        <w:rPr>
          <w:spacing w:val="-1"/>
        </w:rPr>
        <w:t>ab</w:t>
      </w:r>
      <w:r>
        <w:t xml:space="preserve">le </w:t>
      </w:r>
      <w:r>
        <w:rPr>
          <w:spacing w:val="-19"/>
        </w:rPr>
        <w:t xml:space="preserve"> </w:t>
      </w:r>
      <w:r>
        <w:t>t</w:t>
      </w:r>
      <w:r>
        <w:rPr>
          <w:spacing w:val="-1"/>
        </w:rPr>
        <w:t>app</w:t>
      </w:r>
      <w:r>
        <w:rPr>
          <w:spacing w:val="-2"/>
        </w:rPr>
        <w:t>e</w:t>
      </w:r>
      <w:r>
        <w:t xml:space="preserve">d </w:t>
      </w:r>
      <w:r>
        <w:rPr>
          <w:spacing w:val="-19"/>
        </w:rPr>
        <w:t xml:space="preserve"> </w:t>
      </w:r>
      <w:r>
        <w:rPr>
          <w:spacing w:val="-1"/>
        </w:rPr>
        <w:t>hole</w:t>
      </w:r>
      <w:r>
        <w:t xml:space="preserve">s </w:t>
      </w:r>
      <w:r>
        <w:rPr>
          <w:spacing w:val="-16"/>
        </w:rPr>
        <w:t xml:space="preserve"> </w:t>
      </w:r>
      <w:r>
        <w:rPr>
          <w:spacing w:val="-1"/>
        </w:rPr>
        <w:t>a</w:t>
      </w:r>
      <w:r>
        <w:t xml:space="preserve">t </w:t>
      </w:r>
      <w:r>
        <w:rPr>
          <w:spacing w:val="-17"/>
        </w:rPr>
        <w:t xml:space="preserve"> </w:t>
      </w:r>
      <w:r>
        <w:rPr>
          <w:spacing w:val="-1"/>
        </w:rPr>
        <w:t>appropr</w:t>
      </w:r>
      <w:r>
        <w:rPr>
          <w:spacing w:val="-2"/>
        </w:rPr>
        <w:t>i</w:t>
      </w:r>
      <w:r>
        <w:rPr>
          <w:spacing w:val="-1"/>
        </w:rPr>
        <w:t>a</w:t>
      </w:r>
      <w:r>
        <w:t xml:space="preserve">te </w:t>
      </w:r>
      <w:r>
        <w:rPr>
          <w:spacing w:val="-19"/>
        </w:rPr>
        <w:t xml:space="preserve"> </w:t>
      </w:r>
      <w:r>
        <w:rPr>
          <w:spacing w:val="-1"/>
        </w:rPr>
        <w:t>p</w:t>
      </w:r>
      <w:r>
        <w:t>l</w:t>
      </w:r>
      <w:r>
        <w:rPr>
          <w:spacing w:val="1"/>
        </w:rPr>
        <w:t>a</w:t>
      </w:r>
      <w:r>
        <w:rPr>
          <w:spacing w:val="-1"/>
        </w:rPr>
        <w:t>ce</w:t>
      </w:r>
      <w:r>
        <w:t xml:space="preserve">s </w:t>
      </w:r>
      <w:r>
        <w:rPr>
          <w:spacing w:val="-16"/>
        </w:rPr>
        <w:t xml:space="preserve"> </w:t>
      </w:r>
      <w:r>
        <w:t>f</w:t>
      </w:r>
      <w:r>
        <w:rPr>
          <w:spacing w:val="-1"/>
        </w:rPr>
        <w:t>o</w:t>
      </w:r>
      <w:r>
        <w:t xml:space="preserve">r </w:t>
      </w:r>
      <w:r>
        <w:rPr>
          <w:spacing w:val="-18"/>
        </w:rPr>
        <w:t xml:space="preserve"> </w:t>
      </w:r>
      <w:r>
        <w:t>f</w:t>
      </w:r>
      <w:r>
        <w:rPr>
          <w:spacing w:val="-1"/>
        </w:rPr>
        <w:t>i</w:t>
      </w:r>
      <w:r>
        <w:rPr>
          <w:spacing w:val="-2"/>
        </w:rPr>
        <w:t>x</w:t>
      </w:r>
      <w:r>
        <w:rPr>
          <w:spacing w:val="-1"/>
        </w:rPr>
        <w:t>i</w:t>
      </w:r>
      <w:r>
        <w:t xml:space="preserve">ng </w:t>
      </w:r>
      <w:r>
        <w:rPr>
          <w:spacing w:val="-18"/>
        </w:rPr>
        <w:t xml:space="preserve"> </w:t>
      </w:r>
      <w:r>
        <w:t>th</w:t>
      </w:r>
      <w:r>
        <w:rPr>
          <w:spacing w:val="-2"/>
        </w:rPr>
        <w:t>e</w:t>
      </w:r>
      <w:r>
        <w:rPr>
          <w:spacing w:val="-1"/>
        </w:rPr>
        <w:t>s</w:t>
      </w:r>
      <w:r>
        <w:t xml:space="preserve">e </w:t>
      </w:r>
      <w:r>
        <w:rPr>
          <w:spacing w:val="-19"/>
        </w:rPr>
        <w:t xml:space="preserve"> </w:t>
      </w:r>
      <w:r>
        <w:rPr>
          <w:spacing w:val="-1"/>
        </w:rPr>
        <w:t>pr</w:t>
      </w:r>
      <w:r>
        <w:rPr>
          <w:spacing w:val="1"/>
        </w:rPr>
        <w:t>e</w:t>
      </w:r>
      <w:r>
        <w:rPr>
          <w:spacing w:val="-1"/>
        </w:rPr>
        <w:t>s</w:t>
      </w:r>
      <w:r>
        <w:rPr>
          <w:spacing w:val="1"/>
        </w:rPr>
        <w:t>s</w:t>
      </w:r>
      <w:r>
        <w:t xml:space="preserve">ure </w:t>
      </w:r>
      <w:r>
        <w:rPr>
          <w:spacing w:val="-19"/>
        </w:rPr>
        <w:t xml:space="preserve"> </w:t>
      </w:r>
      <w:r>
        <w:rPr>
          <w:spacing w:val="-1"/>
        </w:rPr>
        <w:t>ga</w:t>
      </w:r>
      <w:r>
        <w:t>u</w:t>
      </w:r>
      <w:r>
        <w:rPr>
          <w:spacing w:val="-1"/>
        </w:rPr>
        <w:t>ge</w:t>
      </w:r>
      <w:r>
        <w:t xml:space="preserve">s </w:t>
      </w:r>
      <w:r>
        <w:rPr>
          <w:spacing w:val="-19"/>
        </w:rPr>
        <w:t xml:space="preserve"> </w:t>
      </w:r>
      <w:r>
        <w:t xml:space="preserve">&amp; </w:t>
      </w:r>
      <w:r>
        <w:rPr>
          <w:spacing w:val="-18"/>
        </w:rPr>
        <w:t xml:space="preserve"> </w:t>
      </w:r>
      <w:r>
        <w:t xml:space="preserve">the </w:t>
      </w:r>
      <w:r>
        <w:rPr>
          <w:spacing w:val="-1"/>
        </w:rPr>
        <w:t>pr</w:t>
      </w:r>
      <w:r>
        <w:rPr>
          <w:spacing w:val="-2"/>
        </w:rPr>
        <w:t>e</w:t>
      </w:r>
      <w:r>
        <w:rPr>
          <w:spacing w:val="-1"/>
        </w:rPr>
        <w:t>ss</w:t>
      </w:r>
      <w:r>
        <w:t xml:space="preserve">ure </w:t>
      </w:r>
      <w:r>
        <w:rPr>
          <w:spacing w:val="-28"/>
        </w:rPr>
        <w:t xml:space="preserve"> </w:t>
      </w:r>
      <w:r>
        <w:rPr>
          <w:spacing w:val="-1"/>
        </w:rPr>
        <w:t>ga</w:t>
      </w:r>
      <w:r>
        <w:t>u</w:t>
      </w:r>
      <w:r>
        <w:rPr>
          <w:spacing w:val="-1"/>
        </w:rPr>
        <w:t>g</w:t>
      </w:r>
      <w:r>
        <w:t xml:space="preserve">e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w:t>
      </w:r>
      <w:r>
        <w:t xml:space="preserve">e </w:t>
      </w:r>
      <w:r>
        <w:rPr>
          <w:spacing w:val="-28"/>
        </w:rPr>
        <w:t xml:space="preserve"> </w:t>
      </w:r>
      <w:r>
        <w:t>l</w:t>
      </w:r>
      <w:r>
        <w:rPr>
          <w:spacing w:val="-1"/>
        </w:rPr>
        <w:t>oc</w:t>
      </w:r>
      <w:r>
        <w:rPr>
          <w:spacing w:val="-2"/>
        </w:rPr>
        <w:t>a</w:t>
      </w:r>
      <w:r>
        <w:t>t</w:t>
      </w:r>
      <w:r>
        <w:rPr>
          <w:spacing w:val="-1"/>
        </w:rPr>
        <w:t>e</w:t>
      </w:r>
      <w:r>
        <w:t xml:space="preserve">d </w:t>
      </w:r>
      <w:r>
        <w:rPr>
          <w:spacing w:val="-29"/>
        </w:rPr>
        <w:t xml:space="preserve"> </w:t>
      </w:r>
      <w:r>
        <w:rPr>
          <w:spacing w:val="-1"/>
        </w:rPr>
        <w:t>a</w:t>
      </w:r>
      <w:r>
        <w:t xml:space="preserve">t </w:t>
      </w:r>
      <w:r>
        <w:rPr>
          <w:spacing w:val="-27"/>
        </w:rPr>
        <w:t xml:space="preserve"> </w:t>
      </w:r>
      <w:r>
        <w:t xml:space="preserve">a </w:t>
      </w:r>
      <w:r>
        <w:rPr>
          <w:spacing w:val="-29"/>
        </w:rPr>
        <w:t xml:space="preserve"> </w:t>
      </w:r>
      <w:r>
        <w:rPr>
          <w:spacing w:val="1"/>
        </w:rPr>
        <w:t>h</w:t>
      </w:r>
      <w:r>
        <w:rPr>
          <w:spacing w:val="-1"/>
        </w:rPr>
        <w:t>eigh</w:t>
      </w:r>
      <w:r>
        <w:t xml:space="preserve">t </w:t>
      </w:r>
      <w:r>
        <w:rPr>
          <w:spacing w:val="-27"/>
        </w:rPr>
        <w:t xml:space="preserve"> </w:t>
      </w:r>
      <w:r>
        <w:rPr>
          <w:spacing w:val="2"/>
        </w:rPr>
        <w:t>o</w:t>
      </w:r>
      <w:r>
        <w:t xml:space="preserve">f </w:t>
      </w:r>
      <w:r>
        <w:rPr>
          <w:spacing w:val="-27"/>
        </w:rPr>
        <w:t xml:space="preserve"> </w:t>
      </w:r>
      <w:r>
        <w:rPr>
          <w:smallCaps/>
        </w:rPr>
        <w:t>2.5</w:t>
      </w:r>
      <w:r>
        <w:t xml:space="preserve"> </w:t>
      </w:r>
      <w:r>
        <w:rPr>
          <w:spacing w:val="-27"/>
        </w:rPr>
        <w:t xml:space="preserve"> </w:t>
      </w:r>
      <w:r>
        <w:t>f</w:t>
      </w:r>
      <w:r>
        <w:rPr>
          <w:spacing w:val="-1"/>
        </w:rPr>
        <w:t>ee</w:t>
      </w:r>
      <w:r>
        <w:t xml:space="preserve">t </w:t>
      </w:r>
      <w:r>
        <w:rPr>
          <w:spacing w:val="-29"/>
        </w:rPr>
        <w:t xml:space="preserve"> </w:t>
      </w:r>
      <w:r>
        <w:t xml:space="preserve">from </w:t>
      </w:r>
      <w:r>
        <w:rPr>
          <w:spacing w:val="-28"/>
        </w:rPr>
        <w:t xml:space="preserve"> </w:t>
      </w:r>
      <w:r>
        <w:rPr>
          <w:spacing w:val="-2"/>
        </w:rPr>
        <w:t>f</w:t>
      </w:r>
      <w:r>
        <w:t>l</w:t>
      </w:r>
      <w:r>
        <w:rPr>
          <w:spacing w:val="-1"/>
        </w:rPr>
        <w:t>oo</w:t>
      </w:r>
      <w:r>
        <w:t xml:space="preserve">r </w:t>
      </w:r>
      <w:r>
        <w:rPr>
          <w:spacing w:val="-27"/>
        </w:rPr>
        <w:t xml:space="preserve"> </w:t>
      </w:r>
      <w:r>
        <w:t>l</w:t>
      </w:r>
      <w:r>
        <w:rPr>
          <w:spacing w:val="-4"/>
        </w:rPr>
        <w:t>e</w:t>
      </w:r>
      <w:r>
        <w:t xml:space="preserve">vel </w:t>
      </w:r>
      <w:r>
        <w:rPr>
          <w:spacing w:val="-27"/>
        </w:rPr>
        <w:t xml:space="preserve"> </w:t>
      </w:r>
      <w:r>
        <w:t xml:space="preserve">to </w:t>
      </w:r>
      <w:r>
        <w:rPr>
          <w:spacing w:val="-28"/>
        </w:rPr>
        <w:t xml:space="preserve"> </w:t>
      </w:r>
      <w:r>
        <w:rPr>
          <w:spacing w:val="-1"/>
        </w:rPr>
        <w:t>eas</w:t>
      </w:r>
      <w:r>
        <w:t xml:space="preserve">e </w:t>
      </w:r>
      <w:r>
        <w:rPr>
          <w:spacing w:val="-29"/>
        </w:rPr>
        <w:t xml:space="preserve"> </w:t>
      </w:r>
      <w:r>
        <w:rPr>
          <w:spacing w:val="-1"/>
        </w:rPr>
        <w:t xml:space="preserve">easy </w:t>
      </w:r>
      <w:r>
        <w:t>r</w:t>
      </w:r>
      <w:r>
        <w:rPr>
          <w:spacing w:val="-1"/>
        </w:rPr>
        <w:t>ea</w:t>
      </w:r>
      <w:r>
        <w:rPr>
          <w:spacing w:val="-2"/>
        </w:rPr>
        <w:t>d</w:t>
      </w:r>
      <w:r>
        <w:rPr>
          <w:spacing w:val="1"/>
        </w:rPr>
        <w:t>i</w:t>
      </w:r>
      <w:r>
        <w:t>ng</w:t>
      </w:r>
      <w:r>
        <w:rPr>
          <w:spacing w:val="11"/>
        </w:rPr>
        <w:t xml:space="preserve"> </w:t>
      </w:r>
      <w:r>
        <w:t>f</w:t>
      </w:r>
      <w:r>
        <w:rPr>
          <w:spacing w:val="-1"/>
        </w:rPr>
        <w:t>o</w:t>
      </w:r>
      <w:r>
        <w:t>r</w:t>
      </w:r>
      <w:r>
        <w:rPr>
          <w:spacing w:val="11"/>
        </w:rPr>
        <w:t xml:space="preserve"> </w:t>
      </w:r>
      <w:r>
        <w:t>the</w:t>
      </w:r>
      <w:r>
        <w:rPr>
          <w:spacing w:val="10"/>
        </w:rPr>
        <w:t xml:space="preserve"> </w:t>
      </w:r>
      <w:r>
        <w:rPr>
          <w:spacing w:val="-1"/>
        </w:rPr>
        <w:t>o</w:t>
      </w:r>
      <w:r>
        <w:rPr>
          <w:spacing w:val="2"/>
        </w:rPr>
        <w:t>p</w:t>
      </w:r>
      <w:r>
        <w:rPr>
          <w:spacing w:val="-1"/>
        </w:rPr>
        <w:t>e</w:t>
      </w:r>
      <w:r>
        <w:t>r</w:t>
      </w:r>
      <w:r>
        <w:rPr>
          <w:spacing w:val="-1"/>
        </w:rPr>
        <w:t>a</w:t>
      </w:r>
      <w:r>
        <w:rPr>
          <w:spacing w:val="3"/>
        </w:rPr>
        <w:t>t</w:t>
      </w:r>
      <w:r>
        <w:rPr>
          <w:spacing w:val="-1"/>
        </w:rPr>
        <w:t>or</w:t>
      </w:r>
      <w:r>
        <w:t>.</w:t>
      </w:r>
      <w:r>
        <w:rPr>
          <w:spacing w:val="11"/>
        </w:rPr>
        <w:t xml:space="preserve"> </w:t>
      </w:r>
      <w:r>
        <w:t>The</w:t>
      </w:r>
      <w:r>
        <w:rPr>
          <w:spacing w:val="10"/>
        </w:rPr>
        <w:t xml:space="preserve"> </w:t>
      </w:r>
      <w:r>
        <w:rPr>
          <w:spacing w:val="-1"/>
        </w:rPr>
        <w:t>p</w:t>
      </w:r>
      <w:r>
        <w:rPr>
          <w:spacing w:val="1"/>
        </w:rPr>
        <w:t>r</w:t>
      </w:r>
      <w:r>
        <w:rPr>
          <w:spacing w:val="2"/>
        </w:rPr>
        <w:t>e</w:t>
      </w:r>
      <w:r>
        <w:rPr>
          <w:spacing w:val="-1"/>
        </w:rPr>
        <w:t>ss</w:t>
      </w:r>
      <w:r>
        <w:t>ure</w:t>
      </w:r>
      <w:r>
        <w:rPr>
          <w:spacing w:val="10"/>
        </w:rPr>
        <w:t xml:space="preserve"> </w:t>
      </w:r>
      <w:r>
        <w:rPr>
          <w:spacing w:val="2"/>
        </w:rPr>
        <w:t>g</w:t>
      </w:r>
      <w:r>
        <w:rPr>
          <w:spacing w:val="-1"/>
        </w:rPr>
        <w:t>a</w:t>
      </w:r>
      <w:r>
        <w:t>u</w:t>
      </w:r>
      <w:r>
        <w:rPr>
          <w:spacing w:val="-1"/>
        </w:rPr>
        <w:t>ge</w:t>
      </w:r>
      <w:r>
        <w:t>s</w:t>
      </w:r>
      <w:r>
        <w:rPr>
          <w:spacing w:val="10"/>
        </w:rPr>
        <w:t xml:space="preserve"> </w:t>
      </w:r>
      <w:r>
        <w:rPr>
          <w:spacing w:val="-1"/>
        </w:rPr>
        <w:t>sha</w:t>
      </w:r>
      <w:r>
        <w:t>ll</w:t>
      </w:r>
      <w:r>
        <w:rPr>
          <w:spacing w:val="12"/>
        </w:rPr>
        <w:t xml:space="preserve"> </w:t>
      </w:r>
      <w:r>
        <w:rPr>
          <w:spacing w:val="1"/>
        </w:rPr>
        <w:t>h</w:t>
      </w:r>
      <w:r>
        <w:rPr>
          <w:spacing w:val="-1"/>
        </w:rPr>
        <w:t>a</w:t>
      </w:r>
      <w:r>
        <w:t>ve</w:t>
      </w:r>
      <w:r>
        <w:rPr>
          <w:spacing w:val="11"/>
        </w:rPr>
        <w:t xml:space="preserve"> </w:t>
      </w:r>
      <w:r>
        <w:rPr>
          <w:spacing w:val="2"/>
        </w:rPr>
        <w:t>r</w:t>
      </w:r>
      <w:r>
        <w:rPr>
          <w:spacing w:val="-1"/>
        </w:rPr>
        <w:t>a</w:t>
      </w:r>
      <w:r>
        <w:t>nge</w:t>
      </w:r>
      <w:r>
        <w:rPr>
          <w:spacing w:val="13"/>
        </w:rPr>
        <w:t xml:space="preserve"> </w:t>
      </w:r>
      <w:r>
        <w:rPr>
          <w:spacing w:val="2"/>
        </w:rPr>
        <w:t>r</w:t>
      </w:r>
      <w:r>
        <w:rPr>
          <w:spacing w:val="-1"/>
        </w:rPr>
        <w:t>e</w:t>
      </w:r>
      <w:r>
        <w:rPr>
          <w:spacing w:val="2"/>
        </w:rPr>
        <w:t>q</w:t>
      </w:r>
      <w:r>
        <w:t>u</w:t>
      </w:r>
      <w:r>
        <w:rPr>
          <w:spacing w:val="-1"/>
        </w:rPr>
        <w:t>i</w:t>
      </w:r>
      <w:r>
        <w:t>r</w:t>
      </w:r>
      <w:r>
        <w:rPr>
          <w:spacing w:val="-1"/>
        </w:rPr>
        <w:t>e</w:t>
      </w:r>
      <w:r>
        <w:t>d</w:t>
      </w:r>
      <w:r>
        <w:rPr>
          <w:spacing w:val="10"/>
        </w:rPr>
        <w:t xml:space="preserve"> </w:t>
      </w:r>
      <w:r>
        <w:rPr>
          <w:spacing w:val="-2"/>
        </w:rPr>
        <w:t>K</w:t>
      </w:r>
      <w:r>
        <w:t>g/</w:t>
      </w:r>
      <w:r>
        <w:rPr>
          <w:spacing w:val="13"/>
        </w:rPr>
        <w:t xml:space="preserve"> </w:t>
      </w:r>
      <w:r>
        <w:rPr>
          <w:spacing w:val="-1"/>
        </w:rPr>
        <w:t>sq</w:t>
      </w:r>
      <w:r>
        <w:t>.</w:t>
      </w:r>
      <w:r>
        <w:rPr>
          <w:spacing w:val="12"/>
        </w:rPr>
        <w:t xml:space="preserve"> </w:t>
      </w:r>
      <w:r>
        <w:rPr>
          <w:spacing w:val="1"/>
        </w:rPr>
        <w:t>C</w:t>
      </w:r>
      <w:r>
        <w:rPr>
          <w:spacing w:val="-1"/>
        </w:rPr>
        <w:t>m</w:t>
      </w:r>
      <w:r>
        <w:t>. S</w:t>
      </w:r>
      <w:r>
        <w:rPr>
          <w:spacing w:val="-1"/>
        </w:rPr>
        <w:t>ho</w:t>
      </w:r>
      <w:r>
        <w:rPr>
          <w:spacing w:val="1"/>
        </w:rPr>
        <w:t>u</w:t>
      </w:r>
      <w:r>
        <w:t>ld</w:t>
      </w:r>
      <w:r>
        <w:rPr>
          <w:spacing w:val="-1"/>
        </w:rPr>
        <w:t xml:space="preserve"> b</w:t>
      </w:r>
      <w:r>
        <w:t>e</w:t>
      </w:r>
      <w:r>
        <w:rPr>
          <w:spacing w:val="-1"/>
        </w:rPr>
        <w:t xml:space="preserve"> o</w:t>
      </w:r>
      <w:r>
        <w:t xml:space="preserve">f </w:t>
      </w:r>
      <w:r>
        <w:rPr>
          <w:spacing w:val="-2"/>
        </w:rPr>
        <w:t>a</w:t>
      </w:r>
      <w:r>
        <w:rPr>
          <w:spacing w:val="-1"/>
        </w:rPr>
        <w:t>pprove</w:t>
      </w:r>
      <w:r>
        <w:t>d m</w:t>
      </w:r>
      <w:r>
        <w:rPr>
          <w:spacing w:val="-2"/>
        </w:rPr>
        <w:t>a</w:t>
      </w:r>
      <w:r>
        <w:t>ke</w:t>
      </w:r>
      <w:r>
        <w:rPr>
          <w:spacing w:val="-1"/>
        </w:rPr>
        <w:t xml:space="preserve"> on</w:t>
      </w:r>
      <w:r>
        <w:t>l</w:t>
      </w:r>
      <w:r>
        <w:rPr>
          <w:spacing w:val="-1"/>
        </w:rPr>
        <w:t>y.</w:t>
      </w:r>
    </w:p>
    <w:p w:rsidR="009D25B5" w:rsidRDefault="009D25B5" w:rsidP="009D25B5">
      <w:pPr>
        <w:pStyle w:val="Heading2"/>
        <w:spacing w:before="159" w:line="501" w:lineRule="auto"/>
        <w:ind w:right="6879"/>
        <w:jc w:val="both"/>
      </w:pPr>
      <w:r>
        <w:t>All cast iron specials Material</w:t>
      </w:r>
    </w:p>
    <w:p w:rsidR="009D25B5" w:rsidRDefault="009D25B5" w:rsidP="009D25B5">
      <w:pPr>
        <w:pStyle w:val="BodyText"/>
        <w:spacing w:line="360" w:lineRule="auto"/>
        <w:ind w:right="373"/>
        <w:jc w:val="both"/>
      </w:pPr>
      <w:r>
        <w:t>All</w:t>
      </w:r>
      <w:r>
        <w:rPr>
          <w:spacing w:val="24"/>
        </w:rPr>
        <w:t xml:space="preserve"> </w:t>
      </w:r>
      <w:r>
        <w:rPr>
          <w:spacing w:val="-1"/>
        </w:rPr>
        <w:t>C</w:t>
      </w:r>
      <w:r>
        <w:rPr>
          <w:spacing w:val="-2"/>
        </w:rPr>
        <w:t>a</w:t>
      </w:r>
      <w:r>
        <w:rPr>
          <w:spacing w:val="-1"/>
        </w:rPr>
        <w:t>s</w:t>
      </w:r>
      <w:r>
        <w:t>t</w:t>
      </w:r>
      <w:r>
        <w:rPr>
          <w:spacing w:val="24"/>
        </w:rPr>
        <w:t xml:space="preserve"> </w:t>
      </w:r>
      <w:r>
        <w:rPr>
          <w:spacing w:val="-1"/>
        </w:rPr>
        <w:t>i</w:t>
      </w:r>
      <w:r>
        <w:t>ron</w:t>
      </w:r>
      <w:r>
        <w:rPr>
          <w:spacing w:val="23"/>
        </w:rPr>
        <w:t xml:space="preserve"> </w:t>
      </w:r>
      <w:r>
        <w:rPr>
          <w:spacing w:val="-1"/>
        </w:rPr>
        <w:t>sp</w:t>
      </w:r>
      <w:r>
        <w:rPr>
          <w:spacing w:val="1"/>
        </w:rPr>
        <w:t>e</w:t>
      </w:r>
      <w:r>
        <w:rPr>
          <w:spacing w:val="-1"/>
        </w:rPr>
        <w:t>cia</w:t>
      </w:r>
      <w:r>
        <w:t>ls</w:t>
      </w:r>
      <w:r>
        <w:rPr>
          <w:spacing w:val="25"/>
        </w:rPr>
        <w:t xml:space="preserve"> </w:t>
      </w:r>
      <w:r>
        <w:rPr>
          <w:spacing w:val="-1"/>
        </w:rPr>
        <w:t>s</w:t>
      </w:r>
      <w:r>
        <w:t>u</w:t>
      </w:r>
      <w:r>
        <w:rPr>
          <w:spacing w:val="-1"/>
        </w:rPr>
        <w:t>c</w:t>
      </w:r>
      <w:r>
        <w:t>h</w:t>
      </w:r>
      <w:r>
        <w:rPr>
          <w:spacing w:val="22"/>
        </w:rPr>
        <w:t xml:space="preserve"> </w:t>
      </w:r>
      <w:r>
        <w:rPr>
          <w:spacing w:val="-1"/>
        </w:rPr>
        <w:t>a</w:t>
      </w:r>
      <w:r>
        <w:t>s</w:t>
      </w:r>
      <w:r>
        <w:rPr>
          <w:spacing w:val="25"/>
        </w:rPr>
        <w:t xml:space="preserve"> </w:t>
      </w:r>
      <w:r>
        <w:rPr>
          <w:spacing w:val="-1"/>
        </w:rPr>
        <w:t>C.I</w:t>
      </w:r>
      <w:r>
        <w:t>.</w:t>
      </w:r>
      <w:r>
        <w:rPr>
          <w:spacing w:val="22"/>
        </w:rPr>
        <w:t xml:space="preserve"> </w:t>
      </w:r>
      <w:r>
        <w:rPr>
          <w:spacing w:val="-2"/>
        </w:rPr>
        <w:t>d</w:t>
      </w:r>
      <w:r>
        <w:rPr>
          <w:spacing w:val="-1"/>
        </w:rPr>
        <w:t>e</w:t>
      </w:r>
      <w:r>
        <w:t>t</w:t>
      </w:r>
      <w:r>
        <w:rPr>
          <w:spacing w:val="1"/>
        </w:rPr>
        <w:t>a</w:t>
      </w:r>
      <w:r>
        <w:rPr>
          <w:spacing w:val="-1"/>
        </w:rPr>
        <w:t>c</w:t>
      </w:r>
      <w:r>
        <w:t>h</w:t>
      </w:r>
      <w:r>
        <w:rPr>
          <w:spacing w:val="-2"/>
        </w:rPr>
        <w:t>a</w:t>
      </w:r>
      <w:r>
        <w:rPr>
          <w:spacing w:val="-1"/>
        </w:rPr>
        <w:t>b</w:t>
      </w:r>
      <w:r>
        <w:rPr>
          <w:spacing w:val="3"/>
        </w:rPr>
        <w:t>l</w:t>
      </w:r>
      <w:r>
        <w:t>e</w:t>
      </w:r>
      <w:r>
        <w:rPr>
          <w:spacing w:val="22"/>
        </w:rPr>
        <w:t xml:space="preserve"> </w:t>
      </w:r>
      <w:r>
        <w:t>jo</w:t>
      </w:r>
      <w:r>
        <w:rPr>
          <w:spacing w:val="-1"/>
        </w:rPr>
        <w:t>i</w:t>
      </w:r>
      <w:r>
        <w:t>nts</w:t>
      </w:r>
      <w:r>
        <w:rPr>
          <w:spacing w:val="22"/>
        </w:rPr>
        <w:t xml:space="preserve"> </w:t>
      </w:r>
      <w:r>
        <w:rPr>
          <w:spacing w:val="-1"/>
        </w:rPr>
        <w:t>s</w:t>
      </w:r>
      <w:r>
        <w:rPr>
          <w:spacing w:val="1"/>
        </w:rPr>
        <w:t>h</w:t>
      </w:r>
      <w:r>
        <w:rPr>
          <w:spacing w:val="-1"/>
        </w:rPr>
        <w:t>a</w:t>
      </w:r>
      <w:r>
        <w:t>ll</w:t>
      </w:r>
      <w:r>
        <w:rPr>
          <w:spacing w:val="24"/>
        </w:rPr>
        <w:t xml:space="preserve"> </w:t>
      </w:r>
      <w:r>
        <w:rPr>
          <w:spacing w:val="-1"/>
        </w:rPr>
        <w:t>con</w:t>
      </w:r>
      <w:r>
        <w:t>f</w:t>
      </w:r>
      <w:r>
        <w:rPr>
          <w:spacing w:val="-1"/>
        </w:rPr>
        <w:t>i</w:t>
      </w:r>
      <w:r>
        <w:t>rm</w:t>
      </w:r>
      <w:r>
        <w:rPr>
          <w:spacing w:val="25"/>
        </w:rPr>
        <w:t xml:space="preserve"> </w:t>
      </w:r>
      <w:r>
        <w:t>to</w:t>
      </w:r>
      <w:r>
        <w:rPr>
          <w:spacing w:val="23"/>
        </w:rPr>
        <w:t xml:space="preserve"> </w:t>
      </w:r>
      <w:r>
        <w:t>I.S.</w:t>
      </w:r>
      <w:r>
        <w:rPr>
          <w:spacing w:val="23"/>
        </w:rPr>
        <w:t xml:space="preserve"> </w:t>
      </w:r>
      <w:r>
        <w:rPr>
          <w:smallCaps/>
        </w:rPr>
        <w:t>153</w:t>
      </w:r>
      <w:r>
        <w:rPr>
          <w:smallCaps/>
          <w:spacing w:val="8"/>
        </w:rPr>
        <w:t>8</w:t>
      </w:r>
      <w:r>
        <w:t>-</w:t>
      </w:r>
      <w:r>
        <w:rPr>
          <w:spacing w:val="22"/>
        </w:rPr>
        <w:t xml:space="preserve"> </w:t>
      </w:r>
      <w:r>
        <w:rPr>
          <w:smallCaps/>
        </w:rPr>
        <w:t>19</w:t>
      </w:r>
      <w:r>
        <w:t>93 (</w:t>
      </w:r>
      <w:proofErr w:type="gramStart"/>
      <w:r>
        <w:t>P</w:t>
      </w:r>
      <w:r>
        <w:rPr>
          <w:spacing w:val="-1"/>
        </w:rPr>
        <w:t>a</w:t>
      </w:r>
      <w:r>
        <w:t xml:space="preserve">rt </w:t>
      </w:r>
      <w:r>
        <w:rPr>
          <w:spacing w:val="-22"/>
        </w:rPr>
        <w:t xml:space="preserve"> </w:t>
      </w:r>
      <w:r>
        <w:rPr>
          <w:smallCaps/>
        </w:rPr>
        <w:t>1</w:t>
      </w:r>
      <w:proofErr w:type="gramEnd"/>
      <w:r>
        <w:t xml:space="preserve"> </w:t>
      </w:r>
      <w:r>
        <w:rPr>
          <w:spacing w:val="-23"/>
        </w:rPr>
        <w:t xml:space="preserve"> </w:t>
      </w:r>
      <w:r>
        <w:t xml:space="preserve">to </w:t>
      </w:r>
      <w:r>
        <w:rPr>
          <w:spacing w:val="-23"/>
        </w:rPr>
        <w:t xml:space="preserve"> </w:t>
      </w:r>
      <w:r>
        <w:rPr>
          <w:smallCaps/>
        </w:rPr>
        <w:t>2</w:t>
      </w:r>
      <w:r>
        <w:rPr>
          <w:smallCaps/>
          <w:spacing w:val="-1"/>
        </w:rPr>
        <w:t>4</w:t>
      </w:r>
      <w:r>
        <w:t xml:space="preserve">). </w:t>
      </w:r>
      <w:r>
        <w:rPr>
          <w:spacing w:val="-23"/>
        </w:rPr>
        <w:t xml:space="preserve"> </w:t>
      </w:r>
      <w:r>
        <w:t xml:space="preserve">The </w:t>
      </w:r>
      <w:r>
        <w:rPr>
          <w:spacing w:val="-24"/>
        </w:rPr>
        <w:t xml:space="preserve"> </w:t>
      </w:r>
      <w:r>
        <w:t>Su</w:t>
      </w:r>
      <w:r>
        <w:rPr>
          <w:spacing w:val="-1"/>
        </w:rPr>
        <w:t>ppl</w:t>
      </w:r>
      <w:r>
        <w:t xml:space="preserve">y </w:t>
      </w:r>
      <w:r>
        <w:rPr>
          <w:spacing w:val="-23"/>
        </w:rPr>
        <w:t xml:space="preserve"> </w:t>
      </w:r>
      <w:r>
        <w:rPr>
          <w:spacing w:val="-1"/>
        </w:rPr>
        <w:t>a</w:t>
      </w:r>
      <w:r>
        <w:t xml:space="preserve">t </w:t>
      </w:r>
      <w:r>
        <w:rPr>
          <w:spacing w:val="-22"/>
        </w:rPr>
        <w:t xml:space="preserve"> </w:t>
      </w:r>
      <w:r>
        <w:rPr>
          <w:spacing w:val="-2"/>
        </w:rPr>
        <w:t>d</w:t>
      </w:r>
      <w:r>
        <w:rPr>
          <w:spacing w:val="-1"/>
        </w:rPr>
        <w:t>e</w:t>
      </w:r>
      <w:r>
        <w:rPr>
          <w:spacing w:val="1"/>
        </w:rPr>
        <w:t>p</w:t>
      </w:r>
      <w:r>
        <w:rPr>
          <w:spacing w:val="-1"/>
        </w:rPr>
        <w:t>a</w:t>
      </w:r>
      <w:r>
        <w:t>r</w:t>
      </w:r>
      <w:r>
        <w:rPr>
          <w:spacing w:val="1"/>
        </w:rPr>
        <w:t>t</w:t>
      </w:r>
      <w:r>
        <w:t>m</w:t>
      </w:r>
      <w:r>
        <w:rPr>
          <w:spacing w:val="-1"/>
        </w:rPr>
        <w:t>e</w:t>
      </w:r>
      <w:r>
        <w:t>nt</w:t>
      </w:r>
      <w:r>
        <w:rPr>
          <w:spacing w:val="-1"/>
        </w:rPr>
        <w:t>a</w:t>
      </w:r>
      <w:r>
        <w:t xml:space="preserve">l </w:t>
      </w:r>
      <w:r>
        <w:rPr>
          <w:spacing w:val="-22"/>
        </w:rPr>
        <w:t xml:space="preserve"> </w:t>
      </w:r>
      <w:r>
        <w:rPr>
          <w:spacing w:val="-1"/>
        </w:rPr>
        <w:t>st</w:t>
      </w:r>
      <w:r>
        <w:t>or</w:t>
      </w:r>
      <w:r>
        <w:rPr>
          <w:spacing w:val="-1"/>
        </w:rPr>
        <w:t>e</w:t>
      </w:r>
      <w:r>
        <w:t xml:space="preserve">s </w:t>
      </w:r>
      <w:r>
        <w:rPr>
          <w:spacing w:val="-23"/>
        </w:rPr>
        <w:t xml:space="preserve"> </w:t>
      </w:r>
      <w:r>
        <w:rPr>
          <w:spacing w:val="-1"/>
        </w:rPr>
        <w:t>sh</w:t>
      </w:r>
      <w:r>
        <w:rPr>
          <w:spacing w:val="3"/>
        </w:rPr>
        <w:t>a</w:t>
      </w:r>
      <w:r>
        <w:t xml:space="preserve">ll </w:t>
      </w:r>
      <w:r>
        <w:rPr>
          <w:spacing w:val="-22"/>
        </w:rPr>
        <w:t xml:space="preserve"> </w:t>
      </w:r>
      <w:r>
        <w:rPr>
          <w:spacing w:val="-1"/>
        </w:rPr>
        <w:t>b</w:t>
      </w:r>
      <w:r>
        <w:t xml:space="preserve">e </w:t>
      </w:r>
      <w:r>
        <w:rPr>
          <w:spacing w:val="-24"/>
        </w:rPr>
        <w:t xml:space="preserve"> </w:t>
      </w:r>
      <w:r>
        <w:rPr>
          <w:spacing w:val="-1"/>
        </w:rPr>
        <w:t>o</w:t>
      </w:r>
      <w:r>
        <w:t xml:space="preserve">f </w:t>
      </w:r>
      <w:r>
        <w:rPr>
          <w:spacing w:val="-22"/>
        </w:rPr>
        <w:t xml:space="preserve"> </w:t>
      </w:r>
      <w:r>
        <w:t>var</w:t>
      </w:r>
      <w:r>
        <w:rPr>
          <w:spacing w:val="1"/>
        </w:rPr>
        <w:t>i</w:t>
      </w:r>
      <w:r>
        <w:rPr>
          <w:spacing w:val="-1"/>
        </w:rPr>
        <w:t>o</w:t>
      </w:r>
      <w:r>
        <w:rPr>
          <w:spacing w:val="1"/>
        </w:rPr>
        <w:t>u</w:t>
      </w:r>
      <w:r>
        <w:t xml:space="preserve">s </w:t>
      </w:r>
      <w:r>
        <w:rPr>
          <w:spacing w:val="-23"/>
        </w:rPr>
        <w:t xml:space="preserve"> </w:t>
      </w:r>
      <w:r>
        <w:rPr>
          <w:spacing w:val="-2"/>
        </w:rPr>
        <w:t>d</w:t>
      </w:r>
      <w:r>
        <w:rPr>
          <w:spacing w:val="-1"/>
        </w:rPr>
        <w:t>ia</w:t>
      </w:r>
      <w:r>
        <w:t>m</w:t>
      </w:r>
      <w:r>
        <w:rPr>
          <w:spacing w:val="-1"/>
        </w:rPr>
        <w:t>e</w:t>
      </w:r>
      <w:r>
        <w:t>t</w:t>
      </w:r>
      <w:r>
        <w:rPr>
          <w:spacing w:val="-1"/>
        </w:rPr>
        <w:t>e</w:t>
      </w:r>
      <w:r>
        <w:t xml:space="preserve">rs </w:t>
      </w:r>
      <w:r>
        <w:rPr>
          <w:spacing w:val="-21"/>
        </w:rPr>
        <w:t xml:space="preserve"> </w:t>
      </w:r>
      <w:r>
        <w:rPr>
          <w:spacing w:val="-1"/>
        </w:rPr>
        <w:t>a</w:t>
      </w:r>
      <w:r>
        <w:t xml:space="preserve">s </w:t>
      </w:r>
      <w:r>
        <w:rPr>
          <w:spacing w:val="-1"/>
        </w:rPr>
        <w:t>speci</w:t>
      </w:r>
      <w:r>
        <w:t>f</w:t>
      </w:r>
      <w:r>
        <w:rPr>
          <w:spacing w:val="1"/>
        </w:rPr>
        <w:t>i</w:t>
      </w:r>
      <w:r>
        <w:rPr>
          <w:spacing w:val="-1"/>
        </w:rPr>
        <w:t>e</w:t>
      </w:r>
      <w:r>
        <w:rPr>
          <w:spacing w:val="-2"/>
        </w:rPr>
        <w:t>d</w:t>
      </w:r>
      <w:r>
        <w:t>. T</w:t>
      </w:r>
      <w:r>
        <w:rPr>
          <w:spacing w:val="1"/>
        </w:rPr>
        <w:t>h</w:t>
      </w:r>
      <w:r>
        <w:t>e</w:t>
      </w:r>
      <w:r>
        <w:rPr>
          <w:spacing w:val="-1"/>
        </w:rPr>
        <w:t xml:space="preserve"> s</w:t>
      </w:r>
      <w:r>
        <w:rPr>
          <w:spacing w:val="1"/>
        </w:rPr>
        <w:t>p</w:t>
      </w:r>
      <w:r>
        <w:rPr>
          <w:spacing w:val="-1"/>
        </w:rPr>
        <w:t>ec</w:t>
      </w:r>
      <w:r>
        <w:rPr>
          <w:spacing w:val="1"/>
        </w:rPr>
        <w:t>i</w:t>
      </w:r>
      <w:r>
        <w:rPr>
          <w:spacing w:val="-1"/>
        </w:rPr>
        <w:t>a</w:t>
      </w:r>
      <w:r>
        <w:t>ls</w:t>
      </w:r>
      <w:r>
        <w:rPr>
          <w:spacing w:val="1"/>
        </w:rPr>
        <w:t xml:space="preserve"> </w:t>
      </w:r>
      <w:r>
        <w:rPr>
          <w:spacing w:val="-1"/>
        </w:rPr>
        <w:t>sha</w:t>
      </w:r>
      <w:r>
        <w:t xml:space="preserve">ll </w:t>
      </w:r>
      <w:r>
        <w:rPr>
          <w:spacing w:val="-1"/>
        </w:rPr>
        <w:t>b</w:t>
      </w:r>
      <w:r>
        <w:t>e</w:t>
      </w:r>
      <w:r>
        <w:rPr>
          <w:spacing w:val="-2"/>
        </w:rPr>
        <w:t xml:space="preserve"> </w:t>
      </w:r>
      <w:r>
        <w:t>fr</w:t>
      </w:r>
      <w:r>
        <w:rPr>
          <w:spacing w:val="-1"/>
        </w:rPr>
        <w:t>e</w:t>
      </w:r>
      <w:r>
        <w:t>e</w:t>
      </w:r>
      <w:r>
        <w:rPr>
          <w:spacing w:val="1"/>
        </w:rPr>
        <w:t xml:space="preserve"> </w:t>
      </w:r>
      <w:r>
        <w:t xml:space="preserve">from </w:t>
      </w:r>
      <w:r>
        <w:rPr>
          <w:spacing w:val="-2"/>
        </w:rPr>
        <w:t>a</w:t>
      </w:r>
      <w:r>
        <w:t>ny</w:t>
      </w:r>
      <w:r>
        <w:rPr>
          <w:spacing w:val="1"/>
        </w:rPr>
        <w:t xml:space="preserve"> </w:t>
      </w:r>
      <w:r>
        <w:rPr>
          <w:spacing w:val="-2"/>
        </w:rPr>
        <w:t>d</w:t>
      </w:r>
      <w:r>
        <w:rPr>
          <w:spacing w:val="-1"/>
        </w:rPr>
        <w:t>e</w:t>
      </w:r>
      <w:r>
        <w:t>f</w:t>
      </w:r>
      <w:r>
        <w:rPr>
          <w:spacing w:val="-1"/>
        </w:rPr>
        <w:t>ec</w:t>
      </w:r>
      <w:r>
        <w:t>t</w:t>
      </w:r>
      <w:r>
        <w:rPr>
          <w:spacing w:val="-1"/>
        </w:rPr>
        <w:t>s</w:t>
      </w:r>
      <w:r>
        <w:t>.</w:t>
      </w:r>
      <w:r>
        <w:rPr>
          <w:spacing w:val="-1"/>
        </w:rPr>
        <w:t xml:space="preserve"> </w:t>
      </w:r>
      <w:r>
        <w:t>It</w:t>
      </w:r>
      <w:r>
        <w:rPr>
          <w:spacing w:val="1"/>
        </w:rPr>
        <w:t xml:space="preserve"> </w:t>
      </w:r>
      <w:r>
        <w:rPr>
          <w:spacing w:val="-1"/>
        </w:rPr>
        <w:t>s</w:t>
      </w:r>
      <w:r>
        <w:t>hould</w:t>
      </w:r>
      <w:r>
        <w:rPr>
          <w:spacing w:val="-2"/>
        </w:rPr>
        <w:t xml:space="preserve"> </w:t>
      </w:r>
      <w:r>
        <w:rPr>
          <w:spacing w:val="-1"/>
        </w:rPr>
        <w:t>b</w:t>
      </w:r>
      <w:r>
        <w:t>e</w:t>
      </w:r>
      <w:r>
        <w:rPr>
          <w:spacing w:val="1"/>
        </w:rPr>
        <w:t xml:space="preserve"> </w:t>
      </w:r>
      <w:r>
        <w:rPr>
          <w:spacing w:val="-1"/>
        </w:rPr>
        <w:t>p</w:t>
      </w:r>
      <w:r>
        <w:rPr>
          <w:spacing w:val="1"/>
        </w:rPr>
        <w:t>o</w:t>
      </w:r>
      <w:r>
        <w:rPr>
          <w:spacing w:val="-1"/>
        </w:rPr>
        <w:t>ssib</w:t>
      </w:r>
      <w:r>
        <w:t>le</w:t>
      </w:r>
      <w:r>
        <w:rPr>
          <w:spacing w:val="-1"/>
        </w:rPr>
        <w:t xml:space="preserve"> </w:t>
      </w:r>
      <w:r>
        <w:t>to</w:t>
      </w:r>
      <w:r>
        <w:rPr>
          <w:spacing w:val="-1"/>
        </w:rPr>
        <w:t xml:space="preserve"> c</w:t>
      </w:r>
      <w:r>
        <w:t>ut/</w:t>
      </w:r>
      <w:r>
        <w:rPr>
          <w:spacing w:val="-1"/>
        </w:rPr>
        <w:t>d</w:t>
      </w:r>
      <w:r>
        <w:t>r</w:t>
      </w:r>
      <w:r>
        <w:rPr>
          <w:spacing w:val="-1"/>
        </w:rPr>
        <w:t>i</w:t>
      </w:r>
      <w:r>
        <w:t>ll the</w:t>
      </w:r>
      <w:r>
        <w:rPr>
          <w:spacing w:val="24"/>
        </w:rPr>
        <w:t xml:space="preserve"> </w:t>
      </w:r>
      <w:r>
        <w:rPr>
          <w:spacing w:val="-1"/>
        </w:rPr>
        <w:t>spe</w:t>
      </w:r>
      <w:r>
        <w:rPr>
          <w:spacing w:val="1"/>
        </w:rPr>
        <w:t>c</w:t>
      </w:r>
      <w:r>
        <w:rPr>
          <w:spacing w:val="-1"/>
        </w:rPr>
        <w:t>ia</w:t>
      </w:r>
      <w:r>
        <w:t>l</w:t>
      </w:r>
      <w:r>
        <w:rPr>
          <w:spacing w:val="26"/>
        </w:rPr>
        <w:t xml:space="preserve"> </w:t>
      </w:r>
      <w:r>
        <w:t>to</w:t>
      </w:r>
      <w:r>
        <w:rPr>
          <w:spacing w:val="26"/>
        </w:rPr>
        <w:t xml:space="preserve"> </w:t>
      </w:r>
      <w:r>
        <w:rPr>
          <w:spacing w:val="-1"/>
        </w:rPr>
        <w:t>s</w:t>
      </w:r>
      <w:r>
        <w:t>u</w:t>
      </w:r>
      <w:r>
        <w:rPr>
          <w:spacing w:val="-1"/>
        </w:rPr>
        <w:t>i</w:t>
      </w:r>
      <w:r>
        <w:t>t</w:t>
      </w:r>
      <w:r>
        <w:rPr>
          <w:spacing w:val="26"/>
        </w:rPr>
        <w:t xml:space="preserve"> </w:t>
      </w:r>
      <w:r>
        <w:rPr>
          <w:spacing w:val="-1"/>
        </w:rPr>
        <w:t>s</w:t>
      </w:r>
      <w:r>
        <w:rPr>
          <w:spacing w:val="-2"/>
        </w:rPr>
        <w:t>i</w:t>
      </w:r>
      <w:r>
        <w:t>te</w:t>
      </w:r>
      <w:r>
        <w:rPr>
          <w:spacing w:val="27"/>
        </w:rPr>
        <w:t xml:space="preserve"> </w:t>
      </w:r>
      <w:r>
        <w:rPr>
          <w:spacing w:val="-1"/>
        </w:rPr>
        <w:t>condi</w:t>
      </w:r>
      <w:r>
        <w:t>t</w:t>
      </w:r>
      <w:r>
        <w:rPr>
          <w:spacing w:val="-1"/>
        </w:rPr>
        <w:t>io</w:t>
      </w:r>
      <w:r>
        <w:t>n</w:t>
      </w:r>
      <w:r>
        <w:rPr>
          <w:spacing w:val="25"/>
        </w:rPr>
        <w:t xml:space="preserve"> </w:t>
      </w:r>
      <w:r>
        <w:t>to</w:t>
      </w:r>
      <w:r>
        <w:rPr>
          <w:spacing w:val="26"/>
        </w:rPr>
        <w:t xml:space="preserve"> </w:t>
      </w:r>
      <w:r>
        <w:t>f</w:t>
      </w:r>
      <w:r>
        <w:rPr>
          <w:spacing w:val="-1"/>
        </w:rPr>
        <w:t>i</w:t>
      </w:r>
      <w:r>
        <w:t>t</w:t>
      </w:r>
      <w:r>
        <w:rPr>
          <w:spacing w:val="26"/>
        </w:rPr>
        <w:t xml:space="preserve"> </w:t>
      </w:r>
      <w:r>
        <w:rPr>
          <w:spacing w:val="-1"/>
        </w:rPr>
        <w:t>i</w:t>
      </w:r>
      <w:r>
        <w:t>n</w:t>
      </w:r>
      <w:r>
        <w:rPr>
          <w:spacing w:val="25"/>
        </w:rPr>
        <w:t xml:space="preserve"> </w:t>
      </w:r>
      <w:r>
        <w:t>the</w:t>
      </w:r>
      <w:r>
        <w:rPr>
          <w:spacing w:val="26"/>
        </w:rPr>
        <w:t xml:space="preserve"> </w:t>
      </w:r>
      <w:r>
        <w:rPr>
          <w:spacing w:val="-1"/>
        </w:rPr>
        <w:t>pos</w:t>
      </w:r>
      <w:r>
        <w:rPr>
          <w:spacing w:val="-2"/>
        </w:rPr>
        <w:t>i</w:t>
      </w:r>
      <w:r>
        <w:t>t</w:t>
      </w:r>
      <w:r>
        <w:rPr>
          <w:spacing w:val="-1"/>
        </w:rPr>
        <w:t>ion</w:t>
      </w:r>
      <w:r>
        <w:t>.</w:t>
      </w:r>
      <w:r>
        <w:rPr>
          <w:spacing w:val="25"/>
        </w:rPr>
        <w:t xml:space="preserve"> </w:t>
      </w:r>
      <w:r>
        <w:t>The</w:t>
      </w:r>
      <w:r>
        <w:rPr>
          <w:spacing w:val="27"/>
        </w:rPr>
        <w:t xml:space="preserve"> </w:t>
      </w:r>
      <w:r>
        <w:t>h</w:t>
      </w:r>
      <w:r>
        <w:rPr>
          <w:spacing w:val="-2"/>
        </w:rPr>
        <w:t>a</w:t>
      </w:r>
      <w:r>
        <w:t>r</w:t>
      </w:r>
      <w:r>
        <w:rPr>
          <w:spacing w:val="-1"/>
        </w:rPr>
        <w:t>d</w:t>
      </w:r>
      <w:r>
        <w:rPr>
          <w:spacing w:val="1"/>
        </w:rPr>
        <w:t>n</w:t>
      </w:r>
      <w:r>
        <w:rPr>
          <w:spacing w:val="-1"/>
        </w:rPr>
        <w:t>e</w:t>
      </w:r>
      <w:r>
        <w:rPr>
          <w:spacing w:val="1"/>
        </w:rPr>
        <w:t>s</w:t>
      </w:r>
      <w:r>
        <w:t>s</w:t>
      </w:r>
      <w:r>
        <w:rPr>
          <w:spacing w:val="25"/>
        </w:rPr>
        <w:t xml:space="preserve"> </w:t>
      </w:r>
      <w:r>
        <w:rPr>
          <w:spacing w:val="-1"/>
        </w:rPr>
        <w:t>o</w:t>
      </w:r>
      <w:r>
        <w:t>f</w:t>
      </w:r>
      <w:r>
        <w:rPr>
          <w:spacing w:val="27"/>
        </w:rPr>
        <w:t xml:space="preserve"> </w:t>
      </w:r>
      <w:r>
        <w:t>the</w:t>
      </w:r>
      <w:r>
        <w:rPr>
          <w:spacing w:val="24"/>
        </w:rPr>
        <w:t xml:space="preserve"> </w:t>
      </w:r>
      <w:r>
        <w:rPr>
          <w:spacing w:val="-1"/>
        </w:rPr>
        <w:t>e</w:t>
      </w:r>
      <w:r>
        <w:rPr>
          <w:spacing w:val="-2"/>
        </w:rPr>
        <w:t>x</w:t>
      </w:r>
      <w:r>
        <w:t>t</w:t>
      </w:r>
      <w:r>
        <w:rPr>
          <w:spacing w:val="-1"/>
        </w:rPr>
        <w:t>e</w:t>
      </w:r>
      <w:r>
        <w:t>r</w:t>
      </w:r>
      <w:r>
        <w:rPr>
          <w:spacing w:val="2"/>
        </w:rPr>
        <w:t>n</w:t>
      </w:r>
      <w:r>
        <w:rPr>
          <w:spacing w:val="-1"/>
        </w:rPr>
        <w:t>a</w:t>
      </w:r>
      <w:r>
        <w:t xml:space="preserve">l </w:t>
      </w:r>
      <w:r>
        <w:rPr>
          <w:spacing w:val="-1"/>
        </w:rPr>
        <w:t>s</w:t>
      </w:r>
      <w:r>
        <w:t>ur</w:t>
      </w:r>
      <w:r>
        <w:rPr>
          <w:spacing w:val="1"/>
        </w:rPr>
        <w:t>f</w:t>
      </w:r>
      <w:r>
        <w:rPr>
          <w:spacing w:val="-1"/>
        </w:rPr>
        <w:t>ac</w:t>
      </w:r>
      <w:r>
        <w:t>e</w:t>
      </w:r>
      <w:r>
        <w:rPr>
          <w:spacing w:val="1"/>
        </w:rPr>
        <w:t xml:space="preserve"> </w:t>
      </w:r>
      <w:r>
        <w:rPr>
          <w:spacing w:val="-1"/>
        </w:rPr>
        <w:t>s</w:t>
      </w:r>
      <w:r>
        <w:rPr>
          <w:spacing w:val="1"/>
        </w:rPr>
        <w:t>h</w:t>
      </w:r>
      <w:r>
        <w:rPr>
          <w:spacing w:val="-1"/>
        </w:rPr>
        <w:t>a</w:t>
      </w:r>
      <w:r>
        <w:t>ll</w:t>
      </w:r>
      <w:r>
        <w:rPr>
          <w:spacing w:val="2"/>
        </w:rPr>
        <w:t xml:space="preserve"> </w:t>
      </w:r>
      <w:r>
        <w:t>not</w:t>
      </w:r>
      <w:r>
        <w:rPr>
          <w:spacing w:val="2"/>
        </w:rPr>
        <w:t xml:space="preserve"> </w:t>
      </w:r>
      <w:r>
        <w:rPr>
          <w:spacing w:val="-1"/>
        </w:rPr>
        <w:t>e</w:t>
      </w:r>
      <w:r>
        <w:rPr>
          <w:spacing w:val="-2"/>
        </w:rPr>
        <w:t>x</w:t>
      </w:r>
      <w:r>
        <w:rPr>
          <w:spacing w:val="1"/>
        </w:rPr>
        <w:t>c</w:t>
      </w:r>
      <w:r>
        <w:rPr>
          <w:spacing w:val="-1"/>
        </w:rPr>
        <w:t>e</w:t>
      </w:r>
      <w:r>
        <w:rPr>
          <w:spacing w:val="1"/>
        </w:rPr>
        <w:t>e</w:t>
      </w:r>
      <w:r>
        <w:t xml:space="preserve">d </w:t>
      </w:r>
      <w:r>
        <w:rPr>
          <w:smallCaps/>
        </w:rPr>
        <w:t>210</w:t>
      </w:r>
      <w:r>
        <w:rPr>
          <w:spacing w:val="3"/>
        </w:rPr>
        <w:t xml:space="preserve"> </w:t>
      </w:r>
      <w:r>
        <w:rPr>
          <w:spacing w:val="-2"/>
        </w:rPr>
        <w:t>H</w:t>
      </w:r>
      <w:r>
        <w:rPr>
          <w:spacing w:val="-1"/>
        </w:rPr>
        <w:t>B</w:t>
      </w:r>
      <w:r>
        <w:t>S.</w:t>
      </w:r>
      <w:r>
        <w:rPr>
          <w:spacing w:val="3"/>
        </w:rPr>
        <w:t xml:space="preserve"> </w:t>
      </w:r>
      <w:r>
        <w:t>R</w:t>
      </w:r>
      <w:r>
        <w:rPr>
          <w:spacing w:val="-2"/>
        </w:rPr>
        <w:t>i</w:t>
      </w:r>
      <w:r>
        <w:t>ngs</w:t>
      </w:r>
      <w:r>
        <w:rPr>
          <w:spacing w:val="3"/>
        </w:rPr>
        <w:t xml:space="preserve"> </w:t>
      </w:r>
      <w:r>
        <w:rPr>
          <w:spacing w:val="-1"/>
        </w:rPr>
        <w:t>s</w:t>
      </w:r>
      <w:r>
        <w:rPr>
          <w:spacing w:val="1"/>
        </w:rPr>
        <w:t>h</w:t>
      </w:r>
      <w:r>
        <w:rPr>
          <w:spacing w:val="-1"/>
        </w:rPr>
        <w:t>a</w:t>
      </w:r>
      <w:r>
        <w:t>ll</w:t>
      </w:r>
      <w:r>
        <w:rPr>
          <w:spacing w:val="2"/>
        </w:rPr>
        <w:t xml:space="preserve"> </w:t>
      </w:r>
      <w:r>
        <w:rPr>
          <w:spacing w:val="4"/>
        </w:rPr>
        <w:t>c</w:t>
      </w:r>
      <w:r>
        <w:rPr>
          <w:spacing w:val="-1"/>
        </w:rPr>
        <w:t>on</w:t>
      </w:r>
      <w:r>
        <w:t>f</w:t>
      </w:r>
      <w:r>
        <w:rPr>
          <w:spacing w:val="-1"/>
        </w:rPr>
        <w:t>i</w:t>
      </w:r>
      <w:r>
        <w:t>rm</w:t>
      </w:r>
      <w:r>
        <w:rPr>
          <w:spacing w:val="1"/>
        </w:rPr>
        <w:t xml:space="preserve"> </w:t>
      </w:r>
      <w:r>
        <w:t>to</w:t>
      </w:r>
      <w:r>
        <w:rPr>
          <w:spacing w:val="2"/>
        </w:rPr>
        <w:t xml:space="preserve"> </w:t>
      </w:r>
      <w:r>
        <w:t>IS</w:t>
      </w:r>
      <w:r>
        <w:rPr>
          <w:spacing w:val="1"/>
        </w:rPr>
        <w:t xml:space="preserve"> </w:t>
      </w:r>
      <w:r>
        <w:rPr>
          <w:spacing w:val="-1"/>
        </w:rPr>
        <w:t>53</w:t>
      </w:r>
      <w:r>
        <w:t>8</w:t>
      </w:r>
      <w:r>
        <w:rPr>
          <w:smallCaps/>
          <w:spacing w:val="2"/>
        </w:rPr>
        <w:t>2</w:t>
      </w:r>
      <w:r>
        <w:t>-</w:t>
      </w:r>
      <w:r>
        <w:rPr>
          <w:spacing w:val="1"/>
        </w:rPr>
        <w:t xml:space="preserve"> </w:t>
      </w:r>
      <w:r>
        <w:rPr>
          <w:smallCaps/>
        </w:rPr>
        <w:t>1</w:t>
      </w:r>
      <w:r>
        <w:rPr>
          <w:smallCaps/>
          <w:spacing w:val="3"/>
        </w:rPr>
        <w:t>9</w:t>
      </w:r>
      <w:r>
        <w:t>8</w:t>
      </w:r>
      <w:r>
        <w:rPr>
          <w:spacing w:val="-1"/>
        </w:rPr>
        <w:t>5</w:t>
      </w:r>
      <w:r>
        <w:t>.</w:t>
      </w:r>
      <w:r>
        <w:rPr>
          <w:spacing w:val="2"/>
        </w:rPr>
        <w:t xml:space="preserve"> </w:t>
      </w:r>
      <w:r>
        <w:t>R</w:t>
      </w:r>
      <w:r>
        <w:rPr>
          <w:spacing w:val="-2"/>
        </w:rPr>
        <w:t>i</w:t>
      </w:r>
      <w:r>
        <w:t>ng</w:t>
      </w:r>
      <w:r>
        <w:rPr>
          <w:spacing w:val="1"/>
        </w:rPr>
        <w:t xml:space="preserve"> </w:t>
      </w:r>
      <w:r>
        <w:rPr>
          <w:spacing w:val="-1"/>
        </w:rPr>
        <w:t>sha</w:t>
      </w:r>
      <w:r>
        <w:t>ll</w:t>
      </w:r>
      <w:r>
        <w:rPr>
          <w:spacing w:val="2"/>
        </w:rPr>
        <w:t xml:space="preserve"> </w:t>
      </w:r>
      <w:r>
        <w:rPr>
          <w:spacing w:val="-1"/>
        </w:rPr>
        <w:t xml:space="preserve">be </w:t>
      </w:r>
      <w:r>
        <w:t>homog</w:t>
      </w:r>
      <w:r>
        <w:rPr>
          <w:spacing w:val="-1"/>
        </w:rPr>
        <w:t>e</w:t>
      </w:r>
      <w:r>
        <w:t>n</w:t>
      </w:r>
      <w:r>
        <w:rPr>
          <w:spacing w:val="-1"/>
        </w:rPr>
        <w:t>eo</w:t>
      </w:r>
      <w:r>
        <w:rPr>
          <w:spacing w:val="1"/>
        </w:rPr>
        <w:t>u</w:t>
      </w:r>
      <w:r>
        <w:t xml:space="preserve">s </w:t>
      </w:r>
      <w:r>
        <w:rPr>
          <w:spacing w:val="15"/>
        </w:rPr>
        <w:t xml:space="preserve"> </w:t>
      </w:r>
      <w:r>
        <w:rPr>
          <w:spacing w:val="-1"/>
        </w:rPr>
        <w:t>a</w:t>
      </w:r>
      <w:r>
        <w:rPr>
          <w:spacing w:val="1"/>
        </w:rPr>
        <w:t>n</w:t>
      </w:r>
      <w:r>
        <w:t xml:space="preserve">d </w:t>
      </w:r>
      <w:r>
        <w:rPr>
          <w:spacing w:val="14"/>
        </w:rPr>
        <w:t xml:space="preserve"> </w:t>
      </w:r>
      <w:r>
        <w:t>fr</w:t>
      </w:r>
      <w:r>
        <w:rPr>
          <w:spacing w:val="-1"/>
        </w:rPr>
        <w:t>e</w:t>
      </w:r>
      <w:r>
        <w:t xml:space="preserve">e </w:t>
      </w:r>
      <w:r>
        <w:rPr>
          <w:spacing w:val="15"/>
        </w:rPr>
        <w:t xml:space="preserve"> </w:t>
      </w:r>
      <w:r>
        <w:t xml:space="preserve">from </w:t>
      </w:r>
      <w:r>
        <w:rPr>
          <w:spacing w:val="16"/>
        </w:rPr>
        <w:t xml:space="preserve"> </w:t>
      </w:r>
      <w:r>
        <w:rPr>
          <w:spacing w:val="-1"/>
        </w:rPr>
        <w:t>po</w:t>
      </w:r>
      <w:r>
        <w:rPr>
          <w:spacing w:val="1"/>
        </w:rPr>
        <w:t>r</w:t>
      </w:r>
      <w:r>
        <w:rPr>
          <w:spacing w:val="-1"/>
        </w:rPr>
        <w:t>osi</w:t>
      </w:r>
      <w:r>
        <w:t>t</w:t>
      </w:r>
      <w:r>
        <w:rPr>
          <w:spacing w:val="-1"/>
        </w:rPr>
        <w:t>y</w:t>
      </w:r>
      <w:r>
        <w:t xml:space="preserve">, </w:t>
      </w:r>
      <w:r>
        <w:rPr>
          <w:spacing w:val="15"/>
        </w:rPr>
        <w:t xml:space="preserve"> </w:t>
      </w:r>
      <w:r>
        <w:rPr>
          <w:spacing w:val="-1"/>
        </w:rPr>
        <w:t>gri</w:t>
      </w:r>
      <w:r>
        <w:t xml:space="preserve">t </w:t>
      </w:r>
      <w:r>
        <w:rPr>
          <w:spacing w:val="16"/>
        </w:rPr>
        <w:t xml:space="preserve"> </w:t>
      </w:r>
      <w:r>
        <w:rPr>
          <w:spacing w:val="-1"/>
        </w:rPr>
        <w:t>a</w:t>
      </w:r>
      <w:r>
        <w:t xml:space="preserve">nd </w:t>
      </w:r>
      <w:r>
        <w:rPr>
          <w:spacing w:val="14"/>
        </w:rPr>
        <w:t xml:space="preserve"> </w:t>
      </w:r>
      <w:r>
        <w:rPr>
          <w:spacing w:val="-1"/>
        </w:rPr>
        <w:t>s</w:t>
      </w:r>
      <w:r>
        <w:t>ur</w:t>
      </w:r>
      <w:r>
        <w:rPr>
          <w:spacing w:val="1"/>
        </w:rPr>
        <w:t>f</w:t>
      </w:r>
      <w:r>
        <w:rPr>
          <w:spacing w:val="-1"/>
        </w:rPr>
        <w:t>a</w:t>
      </w:r>
      <w:r>
        <w:rPr>
          <w:spacing w:val="1"/>
        </w:rPr>
        <w:t>c</w:t>
      </w:r>
      <w:r>
        <w:t xml:space="preserve">e </w:t>
      </w:r>
      <w:r>
        <w:rPr>
          <w:spacing w:val="15"/>
        </w:rPr>
        <w:t xml:space="preserve"> </w:t>
      </w:r>
      <w:r>
        <w:rPr>
          <w:spacing w:val="-2"/>
        </w:rPr>
        <w:t>d</w:t>
      </w:r>
      <w:r>
        <w:rPr>
          <w:spacing w:val="-1"/>
        </w:rPr>
        <w:t>e</w:t>
      </w:r>
      <w:r>
        <w:t>f</w:t>
      </w:r>
      <w:r>
        <w:rPr>
          <w:spacing w:val="1"/>
        </w:rPr>
        <w:t>e</w:t>
      </w:r>
      <w:r>
        <w:rPr>
          <w:spacing w:val="-1"/>
        </w:rPr>
        <w:t>c</w:t>
      </w:r>
      <w:r>
        <w:t>t</w:t>
      </w:r>
      <w:r>
        <w:rPr>
          <w:spacing w:val="3"/>
        </w:rPr>
        <w:t>s</w:t>
      </w:r>
      <w:r>
        <w:t xml:space="preserve">, </w:t>
      </w:r>
      <w:r>
        <w:rPr>
          <w:spacing w:val="16"/>
        </w:rPr>
        <w:t xml:space="preserve"> </w:t>
      </w:r>
      <w:r>
        <w:rPr>
          <w:spacing w:val="-1"/>
        </w:rPr>
        <w:t>s</w:t>
      </w:r>
      <w:r>
        <w:t>u</w:t>
      </w:r>
      <w:r>
        <w:rPr>
          <w:spacing w:val="-1"/>
        </w:rPr>
        <w:t>c</w:t>
      </w:r>
      <w:r>
        <w:t xml:space="preserve">h </w:t>
      </w:r>
      <w:r>
        <w:rPr>
          <w:spacing w:val="15"/>
        </w:rPr>
        <w:t xml:space="preserve"> </w:t>
      </w:r>
      <w:r>
        <w:rPr>
          <w:spacing w:val="-1"/>
        </w:rPr>
        <w:t>a</w:t>
      </w:r>
      <w:r>
        <w:t xml:space="preserve">s </w:t>
      </w:r>
      <w:r>
        <w:rPr>
          <w:spacing w:val="15"/>
        </w:rPr>
        <w:t xml:space="preserve"> </w:t>
      </w:r>
      <w:r>
        <w:rPr>
          <w:spacing w:val="1"/>
        </w:rPr>
        <w:t>p</w:t>
      </w:r>
      <w:r>
        <w:rPr>
          <w:spacing w:val="-1"/>
        </w:rPr>
        <w:t>i</w:t>
      </w:r>
      <w:r>
        <w:t>tt</w:t>
      </w:r>
      <w:r>
        <w:rPr>
          <w:spacing w:val="-1"/>
        </w:rPr>
        <w:t>i</w:t>
      </w:r>
      <w:r>
        <w:t xml:space="preserve">ng, </w:t>
      </w:r>
      <w:r>
        <w:rPr>
          <w:spacing w:val="-1"/>
        </w:rPr>
        <w:t>i</w:t>
      </w:r>
      <w:r>
        <w:t>rr</w:t>
      </w:r>
      <w:r>
        <w:rPr>
          <w:spacing w:val="-1"/>
        </w:rPr>
        <w:t>eg</w:t>
      </w:r>
      <w:r>
        <w:rPr>
          <w:spacing w:val="1"/>
        </w:rPr>
        <w:t>u</w:t>
      </w:r>
      <w:r>
        <w:t>l</w:t>
      </w:r>
      <w:r>
        <w:rPr>
          <w:spacing w:val="-1"/>
        </w:rPr>
        <w:t>a</w:t>
      </w:r>
      <w:r>
        <w:t>r</w:t>
      </w:r>
      <w:r>
        <w:rPr>
          <w:spacing w:val="-1"/>
        </w:rPr>
        <w:t>i</w:t>
      </w:r>
      <w:r>
        <w:t>t</w:t>
      </w:r>
      <w:r>
        <w:rPr>
          <w:spacing w:val="-1"/>
        </w:rPr>
        <w:t>ies</w:t>
      </w:r>
      <w:r>
        <w:t>.</w:t>
      </w:r>
      <w:r>
        <w:rPr>
          <w:spacing w:val="-1"/>
        </w:rPr>
        <w:t xml:space="preserve"> </w:t>
      </w:r>
      <w:r>
        <w:t>Di</w:t>
      </w:r>
      <w:r>
        <w:rPr>
          <w:spacing w:val="-1"/>
        </w:rPr>
        <w:t>m</w:t>
      </w:r>
      <w:r>
        <w:rPr>
          <w:spacing w:val="1"/>
        </w:rPr>
        <w:t>e</w:t>
      </w:r>
      <w:r>
        <w:t>n</w:t>
      </w:r>
      <w:r>
        <w:rPr>
          <w:spacing w:val="-1"/>
        </w:rPr>
        <w:t>s</w:t>
      </w:r>
      <w:r>
        <w:rPr>
          <w:spacing w:val="1"/>
        </w:rPr>
        <w:t>i</w:t>
      </w:r>
      <w:r>
        <w:rPr>
          <w:spacing w:val="-1"/>
        </w:rPr>
        <w:t>o</w:t>
      </w:r>
      <w:r>
        <w:t>n</w:t>
      </w:r>
      <w:r>
        <w:rPr>
          <w:spacing w:val="-1"/>
        </w:rPr>
        <w:t xml:space="preserve"> o</w:t>
      </w:r>
      <w:r>
        <w:t>f r</w:t>
      </w:r>
      <w:r>
        <w:rPr>
          <w:spacing w:val="-1"/>
        </w:rPr>
        <w:t>i</w:t>
      </w:r>
      <w:r>
        <w:t>ngs</w:t>
      </w:r>
      <w:r>
        <w:rPr>
          <w:spacing w:val="-1"/>
        </w:rPr>
        <w:t xml:space="preserve"> sha</w:t>
      </w:r>
      <w:r>
        <w:t xml:space="preserve">ll </w:t>
      </w:r>
      <w:r>
        <w:rPr>
          <w:spacing w:val="-1"/>
        </w:rPr>
        <w:t>b</w:t>
      </w:r>
      <w:r>
        <w:t>e</w:t>
      </w:r>
      <w:r>
        <w:rPr>
          <w:spacing w:val="-2"/>
        </w:rPr>
        <w:t xml:space="preserve"> </w:t>
      </w:r>
      <w:r>
        <w:t>as</w:t>
      </w:r>
      <w:r>
        <w:rPr>
          <w:spacing w:val="1"/>
        </w:rPr>
        <w:t xml:space="preserve"> </w:t>
      </w:r>
      <w:r>
        <w:rPr>
          <w:spacing w:val="-1"/>
        </w:rPr>
        <w:t>p</w:t>
      </w:r>
      <w:r>
        <w:rPr>
          <w:spacing w:val="-2"/>
        </w:rPr>
        <w:t>e</w:t>
      </w:r>
      <w:r>
        <w:t>r IS</w:t>
      </w:r>
      <w:r>
        <w:rPr>
          <w:spacing w:val="-1"/>
        </w:rPr>
        <w:t xml:space="preserve"> </w:t>
      </w:r>
      <w:r>
        <w:rPr>
          <w:smallCaps/>
        </w:rPr>
        <w:t>1</w:t>
      </w:r>
      <w:r>
        <w:rPr>
          <w:smallCaps/>
          <w:spacing w:val="-1"/>
        </w:rPr>
        <w:t>0</w:t>
      </w:r>
      <w:r>
        <w:rPr>
          <w:smallCaps/>
        </w:rPr>
        <w:t>2</w:t>
      </w:r>
      <w:r>
        <w:rPr>
          <w:smallCaps/>
          <w:spacing w:val="1"/>
        </w:rPr>
        <w:t>9</w:t>
      </w:r>
      <w:r>
        <w:rPr>
          <w:smallCaps/>
          <w:spacing w:val="3"/>
        </w:rPr>
        <w:t>2</w:t>
      </w:r>
      <w:r>
        <w:rPr>
          <w:spacing w:val="-1"/>
        </w:rPr>
        <w:t>-</w:t>
      </w:r>
      <w:r>
        <w:rPr>
          <w:smallCaps/>
        </w:rPr>
        <w:t>19</w:t>
      </w:r>
      <w:r>
        <w:t>88.</w:t>
      </w:r>
    </w:p>
    <w:p w:rsidR="009D25B5" w:rsidRDefault="009D25B5" w:rsidP="009D25B5">
      <w:pPr>
        <w:pStyle w:val="Heading2"/>
        <w:spacing w:before="159"/>
      </w:pPr>
      <w:r>
        <w:t>Manufacture:</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5"/>
        </w:rPr>
        <w:t xml:space="preserve"> </w:t>
      </w:r>
      <w:r>
        <w:rPr>
          <w:spacing w:val="-2"/>
        </w:rPr>
        <w:t>d</w:t>
      </w:r>
      <w:r>
        <w:rPr>
          <w:spacing w:val="-1"/>
        </w:rPr>
        <w:t>i</w:t>
      </w:r>
      <w:r>
        <w:t>m</w:t>
      </w:r>
      <w:r>
        <w:rPr>
          <w:spacing w:val="1"/>
        </w:rPr>
        <w:t>e</w:t>
      </w:r>
      <w:r>
        <w:t>n</w:t>
      </w:r>
      <w:r>
        <w:rPr>
          <w:spacing w:val="-1"/>
        </w:rPr>
        <w:t>sion</w:t>
      </w:r>
      <w:r>
        <w:t>s</w:t>
      </w:r>
      <w:r>
        <w:rPr>
          <w:spacing w:val="6"/>
        </w:rPr>
        <w:t xml:space="preserve"> </w:t>
      </w:r>
      <w:r>
        <w:rPr>
          <w:spacing w:val="-1"/>
        </w:rPr>
        <w:t>o</w:t>
      </w:r>
      <w:r>
        <w:t>f</w:t>
      </w:r>
      <w:r>
        <w:rPr>
          <w:spacing w:val="7"/>
        </w:rPr>
        <w:t xml:space="preserve"> </w:t>
      </w:r>
      <w:r>
        <w:t>fl</w:t>
      </w:r>
      <w:r>
        <w:rPr>
          <w:spacing w:val="-1"/>
        </w:rPr>
        <w:t>a</w:t>
      </w:r>
      <w:r>
        <w:t>ng</w:t>
      </w:r>
      <w:r>
        <w:rPr>
          <w:spacing w:val="-1"/>
        </w:rPr>
        <w:t>e</w:t>
      </w:r>
      <w:r>
        <w:t>d</w:t>
      </w:r>
      <w:r>
        <w:rPr>
          <w:spacing w:val="5"/>
        </w:rPr>
        <w:t xml:space="preserve"> </w:t>
      </w:r>
      <w:r>
        <w:rPr>
          <w:spacing w:val="-1"/>
        </w:rPr>
        <w:t>so</w:t>
      </w:r>
      <w:r>
        <w:rPr>
          <w:spacing w:val="-2"/>
        </w:rPr>
        <w:t>c</w:t>
      </w:r>
      <w:r>
        <w:t>k</w:t>
      </w:r>
      <w:r>
        <w:rPr>
          <w:spacing w:val="-1"/>
        </w:rPr>
        <w:t>e</w:t>
      </w:r>
      <w:r>
        <w:t>ts</w:t>
      </w:r>
      <w:r>
        <w:rPr>
          <w:spacing w:val="6"/>
        </w:rPr>
        <w:t xml:space="preserve"> </w:t>
      </w:r>
      <w:r>
        <w:rPr>
          <w:spacing w:val="-1"/>
        </w:rPr>
        <w:t>a</w:t>
      </w:r>
      <w:r>
        <w:rPr>
          <w:spacing w:val="1"/>
        </w:rPr>
        <w:t>n</w:t>
      </w:r>
      <w:r>
        <w:t>d</w:t>
      </w:r>
      <w:r>
        <w:rPr>
          <w:spacing w:val="5"/>
        </w:rPr>
        <w:t xml:space="preserve"> </w:t>
      </w:r>
      <w:r>
        <w:t>fl</w:t>
      </w:r>
      <w:r>
        <w:rPr>
          <w:spacing w:val="-1"/>
        </w:rPr>
        <w:t>a</w:t>
      </w:r>
      <w:r>
        <w:t>ng</w:t>
      </w:r>
      <w:r>
        <w:rPr>
          <w:spacing w:val="-1"/>
        </w:rPr>
        <w:t>e</w:t>
      </w:r>
      <w:r>
        <w:t>d</w:t>
      </w:r>
      <w:r>
        <w:rPr>
          <w:spacing w:val="5"/>
        </w:rPr>
        <w:t xml:space="preserve"> </w:t>
      </w:r>
      <w:r>
        <w:rPr>
          <w:spacing w:val="-1"/>
        </w:rPr>
        <w:t>spigo</w:t>
      </w:r>
      <w:r>
        <w:rPr>
          <w:spacing w:val="1"/>
        </w:rPr>
        <w:t>t</w:t>
      </w:r>
      <w:r>
        <w:t>s</w:t>
      </w:r>
      <w:r>
        <w:rPr>
          <w:spacing w:val="6"/>
        </w:rPr>
        <w:t xml:space="preserve"> </w:t>
      </w:r>
      <w:r>
        <w:rPr>
          <w:spacing w:val="-1"/>
        </w:rPr>
        <w:t>sha</w:t>
      </w:r>
      <w:r>
        <w:t>ll</w:t>
      </w:r>
      <w:r>
        <w:rPr>
          <w:spacing w:val="13"/>
        </w:rPr>
        <w:t xml:space="preserve"> </w:t>
      </w:r>
      <w:r>
        <w:rPr>
          <w:spacing w:val="-1"/>
        </w:rPr>
        <w:t>b</w:t>
      </w:r>
      <w:r>
        <w:t>e</w:t>
      </w:r>
      <w:r>
        <w:rPr>
          <w:spacing w:val="5"/>
        </w:rPr>
        <w:t xml:space="preserve"> </w:t>
      </w:r>
      <w:r>
        <w:rPr>
          <w:spacing w:val="-1"/>
        </w:rPr>
        <w:t>a</w:t>
      </w:r>
      <w:r>
        <w:t>s</w:t>
      </w:r>
      <w:r>
        <w:rPr>
          <w:spacing w:val="6"/>
        </w:rPr>
        <w:t xml:space="preserve"> </w:t>
      </w:r>
      <w:r>
        <w:rPr>
          <w:spacing w:val="1"/>
        </w:rPr>
        <w:t>pe</w:t>
      </w:r>
      <w:r>
        <w:t>r</w:t>
      </w:r>
      <w:r>
        <w:rPr>
          <w:spacing w:val="6"/>
        </w:rPr>
        <w:t xml:space="preserve"> </w:t>
      </w:r>
      <w:r>
        <w:t>T</w:t>
      </w:r>
      <w:r>
        <w:rPr>
          <w:spacing w:val="-1"/>
        </w:rPr>
        <w:t>ab</w:t>
      </w:r>
      <w:r>
        <w:t>l</w:t>
      </w:r>
      <w:r>
        <w:rPr>
          <w:spacing w:val="-1"/>
        </w:rPr>
        <w:t>e</w:t>
      </w:r>
      <w:r>
        <w:t>s</w:t>
      </w:r>
      <w:r>
        <w:rPr>
          <w:spacing w:val="6"/>
        </w:rPr>
        <w:t xml:space="preserve"> </w:t>
      </w:r>
      <w:r>
        <w:t>7</w:t>
      </w:r>
      <w:r>
        <w:rPr>
          <w:spacing w:val="5"/>
        </w:rPr>
        <w:t xml:space="preserve"> </w:t>
      </w:r>
      <w:r>
        <w:t>&amp;</w:t>
      </w:r>
      <w:r>
        <w:rPr>
          <w:spacing w:val="6"/>
        </w:rPr>
        <w:t xml:space="preserve"> </w:t>
      </w:r>
      <w:r>
        <w:t>8</w:t>
      </w:r>
      <w:r>
        <w:rPr>
          <w:spacing w:val="7"/>
        </w:rPr>
        <w:t xml:space="preserve"> </w:t>
      </w:r>
      <w:r>
        <w:rPr>
          <w:spacing w:val="-1"/>
        </w:rPr>
        <w:t xml:space="preserve">of </w:t>
      </w:r>
      <w:r>
        <w:t>IS</w:t>
      </w:r>
      <w:r>
        <w:rPr>
          <w:spacing w:val="6"/>
        </w:rPr>
        <w:t xml:space="preserve"> </w:t>
      </w:r>
      <w:r>
        <w:rPr>
          <w:smallCaps/>
        </w:rPr>
        <w:t>1538</w:t>
      </w:r>
      <w:r>
        <w:rPr>
          <w:spacing w:val="-1"/>
        </w:rPr>
        <w:t>-</w:t>
      </w:r>
      <w:r>
        <w:rPr>
          <w:smallCaps/>
        </w:rPr>
        <w:t>19</w:t>
      </w:r>
      <w:r>
        <w:t>93,</w:t>
      </w:r>
      <w:r>
        <w:rPr>
          <w:spacing w:val="6"/>
        </w:rPr>
        <w:t xml:space="preserve"> </w:t>
      </w:r>
      <w:r>
        <w:t>r</w:t>
      </w:r>
      <w:r>
        <w:rPr>
          <w:spacing w:val="-1"/>
        </w:rPr>
        <w:t>es</w:t>
      </w:r>
      <w:r>
        <w:rPr>
          <w:spacing w:val="1"/>
        </w:rPr>
        <w:t>p</w:t>
      </w:r>
      <w:r>
        <w:rPr>
          <w:spacing w:val="-1"/>
        </w:rPr>
        <w:t>ec</w:t>
      </w:r>
      <w:r>
        <w:t>t</w:t>
      </w:r>
      <w:r>
        <w:rPr>
          <w:spacing w:val="1"/>
        </w:rPr>
        <w:t>i</w:t>
      </w:r>
      <w:r>
        <w:t>vel</w:t>
      </w:r>
      <w:r>
        <w:rPr>
          <w:spacing w:val="-1"/>
        </w:rPr>
        <w:t>y</w:t>
      </w:r>
      <w:r>
        <w:t>.</w:t>
      </w:r>
      <w:r>
        <w:rPr>
          <w:spacing w:val="6"/>
        </w:rPr>
        <w:t xml:space="preserve"> </w:t>
      </w:r>
      <w:r>
        <w:t>Su</w:t>
      </w:r>
      <w:r>
        <w:rPr>
          <w:spacing w:val="-1"/>
        </w:rPr>
        <w:t>ppl</w:t>
      </w:r>
      <w:r>
        <w:t>y</w:t>
      </w:r>
      <w:r>
        <w:rPr>
          <w:spacing w:val="6"/>
        </w:rPr>
        <w:t xml:space="preserve"> </w:t>
      </w:r>
      <w:r>
        <w:rPr>
          <w:spacing w:val="-1"/>
        </w:rPr>
        <w:t>a</w:t>
      </w:r>
      <w:r>
        <w:rPr>
          <w:spacing w:val="1"/>
        </w:rPr>
        <w:t>n</w:t>
      </w:r>
      <w:r>
        <w:t>d</w:t>
      </w:r>
      <w:r>
        <w:rPr>
          <w:spacing w:val="5"/>
        </w:rPr>
        <w:t xml:space="preserve"> </w:t>
      </w:r>
      <w:r>
        <w:t>St</w:t>
      </w:r>
      <w:r>
        <w:rPr>
          <w:spacing w:val="1"/>
        </w:rPr>
        <w:t>a</w:t>
      </w:r>
      <w:r>
        <w:rPr>
          <w:spacing w:val="-1"/>
        </w:rPr>
        <w:t>c</w:t>
      </w:r>
      <w:r>
        <w:t>k</w:t>
      </w:r>
      <w:r>
        <w:rPr>
          <w:spacing w:val="-1"/>
        </w:rPr>
        <w:t>i</w:t>
      </w:r>
      <w:r>
        <w:t>ng</w:t>
      </w:r>
      <w:r>
        <w:rPr>
          <w:spacing w:val="6"/>
        </w:rPr>
        <w:t xml:space="preserve"> </w:t>
      </w:r>
      <w:r>
        <w:rPr>
          <w:spacing w:val="-1"/>
        </w:rPr>
        <w:t>a</w:t>
      </w:r>
      <w:r>
        <w:t>t</w:t>
      </w:r>
      <w:r>
        <w:rPr>
          <w:spacing w:val="7"/>
        </w:rPr>
        <w:t xml:space="preserve"> </w:t>
      </w:r>
      <w:r>
        <w:rPr>
          <w:spacing w:val="2"/>
        </w:rPr>
        <w:t>D</w:t>
      </w:r>
      <w:r>
        <w:rPr>
          <w:spacing w:val="-1"/>
        </w:rPr>
        <w:t>ep</w:t>
      </w:r>
      <w:r>
        <w:rPr>
          <w:spacing w:val="-2"/>
        </w:rPr>
        <w:t>a</w:t>
      </w:r>
      <w:r>
        <w:t>r</w:t>
      </w:r>
      <w:r>
        <w:rPr>
          <w:spacing w:val="1"/>
        </w:rPr>
        <w:t>t</w:t>
      </w:r>
      <w:r>
        <w:t>m</w:t>
      </w:r>
      <w:r>
        <w:rPr>
          <w:spacing w:val="-1"/>
        </w:rPr>
        <w:t>e</w:t>
      </w:r>
      <w:r>
        <w:t>nt</w:t>
      </w:r>
      <w:r>
        <w:rPr>
          <w:spacing w:val="-1"/>
        </w:rPr>
        <w:t>a</w:t>
      </w:r>
      <w:r>
        <w:t>l</w:t>
      </w:r>
      <w:r>
        <w:rPr>
          <w:spacing w:val="7"/>
        </w:rPr>
        <w:t xml:space="preserve"> </w:t>
      </w:r>
      <w:r>
        <w:t>S</w:t>
      </w:r>
      <w:r>
        <w:rPr>
          <w:spacing w:val="3"/>
        </w:rPr>
        <w:t>t</w:t>
      </w:r>
      <w:r>
        <w:rPr>
          <w:spacing w:val="-1"/>
        </w:rPr>
        <w:t>or</w:t>
      </w:r>
      <w:r>
        <w:t>e</w:t>
      </w:r>
      <w:r>
        <w:rPr>
          <w:spacing w:val="6"/>
        </w:rPr>
        <w:t xml:space="preserve"> </w:t>
      </w:r>
      <w:r>
        <w:rPr>
          <w:spacing w:val="-1"/>
        </w:rPr>
        <w:t>o</w:t>
      </w:r>
      <w:r>
        <w:t>r</w:t>
      </w:r>
      <w:r>
        <w:rPr>
          <w:spacing w:val="6"/>
        </w:rPr>
        <w:t xml:space="preserve"> </w:t>
      </w:r>
      <w:r>
        <w:t>W</w:t>
      </w:r>
      <w:r>
        <w:rPr>
          <w:spacing w:val="-1"/>
        </w:rPr>
        <w:t>or</w:t>
      </w:r>
      <w:r>
        <w:t>k</w:t>
      </w:r>
      <w:r>
        <w:rPr>
          <w:spacing w:val="16"/>
        </w:rPr>
        <w:t xml:space="preserve"> </w:t>
      </w:r>
      <w:r>
        <w:t>S</w:t>
      </w:r>
      <w:r>
        <w:rPr>
          <w:spacing w:val="-1"/>
        </w:rPr>
        <w:t>i</w:t>
      </w:r>
      <w:r>
        <w:t>t</w:t>
      </w:r>
      <w:r>
        <w:rPr>
          <w:spacing w:val="-1"/>
        </w:rPr>
        <w:t>e</w:t>
      </w:r>
      <w:r>
        <w:t>: As</w:t>
      </w:r>
      <w:r>
        <w:rPr>
          <w:spacing w:val="-1"/>
        </w:rPr>
        <w:t xml:space="preserve"> sp</w:t>
      </w:r>
      <w:r>
        <w:rPr>
          <w:spacing w:val="1"/>
        </w:rPr>
        <w:t>e</w:t>
      </w:r>
      <w:r>
        <w:rPr>
          <w:spacing w:val="-1"/>
        </w:rPr>
        <w:t>ci</w:t>
      </w:r>
      <w:r>
        <w:t>f</w:t>
      </w:r>
      <w:r>
        <w:rPr>
          <w:spacing w:val="-1"/>
        </w:rPr>
        <w:t>ie</w:t>
      </w:r>
      <w:r>
        <w:t>d</w:t>
      </w:r>
      <w:r>
        <w:rPr>
          <w:spacing w:val="1"/>
        </w:rPr>
        <w:t xml:space="preserve"> </w:t>
      </w:r>
      <w:r>
        <w:t>un</w:t>
      </w:r>
      <w:r>
        <w:rPr>
          <w:spacing w:val="-2"/>
        </w:rPr>
        <w:t>d</w:t>
      </w:r>
      <w:r>
        <w:rPr>
          <w:spacing w:val="-1"/>
        </w:rPr>
        <w:t>e</w:t>
      </w:r>
      <w:r>
        <w:t xml:space="preserve">r the </w:t>
      </w:r>
      <w:r>
        <w:rPr>
          <w:spacing w:val="-1"/>
        </w:rPr>
        <w:t>agre</w:t>
      </w:r>
      <w:r>
        <w:rPr>
          <w:spacing w:val="-2"/>
        </w:rPr>
        <w:t>e</w:t>
      </w:r>
      <w:r>
        <w:t>m</w:t>
      </w:r>
      <w:r>
        <w:rPr>
          <w:spacing w:val="1"/>
        </w:rPr>
        <w:t>e</w:t>
      </w:r>
      <w:r>
        <w:t>nt.</w:t>
      </w:r>
    </w:p>
    <w:p w:rsidR="009D25B5" w:rsidRDefault="009D25B5" w:rsidP="009D25B5">
      <w:pPr>
        <w:pStyle w:val="Heading2"/>
      </w:pPr>
      <w:r>
        <w:t>Markings:</w:t>
      </w:r>
    </w:p>
    <w:p w:rsidR="009D25B5" w:rsidRDefault="009D25B5" w:rsidP="009D25B5">
      <w:pPr>
        <w:pStyle w:val="BodyText"/>
        <w:spacing w:before="1"/>
        <w:rPr>
          <w:b/>
          <w:sz w:val="26"/>
        </w:rPr>
      </w:pPr>
    </w:p>
    <w:p w:rsidR="009D25B5" w:rsidRDefault="009D25B5" w:rsidP="009D25B5">
      <w:pPr>
        <w:pStyle w:val="BodyText"/>
      </w:pPr>
      <w:r>
        <w:t>Each fitting shall have cast stamped or indelibly painted on it the following markings:</w:t>
      </w:r>
    </w:p>
    <w:p w:rsidR="009D25B5" w:rsidRDefault="009D25B5" w:rsidP="009D25B5">
      <w:pPr>
        <w:pStyle w:val="BodyText"/>
        <w:rPr>
          <w:sz w:val="26"/>
        </w:rPr>
      </w:pPr>
    </w:p>
    <w:p w:rsidR="009D25B5" w:rsidRDefault="009D25B5" w:rsidP="007502FC">
      <w:pPr>
        <w:pStyle w:val="ListParagraph"/>
        <w:numPr>
          <w:ilvl w:val="1"/>
          <w:numId w:val="48"/>
        </w:numPr>
        <w:tabs>
          <w:tab w:val="left" w:pos="1363"/>
          <w:tab w:val="left" w:pos="1364"/>
        </w:tabs>
        <w:spacing w:before="1"/>
        <w:ind w:hanging="721"/>
        <w:rPr>
          <w:sz w:val="24"/>
        </w:rPr>
      </w:pPr>
      <w:r>
        <w:rPr>
          <w:sz w:val="24"/>
        </w:rPr>
        <w:t>Manufacturer’s Name or trademark or identification</w:t>
      </w:r>
      <w:r>
        <w:rPr>
          <w:spacing w:val="-9"/>
          <w:sz w:val="24"/>
        </w:rPr>
        <w:t xml:space="preserve"> </w:t>
      </w:r>
      <w:r>
        <w:rPr>
          <w:sz w:val="24"/>
        </w:rPr>
        <w:t>mark.</w:t>
      </w:r>
    </w:p>
    <w:p w:rsidR="009D25B5" w:rsidRDefault="009D25B5" w:rsidP="007502FC">
      <w:pPr>
        <w:pStyle w:val="ListParagraph"/>
        <w:numPr>
          <w:ilvl w:val="1"/>
          <w:numId w:val="48"/>
        </w:numPr>
        <w:tabs>
          <w:tab w:val="left" w:pos="1363"/>
          <w:tab w:val="left" w:pos="1364"/>
        </w:tabs>
        <w:spacing w:before="138"/>
        <w:ind w:hanging="721"/>
        <w:rPr>
          <w:sz w:val="24"/>
        </w:rPr>
      </w:pPr>
      <w:r>
        <w:rPr>
          <w:sz w:val="24"/>
        </w:rPr>
        <w:t>The nominal diameter,</w:t>
      </w:r>
    </w:p>
    <w:p w:rsidR="009D25B5" w:rsidRDefault="009D25B5" w:rsidP="007502FC">
      <w:pPr>
        <w:pStyle w:val="ListParagraph"/>
        <w:numPr>
          <w:ilvl w:val="1"/>
          <w:numId w:val="48"/>
        </w:numPr>
        <w:tabs>
          <w:tab w:val="left" w:pos="1363"/>
          <w:tab w:val="left" w:pos="1364"/>
        </w:tabs>
        <w:spacing w:before="135"/>
        <w:ind w:hanging="721"/>
        <w:rPr>
          <w:sz w:val="24"/>
        </w:rPr>
      </w:pPr>
      <w:r>
        <w:rPr>
          <w:sz w:val="24"/>
        </w:rPr>
        <w:t>Mass of</w:t>
      </w:r>
      <w:r>
        <w:rPr>
          <w:spacing w:val="-3"/>
          <w:sz w:val="24"/>
        </w:rPr>
        <w:t xml:space="preserve"> </w:t>
      </w:r>
      <w:r>
        <w:rPr>
          <w:sz w:val="24"/>
        </w:rPr>
        <w:t>fitting,</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48"/>
        </w:numPr>
        <w:tabs>
          <w:tab w:val="left" w:pos="1363"/>
          <w:tab w:val="left" w:pos="1364"/>
        </w:tabs>
        <w:spacing w:before="91"/>
        <w:ind w:hanging="721"/>
        <w:rPr>
          <w:sz w:val="24"/>
        </w:rPr>
      </w:pPr>
      <w:r>
        <w:rPr>
          <w:sz w:val="24"/>
        </w:rPr>
        <w:lastRenderedPageBreak/>
        <w:t xml:space="preserve">Last </w:t>
      </w:r>
      <w:r>
        <w:rPr>
          <w:smallCaps/>
          <w:sz w:val="24"/>
        </w:rPr>
        <w:t>2</w:t>
      </w:r>
      <w:r>
        <w:rPr>
          <w:sz w:val="24"/>
        </w:rPr>
        <w:t xml:space="preserve"> digits of year of</w:t>
      </w:r>
      <w:r>
        <w:rPr>
          <w:spacing w:val="-1"/>
          <w:sz w:val="24"/>
        </w:rPr>
        <w:t xml:space="preserve"> </w:t>
      </w:r>
      <w:r>
        <w:rPr>
          <w:sz w:val="24"/>
        </w:rPr>
        <w:t>manufacture,</w:t>
      </w:r>
    </w:p>
    <w:p w:rsidR="009D25B5" w:rsidRDefault="009D25B5" w:rsidP="007502FC">
      <w:pPr>
        <w:pStyle w:val="ListParagraph"/>
        <w:numPr>
          <w:ilvl w:val="1"/>
          <w:numId w:val="48"/>
        </w:numPr>
        <w:tabs>
          <w:tab w:val="left" w:pos="1363"/>
          <w:tab w:val="left" w:pos="1364"/>
        </w:tabs>
        <w:spacing w:before="135"/>
        <w:ind w:hanging="721"/>
        <w:rPr>
          <w:sz w:val="24"/>
        </w:rPr>
      </w:pPr>
      <w:r>
        <w:rPr>
          <w:sz w:val="24"/>
        </w:rPr>
        <w:t>Any other mark required by the</w:t>
      </w:r>
      <w:r>
        <w:rPr>
          <w:spacing w:val="-5"/>
          <w:sz w:val="24"/>
        </w:rPr>
        <w:t xml:space="preserve"> </w:t>
      </w:r>
      <w:r>
        <w:rPr>
          <w:sz w:val="24"/>
        </w:rPr>
        <w:t>purchaser.</w:t>
      </w:r>
    </w:p>
    <w:p w:rsidR="009D25B5" w:rsidRDefault="009D25B5" w:rsidP="009D25B5">
      <w:pPr>
        <w:pStyle w:val="BodyText"/>
        <w:spacing w:before="3"/>
        <w:rPr>
          <w:sz w:val="26"/>
        </w:rPr>
      </w:pPr>
    </w:p>
    <w:p w:rsidR="009D25B5" w:rsidRDefault="009D25B5" w:rsidP="009D25B5">
      <w:pPr>
        <w:pStyle w:val="BodyText"/>
        <w:spacing w:before="1"/>
        <w:jc w:val="both"/>
      </w:pPr>
      <w:r>
        <w:t>Item to Include:</w:t>
      </w:r>
    </w:p>
    <w:p w:rsidR="009D25B5" w:rsidRDefault="009D25B5" w:rsidP="009D25B5">
      <w:pPr>
        <w:pStyle w:val="BodyText"/>
        <w:rPr>
          <w:sz w:val="26"/>
        </w:rPr>
      </w:pPr>
    </w:p>
    <w:p w:rsidR="009D25B5" w:rsidRDefault="009D25B5" w:rsidP="009D25B5">
      <w:pPr>
        <w:pStyle w:val="BodyText"/>
        <w:spacing w:line="360" w:lineRule="auto"/>
        <w:ind w:right="377"/>
        <w:jc w:val="both"/>
      </w:pPr>
      <w:r>
        <w:t xml:space="preserve">The item includes the supply of Cast Iron detachable joints, including all taxes, levies excluding </w:t>
      </w:r>
      <w:proofErr w:type="spellStart"/>
      <w:r>
        <w:t>octroi</w:t>
      </w:r>
      <w:proofErr w:type="spellEnd"/>
      <w:r>
        <w:t>, transporting, loading, unloading and stacking at departmental store or</w:t>
      </w:r>
      <w:r>
        <w:rPr>
          <w:spacing w:val="-12"/>
        </w:rPr>
        <w:t xml:space="preserve"> </w:t>
      </w:r>
      <w:r>
        <w:t>work</w:t>
      </w:r>
      <w:r>
        <w:rPr>
          <w:spacing w:val="-11"/>
        </w:rPr>
        <w:t xml:space="preserve"> </w:t>
      </w:r>
      <w:r>
        <w:t>site</w:t>
      </w:r>
      <w:r>
        <w:rPr>
          <w:spacing w:val="-13"/>
        </w:rPr>
        <w:t xml:space="preserve"> </w:t>
      </w:r>
      <w:r>
        <w:t>as</w:t>
      </w:r>
      <w:r>
        <w:rPr>
          <w:spacing w:val="-11"/>
        </w:rPr>
        <w:t xml:space="preserve"> </w:t>
      </w:r>
      <w:r>
        <w:t>directed.</w:t>
      </w:r>
      <w:r>
        <w:rPr>
          <w:spacing w:val="-12"/>
        </w:rPr>
        <w:t xml:space="preserve"> </w:t>
      </w:r>
      <w:r>
        <w:t>The</w:t>
      </w:r>
      <w:r>
        <w:rPr>
          <w:spacing w:val="-11"/>
        </w:rPr>
        <w:t xml:space="preserve"> </w:t>
      </w:r>
      <w:r>
        <w:t>necessary</w:t>
      </w:r>
      <w:r>
        <w:rPr>
          <w:spacing w:val="-12"/>
        </w:rPr>
        <w:t xml:space="preserve"> </w:t>
      </w:r>
      <w:r>
        <w:t>test</w:t>
      </w:r>
      <w:r>
        <w:rPr>
          <w:spacing w:val="-9"/>
        </w:rPr>
        <w:t xml:space="preserve"> </w:t>
      </w:r>
      <w:r>
        <w:t>certificate</w:t>
      </w:r>
      <w:r>
        <w:rPr>
          <w:spacing w:val="-13"/>
        </w:rPr>
        <w:t xml:space="preserve"> </w:t>
      </w:r>
      <w:r>
        <w:t>also</w:t>
      </w:r>
      <w:r>
        <w:rPr>
          <w:spacing w:val="-10"/>
        </w:rPr>
        <w:t xml:space="preserve"> </w:t>
      </w:r>
      <w:r>
        <w:t>shall</w:t>
      </w:r>
      <w:r>
        <w:rPr>
          <w:spacing w:val="-12"/>
        </w:rPr>
        <w:t xml:space="preserve"> </w:t>
      </w:r>
      <w:r>
        <w:t>be</w:t>
      </w:r>
      <w:r>
        <w:rPr>
          <w:spacing w:val="-13"/>
        </w:rPr>
        <w:t xml:space="preserve"> </w:t>
      </w:r>
      <w:r>
        <w:t>provided</w:t>
      </w:r>
      <w:r>
        <w:rPr>
          <w:spacing w:val="-11"/>
        </w:rPr>
        <w:t xml:space="preserve"> </w:t>
      </w:r>
      <w:r>
        <w:t>along</w:t>
      </w:r>
      <w:r>
        <w:rPr>
          <w:spacing w:val="-12"/>
        </w:rPr>
        <w:t xml:space="preserve"> </w:t>
      </w:r>
      <w:r>
        <w:t xml:space="preserve">with the supply. </w:t>
      </w:r>
      <w:proofErr w:type="spellStart"/>
      <w:r>
        <w:t>Octroi</w:t>
      </w:r>
      <w:proofErr w:type="spellEnd"/>
      <w:r>
        <w:t xml:space="preserve"> paid shall be reimbursed on producing documentary evidence for the payment</w:t>
      </w:r>
      <w:r>
        <w:rPr>
          <w:spacing w:val="-3"/>
        </w:rPr>
        <w:t xml:space="preserve"> </w:t>
      </w:r>
      <w:r>
        <w:t>made.</w:t>
      </w:r>
    </w:p>
    <w:p w:rsidR="009D25B5" w:rsidRDefault="009D25B5" w:rsidP="009D25B5">
      <w:pPr>
        <w:pStyle w:val="Heading2"/>
        <w:spacing w:before="159"/>
        <w:jc w:val="both"/>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83"/>
        <w:jc w:val="both"/>
      </w:pPr>
      <w:r>
        <w:t>The item shall be measured as number of sets for the specified diameter of pipe. The rate shall be for supply of one number of detachable joint of specified diameter.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D.I. PIPE</w:t>
      </w:r>
    </w:p>
    <w:p w:rsidR="009D25B5" w:rsidRDefault="009D25B5" w:rsidP="009D25B5">
      <w:pPr>
        <w:pStyle w:val="BodyText"/>
        <w:spacing w:before="1"/>
        <w:rPr>
          <w:b/>
          <w:sz w:val="26"/>
        </w:rPr>
      </w:pPr>
    </w:p>
    <w:p w:rsidR="009D25B5" w:rsidRDefault="009D25B5" w:rsidP="009D25B5">
      <w:pPr>
        <w:pStyle w:val="BodyText"/>
        <w:spacing w:line="360" w:lineRule="auto"/>
        <w:ind w:right="372"/>
        <w:jc w:val="both"/>
      </w:pPr>
      <w:r>
        <w:t>Su</w:t>
      </w:r>
      <w:r>
        <w:rPr>
          <w:spacing w:val="-1"/>
        </w:rPr>
        <w:t>ppl</w:t>
      </w:r>
      <w:r>
        <w:t>y</w:t>
      </w:r>
      <w:r>
        <w:rPr>
          <w:spacing w:val="-1"/>
        </w:rPr>
        <w:t xml:space="preserve"> </w:t>
      </w:r>
      <w:r>
        <w:rPr>
          <w:spacing w:val="-2"/>
        </w:rPr>
        <w:t>a</w:t>
      </w:r>
      <w:r>
        <w:t>nd</w:t>
      </w:r>
      <w:r>
        <w:rPr>
          <w:spacing w:val="-2"/>
        </w:rPr>
        <w:t xml:space="preserve"> </w:t>
      </w:r>
      <w:r>
        <w:t>D</w:t>
      </w:r>
      <w:r>
        <w:rPr>
          <w:spacing w:val="-1"/>
        </w:rPr>
        <w:t>e</w:t>
      </w:r>
      <w:r>
        <w:t>l</w:t>
      </w:r>
      <w:r>
        <w:rPr>
          <w:spacing w:val="-1"/>
        </w:rPr>
        <w:t>i</w:t>
      </w:r>
      <w:r>
        <w:t>ve</w:t>
      </w:r>
      <w:r>
        <w:rPr>
          <w:spacing w:val="2"/>
        </w:rPr>
        <w:t>r</w:t>
      </w:r>
      <w:r>
        <w:t>y</w:t>
      </w:r>
      <w:r>
        <w:rPr>
          <w:spacing w:val="-1"/>
        </w:rPr>
        <w:t xml:space="preserve"> o</w:t>
      </w:r>
      <w:r>
        <w:t>f</w:t>
      </w:r>
      <w:r>
        <w:rPr>
          <w:spacing w:val="1"/>
        </w:rPr>
        <w:t xml:space="preserve"> </w:t>
      </w:r>
      <w:r>
        <w:t>Du</w:t>
      </w:r>
      <w:r>
        <w:rPr>
          <w:spacing w:val="-1"/>
        </w:rPr>
        <w:t>c</w:t>
      </w:r>
      <w:r>
        <w:t>t</w:t>
      </w:r>
      <w:r>
        <w:rPr>
          <w:spacing w:val="-1"/>
        </w:rPr>
        <w:t>i</w:t>
      </w:r>
      <w:r>
        <w:t>le</w:t>
      </w:r>
      <w:r>
        <w:rPr>
          <w:spacing w:val="-1"/>
        </w:rPr>
        <w:t xml:space="preserve"> </w:t>
      </w:r>
      <w:r>
        <w:t>Iron P</w:t>
      </w:r>
      <w:r>
        <w:rPr>
          <w:spacing w:val="-2"/>
        </w:rPr>
        <w:t>i</w:t>
      </w:r>
      <w:r>
        <w:rPr>
          <w:spacing w:val="-1"/>
        </w:rPr>
        <w:t>p</w:t>
      </w:r>
      <w:r>
        <w:t xml:space="preserve">e </w:t>
      </w:r>
      <w:r>
        <w:rPr>
          <w:spacing w:val="-1"/>
        </w:rPr>
        <w:t>a</w:t>
      </w:r>
      <w:r>
        <w:t>s</w:t>
      </w:r>
      <w:r>
        <w:rPr>
          <w:spacing w:val="-1"/>
        </w:rPr>
        <w:t xml:space="preserve"> </w:t>
      </w:r>
      <w:r>
        <w:rPr>
          <w:spacing w:val="1"/>
        </w:rPr>
        <w:t>p</w:t>
      </w:r>
      <w:r>
        <w:rPr>
          <w:spacing w:val="-1"/>
        </w:rPr>
        <w:t>e</w:t>
      </w:r>
      <w:r>
        <w:t>r IS:</w:t>
      </w:r>
      <w:r>
        <w:rPr>
          <w:spacing w:val="-2"/>
        </w:rPr>
        <w:t xml:space="preserve"> </w:t>
      </w:r>
      <w:r>
        <w:t>8</w:t>
      </w:r>
      <w:r>
        <w:rPr>
          <w:smallCaps/>
        </w:rPr>
        <w:t>32</w:t>
      </w:r>
      <w:r>
        <w:rPr>
          <w:smallCaps/>
          <w:spacing w:val="3"/>
        </w:rPr>
        <w:t>9</w:t>
      </w:r>
      <w:r>
        <w:rPr>
          <w:spacing w:val="-1"/>
        </w:rPr>
        <w:t>-</w:t>
      </w:r>
      <w:r>
        <w:rPr>
          <w:smallCaps/>
        </w:rPr>
        <w:t>2</w:t>
      </w:r>
      <w:r>
        <w:rPr>
          <w:smallCaps/>
          <w:spacing w:val="-1"/>
        </w:rPr>
        <w:t>0</w:t>
      </w:r>
      <w:r>
        <w:rPr>
          <w:spacing w:val="1"/>
        </w:rPr>
        <w:t>0</w:t>
      </w:r>
      <w:r>
        <w:t>0</w:t>
      </w:r>
      <w:r>
        <w:rPr>
          <w:spacing w:val="-1"/>
        </w:rPr>
        <w:t xml:space="preserve"> o</w:t>
      </w:r>
      <w:r>
        <w:t>r</w:t>
      </w:r>
      <w:r>
        <w:rPr>
          <w:spacing w:val="1"/>
        </w:rPr>
        <w:t xml:space="preserve"> </w:t>
      </w:r>
      <w:r>
        <w:rPr>
          <w:spacing w:val="-1"/>
        </w:rPr>
        <w:t>i</w:t>
      </w:r>
      <w:r>
        <w:t>ts</w:t>
      </w:r>
      <w:r>
        <w:rPr>
          <w:spacing w:val="-1"/>
        </w:rPr>
        <w:t xml:space="preserve"> </w:t>
      </w:r>
      <w:r>
        <w:t>l</w:t>
      </w:r>
      <w:r>
        <w:rPr>
          <w:spacing w:val="-1"/>
        </w:rPr>
        <w:t>a</w:t>
      </w:r>
      <w:r>
        <w:t>t</w:t>
      </w:r>
      <w:r>
        <w:rPr>
          <w:spacing w:val="-1"/>
        </w:rPr>
        <w:t>es</w:t>
      </w:r>
      <w:r>
        <w:t>t</w:t>
      </w:r>
      <w:r>
        <w:rPr>
          <w:spacing w:val="-1"/>
        </w:rPr>
        <w:t xml:space="preserve"> </w:t>
      </w:r>
      <w:r>
        <w:t>revi</w:t>
      </w:r>
      <w:r>
        <w:rPr>
          <w:spacing w:val="-1"/>
        </w:rPr>
        <w:t>sio</w:t>
      </w:r>
      <w:r>
        <w:t>n</w:t>
      </w:r>
      <w:r>
        <w:rPr>
          <w:spacing w:val="-1"/>
        </w:rPr>
        <w:t xml:space="preserve"> </w:t>
      </w:r>
      <w:r>
        <w:rPr>
          <w:spacing w:val="2"/>
        </w:rPr>
        <w:t>o</w:t>
      </w:r>
      <w:r>
        <w:t xml:space="preserve">r </w:t>
      </w:r>
      <w:r>
        <w:rPr>
          <w:spacing w:val="-1"/>
        </w:rPr>
        <w:t>a</w:t>
      </w:r>
      <w:r>
        <w:t>m</w:t>
      </w:r>
      <w:r>
        <w:rPr>
          <w:spacing w:val="-1"/>
        </w:rPr>
        <w:t>e</w:t>
      </w:r>
      <w:r>
        <w:t>n</w:t>
      </w:r>
      <w:r>
        <w:rPr>
          <w:spacing w:val="-2"/>
        </w:rPr>
        <w:t>d</w:t>
      </w:r>
      <w:r>
        <w:rPr>
          <w:spacing w:val="1"/>
        </w:rPr>
        <w:t>m</w:t>
      </w:r>
      <w:r>
        <w:rPr>
          <w:spacing w:val="-1"/>
        </w:rPr>
        <w:t>e</w:t>
      </w:r>
      <w:r>
        <w:t>nts</w:t>
      </w:r>
      <w:r>
        <w:rPr>
          <w:spacing w:val="-6"/>
        </w:rPr>
        <w:t xml:space="preserve"> </w:t>
      </w:r>
      <w:r>
        <w:rPr>
          <w:spacing w:val="-1"/>
        </w:rPr>
        <w:t>i</w:t>
      </w:r>
      <w:r>
        <w:t>f</w:t>
      </w:r>
      <w:r>
        <w:rPr>
          <w:spacing w:val="-5"/>
        </w:rPr>
        <w:t xml:space="preserve"> </w:t>
      </w:r>
      <w:r>
        <w:rPr>
          <w:spacing w:val="-1"/>
        </w:rPr>
        <w:t>a</w:t>
      </w:r>
      <w:r>
        <w:rPr>
          <w:spacing w:val="1"/>
        </w:rPr>
        <w:t>n</w:t>
      </w:r>
      <w:r>
        <w:t>y</w:t>
      </w:r>
      <w:r>
        <w:rPr>
          <w:spacing w:val="-6"/>
        </w:rPr>
        <w:t xml:space="preserve"> </w:t>
      </w:r>
      <w:r>
        <w:rPr>
          <w:spacing w:val="-1"/>
        </w:rPr>
        <w:t>i</w:t>
      </w:r>
      <w:r>
        <w:rPr>
          <w:spacing w:val="1"/>
        </w:rPr>
        <w:t>nc</w:t>
      </w:r>
      <w:r>
        <w:t>lu</w:t>
      </w:r>
      <w:r>
        <w:rPr>
          <w:spacing w:val="-2"/>
        </w:rPr>
        <w:t>d</w:t>
      </w:r>
      <w:r>
        <w:rPr>
          <w:spacing w:val="-1"/>
        </w:rPr>
        <w:t>i</w:t>
      </w:r>
      <w:r>
        <w:t>ng</w:t>
      </w:r>
      <w:r>
        <w:rPr>
          <w:spacing w:val="-5"/>
        </w:rPr>
        <w:t xml:space="preserve"> </w:t>
      </w:r>
      <w:r>
        <w:t>jo</w:t>
      </w:r>
      <w:r>
        <w:rPr>
          <w:spacing w:val="-1"/>
        </w:rPr>
        <w:t>i</w:t>
      </w:r>
      <w:r>
        <w:t>nt</w:t>
      </w:r>
      <w:r>
        <w:rPr>
          <w:spacing w:val="-1"/>
        </w:rPr>
        <w:t>i</w:t>
      </w:r>
      <w:r>
        <w:t>ng</w:t>
      </w:r>
      <w:r>
        <w:rPr>
          <w:spacing w:val="-5"/>
        </w:rPr>
        <w:t xml:space="preserve"> </w:t>
      </w:r>
      <w:r>
        <w:t>m</w:t>
      </w:r>
      <w:r>
        <w:rPr>
          <w:spacing w:val="-2"/>
        </w:rPr>
        <w:t>a</w:t>
      </w:r>
      <w:r>
        <w:t>t</w:t>
      </w:r>
      <w:r>
        <w:rPr>
          <w:spacing w:val="-1"/>
        </w:rPr>
        <w:t>e</w:t>
      </w:r>
      <w:r>
        <w:t>r</w:t>
      </w:r>
      <w:r>
        <w:rPr>
          <w:spacing w:val="1"/>
        </w:rPr>
        <w:t>ia</w:t>
      </w:r>
      <w:r>
        <w:t>l</w:t>
      </w:r>
      <w:r>
        <w:rPr>
          <w:spacing w:val="-5"/>
        </w:rPr>
        <w:t xml:space="preserve"> </w:t>
      </w:r>
      <w:r>
        <w:rPr>
          <w:spacing w:val="-1"/>
        </w:rPr>
        <w:t>a</w:t>
      </w:r>
      <w:r>
        <w:t>s</w:t>
      </w:r>
      <w:r>
        <w:rPr>
          <w:spacing w:val="-6"/>
        </w:rPr>
        <w:t xml:space="preserve"> </w:t>
      </w:r>
      <w:r>
        <w:rPr>
          <w:spacing w:val="-1"/>
        </w:rPr>
        <w:t>EP</w:t>
      </w:r>
      <w:r>
        <w:t>DM</w:t>
      </w:r>
      <w:r>
        <w:rPr>
          <w:spacing w:val="-5"/>
        </w:rPr>
        <w:t xml:space="preserve"> </w:t>
      </w:r>
      <w:r>
        <w:t>r</w:t>
      </w:r>
      <w:r>
        <w:rPr>
          <w:spacing w:val="-1"/>
        </w:rPr>
        <w:t>i</w:t>
      </w:r>
      <w:r>
        <w:t>ng</w:t>
      </w:r>
      <w:r>
        <w:rPr>
          <w:spacing w:val="-3"/>
        </w:rPr>
        <w:t xml:space="preserve"> </w:t>
      </w:r>
      <w:r>
        <w:rPr>
          <w:spacing w:val="-1"/>
        </w:rPr>
        <w:t>a</w:t>
      </w:r>
      <w:r>
        <w:t>s</w:t>
      </w:r>
      <w:r>
        <w:rPr>
          <w:spacing w:val="-6"/>
        </w:rPr>
        <w:t xml:space="preserve"> </w:t>
      </w:r>
      <w:r>
        <w:rPr>
          <w:spacing w:val="1"/>
        </w:rPr>
        <w:t>p</w:t>
      </w:r>
      <w:r>
        <w:rPr>
          <w:spacing w:val="-1"/>
        </w:rPr>
        <w:t>e</w:t>
      </w:r>
      <w:r>
        <w:t>r</w:t>
      </w:r>
      <w:r>
        <w:rPr>
          <w:spacing w:val="-5"/>
        </w:rPr>
        <w:t xml:space="preserve"> </w:t>
      </w:r>
      <w:r>
        <w:rPr>
          <w:spacing w:val="2"/>
        </w:rPr>
        <w:t>I</w:t>
      </w:r>
      <w:r>
        <w:t>S</w:t>
      </w:r>
      <w:r>
        <w:rPr>
          <w:spacing w:val="-6"/>
        </w:rPr>
        <w:t xml:space="preserve"> </w:t>
      </w:r>
      <w:r>
        <w:rPr>
          <w:spacing w:val="-1"/>
        </w:rPr>
        <w:t>53</w:t>
      </w:r>
      <w:r>
        <w:t>8</w:t>
      </w:r>
      <w:r>
        <w:rPr>
          <w:smallCaps/>
          <w:spacing w:val="5"/>
        </w:rPr>
        <w:t>2</w:t>
      </w:r>
      <w:r>
        <w:rPr>
          <w:spacing w:val="-1"/>
        </w:rPr>
        <w:t>-</w:t>
      </w:r>
      <w:r>
        <w:rPr>
          <w:smallCaps/>
        </w:rPr>
        <w:t>19</w:t>
      </w:r>
      <w:r>
        <w:t>85</w:t>
      </w:r>
      <w:r>
        <w:rPr>
          <w:spacing w:val="-5"/>
        </w:rPr>
        <w:t xml:space="preserve"> </w:t>
      </w:r>
      <w:r>
        <w:rPr>
          <w:spacing w:val="-1"/>
        </w:rPr>
        <w:t>a</w:t>
      </w:r>
      <w:r>
        <w:t>nd IS</w:t>
      </w:r>
      <w:r>
        <w:rPr>
          <w:spacing w:val="-2"/>
        </w:rPr>
        <w:t>O</w:t>
      </w:r>
      <w:r>
        <w:t>:</w:t>
      </w:r>
      <w:r>
        <w:rPr>
          <w:spacing w:val="-1"/>
        </w:rPr>
        <w:t xml:space="preserve"> </w:t>
      </w:r>
      <w:r>
        <w:rPr>
          <w:spacing w:val="-2"/>
        </w:rPr>
        <w:t>4</w:t>
      </w:r>
      <w:r>
        <w:t>63</w:t>
      </w:r>
      <w:r>
        <w:rPr>
          <w:spacing w:val="1"/>
        </w:rPr>
        <w:t>3</w:t>
      </w:r>
      <w:r>
        <w:rPr>
          <w:spacing w:val="-1"/>
        </w:rPr>
        <w:t>-</w:t>
      </w:r>
      <w:r>
        <w:rPr>
          <w:smallCaps/>
        </w:rPr>
        <w:t>19</w:t>
      </w:r>
      <w:r>
        <w:t xml:space="preserve">96 </w:t>
      </w:r>
      <w:r>
        <w:rPr>
          <w:spacing w:val="-1"/>
        </w:rPr>
        <w:t>o</w:t>
      </w:r>
      <w:r>
        <w:t>r</w:t>
      </w:r>
      <w:r>
        <w:rPr>
          <w:spacing w:val="-1"/>
        </w:rPr>
        <w:t xml:space="preserve"> i</w:t>
      </w:r>
      <w:r>
        <w:t>ts</w:t>
      </w:r>
      <w:r>
        <w:rPr>
          <w:spacing w:val="-1"/>
        </w:rPr>
        <w:t xml:space="preserve"> </w:t>
      </w:r>
      <w:r>
        <w:rPr>
          <w:spacing w:val="-2"/>
        </w:rPr>
        <w:t>l</w:t>
      </w:r>
      <w:r>
        <w:rPr>
          <w:spacing w:val="-1"/>
        </w:rPr>
        <w:t>a</w:t>
      </w:r>
      <w:r>
        <w:t>t</w:t>
      </w:r>
      <w:r>
        <w:rPr>
          <w:spacing w:val="-1"/>
        </w:rPr>
        <w:t>es</w:t>
      </w:r>
      <w:r>
        <w:t>t</w:t>
      </w:r>
      <w:r>
        <w:rPr>
          <w:spacing w:val="-1"/>
        </w:rPr>
        <w:t xml:space="preserve"> </w:t>
      </w:r>
      <w:r>
        <w:t>revi</w:t>
      </w:r>
      <w:r>
        <w:rPr>
          <w:spacing w:val="-1"/>
        </w:rPr>
        <w:t>sio</w:t>
      </w:r>
      <w:r>
        <w:t>n</w:t>
      </w:r>
      <w:r>
        <w:rPr>
          <w:spacing w:val="-1"/>
        </w:rPr>
        <w:t xml:space="preserve"> o</w:t>
      </w:r>
      <w:r>
        <w:t>r</w:t>
      </w:r>
      <w:r>
        <w:rPr>
          <w:spacing w:val="-1"/>
        </w:rPr>
        <w:t xml:space="preserve"> </w:t>
      </w:r>
      <w:r>
        <w:t>am</w:t>
      </w:r>
      <w:r>
        <w:rPr>
          <w:spacing w:val="-1"/>
        </w:rPr>
        <w:t>e</w:t>
      </w:r>
      <w:r>
        <w:rPr>
          <w:spacing w:val="1"/>
        </w:rPr>
        <w:t>n</w:t>
      </w:r>
      <w:r>
        <w:rPr>
          <w:spacing w:val="-2"/>
        </w:rPr>
        <w:t>d</w:t>
      </w:r>
      <w:r>
        <w:t>m</w:t>
      </w:r>
      <w:r>
        <w:rPr>
          <w:spacing w:val="-1"/>
        </w:rPr>
        <w:t>e</w:t>
      </w:r>
      <w:r>
        <w:t>nts</w:t>
      </w:r>
      <w:r>
        <w:rPr>
          <w:spacing w:val="-1"/>
        </w:rPr>
        <w:t xml:space="preserve"> i</w:t>
      </w:r>
      <w:r>
        <w:t xml:space="preserve">f </w:t>
      </w:r>
      <w:r>
        <w:rPr>
          <w:spacing w:val="-2"/>
        </w:rPr>
        <w:t>a</w:t>
      </w:r>
      <w:r>
        <w:t>ny</w:t>
      </w:r>
    </w:p>
    <w:p w:rsidR="009D25B5" w:rsidRDefault="009D25B5" w:rsidP="009D25B5">
      <w:pPr>
        <w:pStyle w:val="Heading2"/>
      </w:pPr>
      <w:r>
        <w:t>Standards</w:t>
      </w:r>
    </w:p>
    <w:p w:rsidR="009D25B5" w:rsidRDefault="009D25B5" w:rsidP="009D25B5">
      <w:pPr>
        <w:pStyle w:val="BodyText"/>
        <w:rPr>
          <w:b/>
          <w:sz w:val="26"/>
        </w:rPr>
      </w:pPr>
    </w:p>
    <w:p w:rsidR="009D25B5" w:rsidRDefault="009D25B5" w:rsidP="009D25B5">
      <w:pPr>
        <w:pStyle w:val="BodyText"/>
        <w:spacing w:before="1" w:line="360" w:lineRule="auto"/>
        <w:ind w:right="385"/>
        <w:jc w:val="both"/>
      </w:pPr>
      <w:r>
        <w:t xml:space="preserve">The following standards, specifications and codes are part of this specification. </w:t>
      </w:r>
      <w:proofErr w:type="gramStart"/>
      <w:r>
        <w:t>In all cases, the latest revision of the including all applicable official amendments and revisions shall be referred to.</w:t>
      </w:r>
      <w:proofErr w:type="gramEnd"/>
      <w:r>
        <w:t xml:space="preserve"> In case of discrepancy between this specification and those referred to herein, this specification shall govern.</w:t>
      </w:r>
    </w:p>
    <w:p w:rsidR="009D25B5" w:rsidRDefault="009D25B5" w:rsidP="007502FC">
      <w:pPr>
        <w:pStyle w:val="ListParagraph"/>
        <w:numPr>
          <w:ilvl w:val="0"/>
          <w:numId w:val="47"/>
        </w:numPr>
        <w:tabs>
          <w:tab w:val="left" w:pos="613"/>
        </w:tabs>
        <w:spacing w:before="162"/>
        <w:jc w:val="both"/>
        <w:rPr>
          <w:sz w:val="24"/>
        </w:rPr>
      </w:pPr>
      <w:r>
        <w:rPr>
          <w:sz w:val="24"/>
        </w:rPr>
        <w:t xml:space="preserve">ISO: </w:t>
      </w:r>
      <w:r>
        <w:rPr>
          <w:smallCaps/>
          <w:sz w:val="24"/>
        </w:rPr>
        <w:t>10</w:t>
      </w:r>
      <w:r>
        <w:rPr>
          <w:sz w:val="24"/>
        </w:rPr>
        <w:t>803-</w:t>
      </w:r>
      <w:r>
        <w:rPr>
          <w:smallCaps/>
          <w:sz w:val="24"/>
        </w:rPr>
        <w:t>19</w:t>
      </w:r>
      <w:r>
        <w:rPr>
          <w:sz w:val="24"/>
        </w:rPr>
        <w:t>97 Design method for ductile iron</w:t>
      </w:r>
      <w:r>
        <w:rPr>
          <w:spacing w:val="-9"/>
          <w:sz w:val="24"/>
        </w:rPr>
        <w:t xml:space="preserve"> </w:t>
      </w:r>
      <w:r>
        <w:rPr>
          <w:sz w:val="24"/>
        </w:rPr>
        <w:t>pipes</w:t>
      </w:r>
    </w:p>
    <w:p w:rsidR="009D25B5" w:rsidRDefault="009D25B5" w:rsidP="009D25B5">
      <w:pPr>
        <w:pStyle w:val="BodyText"/>
        <w:rPr>
          <w:sz w:val="26"/>
        </w:rPr>
      </w:pPr>
    </w:p>
    <w:p w:rsidR="009D25B5" w:rsidRDefault="009D25B5" w:rsidP="007502FC">
      <w:pPr>
        <w:pStyle w:val="ListParagraph"/>
        <w:numPr>
          <w:ilvl w:val="0"/>
          <w:numId w:val="47"/>
        </w:numPr>
        <w:tabs>
          <w:tab w:val="left" w:pos="653"/>
        </w:tabs>
        <w:spacing w:line="360" w:lineRule="auto"/>
        <w:ind w:left="360" w:right="380" w:firstLine="0"/>
        <w:rPr>
          <w:sz w:val="24"/>
        </w:rPr>
      </w:pPr>
      <w:r>
        <w:rPr>
          <w:sz w:val="24"/>
        </w:rPr>
        <w:t>IS: 8</w:t>
      </w:r>
      <w:r>
        <w:rPr>
          <w:smallCaps/>
          <w:sz w:val="24"/>
        </w:rPr>
        <w:t>32</w:t>
      </w:r>
      <w:r>
        <w:rPr>
          <w:sz w:val="24"/>
        </w:rPr>
        <w:t>9-</w:t>
      </w:r>
      <w:r>
        <w:rPr>
          <w:smallCaps/>
          <w:sz w:val="24"/>
        </w:rPr>
        <w:t>20</w:t>
      </w:r>
      <w:r>
        <w:rPr>
          <w:sz w:val="24"/>
        </w:rPr>
        <w:t>00 Centrifugally Cast (spun) ductile iron pressure pipes for water, gas and</w:t>
      </w:r>
      <w:r>
        <w:rPr>
          <w:spacing w:val="-3"/>
          <w:sz w:val="24"/>
        </w:rPr>
        <w:t xml:space="preserve"> </w:t>
      </w:r>
      <w:r>
        <w:rPr>
          <w:sz w:val="24"/>
        </w:rPr>
        <w:t>sewage</w:t>
      </w:r>
    </w:p>
    <w:p w:rsidR="009D25B5" w:rsidRDefault="009D25B5" w:rsidP="007502FC">
      <w:pPr>
        <w:pStyle w:val="ListParagraph"/>
        <w:numPr>
          <w:ilvl w:val="0"/>
          <w:numId w:val="47"/>
        </w:numPr>
        <w:tabs>
          <w:tab w:val="left" w:pos="642"/>
        </w:tabs>
        <w:spacing w:before="159"/>
        <w:ind w:left="641" w:hanging="282"/>
        <w:jc w:val="both"/>
        <w:rPr>
          <w:sz w:val="24"/>
        </w:rPr>
      </w:pPr>
      <w:r>
        <w:rPr>
          <w:sz w:val="24"/>
        </w:rPr>
        <w:t>ISO:</w:t>
      </w:r>
      <w:r>
        <w:rPr>
          <w:smallCaps/>
          <w:sz w:val="24"/>
        </w:rPr>
        <w:t xml:space="preserve"> 2531</w:t>
      </w:r>
      <w:r>
        <w:rPr>
          <w:sz w:val="24"/>
        </w:rPr>
        <w:t>-</w:t>
      </w:r>
      <w:r>
        <w:rPr>
          <w:smallCaps/>
          <w:sz w:val="24"/>
        </w:rPr>
        <w:t>19</w:t>
      </w:r>
      <w:r>
        <w:rPr>
          <w:sz w:val="24"/>
        </w:rPr>
        <w:t>9</w:t>
      </w:r>
      <w:r>
        <w:rPr>
          <w:smallCaps/>
          <w:sz w:val="24"/>
        </w:rPr>
        <w:t>1</w:t>
      </w:r>
      <w:r>
        <w:rPr>
          <w:sz w:val="24"/>
        </w:rPr>
        <w:t xml:space="preserve"> Ductile iron pipes, fittings and accessories for pressure</w:t>
      </w:r>
      <w:r>
        <w:rPr>
          <w:spacing w:val="-20"/>
          <w:sz w:val="24"/>
        </w:rPr>
        <w:t xml:space="preserve"> </w:t>
      </w:r>
      <w:r>
        <w:rPr>
          <w:sz w:val="24"/>
        </w:rPr>
        <w:t>pipelines.</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718"/>
        </w:tabs>
        <w:spacing w:line="360" w:lineRule="auto"/>
        <w:ind w:left="360" w:right="377" w:firstLine="0"/>
        <w:rPr>
          <w:sz w:val="24"/>
        </w:rPr>
      </w:pPr>
      <w:r>
        <w:rPr>
          <w:sz w:val="24"/>
        </w:rPr>
        <w:t>ISO: 4</w:t>
      </w:r>
      <w:r>
        <w:rPr>
          <w:smallCaps/>
          <w:sz w:val="24"/>
        </w:rPr>
        <w:t>179</w:t>
      </w:r>
      <w:r>
        <w:rPr>
          <w:sz w:val="24"/>
        </w:rPr>
        <w:t>-</w:t>
      </w:r>
      <w:r>
        <w:rPr>
          <w:smallCaps/>
          <w:sz w:val="24"/>
        </w:rPr>
        <w:t>19</w:t>
      </w:r>
      <w:r>
        <w:rPr>
          <w:sz w:val="24"/>
        </w:rPr>
        <w:t>85 ductile iron pipes for pressure and non-pressure-Centrifugal cement mortar lining – General</w:t>
      </w:r>
      <w:r>
        <w:rPr>
          <w:spacing w:val="-1"/>
          <w:sz w:val="24"/>
        </w:rPr>
        <w:t xml:space="preserve"> </w:t>
      </w:r>
      <w:r>
        <w:rPr>
          <w:sz w:val="24"/>
        </w:rPr>
        <w:t>requirements.</w:t>
      </w:r>
    </w:p>
    <w:p w:rsidR="009D25B5" w:rsidRDefault="009D25B5" w:rsidP="007502FC">
      <w:pPr>
        <w:pStyle w:val="ListParagraph"/>
        <w:numPr>
          <w:ilvl w:val="0"/>
          <w:numId w:val="47"/>
        </w:numPr>
        <w:tabs>
          <w:tab w:val="left" w:pos="637"/>
        </w:tabs>
        <w:spacing w:before="161"/>
        <w:ind w:left="636" w:hanging="277"/>
        <w:jc w:val="both"/>
        <w:rPr>
          <w:sz w:val="24"/>
        </w:rPr>
      </w:pPr>
      <w:r>
        <w:rPr>
          <w:sz w:val="24"/>
        </w:rPr>
        <w:t>IS: 8</w:t>
      </w:r>
      <w:r>
        <w:rPr>
          <w:smallCaps/>
          <w:sz w:val="24"/>
        </w:rPr>
        <w:t>112</w:t>
      </w:r>
      <w:r>
        <w:rPr>
          <w:sz w:val="24"/>
        </w:rPr>
        <w:t xml:space="preserve"> Specification for 43 Grade ordinary Portland</w:t>
      </w:r>
      <w:r>
        <w:rPr>
          <w:spacing w:val="-11"/>
          <w:sz w:val="24"/>
        </w:rPr>
        <w:t xml:space="preserve"> </w:t>
      </w:r>
      <w:r>
        <w:rPr>
          <w:sz w:val="24"/>
        </w:rPr>
        <w:t>cement.</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667"/>
        </w:tabs>
        <w:spacing w:line="360" w:lineRule="auto"/>
        <w:ind w:left="360" w:right="382" w:firstLine="0"/>
        <w:rPr>
          <w:sz w:val="24"/>
        </w:rPr>
      </w:pPr>
      <w:r>
        <w:rPr>
          <w:sz w:val="24"/>
        </w:rPr>
        <w:t>BS: 34</w:t>
      </w:r>
      <w:r>
        <w:rPr>
          <w:smallCaps/>
          <w:sz w:val="24"/>
        </w:rPr>
        <w:t>16</w:t>
      </w:r>
      <w:r>
        <w:rPr>
          <w:sz w:val="24"/>
        </w:rPr>
        <w:t xml:space="preserve"> Bitumen based coatings for cold application, suitable for use in contact with potable</w:t>
      </w:r>
      <w:r>
        <w:rPr>
          <w:spacing w:val="-3"/>
          <w:sz w:val="24"/>
        </w:rPr>
        <w:t xml:space="preserve"> </w:t>
      </w:r>
      <w:r>
        <w:rPr>
          <w:sz w:val="24"/>
        </w:rPr>
        <w:t>water.</w:t>
      </w:r>
    </w:p>
    <w:p w:rsidR="009D25B5" w:rsidRDefault="009D25B5" w:rsidP="007502FC">
      <w:pPr>
        <w:pStyle w:val="ListParagraph"/>
        <w:numPr>
          <w:ilvl w:val="0"/>
          <w:numId w:val="47"/>
        </w:numPr>
        <w:tabs>
          <w:tab w:val="left" w:pos="706"/>
        </w:tabs>
        <w:spacing w:before="159" w:line="360" w:lineRule="auto"/>
        <w:ind w:left="360" w:right="375" w:firstLine="0"/>
        <w:rPr>
          <w:sz w:val="24"/>
        </w:rPr>
      </w:pPr>
      <w:r>
        <w:rPr>
          <w:sz w:val="24"/>
        </w:rPr>
        <w:t>ISO: 8</w:t>
      </w:r>
      <w:r>
        <w:rPr>
          <w:smallCaps/>
          <w:sz w:val="24"/>
        </w:rPr>
        <w:t>179</w:t>
      </w:r>
      <w:r>
        <w:rPr>
          <w:sz w:val="24"/>
        </w:rPr>
        <w:t>-</w:t>
      </w:r>
      <w:r>
        <w:rPr>
          <w:smallCaps/>
          <w:sz w:val="24"/>
        </w:rPr>
        <w:t>19</w:t>
      </w:r>
      <w:r>
        <w:rPr>
          <w:sz w:val="24"/>
        </w:rPr>
        <w:t>95 ductile iron pipes-External coating-Part-</w:t>
      </w:r>
      <w:r>
        <w:rPr>
          <w:smallCaps/>
          <w:sz w:val="24"/>
        </w:rPr>
        <w:t>1</w:t>
      </w:r>
      <w:r>
        <w:rPr>
          <w:sz w:val="24"/>
        </w:rPr>
        <w:t xml:space="preserve"> Metallic Zinc with finishing</w:t>
      </w:r>
      <w:r>
        <w:rPr>
          <w:spacing w:val="-1"/>
          <w:sz w:val="24"/>
        </w:rPr>
        <w:t xml:space="preserve"> </w:t>
      </w:r>
      <w:r>
        <w:rPr>
          <w:sz w:val="24"/>
        </w:rPr>
        <w:t>layer.</w:t>
      </w:r>
    </w:p>
    <w:p w:rsidR="009D25B5" w:rsidRDefault="009D25B5" w:rsidP="007502FC">
      <w:pPr>
        <w:pStyle w:val="ListParagraph"/>
        <w:numPr>
          <w:ilvl w:val="0"/>
          <w:numId w:val="47"/>
        </w:numPr>
        <w:tabs>
          <w:tab w:val="left" w:pos="654"/>
        </w:tabs>
        <w:spacing w:before="161"/>
        <w:ind w:left="653" w:hanging="294"/>
        <w:rPr>
          <w:sz w:val="24"/>
        </w:rPr>
      </w:pPr>
      <w:r>
        <w:rPr>
          <w:sz w:val="24"/>
        </w:rPr>
        <w:t>IS: 638 Sheet rubber jointing and rubber insertion</w:t>
      </w:r>
      <w:r>
        <w:rPr>
          <w:spacing w:val="-7"/>
          <w:sz w:val="24"/>
        </w:rPr>
        <w:t xml:space="preserve"> </w:t>
      </w:r>
      <w:r>
        <w:rPr>
          <w:sz w:val="24"/>
        </w:rPr>
        <w:t>jointing.</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646"/>
        </w:tabs>
        <w:ind w:left="645" w:hanging="286"/>
        <w:rPr>
          <w:sz w:val="24"/>
        </w:rPr>
      </w:pPr>
      <w:r>
        <w:rPr>
          <w:sz w:val="24"/>
        </w:rPr>
        <w:t>ISO: 4633-</w:t>
      </w:r>
      <w:r>
        <w:rPr>
          <w:smallCaps/>
          <w:sz w:val="24"/>
        </w:rPr>
        <w:t>1</w:t>
      </w:r>
      <w:r>
        <w:rPr>
          <w:sz w:val="24"/>
        </w:rPr>
        <w:t>996 Rubber seals-Joint</w:t>
      </w:r>
      <w:r>
        <w:rPr>
          <w:spacing w:val="-2"/>
          <w:sz w:val="24"/>
        </w:rPr>
        <w:t xml:space="preserve"> </w:t>
      </w:r>
      <w:r>
        <w:rPr>
          <w:sz w:val="24"/>
        </w:rPr>
        <w:t>rings.</w:t>
      </w:r>
    </w:p>
    <w:p w:rsidR="009D25B5" w:rsidRDefault="009D25B5" w:rsidP="009D25B5">
      <w:pPr>
        <w:pStyle w:val="BodyText"/>
        <w:rPr>
          <w:sz w:val="26"/>
        </w:rPr>
      </w:pPr>
    </w:p>
    <w:p w:rsidR="009D25B5" w:rsidRDefault="009D25B5" w:rsidP="007502FC">
      <w:pPr>
        <w:pStyle w:val="ListParagraph"/>
        <w:numPr>
          <w:ilvl w:val="0"/>
          <w:numId w:val="47"/>
        </w:numPr>
        <w:tabs>
          <w:tab w:val="left" w:pos="829"/>
        </w:tabs>
        <w:spacing w:before="1" w:line="360" w:lineRule="auto"/>
        <w:ind w:left="360" w:right="382" w:firstLine="57"/>
        <w:rPr>
          <w:sz w:val="24"/>
        </w:rPr>
      </w:pPr>
      <w:r>
        <w:rPr>
          <w:sz w:val="24"/>
        </w:rPr>
        <w:t>IS: 538</w:t>
      </w:r>
      <w:r>
        <w:rPr>
          <w:smallCaps/>
          <w:sz w:val="24"/>
        </w:rPr>
        <w:t>2</w:t>
      </w:r>
      <w:r>
        <w:rPr>
          <w:sz w:val="24"/>
        </w:rPr>
        <w:t>-</w:t>
      </w:r>
      <w:r>
        <w:rPr>
          <w:smallCaps/>
          <w:sz w:val="24"/>
        </w:rPr>
        <w:t>19</w:t>
      </w:r>
      <w:r>
        <w:rPr>
          <w:sz w:val="24"/>
        </w:rPr>
        <w:t>85 Specification for Rubber sealing rings for gas mains, water mains and</w:t>
      </w:r>
      <w:r>
        <w:rPr>
          <w:spacing w:val="-3"/>
          <w:sz w:val="24"/>
        </w:rPr>
        <w:t xml:space="preserve"> </w:t>
      </w:r>
      <w:r>
        <w:rPr>
          <w:sz w:val="24"/>
        </w:rPr>
        <w:t>Waters.</w:t>
      </w:r>
    </w:p>
    <w:p w:rsidR="009D25B5" w:rsidRDefault="009D25B5" w:rsidP="007502FC">
      <w:pPr>
        <w:pStyle w:val="ListParagraph"/>
        <w:numPr>
          <w:ilvl w:val="0"/>
          <w:numId w:val="47"/>
        </w:numPr>
        <w:tabs>
          <w:tab w:val="left" w:pos="716"/>
        </w:tabs>
        <w:spacing w:before="161"/>
        <w:ind w:left="715" w:hanging="356"/>
        <w:rPr>
          <w:sz w:val="24"/>
        </w:rPr>
      </w:pPr>
      <w:r>
        <w:rPr>
          <w:sz w:val="24"/>
        </w:rPr>
        <w:t>AWWA C600 Installation of ductile iron water mains and their</w:t>
      </w:r>
      <w:r>
        <w:rPr>
          <w:spacing w:val="-15"/>
          <w:sz w:val="24"/>
        </w:rPr>
        <w:t xml:space="preserve"> </w:t>
      </w:r>
      <w:r>
        <w:rPr>
          <w:sz w:val="24"/>
        </w:rPr>
        <w:t>appurtenances.</w:t>
      </w:r>
    </w:p>
    <w:p w:rsidR="009D25B5" w:rsidRDefault="009D25B5" w:rsidP="009D25B5">
      <w:pPr>
        <w:pStyle w:val="BodyText"/>
        <w:rPr>
          <w:sz w:val="26"/>
        </w:rPr>
      </w:pPr>
    </w:p>
    <w:p w:rsidR="009D25B5" w:rsidRDefault="009D25B5" w:rsidP="009D25B5">
      <w:pPr>
        <w:pStyle w:val="Heading2"/>
        <w:spacing w:before="0"/>
      </w:pPr>
      <w:r>
        <w:t>Internal diameter</w:t>
      </w:r>
    </w:p>
    <w:p w:rsidR="009D25B5" w:rsidRDefault="009D25B5" w:rsidP="009D25B5">
      <w:pPr>
        <w:pStyle w:val="BodyText"/>
        <w:spacing w:before="1"/>
        <w:rPr>
          <w:b/>
          <w:sz w:val="26"/>
        </w:rPr>
      </w:pPr>
    </w:p>
    <w:p w:rsidR="009D25B5" w:rsidRDefault="009D25B5" w:rsidP="009D25B5">
      <w:pPr>
        <w:pStyle w:val="BodyText"/>
        <w:spacing w:before="1" w:line="360" w:lineRule="auto"/>
        <w:ind w:right="383"/>
        <w:jc w:val="both"/>
      </w:pPr>
      <w:r>
        <w:t xml:space="preserve">The nominal values of the internal diameters of pipe, expressed in </w:t>
      </w:r>
      <w:proofErr w:type="spellStart"/>
      <w:r>
        <w:t>millimetres</w:t>
      </w:r>
      <w:proofErr w:type="spellEnd"/>
      <w:r>
        <w:t xml:space="preserve"> are approximately equal to the number indicating their nominal sizes DN.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Length</w:t>
      </w:r>
    </w:p>
    <w:p w:rsidR="009D25B5" w:rsidRDefault="009D25B5" w:rsidP="009D25B5">
      <w:pPr>
        <w:pStyle w:val="BodyText"/>
        <w:spacing w:before="1"/>
        <w:rPr>
          <w:b/>
          <w:sz w:val="26"/>
        </w:rPr>
      </w:pPr>
    </w:p>
    <w:p w:rsidR="009D25B5" w:rsidRDefault="009D25B5" w:rsidP="009D25B5">
      <w:pPr>
        <w:pStyle w:val="BodyText"/>
      </w:pPr>
      <w:r>
        <w:t>The working length of socket and spigot pipes shall be 5 m, 5.5 m, or 6 meters.</w:t>
      </w:r>
    </w:p>
    <w:p w:rsidR="009D25B5" w:rsidRDefault="009D25B5" w:rsidP="009D25B5">
      <w:pPr>
        <w:pStyle w:val="BodyText"/>
        <w:rPr>
          <w:sz w:val="26"/>
        </w:rPr>
      </w:pPr>
    </w:p>
    <w:p w:rsidR="009D25B5" w:rsidRDefault="009D25B5" w:rsidP="009D25B5">
      <w:pPr>
        <w:pStyle w:val="Heading2"/>
        <w:spacing w:before="0"/>
      </w:pPr>
      <w:r>
        <w:t>Thickness</w:t>
      </w:r>
    </w:p>
    <w:p w:rsidR="009D25B5" w:rsidRDefault="009D25B5" w:rsidP="009D25B5">
      <w:pPr>
        <w:pStyle w:val="BodyText"/>
        <w:spacing w:before="1"/>
        <w:rPr>
          <w:b/>
          <w:sz w:val="26"/>
        </w:rPr>
      </w:pPr>
    </w:p>
    <w:p w:rsidR="009D25B5" w:rsidRDefault="009D25B5" w:rsidP="009D25B5">
      <w:pPr>
        <w:pStyle w:val="BodyText"/>
        <w:spacing w:line="360" w:lineRule="auto"/>
      </w:pPr>
      <w:r>
        <w:t>The wall thickness of pipe 'e' in mm shall be calculated as a function of the nominal diameter by the following equation with minimum of 5 mm</w:t>
      </w:r>
    </w:p>
    <w:p w:rsidR="009D25B5" w:rsidRDefault="009D25B5" w:rsidP="009D25B5">
      <w:pPr>
        <w:pStyle w:val="BodyText"/>
        <w:spacing w:before="161"/>
      </w:pPr>
      <w:r>
        <w:t>E</w:t>
      </w:r>
      <w:r>
        <w:rPr>
          <w:spacing w:val="-2"/>
        </w:rPr>
        <w:t xml:space="preserve"> </w:t>
      </w:r>
      <w:r>
        <w:t>=</w:t>
      </w:r>
      <w:r>
        <w:rPr>
          <w:spacing w:val="-2"/>
        </w:rPr>
        <w:t xml:space="preserve"> </w:t>
      </w:r>
      <w:r>
        <w:t>K</w:t>
      </w:r>
      <w:r>
        <w:rPr>
          <w:spacing w:val="-2"/>
        </w:rPr>
        <w:t xml:space="preserve"> </w:t>
      </w:r>
      <w:r>
        <w:t>(</w:t>
      </w:r>
      <w:r>
        <w:rPr>
          <w:spacing w:val="-1"/>
        </w:rPr>
        <w:t>0</w:t>
      </w:r>
      <w:r>
        <w:t>.5</w:t>
      </w:r>
      <w:r>
        <w:rPr>
          <w:spacing w:val="2"/>
        </w:rPr>
        <w:t xml:space="preserve"> </w:t>
      </w:r>
      <w:r>
        <w:t>+</w:t>
      </w:r>
      <w:r>
        <w:rPr>
          <w:spacing w:val="-2"/>
        </w:rPr>
        <w:t xml:space="preserve"> </w:t>
      </w:r>
      <w:r>
        <w:rPr>
          <w:spacing w:val="-1"/>
        </w:rPr>
        <w:t>0</w:t>
      </w:r>
      <w:r>
        <w:t>.</w:t>
      </w:r>
      <w:r>
        <w:rPr>
          <w:spacing w:val="1"/>
        </w:rPr>
        <w:t>0</w:t>
      </w:r>
      <w:r>
        <w:rPr>
          <w:spacing w:val="-1"/>
        </w:rPr>
        <w:t>0</w:t>
      </w:r>
      <w:r>
        <w:rPr>
          <w:smallCaps/>
        </w:rPr>
        <w:t>1</w:t>
      </w:r>
      <w:r>
        <w:t xml:space="preserve"> D</w:t>
      </w:r>
      <w:r>
        <w:rPr>
          <w:spacing w:val="2"/>
        </w:rPr>
        <w:t>N</w:t>
      </w:r>
      <w:r>
        <w:t>)</w:t>
      </w:r>
    </w:p>
    <w:p w:rsidR="009D25B5" w:rsidRDefault="009D25B5" w:rsidP="009D25B5">
      <w:pPr>
        <w:pStyle w:val="BodyText"/>
        <w:spacing w:before="1"/>
        <w:rPr>
          <w:sz w:val="26"/>
        </w:rPr>
      </w:pPr>
    </w:p>
    <w:p w:rsidR="009D25B5" w:rsidRDefault="009D25B5" w:rsidP="009D25B5">
      <w:pPr>
        <w:pStyle w:val="BodyText"/>
        <w:spacing w:before="1" w:line="360" w:lineRule="auto"/>
      </w:pPr>
      <w:r>
        <w:t>Where: e = wall thickness in mm, DN = the nominal diameter, K = the whole number coefficient</w:t>
      </w:r>
    </w:p>
    <w:p w:rsidR="009D25B5" w:rsidRDefault="009D25B5" w:rsidP="009D25B5">
      <w:pPr>
        <w:pStyle w:val="Heading2"/>
        <w:spacing w:before="158"/>
      </w:pPr>
      <w:r>
        <w:t>EPDM Rubber Gasket</w:t>
      </w:r>
    </w:p>
    <w:p w:rsidR="009D25B5" w:rsidRDefault="009D25B5" w:rsidP="009D25B5">
      <w:pPr>
        <w:pStyle w:val="BodyText"/>
        <w:spacing w:before="3"/>
        <w:rPr>
          <w:b/>
          <w:sz w:val="26"/>
        </w:rPr>
      </w:pPr>
    </w:p>
    <w:p w:rsidR="009D25B5" w:rsidRDefault="009D25B5" w:rsidP="009D25B5">
      <w:pPr>
        <w:pStyle w:val="BodyText"/>
      </w:pPr>
      <w:r>
        <w:t>Rubber Gasket shall be suitably for Push-on-Joint.</w:t>
      </w:r>
    </w:p>
    <w:p w:rsidR="009D25B5" w:rsidRDefault="009D25B5" w:rsidP="009D25B5">
      <w:pPr>
        <w:pStyle w:val="BodyText"/>
        <w:spacing w:before="1"/>
        <w:rPr>
          <w:sz w:val="26"/>
        </w:rPr>
      </w:pPr>
    </w:p>
    <w:p w:rsidR="009D25B5" w:rsidRDefault="009D25B5" w:rsidP="009D25B5">
      <w:pPr>
        <w:pStyle w:val="BodyText"/>
        <w:spacing w:line="360" w:lineRule="auto"/>
        <w:ind w:right="364"/>
      </w:pPr>
      <w:r>
        <w:t>The spigot ends shall be suitably chamfered or rounded off to facilitate smooth entry of pipe in the socket fitted with the rubber gasket</w:t>
      </w:r>
    </w:p>
    <w:p w:rsidR="009D25B5" w:rsidRDefault="009D25B5" w:rsidP="009D25B5">
      <w:pPr>
        <w:pStyle w:val="BodyText"/>
        <w:spacing w:before="159" w:line="362" w:lineRule="auto"/>
      </w:pPr>
      <w:r>
        <w:t>Ru</w:t>
      </w:r>
      <w:r>
        <w:rPr>
          <w:spacing w:val="-1"/>
        </w:rPr>
        <w:t>bbe</w:t>
      </w:r>
      <w:r>
        <w:t>r</w:t>
      </w:r>
      <w:r>
        <w:rPr>
          <w:spacing w:val="-8"/>
        </w:rPr>
        <w:t xml:space="preserve"> </w:t>
      </w:r>
      <w:r>
        <w:t>G</w:t>
      </w:r>
      <w:r>
        <w:rPr>
          <w:spacing w:val="-1"/>
        </w:rPr>
        <w:t>aske</w:t>
      </w:r>
      <w:r>
        <w:t>t</w:t>
      </w:r>
      <w:r>
        <w:rPr>
          <w:spacing w:val="-7"/>
        </w:rPr>
        <w:t xml:space="preserve"> </w:t>
      </w:r>
      <w:r>
        <w:rPr>
          <w:spacing w:val="-1"/>
        </w:rPr>
        <w:t>sha</w:t>
      </w:r>
      <w:r>
        <w:t>ll</w:t>
      </w:r>
      <w:r>
        <w:rPr>
          <w:spacing w:val="-7"/>
        </w:rPr>
        <w:t xml:space="preserve"> </w:t>
      </w:r>
      <w:r>
        <w:rPr>
          <w:spacing w:val="-1"/>
        </w:rPr>
        <w:t>c</w:t>
      </w:r>
      <w:r>
        <w:rPr>
          <w:spacing w:val="2"/>
        </w:rPr>
        <w:t>o</w:t>
      </w:r>
      <w:r>
        <w:t>nf</w:t>
      </w:r>
      <w:r>
        <w:rPr>
          <w:spacing w:val="-1"/>
        </w:rPr>
        <w:t>i</w:t>
      </w:r>
      <w:r>
        <w:t>rm</w:t>
      </w:r>
      <w:r>
        <w:rPr>
          <w:spacing w:val="-8"/>
        </w:rPr>
        <w:t xml:space="preserve"> </w:t>
      </w:r>
      <w:r>
        <w:t>to</w:t>
      </w:r>
      <w:r>
        <w:rPr>
          <w:spacing w:val="-8"/>
        </w:rPr>
        <w:t xml:space="preserve"> </w:t>
      </w:r>
      <w:r>
        <w:t>IS</w:t>
      </w:r>
      <w:r>
        <w:rPr>
          <w:spacing w:val="-8"/>
        </w:rPr>
        <w:t xml:space="preserve"> </w:t>
      </w:r>
      <w:r>
        <w:rPr>
          <w:spacing w:val="-1"/>
        </w:rPr>
        <w:t>53</w:t>
      </w:r>
      <w:r>
        <w:t>8</w:t>
      </w:r>
      <w:r>
        <w:rPr>
          <w:smallCaps/>
          <w:spacing w:val="2"/>
        </w:rPr>
        <w:t>2</w:t>
      </w:r>
      <w:r>
        <w:rPr>
          <w:spacing w:val="-1"/>
        </w:rPr>
        <w:t>-</w:t>
      </w:r>
      <w:r>
        <w:rPr>
          <w:smallCaps/>
        </w:rPr>
        <w:t>19</w:t>
      </w:r>
      <w:r>
        <w:t>85</w:t>
      </w:r>
      <w:r>
        <w:rPr>
          <w:spacing w:val="-8"/>
        </w:rPr>
        <w:t xml:space="preserve"> </w:t>
      </w:r>
      <w:r>
        <w:rPr>
          <w:spacing w:val="-1"/>
        </w:rPr>
        <w:t>a</w:t>
      </w:r>
      <w:r>
        <w:t>nd</w:t>
      </w:r>
      <w:r>
        <w:rPr>
          <w:spacing w:val="-9"/>
        </w:rPr>
        <w:t xml:space="preserve"> </w:t>
      </w:r>
      <w:r>
        <w:t>I</w:t>
      </w:r>
      <w:r>
        <w:rPr>
          <w:spacing w:val="2"/>
        </w:rPr>
        <w:t>S</w:t>
      </w:r>
      <w:r>
        <w:rPr>
          <w:spacing w:val="-1"/>
        </w:rPr>
        <w:t>O</w:t>
      </w:r>
      <w:r>
        <w:t>:</w:t>
      </w:r>
      <w:r>
        <w:rPr>
          <w:spacing w:val="-6"/>
        </w:rPr>
        <w:t xml:space="preserve"> </w:t>
      </w:r>
      <w:r>
        <w:rPr>
          <w:spacing w:val="-2"/>
        </w:rPr>
        <w:t>4</w:t>
      </w:r>
      <w:r>
        <w:t>633</w:t>
      </w:r>
      <w:r>
        <w:rPr>
          <w:spacing w:val="-1"/>
        </w:rPr>
        <w:t>-</w:t>
      </w:r>
      <w:r>
        <w:rPr>
          <w:smallCaps/>
        </w:rPr>
        <w:t>19</w:t>
      </w:r>
      <w:r>
        <w:t>96</w:t>
      </w:r>
      <w:r>
        <w:rPr>
          <w:spacing w:val="-7"/>
        </w:rPr>
        <w:t xml:space="preserve"> </w:t>
      </w:r>
      <w:r>
        <w:rPr>
          <w:spacing w:val="-1"/>
        </w:rPr>
        <w:t>i</w:t>
      </w:r>
      <w:r>
        <w:rPr>
          <w:spacing w:val="1"/>
        </w:rPr>
        <w:t>t</w:t>
      </w:r>
      <w:r>
        <w:t>s</w:t>
      </w:r>
      <w:r>
        <w:rPr>
          <w:spacing w:val="-6"/>
        </w:rPr>
        <w:t xml:space="preserve"> </w:t>
      </w:r>
      <w:r>
        <w:t>l</w:t>
      </w:r>
      <w:r>
        <w:rPr>
          <w:spacing w:val="-1"/>
        </w:rPr>
        <w:t>a</w:t>
      </w:r>
      <w:r>
        <w:t>t</w:t>
      </w:r>
      <w:r>
        <w:rPr>
          <w:spacing w:val="-1"/>
        </w:rPr>
        <w:t>es</w:t>
      </w:r>
      <w:r>
        <w:t>t</w:t>
      </w:r>
      <w:r>
        <w:rPr>
          <w:spacing w:val="-7"/>
        </w:rPr>
        <w:t xml:space="preserve"> </w:t>
      </w:r>
      <w:r>
        <w:t>r</w:t>
      </w:r>
      <w:r>
        <w:rPr>
          <w:spacing w:val="-1"/>
        </w:rPr>
        <w:t>e</w:t>
      </w:r>
      <w:r>
        <w:t>vis</w:t>
      </w:r>
      <w:r>
        <w:rPr>
          <w:spacing w:val="-2"/>
        </w:rPr>
        <w:t>i</w:t>
      </w:r>
      <w:r>
        <w:rPr>
          <w:spacing w:val="-1"/>
        </w:rPr>
        <w:t>o</w:t>
      </w:r>
      <w:r>
        <w:t>n</w:t>
      </w:r>
      <w:r>
        <w:rPr>
          <w:spacing w:val="-6"/>
        </w:rPr>
        <w:t xml:space="preserve"> </w:t>
      </w:r>
      <w:r>
        <w:rPr>
          <w:spacing w:val="-1"/>
        </w:rPr>
        <w:t>or a</w:t>
      </w:r>
      <w:r>
        <w:t>m</w:t>
      </w:r>
      <w:r>
        <w:rPr>
          <w:spacing w:val="-1"/>
        </w:rPr>
        <w:t>e</w:t>
      </w:r>
      <w:r>
        <w:t>n</w:t>
      </w:r>
      <w:r>
        <w:rPr>
          <w:spacing w:val="-2"/>
        </w:rPr>
        <w:t>d</w:t>
      </w:r>
      <w:r>
        <w:rPr>
          <w:spacing w:val="1"/>
        </w:rPr>
        <w:t>m</w:t>
      </w:r>
      <w:r>
        <w:rPr>
          <w:spacing w:val="-1"/>
        </w:rPr>
        <w:t>e</w:t>
      </w:r>
      <w:r>
        <w:t>nts</w:t>
      </w:r>
      <w:r>
        <w:rPr>
          <w:spacing w:val="-1"/>
        </w:rPr>
        <w:t xml:space="preserve"> i</w:t>
      </w:r>
      <w:r>
        <w:t xml:space="preserve">f </w:t>
      </w:r>
      <w:r>
        <w:rPr>
          <w:spacing w:val="-2"/>
        </w:rPr>
        <w:t>a</w:t>
      </w:r>
      <w:r>
        <w:t>ny</w:t>
      </w:r>
    </w:p>
    <w:p w:rsidR="009D25B5" w:rsidRDefault="009D25B5" w:rsidP="009D25B5">
      <w:pPr>
        <w:pStyle w:val="Heading2"/>
        <w:spacing w:before="156"/>
      </w:pPr>
      <w:r>
        <w:t>Sampling criteria</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S</w:t>
      </w:r>
      <w:r>
        <w:rPr>
          <w:spacing w:val="-2"/>
        </w:rPr>
        <w:t>a</w:t>
      </w:r>
      <w:r>
        <w:t>mpling</w:t>
      </w:r>
      <w:r>
        <w:rPr>
          <w:spacing w:val="11"/>
        </w:rPr>
        <w:t xml:space="preserve"> </w:t>
      </w:r>
      <w:r>
        <w:rPr>
          <w:spacing w:val="-1"/>
        </w:rPr>
        <w:t>c</w:t>
      </w:r>
      <w:r>
        <w:rPr>
          <w:spacing w:val="2"/>
        </w:rPr>
        <w:t>r</w:t>
      </w:r>
      <w:r>
        <w:rPr>
          <w:spacing w:val="-1"/>
        </w:rPr>
        <w:t>i</w:t>
      </w:r>
      <w:r>
        <w:t>t</w:t>
      </w:r>
      <w:r>
        <w:rPr>
          <w:spacing w:val="-1"/>
        </w:rPr>
        <w:t>e</w:t>
      </w:r>
      <w:r>
        <w:t>r</w:t>
      </w:r>
      <w:r>
        <w:rPr>
          <w:spacing w:val="-1"/>
        </w:rPr>
        <w:t>i</w:t>
      </w:r>
      <w:r>
        <w:t>a</w:t>
      </w:r>
      <w:r>
        <w:rPr>
          <w:spacing w:val="10"/>
        </w:rPr>
        <w:t xml:space="preserve"> </w:t>
      </w:r>
      <w:r>
        <w:t>f</w:t>
      </w:r>
      <w:r>
        <w:rPr>
          <w:spacing w:val="-1"/>
        </w:rPr>
        <w:t>o</w:t>
      </w:r>
      <w:r>
        <w:t>r</w:t>
      </w:r>
      <w:r>
        <w:rPr>
          <w:spacing w:val="11"/>
        </w:rPr>
        <w:t xml:space="preserve"> </w:t>
      </w:r>
      <w:r>
        <w:rPr>
          <w:spacing w:val="2"/>
        </w:rPr>
        <w:t>v</w:t>
      </w:r>
      <w:r>
        <w:rPr>
          <w:spacing w:val="-1"/>
        </w:rPr>
        <w:t>a</w:t>
      </w:r>
      <w:r>
        <w:t>r</w:t>
      </w:r>
      <w:r>
        <w:rPr>
          <w:spacing w:val="-1"/>
        </w:rPr>
        <w:t>io</w:t>
      </w:r>
      <w:r>
        <w:rPr>
          <w:spacing w:val="1"/>
        </w:rPr>
        <w:t>u</w:t>
      </w:r>
      <w:r>
        <w:t>s</w:t>
      </w:r>
      <w:r>
        <w:rPr>
          <w:spacing w:val="10"/>
        </w:rPr>
        <w:t xml:space="preserve"> </w:t>
      </w:r>
      <w:r>
        <w:t>t</w:t>
      </w:r>
      <w:r>
        <w:rPr>
          <w:spacing w:val="-1"/>
        </w:rPr>
        <w:t>ests</w:t>
      </w:r>
      <w:r>
        <w:t>,</w:t>
      </w:r>
      <w:r>
        <w:rPr>
          <w:spacing w:val="11"/>
        </w:rPr>
        <w:t xml:space="preserve"> </w:t>
      </w:r>
      <w:r>
        <w:t>unless</w:t>
      </w:r>
      <w:r>
        <w:rPr>
          <w:spacing w:val="10"/>
        </w:rPr>
        <w:t xml:space="preserve"> </w:t>
      </w:r>
      <w:r>
        <w:rPr>
          <w:spacing w:val="-1"/>
        </w:rPr>
        <w:t>s</w:t>
      </w:r>
      <w:r>
        <w:rPr>
          <w:spacing w:val="1"/>
        </w:rPr>
        <w:t>pe</w:t>
      </w:r>
      <w:r>
        <w:rPr>
          <w:spacing w:val="-1"/>
        </w:rPr>
        <w:t>ci</w:t>
      </w:r>
      <w:r>
        <w:t>f</w:t>
      </w:r>
      <w:r>
        <w:rPr>
          <w:spacing w:val="-1"/>
        </w:rPr>
        <w:t>ie</w:t>
      </w:r>
      <w:r>
        <w:t>d</w:t>
      </w:r>
      <w:r>
        <w:rPr>
          <w:spacing w:val="12"/>
        </w:rPr>
        <w:t xml:space="preserve"> </w:t>
      </w:r>
      <w:r>
        <w:rPr>
          <w:spacing w:val="-1"/>
        </w:rPr>
        <w:t>i</w:t>
      </w:r>
      <w:r>
        <w:t>n</w:t>
      </w:r>
      <w:r>
        <w:rPr>
          <w:spacing w:val="11"/>
        </w:rPr>
        <w:t xml:space="preserve"> </w:t>
      </w:r>
      <w:r>
        <w:t>IS</w:t>
      </w:r>
      <w:r>
        <w:rPr>
          <w:spacing w:val="13"/>
        </w:rPr>
        <w:t xml:space="preserve"> </w:t>
      </w:r>
      <w:r>
        <w:t>8</w:t>
      </w:r>
      <w:r>
        <w:rPr>
          <w:smallCaps/>
        </w:rPr>
        <w:t>32</w:t>
      </w:r>
      <w:r>
        <w:rPr>
          <w:smallCaps/>
          <w:spacing w:val="6"/>
        </w:rPr>
        <w:t>9</w:t>
      </w:r>
      <w:r>
        <w:rPr>
          <w:spacing w:val="-1"/>
        </w:rPr>
        <w:t>-</w:t>
      </w:r>
      <w:r>
        <w:rPr>
          <w:smallCaps/>
        </w:rPr>
        <w:t>2</w:t>
      </w:r>
      <w:r>
        <w:rPr>
          <w:smallCaps/>
          <w:spacing w:val="-1"/>
        </w:rPr>
        <w:t>0</w:t>
      </w:r>
      <w:r>
        <w:rPr>
          <w:spacing w:val="-1"/>
        </w:rPr>
        <w:t>0</w:t>
      </w:r>
      <w:r>
        <w:rPr>
          <w:spacing w:val="1"/>
        </w:rPr>
        <w:t>0</w:t>
      </w:r>
      <w:r>
        <w:t>,</w:t>
      </w:r>
      <w:r>
        <w:rPr>
          <w:spacing w:val="11"/>
        </w:rPr>
        <w:t xml:space="preserve"> </w:t>
      </w:r>
      <w:r>
        <w:rPr>
          <w:spacing w:val="-1"/>
        </w:rPr>
        <w:t>sha</w:t>
      </w:r>
      <w:r>
        <w:t>ll</w:t>
      </w:r>
      <w:r>
        <w:rPr>
          <w:spacing w:val="12"/>
        </w:rPr>
        <w:t xml:space="preserve"> </w:t>
      </w:r>
      <w:r>
        <w:rPr>
          <w:spacing w:val="-1"/>
        </w:rPr>
        <w:t>b</w:t>
      </w:r>
      <w:r>
        <w:t>e</w:t>
      </w:r>
      <w:r>
        <w:rPr>
          <w:spacing w:val="13"/>
        </w:rPr>
        <w:t xml:space="preserve"> </w:t>
      </w:r>
      <w:r>
        <w:rPr>
          <w:spacing w:val="-1"/>
        </w:rPr>
        <w:t>a</w:t>
      </w:r>
      <w:r>
        <w:t>s</w:t>
      </w:r>
      <w:r>
        <w:rPr>
          <w:spacing w:val="10"/>
        </w:rPr>
        <w:t xml:space="preserve"> </w:t>
      </w:r>
      <w:r>
        <w:t>l</w:t>
      </w:r>
      <w:r>
        <w:rPr>
          <w:spacing w:val="-1"/>
        </w:rPr>
        <w:t>a</w:t>
      </w:r>
      <w:r>
        <w:rPr>
          <w:spacing w:val="1"/>
        </w:rPr>
        <w:t>i</w:t>
      </w:r>
      <w:r>
        <w:t xml:space="preserve">d </w:t>
      </w:r>
      <w:r>
        <w:rPr>
          <w:spacing w:val="-2"/>
        </w:rPr>
        <w:t>d</w:t>
      </w:r>
      <w:r>
        <w:rPr>
          <w:spacing w:val="-1"/>
        </w:rPr>
        <w:t>o</w:t>
      </w:r>
      <w:r>
        <w:t>wn</w:t>
      </w:r>
      <w:r>
        <w:rPr>
          <w:spacing w:val="-11"/>
        </w:rPr>
        <w:t xml:space="preserve"> </w:t>
      </w:r>
      <w:r>
        <w:rPr>
          <w:spacing w:val="-1"/>
        </w:rPr>
        <w:t>i</w:t>
      </w:r>
      <w:r>
        <w:t>n</w:t>
      </w:r>
      <w:r>
        <w:rPr>
          <w:spacing w:val="-11"/>
        </w:rPr>
        <w:t xml:space="preserve"> </w:t>
      </w:r>
      <w:r>
        <w:t>IS</w:t>
      </w:r>
      <w:r>
        <w:rPr>
          <w:spacing w:val="-10"/>
        </w:rPr>
        <w:t xml:space="preserve"> </w:t>
      </w:r>
      <w:r>
        <w:rPr>
          <w:smallCaps/>
        </w:rPr>
        <w:t>116</w:t>
      </w:r>
      <w:r>
        <w:rPr>
          <w:spacing w:val="-1"/>
        </w:rPr>
        <w:t>0</w:t>
      </w:r>
      <w:r>
        <w:t>6.</w:t>
      </w:r>
      <w:r>
        <w:rPr>
          <w:spacing w:val="-10"/>
        </w:rPr>
        <w:t xml:space="preserve"> </w:t>
      </w:r>
      <w:r>
        <w:t>M</w:t>
      </w:r>
      <w:r>
        <w:rPr>
          <w:spacing w:val="-1"/>
        </w:rPr>
        <w:t>e</w:t>
      </w:r>
      <w:r>
        <w:rPr>
          <w:spacing w:val="1"/>
        </w:rPr>
        <w:t>c</w:t>
      </w:r>
      <w:r>
        <w:t>h</w:t>
      </w:r>
      <w:r>
        <w:rPr>
          <w:spacing w:val="-2"/>
        </w:rPr>
        <w:t>a</w:t>
      </w:r>
      <w:r>
        <w:t>n</w:t>
      </w:r>
      <w:r>
        <w:rPr>
          <w:spacing w:val="-1"/>
        </w:rPr>
        <w:t>i</w:t>
      </w:r>
      <w:r>
        <w:rPr>
          <w:spacing w:val="1"/>
        </w:rPr>
        <w:t>c</w:t>
      </w:r>
      <w:r>
        <w:rPr>
          <w:spacing w:val="-1"/>
        </w:rPr>
        <w:t>a</w:t>
      </w:r>
      <w:r>
        <w:t>l</w:t>
      </w:r>
      <w:r>
        <w:rPr>
          <w:spacing w:val="-10"/>
        </w:rPr>
        <w:t xml:space="preserve"> </w:t>
      </w:r>
      <w:r>
        <w:t>t</w:t>
      </w:r>
      <w:r>
        <w:rPr>
          <w:spacing w:val="-1"/>
        </w:rPr>
        <w:t>est</w:t>
      </w:r>
      <w:r>
        <w:t>,</w:t>
      </w:r>
      <w:r>
        <w:rPr>
          <w:spacing w:val="-10"/>
        </w:rPr>
        <w:t xml:space="preserve"> </w:t>
      </w:r>
      <w:proofErr w:type="spellStart"/>
      <w:r>
        <w:rPr>
          <w:spacing w:val="-1"/>
        </w:rPr>
        <w:t>B</w:t>
      </w:r>
      <w:r>
        <w:t>r</w:t>
      </w:r>
      <w:r>
        <w:rPr>
          <w:spacing w:val="-1"/>
        </w:rPr>
        <w:t>i</w:t>
      </w:r>
      <w:r>
        <w:t>n</w:t>
      </w:r>
      <w:r>
        <w:rPr>
          <w:spacing w:val="-1"/>
        </w:rPr>
        <w:t>e</w:t>
      </w:r>
      <w:r>
        <w:t>ll</w:t>
      </w:r>
      <w:proofErr w:type="spellEnd"/>
      <w:r>
        <w:rPr>
          <w:spacing w:val="-10"/>
        </w:rPr>
        <w:t xml:space="preserve"> </w:t>
      </w:r>
      <w:r>
        <w:t>h</w:t>
      </w:r>
      <w:r>
        <w:rPr>
          <w:spacing w:val="-2"/>
        </w:rPr>
        <w:t>a</w:t>
      </w:r>
      <w:r>
        <w:rPr>
          <w:spacing w:val="2"/>
        </w:rPr>
        <w:t>r</w:t>
      </w:r>
      <w:r>
        <w:rPr>
          <w:spacing w:val="-2"/>
        </w:rPr>
        <w:t>d</w:t>
      </w:r>
      <w:r>
        <w:t>n</w:t>
      </w:r>
      <w:r>
        <w:rPr>
          <w:spacing w:val="-1"/>
        </w:rPr>
        <w:t>es</w:t>
      </w:r>
      <w:r>
        <w:t>s</w:t>
      </w:r>
      <w:r>
        <w:rPr>
          <w:spacing w:val="-11"/>
        </w:rPr>
        <w:t xml:space="preserve"> </w:t>
      </w:r>
      <w:r>
        <w:t>t</w:t>
      </w:r>
      <w:r>
        <w:rPr>
          <w:spacing w:val="-1"/>
        </w:rPr>
        <w:t>est</w:t>
      </w:r>
      <w:r>
        <w:t>,</w:t>
      </w:r>
      <w:r>
        <w:rPr>
          <w:spacing w:val="-10"/>
        </w:rPr>
        <w:t xml:space="preserve"> </w:t>
      </w:r>
      <w:r>
        <w:t>H</w:t>
      </w:r>
      <w:r>
        <w:rPr>
          <w:spacing w:val="-1"/>
        </w:rPr>
        <w:t>y</w:t>
      </w:r>
      <w:r>
        <w:rPr>
          <w:spacing w:val="-2"/>
        </w:rPr>
        <w:t>d</w:t>
      </w:r>
      <w:r>
        <w:t>rost</w:t>
      </w:r>
      <w:r>
        <w:rPr>
          <w:spacing w:val="-1"/>
        </w:rPr>
        <w:t>a</w:t>
      </w:r>
      <w:r>
        <w:t>t</w:t>
      </w:r>
      <w:r>
        <w:rPr>
          <w:spacing w:val="-1"/>
        </w:rPr>
        <w:t>i</w:t>
      </w:r>
      <w:r>
        <w:t>c</w:t>
      </w:r>
      <w:r>
        <w:rPr>
          <w:spacing w:val="-9"/>
        </w:rPr>
        <w:t xml:space="preserve"> </w:t>
      </w:r>
      <w:r>
        <w:t>t</w:t>
      </w:r>
      <w:r>
        <w:rPr>
          <w:spacing w:val="-1"/>
        </w:rPr>
        <w:t>es</w:t>
      </w:r>
      <w:r>
        <w:t>t</w:t>
      </w:r>
      <w:r>
        <w:rPr>
          <w:spacing w:val="-10"/>
        </w:rPr>
        <w:t xml:space="preserve"> </w:t>
      </w:r>
      <w:r>
        <w:rPr>
          <w:spacing w:val="-1"/>
        </w:rPr>
        <w:t>e</w:t>
      </w:r>
      <w:r>
        <w:t>t</w:t>
      </w:r>
      <w:r>
        <w:rPr>
          <w:spacing w:val="-1"/>
        </w:rPr>
        <w:t>c</w:t>
      </w:r>
      <w:r>
        <w:t>.</w:t>
      </w:r>
      <w:r>
        <w:rPr>
          <w:spacing w:val="-5"/>
        </w:rPr>
        <w:t xml:space="preserve"> </w:t>
      </w:r>
      <w:r>
        <w:t>Are</w:t>
      </w:r>
      <w:r>
        <w:rPr>
          <w:spacing w:val="-11"/>
        </w:rPr>
        <w:t xml:space="preserve"> </w:t>
      </w:r>
      <w:r>
        <w:rPr>
          <w:spacing w:val="-1"/>
        </w:rPr>
        <w:t>sha</w:t>
      </w:r>
      <w:r>
        <w:t xml:space="preserve">ll </w:t>
      </w:r>
      <w:r>
        <w:rPr>
          <w:spacing w:val="-1"/>
        </w:rPr>
        <w:t>b</w:t>
      </w:r>
      <w:r>
        <w:t>e</w:t>
      </w:r>
      <w:r>
        <w:rPr>
          <w:spacing w:val="-1"/>
        </w:rPr>
        <w:t xml:space="preserve"> </w:t>
      </w:r>
      <w:r>
        <w:rPr>
          <w:spacing w:val="-2"/>
        </w:rPr>
        <w:t>a</w:t>
      </w:r>
      <w:r>
        <w:t>s</w:t>
      </w:r>
      <w:r>
        <w:rPr>
          <w:spacing w:val="-1"/>
        </w:rPr>
        <w:t xml:space="preserve"> </w:t>
      </w:r>
      <w:r>
        <w:rPr>
          <w:spacing w:val="1"/>
        </w:rPr>
        <w:t>p</w:t>
      </w:r>
      <w:r>
        <w:rPr>
          <w:spacing w:val="-1"/>
        </w:rPr>
        <w:t>e</w:t>
      </w:r>
      <w:r>
        <w:t>r IS</w:t>
      </w:r>
      <w:r>
        <w:rPr>
          <w:spacing w:val="-1"/>
        </w:rPr>
        <w:t xml:space="preserve"> </w:t>
      </w:r>
      <w:r>
        <w:t>8</w:t>
      </w:r>
      <w:r>
        <w:rPr>
          <w:smallCaps/>
        </w:rPr>
        <w:t>32</w:t>
      </w:r>
      <w:r>
        <w:rPr>
          <w:smallCaps/>
          <w:spacing w:val="1"/>
        </w:rPr>
        <w:t>9</w:t>
      </w:r>
      <w:r>
        <w:rPr>
          <w:spacing w:val="-1"/>
        </w:rPr>
        <w:t>-</w:t>
      </w:r>
      <w:r>
        <w:rPr>
          <w:smallCaps/>
        </w:rPr>
        <w:t>2</w:t>
      </w:r>
      <w:r>
        <w:rPr>
          <w:spacing w:val="-1"/>
        </w:rPr>
        <w:t>0</w:t>
      </w:r>
      <w:r>
        <w:rPr>
          <w:spacing w:val="1"/>
        </w:rPr>
        <w:t>0</w:t>
      </w:r>
      <w:r>
        <w:t>0</w:t>
      </w:r>
    </w:p>
    <w:p w:rsidR="009D25B5" w:rsidRDefault="009D25B5" w:rsidP="009D25B5">
      <w:pPr>
        <w:pStyle w:val="Heading2"/>
        <w:jc w:val="both"/>
      </w:pPr>
      <w:r>
        <w:t>Tolerances on external diameter</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5"/>
        </w:rPr>
        <w:t xml:space="preserve"> </w:t>
      </w:r>
      <w:r>
        <w:t>nom</w:t>
      </w:r>
      <w:r>
        <w:rPr>
          <w:spacing w:val="-1"/>
        </w:rPr>
        <w:t>i</w:t>
      </w:r>
      <w:r>
        <w:rPr>
          <w:spacing w:val="1"/>
        </w:rPr>
        <w:t>n</w:t>
      </w:r>
      <w:r>
        <w:rPr>
          <w:spacing w:val="-1"/>
        </w:rPr>
        <w:t>a</w:t>
      </w:r>
      <w:r>
        <w:t>l</w:t>
      </w:r>
      <w:r>
        <w:rPr>
          <w:spacing w:val="7"/>
        </w:rPr>
        <w:t xml:space="preserve"> </w:t>
      </w:r>
      <w:r>
        <w:rPr>
          <w:spacing w:val="1"/>
        </w:rPr>
        <w:t>e</w:t>
      </w:r>
      <w:r>
        <w:rPr>
          <w:spacing w:val="-2"/>
        </w:rPr>
        <w:t>x</w:t>
      </w:r>
      <w:r>
        <w:t>t</w:t>
      </w:r>
      <w:r>
        <w:rPr>
          <w:spacing w:val="-1"/>
        </w:rPr>
        <w:t>e</w:t>
      </w:r>
      <w:r>
        <w:t>rn</w:t>
      </w:r>
      <w:r>
        <w:rPr>
          <w:spacing w:val="-2"/>
        </w:rPr>
        <w:t>a</w:t>
      </w:r>
      <w:r>
        <w:t>l</w:t>
      </w:r>
      <w:r>
        <w:rPr>
          <w:spacing w:val="9"/>
        </w:rPr>
        <w:t xml:space="preserve"> </w:t>
      </w:r>
      <w:r>
        <w:rPr>
          <w:spacing w:val="-2"/>
        </w:rPr>
        <w:t>d</w:t>
      </w:r>
      <w:r>
        <w:rPr>
          <w:spacing w:val="-1"/>
        </w:rPr>
        <w:t>ia</w:t>
      </w:r>
      <w:r>
        <w:rPr>
          <w:spacing w:val="1"/>
        </w:rPr>
        <w:t>m</w:t>
      </w:r>
      <w:r>
        <w:rPr>
          <w:spacing w:val="-1"/>
        </w:rPr>
        <w:t>e</w:t>
      </w:r>
      <w:r>
        <w:t>t</w:t>
      </w:r>
      <w:r>
        <w:rPr>
          <w:spacing w:val="-1"/>
        </w:rPr>
        <w:t>e</w:t>
      </w:r>
      <w:r>
        <w:t>r</w:t>
      </w:r>
      <w:r>
        <w:rPr>
          <w:spacing w:val="6"/>
        </w:rPr>
        <w:t xml:space="preserve"> </w:t>
      </w:r>
      <w:r>
        <w:t>(DE)</w:t>
      </w:r>
      <w:r>
        <w:rPr>
          <w:spacing w:val="7"/>
        </w:rPr>
        <w:t xml:space="preserve"> </w:t>
      </w:r>
      <w:r>
        <w:rPr>
          <w:spacing w:val="-1"/>
        </w:rPr>
        <w:t>o</w:t>
      </w:r>
      <w:r>
        <w:t>f</w:t>
      </w:r>
      <w:r>
        <w:rPr>
          <w:spacing w:val="7"/>
        </w:rPr>
        <w:t xml:space="preserve"> </w:t>
      </w:r>
      <w:r>
        <w:t>the</w:t>
      </w:r>
      <w:r>
        <w:rPr>
          <w:spacing w:val="7"/>
        </w:rPr>
        <w:t xml:space="preserve"> </w:t>
      </w:r>
      <w:r>
        <w:rPr>
          <w:spacing w:val="1"/>
        </w:rPr>
        <w:t>s</w:t>
      </w:r>
      <w:r>
        <w:rPr>
          <w:spacing w:val="-1"/>
        </w:rPr>
        <w:t>p</w:t>
      </w:r>
      <w:r>
        <w:rPr>
          <w:spacing w:val="-2"/>
        </w:rPr>
        <w:t>i</w:t>
      </w:r>
      <w:r>
        <w:rPr>
          <w:spacing w:val="-1"/>
        </w:rPr>
        <w:t>go</w:t>
      </w:r>
      <w:r>
        <w:t>t</w:t>
      </w:r>
      <w:r>
        <w:rPr>
          <w:spacing w:val="8"/>
        </w:rPr>
        <w:t xml:space="preserve"> </w:t>
      </w:r>
      <w:r>
        <w:rPr>
          <w:spacing w:val="-1"/>
        </w:rPr>
        <w:t>e</w:t>
      </w:r>
      <w:r>
        <w:t>nd</w:t>
      </w:r>
      <w:r>
        <w:rPr>
          <w:spacing w:val="7"/>
        </w:rPr>
        <w:t xml:space="preserve"> </w:t>
      </w:r>
      <w:r>
        <w:rPr>
          <w:spacing w:val="-1"/>
        </w:rPr>
        <w:t>o</w:t>
      </w:r>
      <w:r>
        <w:t>f</w:t>
      </w:r>
      <w:r>
        <w:rPr>
          <w:spacing w:val="7"/>
        </w:rPr>
        <w:t xml:space="preserve"> </w:t>
      </w:r>
      <w:r>
        <w:rPr>
          <w:spacing w:val="-1"/>
        </w:rPr>
        <w:t>so</w:t>
      </w:r>
      <w:r>
        <w:rPr>
          <w:spacing w:val="-2"/>
        </w:rPr>
        <w:t>c</w:t>
      </w:r>
      <w:r>
        <w:t>k</w:t>
      </w:r>
      <w:r>
        <w:rPr>
          <w:spacing w:val="-1"/>
        </w:rPr>
        <w:t>e</w:t>
      </w:r>
      <w:r>
        <w:t>t</w:t>
      </w:r>
      <w:r>
        <w:rPr>
          <w:spacing w:val="9"/>
        </w:rPr>
        <w:t xml:space="preserve"> </w:t>
      </w:r>
      <w:r>
        <w:rPr>
          <w:spacing w:val="-1"/>
        </w:rPr>
        <w:t>a</w:t>
      </w:r>
      <w:r>
        <w:rPr>
          <w:spacing w:val="1"/>
        </w:rPr>
        <w:t>n</w:t>
      </w:r>
      <w:r>
        <w:t>d</w:t>
      </w:r>
      <w:r>
        <w:rPr>
          <w:spacing w:val="5"/>
        </w:rPr>
        <w:t xml:space="preserve"> </w:t>
      </w:r>
      <w:r>
        <w:rPr>
          <w:spacing w:val="-1"/>
        </w:rPr>
        <w:t>s</w:t>
      </w:r>
      <w:r>
        <w:rPr>
          <w:spacing w:val="1"/>
        </w:rPr>
        <w:t>p</w:t>
      </w:r>
      <w:r>
        <w:rPr>
          <w:spacing w:val="-1"/>
        </w:rPr>
        <w:t>igo</w:t>
      </w:r>
      <w:r>
        <w:t>t</w:t>
      </w:r>
      <w:r>
        <w:rPr>
          <w:spacing w:val="8"/>
        </w:rPr>
        <w:t xml:space="preserve"> </w:t>
      </w:r>
      <w:r>
        <w:rPr>
          <w:spacing w:val="-1"/>
        </w:rPr>
        <w:t>p</w:t>
      </w:r>
      <w:r>
        <w:rPr>
          <w:spacing w:val="-2"/>
        </w:rPr>
        <w:t>i</w:t>
      </w:r>
      <w:r>
        <w:rPr>
          <w:spacing w:val="1"/>
        </w:rPr>
        <w:t>p</w:t>
      </w:r>
      <w:r>
        <w:rPr>
          <w:spacing w:val="-1"/>
        </w:rPr>
        <w:t>e</w:t>
      </w:r>
      <w:r>
        <w:t>s</w:t>
      </w:r>
      <w:r>
        <w:rPr>
          <w:spacing w:val="8"/>
        </w:rPr>
        <w:t xml:space="preserve"> </w:t>
      </w:r>
      <w:r>
        <w:rPr>
          <w:spacing w:val="-1"/>
        </w:rPr>
        <w:t>a</w:t>
      </w:r>
      <w:r>
        <w:t>nd wh</w:t>
      </w:r>
      <w:r>
        <w:rPr>
          <w:spacing w:val="-2"/>
        </w:rPr>
        <w:t>e</w:t>
      </w:r>
      <w:r>
        <w:t xml:space="preserve">n  </w:t>
      </w:r>
      <w:r>
        <w:rPr>
          <w:spacing w:val="-16"/>
        </w:rPr>
        <w:t xml:space="preserve"> </w:t>
      </w:r>
      <w:r>
        <w:rPr>
          <w:spacing w:val="1"/>
        </w:rPr>
        <w:t>c</w:t>
      </w:r>
      <w:r>
        <w:rPr>
          <w:spacing w:val="-1"/>
        </w:rPr>
        <w:t>i</w:t>
      </w:r>
      <w:r>
        <w:t>r</w:t>
      </w:r>
      <w:r>
        <w:rPr>
          <w:spacing w:val="-1"/>
        </w:rPr>
        <w:t>c</w:t>
      </w:r>
      <w:r>
        <w:t>umf</w:t>
      </w:r>
      <w:r>
        <w:rPr>
          <w:spacing w:val="-1"/>
        </w:rPr>
        <w:t>e</w:t>
      </w:r>
      <w:r>
        <w:t>r</w:t>
      </w:r>
      <w:r>
        <w:rPr>
          <w:spacing w:val="-1"/>
        </w:rPr>
        <w:t>e</w:t>
      </w:r>
      <w:r>
        <w:t>nt</w:t>
      </w:r>
      <w:r>
        <w:rPr>
          <w:spacing w:val="-1"/>
        </w:rPr>
        <w:t>ia</w:t>
      </w:r>
      <w:r>
        <w:t xml:space="preserve">lly  </w:t>
      </w:r>
      <w:r>
        <w:rPr>
          <w:spacing w:val="-17"/>
        </w:rPr>
        <w:t xml:space="preserve"> </w:t>
      </w:r>
      <w:r>
        <w:t>u</w:t>
      </w:r>
      <w:r>
        <w:rPr>
          <w:spacing w:val="-1"/>
        </w:rPr>
        <w:t>s</w:t>
      </w:r>
      <w:r>
        <w:rPr>
          <w:spacing w:val="-2"/>
        </w:rPr>
        <w:t>i</w:t>
      </w:r>
      <w:r>
        <w:t xml:space="preserve">ng  </w:t>
      </w:r>
      <w:r>
        <w:rPr>
          <w:spacing w:val="-14"/>
        </w:rPr>
        <w:t xml:space="preserve"> </w:t>
      </w:r>
      <w:r>
        <w:t xml:space="preserve">a  </w:t>
      </w:r>
      <w:r>
        <w:rPr>
          <w:spacing w:val="-15"/>
        </w:rPr>
        <w:t xml:space="preserve"> </w:t>
      </w:r>
      <w:r>
        <w:rPr>
          <w:spacing w:val="-2"/>
        </w:rPr>
        <w:t>d</w:t>
      </w:r>
      <w:r>
        <w:rPr>
          <w:spacing w:val="-1"/>
        </w:rPr>
        <w:t>ia</w:t>
      </w:r>
      <w:r>
        <w:rPr>
          <w:spacing w:val="1"/>
        </w:rPr>
        <w:t>m</w:t>
      </w:r>
      <w:r>
        <w:rPr>
          <w:spacing w:val="-1"/>
        </w:rPr>
        <w:t>e</w:t>
      </w:r>
      <w:r>
        <w:t>t</w:t>
      </w:r>
      <w:r>
        <w:rPr>
          <w:spacing w:val="-1"/>
        </w:rPr>
        <w:t>e</w:t>
      </w:r>
      <w:r>
        <w:t xml:space="preserve">r  </w:t>
      </w:r>
      <w:r>
        <w:rPr>
          <w:spacing w:val="-13"/>
        </w:rPr>
        <w:t xml:space="preserve"> </w:t>
      </w:r>
      <w:r>
        <w:t>t</w:t>
      </w:r>
      <w:r>
        <w:rPr>
          <w:spacing w:val="-1"/>
        </w:rPr>
        <w:t>ap</w:t>
      </w:r>
      <w:r>
        <w:t xml:space="preserve">e  </w:t>
      </w:r>
      <w:r>
        <w:rPr>
          <w:spacing w:val="-17"/>
        </w:rPr>
        <w:t xml:space="preserve"> </w:t>
      </w:r>
      <w:r>
        <w:t>m</w:t>
      </w:r>
      <w:r>
        <w:rPr>
          <w:spacing w:val="1"/>
        </w:rPr>
        <w:t>e</w:t>
      </w:r>
      <w:r>
        <w:rPr>
          <w:spacing w:val="-1"/>
        </w:rPr>
        <w:t>as</w:t>
      </w:r>
      <w:r>
        <w:t>ur</w:t>
      </w:r>
      <w:r>
        <w:rPr>
          <w:spacing w:val="-1"/>
        </w:rPr>
        <w:t>e</w:t>
      </w:r>
      <w:r>
        <w:t xml:space="preserve">d  </w:t>
      </w:r>
      <w:r>
        <w:rPr>
          <w:spacing w:val="-15"/>
        </w:rPr>
        <w:t xml:space="preserve"> </w:t>
      </w:r>
      <w:r>
        <w:rPr>
          <w:spacing w:val="-1"/>
        </w:rPr>
        <w:t>sha</w:t>
      </w:r>
      <w:r>
        <w:t xml:space="preserve">ll  </w:t>
      </w:r>
      <w:r>
        <w:rPr>
          <w:spacing w:val="-13"/>
        </w:rPr>
        <w:t xml:space="preserve"> </w:t>
      </w:r>
      <w:r>
        <w:rPr>
          <w:spacing w:val="-1"/>
        </w:rPr>
        <w:t>con</w:t>
      </w:r>
      <w:r>
        <w:t>f</w:t>
      </w:r>
      <w:r>
        <w:rPr>
          <w:spacing w:val="-1"/>
        </w:rPr>
        <w:t>i</w:t>
      </w:r>
      <w:r>
        <w:t xml:space="preserve">rm  </w:t>
      </w:r>
      <w:r>
        <w:rPr>
          <w:spacing w:val="-16"/>
        </w:rPr>
        <w:t xml:space="preserve"> </w:t>
      </w:r>
      <w:r>
        <w:t xml:space="preserve">to  </w:t>
      </w:r>
      <w:r>
        <w:rPr>
          <w:spacing w:val="-16"/>
        </w:rPr>
        <w:t xml:space="preserve"> </w:t>
      </w:r>
      <w:r>
        <w:t>the r</w:t>
      </w:r>
      <w:r>
        <w:rPr>
          <w:spacing w:val="-1"/>
        </w:rPr>
        <w:t>e</w:t>
      </w:r>
      <w:r>
        <w:t>q</w:t>
      </w:r>
      <w:r>
        <w:rPr>
          <w:spacing w:val="1"/>
        </w:rPr>
        <w:t>u</w:t>
      </w:r>
      <w:r>
        <w:rPr>
          <w:spacing w:val="-1"/>
        </w:rPr>
        <w:t>i</w:t>
      </w:r>
      <w:r>
        <w:t>r</w:t>
      </w:r>
      <w:r>
        <w:rPr>
          <w:spacing w:val="-1"/>
        </w:rPr>
        <w:t>e</w:t>
      </w:r>
      <w:r>
        <w:t>m</w:t>
      </w:r>
      <w:r>
        <w:rPr>
          <w:spacing w:val="-1"/>
        </w:rPr>
        <w:t>e</w:t>
      </w:r>
      <w:r>
        <w:t>nts</w:t>
      </w:r>
      <w:r>
        <w:rPr>
          <w:spacing w:val="20"/>
        </w:rPr>
        <w:t xml:space="preserve"> </w:t>
      </w:r>
      <w:r>
        <w:rPr>
          <w:spacing w:val="-1"/>
        </w:rPr>
        <w:t>sp</w:t>
      </w:r>
      <w:r>
        <w:rPr>
          <w:spacing w:val="1"/>
        </w:rPr>
        <w:t>e</w:t>
      </w:r>
      <w:r>
        <w:rPr>
          <w:spacing w:val="-1"/>
        </w:rPr>
        <w:t>ci</w:t>
      </w:r>
      <w:r>
        <w:t>f</w:t>
      </w:r>
      <w:r>
        <w:rPr>
          <w:spacing w:val="-1"/>
        </w:rPr>
        <w:t>i</w:t>
      </w:r>
      <w:r>
        <w:rPr>
          <w:spacing w:val="1"/>
        </w:rPr>
        <w:t>e</w:t>
      </w:r>
      <w:r>
        <w:t>d</w:t>
      </w:r>
      <w:r>
        <w:rPr>
          <w:spacing w:val="22"/>
        </w:rPr>
        <w:t xml:space="preserve"> </w:t>
      </w:r>
      <w:r>
        <w:rPr>
          <w:spacing w:val="-1"/>
        </w:rPr>
        <w:t>a</w:t>
      </w:r>
      <w:r>
        <w:t>s</w:t>
      </w:r>
      <w:r>
        <w:rPr>
          <w:spacing w:val="20"/>
        </w:rPr>
        <w:t xml:space="preserve"> </w:t>
      </w:r>
      <w:r>
        <w:t>f</w:t>
      </w:r>
      <w:r>
        <w:rPr>
          <w:spacing w:val="-1"/>
        </w:rPr>
        <w:t>o</w:t>
      </w:r>
      <w:r>
        <w:t>ll</w:t>
      </w:r>
      <w:r>
        <w:rPr>
          <w:spacing w:val="-1"/>
        </w:rPr>
        <w:t>o</w:t>
      </w:r>
      <w:r>
        <w:t>w.</w:t>
      </w:r>
      <w:r>
        <w:rPr>
          <w:spacing w:val="18"/>
        </w:rPr>
        <w:t xml:space="preserve"> </w:t>
      </w:r>
      <w:r>
        <w:t>The</w:t>
      </w:r>
      <w:r>
        <w:rPr>
          <w:spacing w:val="20"/>
        </w:rPr>
        <w:t xml:space="preserve"> </w:t>
      </w:r>
      <w:r>
        <w:rPr>
          <w:spacing w:val="-1"/>
        </w:rPr>
        <w:t>pos</w:t>
      </w:r>
      <w:r>
        <w:rPr>
          <w:spacing w:val="-2"/>
        </w:rPr>
        <w:t>i</w:t>
      </w:r>
      <w:r>
        <w:t>t</w:t>
      </w:r>
      <w:r>
        <w:rPr>
          <w:spacing w:val="-1"/>
        </w:rPr>
        <w:t>i</w:t>
      </w:r>
      <w:r>
        <w:t>ve</w:t>
      </w:r>
      <w:r>
        <w:rPr>
          <w:spacing w:val="21"/>
        </w:rPr>
        <w:t xml:space="preserve"> </w:t>
      </w:r>
      <w:r>
        <w:t>t</w:t>
      </w:r>
      <w:r>
        <w:rPr>
          <w:spacing w:val="-1"/>
        </w:rPr>
        <w:t>o</w:t>
      </w:r>
      <w:r>
        <w:t>l</w:t>
      </w:r>
      <w:r>
        <w:rPr>
          <w:spacing w:val="-1"/>
        </w:rPr>
        <w:t>e</w:t>
      </w:r>
      <w:r>
        <w:t>r</w:t>
      </w:r>
      <w:r>
        <w:rPr>
          <w:spacing w:val="-1"/>
        </w:rPr>
        <w:t>a</w:t>
      </w:r>
      <w:r>
        <w:t>n</w:t>
      </w:r>
      <w:r>
        <w:rPr>
          <w:spacing w:val="-2"/>
        </w:rPr>
        <w:t>c</w:t>
      </w:r>
      <w:r>
        <w:t>e</w:t>
      </w:r>
      <w:r>
        <w:rPr>
          <w:spacing w:val="20"/>
        </w:rPr>
        <w:t xml:space="preserve"> </w:t>
      </w:r>
      <w:r>
        <w:rPr>
          <w:spacing w:val="-1"/>
        </w:rPr>
        <w:t>i</w:t>
      </w:r>
      <w:r>
        <w:t>s</w:t>
      </w:r>
      <w:r>
        <w:rPr>
          <w:spacing w:val="25"/>
        </w:rPr>
        <w:t xml:space="preserve"> </w:t>
      </w:r>
      <w:r>
        <w:rPr>
          <w:smallCaps/>
          <w:spacing w:val="-1"/>
        </w:rPr>
        <w:t>+</w:t>
      </w:r>
      <w:r>
        <w:rPr>
          <w:smallCaps/>
        </w:rPr>
        <w:t>1</w:t>
      </w:r>
      <w:r>
        <w:rPr>
          <w:spacing w:val="20"/>
        </w:rPr>
        <w:t xml:space="preserve"> </w:t>
      </w:r>
      <w:r>
        <w:t>mm</w:t>
      </w:r>
      <w:r>
        <w:rPr>
          <w:spacing w:val="23"/>
        </w:rPr>
        <w:t xml:space="preserve"> </w:t>
      </w:r>
      <w:r>
        <w:rPr>
          <w:spacing w:val="-1"/>
        </w:rPr>
        <w:t>a</w:t>
      </w:r>
      <w:r>
        <w:t>nd</w:t>
      </w:r>
      <w:r>
        <w:rPr>
          <w:spacing w:val="19"/>
        </w:rPr>
        <w:t xml:space="preserve"> </w:t>
      </w:r>
      <w:r>
        <w:rPr>
          <w:spacing w:val="-1"/>
        </w:rPr>
        <w:t>appl</w:t>
      </w:r>
      <w:r>
        <w:rPr>
          <w:spacing w:val="1"/>
        </w:rPr>
        <w:t>i</w:t>
      </w:r>
      <w:r>
        <w:rPr>
          <w:spacing w:val="-1"/>
        </w:rPr>
        <w:t>e</w:t>
      </w:r>
      <w:r>
        <w:t>s</w:t>
      </w:r>
      <w:r>
        <w:rPr>
          <w:spacing w:val="20"/>
        </w:rPr>
        <w:t xml:space="preserve"> </w:t>
      </w:r>
      <w:r>
        <w:t>to</w:t>
      </w:r>
      <w:r>
        <w:rPr>
          <w:spacing w:val="21"/>
        </w:rPr>
        <w:t xml:space="preserve"> </w:t>
      </w:r>
      <w:r>
        <w:rPr>
          <w:spacing w:val="-1"/>
        </w:rPr>
        <w:t>a</w:t>
      </w:r>
      <w:r>
        <w:t>ll th</w:t>
      </w:r>
      <w:r>
        <w:rPr>
          <w:spacing w:val="-2"/>
        </w:rPr>
        <w:t>i</w:t>
      </w:r>
      <w:r>
        <w:rPr>
          <w:spacing w:val="-1"/>
        </w:rPr>
        <w:t>c</w:t>
      </w:r>
      <w:r>
        <w:t>kn</w:t>
      </w:r>
      <w:r>
        <w:rPr>
          <w:spacing w:val="-1"/>
        </w:rPr>
        <w:t>es</w:t>
      </w:r>
      <w:r>
        <w:t>s</w:t>
      </w:r>
      <w:r>
        <w:rPr>
          <w:spacing w:val="8"/>
        </w:rPr>
        <w:t xml:space="preserve"> </w:t>
      </w:r>
      <w:r>
        <w:rPr>
          <w:spacing w:val="-1"/>
        </w:rPr>
        <w:t>c</w:t>
      </w:r>
      <w:r>
        <w:t>l</w:t>
      </w:r>
      <w:r>
        <w:rPr>
          <w:spacing w:val="1"/>
        </w:rPr>
        <w:t>a</w:t>
      </w:r>
      <w:r>
        <w:rPr>
          <w:spacing w:val="-1"/>
        </w:rPr>
        <w:t>sse</w:t>
      </w:r>
      <w:r>
        <w:t>s</w:t>
      </w:r>
      <w:r>
        <w:rPr>
          <w:spacing w:val="8"/>
        </w:rPr>
        <w:t xml:space="preserve"> </w:t>
      </w:r>
      <w:r>
        <w:rPr>
          <w:spacing w:val="-1"/>
        </w:rPr>
        <w:t>o</w:t>
      </w:r>
      <w:r>
        <w:t>f</w:t>
      </w:r>
      <w:r>
        <w:rPr>
          <w:spacing w:val="10"/>
        </w:rPr>
        <w:t xml:space="preserve"> </w:t>
      </w:r>
      <w:r>
        <w:rPr>
          <w:spacing w:val="-1"/>
        </w:rPr>
        <w:t>p</w:t>
      </w:r>
      <w:r>
        <w:rPr>
          <w:spacing w:val="1"/>
        </w:rPr>
        <w:t>i</w:t>
      </w:r>
      <w:r>
        <w:rPr>
          <w:spacing w:val="-1"/>
        </w:rPr>
        <w:t>p</w:t>
      </w:r>
      <w:r>
        <w:rPr>
          <w:spacing w:val="-2"/>
        </w:rPr>
        <w:t>e</w:t>
      </w:r>
      <w:r>
        <w:rPr>
          <w:spacing w:val="-1"/>
        </w:rPr>
        <w:t>s</w:t>
      </w:r>
      <w:r>
        <w:t>.</w:t>
      </w:r>
      <w:r>
        <w:rPr>
          <w:spacing w:val="8"/>
        </w:rPr>
        <w:t xml:space="preserve"> </w:t>
      </w:r>
      <w:r>
        <w:t>The</w:t>
      </w:r>
      <w:r>
        <w:rPr>
          <w:spacing w:val="8"/>
        </w:rPr>
        <w:t xml:space="preserve"> </w:t>
      </w:r>
      <w:r>
        <w:rPr>
          <w:spacing w:val="1"/>
        </w:rPr>
        <w:t>m</w:t>
      </w:r>
      <w:r>
        <w:rPr>
          <w:spacing w:val="-1"/>
        </w:rPr>
        <w:t>a</w:t>
      </w:r>
      <w:r>
        <w:t>x</w:t>
      </w:r>
      <w:r>
        <w:rPr>
          <w:spacing w:val="-1"/>
        </w:rPr>
        <w:t>i</w:t>
      </w:r>
      <w:r>
        <w:t>mum</w:t>
      </w:r>
      <w:r>
        <w:rPr>
          <w:spacing w:val="8"/>
        </w:rPr>
        <w:t xml:space="preserve"> </w:t>
      </w:r>
      <w:r>
        <w:t>n</w:t>
      </w:r>
      <w:r>
        <w:rPr>
          <w:spacing w:val="1"/>
        </w:rPr>
        <w:t>e</w:t>
      </w:r>
      <w:r>
        <w:rPr>
          <w:spacing w:val="-1"/>
        </w:rPr>
        <w:t>ga</w:t>
      </w:r>
      <w:r>
        <w:t>t</w:t>
      </w:r>
      <w:r>
        <w:rPr>
          <w:spacing w:val="-1"/>
        </w:rPr>
        <w:t>i</w:t>
      </w:r>
      <w:r>
        <w:t>ve</w:t>
      </w:r>
      <w:r>
        <w:rPr>
          <w:spacing w:val="9"/>
        </w:rPr>
        <w:t xml:space="preserve"> </w:t>
      </w:r>
      <w:r>
        <w:t>t</w:t>
      </w:r>
      <w:r>
        <w:rPr>
          <w:spacing w:val="-1"/>
        </w:rPr>
        <w:t>o</w:t>
      </w:r>
      <w:r>
        <w:t>l</w:t>
      </w:r>
      <w:r>
        <w:rPr>
          <w:spacing w:val="-1"/>
        </w:rPr>
        <w:t>e</w:t>
      </w:r>
      <w:r>
        <w:t>r</w:t>
      </w:r>
      <w:r>
        <w:rPr>
          <w:spacing w:val="-1"/>
        </w:rPr>
        <w:t>a</w:t>
      </w:r>
      <w:r>
        <w:t>n</w:t>
      </w:r>
      <w:r>
        <w:rPr>
          <w:spacing w:val="-2"/>
        </w:rPr>
        <w:t>c</w:t>
      </w:r>
      <w:r>
        <w:t>e</w:t>
      </w:r>
      <w:r>
        <w:rPr>
          <w:spacing w:val="8"/>
        </w:rPr>
        <w:t xml:space="preserve"> </w:t>
      </w:r>
      <w:r>
        <w:rPr>
          <w:spacing w:val="-1"/>
        </w:rPr>
        <w:t>o</w:t>
      </w:r>
      <w:r>
        <w:t>f</w:t>
      </w:r>
      <w:r>
        <w:rPr>
          <w:spacing w:val="10"/>
        </w:rPr>
        <w:t xml:space="preserve"> </w:t>
      </w:r>
      <w:r>
        <w:t>the</w:t>
      </w:r>
      <w:r>
        <w:rPr>
          <w:spacing w:val="10"/>
        </w:rPr>
        <w:t xml:space="preserve"> </w:t>
      </w:r>
      <w:r>
        <w:rPr>
          <w:spacing w:val="-1"/>
        </w:rPr>
        <w:t>e</w:t>
      </w:r>
      <w:r>
        <w:rPr>
          <w:spacing w:val="-2"/>
        </w:rPr>
        <w:t>x</w:t>
      </w:r>
      <w:r>
        <w:t>t</w:t>
      </w:r>
      <w:r>
        <w:rPr>
          <w:spacing w:val="-1"/>
        </w:rPr>
        <w:t>e</w:t>
      </w:r>
      <w:r>
        <w:t>rn</w:t>
      </w:r>
      <w:r>
        <w:rPr>
          <w:spacing w:val="-2"/>
        </w:rPr>
        <w:t>a</w:t>
      </w:r>
      <w:r>
        <w:t>l</w:t>
      </w:r>
      <w:r>
        <w:rPr>
          <w:spacing w:val="9"/>
        </w:rPr>
        <w:t xml:space="preserve"> </w:t>
      </w:r>
      <w:r>
        <w:rPr>
          <w:spacing w:val="1"/>
        </w:rPr>
        <w:t>d</w:t>
      </w:r>
      <w:r>
        <w:rPr>
          <w:spacing w:val="-1"/>
        </w:rPr>
        <w:t>ia</w:t>
      </w:r>
      <w:r>
        <w:t>m</w:t>
      </w:r>
      <w:r>
        <w:rPr>
          <w:spacing w:val="-1"/>
        </w:rPr>
        <w:t>e</w:t>
      </w:r>
      <w:r>
        <w:t>t</w:t>
      </w:r>
      <w:r>
        <w:rPr>
          <w:spacing w:val="-1"/>
        </w:rPr>
        <w:t>e</w:t>
      </w:r>
      <w:r>
        <w:t xml:space="preserve">r </w:t>
      </w:r>
      <w:r>
        <w:rPr>
          <w:spacing w:val="-1"/>
        </w:rPr>
        <w:t>i</w:t>
      </w:r>
      <w:r>
        <w:t>s</w:t>
      </w:r>
      <w:r>
        <w:rPr>
          <w:spacing w:val="-1"/>
        </w:rPr>
        <w:t xml:space="preserve"> sp</w:t>
      </w:r>
      <w:r>
        <w:rPr>
          <w:spacing w:val="1"/>
        </w:rPr>
        <w:t>e</w:t>
      </w:r>
      <w:r>
        <w:rPr>
          <w:spacing w:val="-1"/>
        </w:rPr>
        <w:t>ci</w:t>
      </w:r>
      <w:r>
        <w:t>f</w:t>
      </w:r>
      <w:r>
        <w:rPr>
          <w:spacing w:val="-1"/>
        </w:rPr>
        <w:t>i</w:t>
      </w:r>
      <w:r>
        <w:rPr>
          <w:spacing w:val="1"/>
        </w:rPr>
        <w:t>e</w:t>
      </w:r>
      <w:r>
        <w:t>d</w:t>
      </w:r>
      <w:r>
        <w:rPr>
          <w:spacing w:val="-2"/>
        </w:rPr>
        <w:t xml:space="preserve"> a</w:t>
      </w:r>
      <w:r>
        <w:t>s</w:t>
      </w:r>
      <w:r>
        <w:rPr>
          <w:spacing w:val="-1"/>
        </w:rPr>
        <w:t xml:space="preserve"> </w:t>
      </w:r>
      <w:r>
        <w:t>f</w:t>
      </w:r>
      <w:r>
        <w:rPr>
          <w:spacing w:val="-1"/>
        </w:rPr>
        <w:t>o</w:t>
      </w:r>
      <w:r>
        <w:t>ll</w:t>
      </w:r>
      <w:r>
        <w:rPr>
          <w:spacing w:val="-1"/>
        </w:rPr>
        <w:t>ow</w:t>
      </w:r>
    </w:p>
    <w:p w:rsidR="009D25B5" w:rsidRDefault="009D25B5" w:rsidP="009D25B5">
      <w:pPr>
        <w:pStyle w:val="BodyText"/>
        <w:spacing w:before="3"/>
        <w:rPr>
          <w:sz w:val="14"/>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1337"/>
        <w:gridCol w:w="1512"/>
        <w:gridCol w:w="1505"/>
      </w:tblGrid>
      <w:tr w:rsidR="009D25B5" w:rsidTr="009D25B5">
        <w:trPr>
          <w:trHeight w:val="817"/>
        </w:trPr>
        <w:tc>
          <w:tcPr>
            <w:tcW w:w="1294" w:type="dxa"/>
          </w:tcPr>
          <w:p w:rsidR="009D25B5" w:rsidRDefault="009D25B5" w:rsidP="009D25B5">
            <w:pPr>
              <w:pStyle w:val="TableParagraph"/>
              <w:spacing w:before="202"/>
              <w:ind w:left="410" w:right="401"/>
              <w:rPr>
                <w:b/>
                <w:sz w:val="24"/>
              </w:rPr>
            </w:pPr>
            <w:r>
              <w:rPr>
                <w:b/>
                <w:sz w:val="24"/>
              </w:rPr>
              <w:t>DN</w:t>
            </w:r>
          </w:p>
        </w:tc>
        <w:tc>
          <w:tcPr>
            <w:tcW w:w="1337" w:type="dxa"/>
          </w:tcPr>
          <w:p w:rsidR="009D25B5" w:rsidRDefault="009D25B5" w:rsidP="009D25B5">
            <w:pPr>
              <w:pStyle w:val="TableParagraph"/>
              <w:spacing w:before="202"/>
              <w:ind w:left="112" w:right="100"/>
              <w:rPr>
                <w:b/>
                <w:sz w:val="24"/>
              </w:rPr>
            </w:pPr>
            <w:r>
              <w:rPr>
                <w:b/>
                <w:sz w:val="24"/>
              </w:rPr>
              <w:t>Nominal</w:t>
            </w:r>
          </w:p>
        </w:tc>
        <w:tc>
          <w:tcPr>
            <w:tcW w:w="1512" w:type="dxa"/>
          </w:tcPr>
          <w:p w:rsidR="009D25B5" w:rsidRDefault="009D25B5" w:rsidP="009D25B5">
            <w:pPr>
              <w:pStyle w:val="TableParagraph"/>
              <w:spacing w:line="271" w:lineRule="exact"/>
              <w:ind w:left="264"/>
              <w:rPr>
                <w:b/>
                <w:sz w:val="24"/>
              </w:rPr>
            </w:pPr>
            <w:r>
              <w:rPr>
                <w:b/>
                <w:sz w:val="24"/>
              </w:rPr>
              <w:t>Positive</w:t>
            </w:r>
          </w:p>
          <w:p w:rsidR="009D25B5" w:rsidRDefault="009D25B5" w:rsidP="009D25B5">
            <w:pPr>
              <w:pStyle w:val="TableParagraph"/>
              <w:spacing w:before="135"/>
              <w:ind w:left="137"/>
              <w:rPr>
                <w:b/>
                <w:sz w:val="24"/>
              </w:rPr>
            </w:pPr>
            <w:r>
              <w:rPr>
                <w:b/>
                <w:sz w:val="24"/>
              </w:rPr>
              <w:t>Tolerance</w:t>
            </w:r>
          </w:p>
        </w:tc>
        <w:tc>
          <w:tcPr>
            <w:tcW w:w="1505" w:type="dxa"/>
          </w:tcPr>
          <w:p w:rsidR="009D25B5" w:rsidRDefault="009D25B5" w:rsidP="009D25B5">
            <w:pPr>
              <w:pStyle w:val="TableParagraph"/>
              <w:spacing w:line="271" w:lineRule="exact"/>
              <w:ind w:left="214"/>
              <w:rPr>
                <w:b/>
                <w:sz w:val="24"/>
              </w:rPr>
            </w:pPr>
            <w:r>
              <w:rPr>
                <w:b/>
                <w:sz w:val="24"/>
              </w:rPr>
              <w:t>Negative</w:t>
            </w:r>
          </w:p>
          <w:p w:rsidR="009D25B5" w:rsidRDefault="009D25B5" w:rsidP="009D25B5">
            <w:pPr>
              <w:pStyle w:val="TableParagraph"/>
              <w:spacing w:before="135"/>
              <w:ind w:left="134"/>
              <w:rPr>
                <w:b/>
                <w:sz w:val="24"/>
              </w:rPr>
            </w:pPr>
            <w:r>
              <w:rPr>
                <w:b/>
                <w:sz w:val="24"/>
              </w:rPr>
              <w:t>Tolerance</w:t>
            </w:r>
          </w:p>
        </w:tc>
      </w:tr>
      <w:tr w:rsidR="009D25B5" w:rsidTr="009D25B5">
        <w:trPr>
          <w:trHeight w:val="408"/>
        </w:trPr>
        <w:tc>
          <w:tcPr>
            <w:tcW w:w="1294" w:type="dxa"/>
          </w:tcPr>
          <w:p w:rsidR="009D25B5" w:rsidRDefault="009D25B5" w:rsidP="009D25B5">
            <w:pPr>
              <w:pStyle w:val="TableParagraph"/>
              <w:spacing w:line="271" w:lineRule="exact"/>
              <w:ind w:left="410" w:right="398"/>
              <w:rPr>
                <w:sz w:val="24"/>
              </w:rPr>
            </w:pPr>
            <w:r>
              <w:rPr>
                <w:sz w:val="24"/>
              </w:rPr>
              <w:t>80</w:t>
            </w:r>
          </w:p>
        </w:tc>
        <w:tc>
          <w:tcPr>
            <w:tcW w:w="1337" w:type="dxa"/>
          </w:tcPr>
          <w:p w:rsidR="009D25B5" w:rsidRDefault="009D25B5" w:rsidP="009D25B5">
            <w:pPr>
              <w:pStyle w:val="TableParagraph"/>
              <w:spacing w:line="271" w:lineRule="exact"/>
              <w:ind w:left="112" w:right="98"/>
              <w:rPr>
                <w:sz w:val="24"/>
              </w:rPr>
            </w:pPr>
            <w:r>
              <w:rPr>
                <w:sz w:val="24"/>
              </w:rPr>
              <w:t>98</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7"/>
              <w:rPr>
                <w:sz w:val="24"/>
              </w:rPr>
            </w:pPr>
            <w:r>
              <w:rPr>
                <w:spacing w:val="-1"/>
                <w:sz w:val="24"/>
              </w:rPr>
              <w:t>-</w:t>
            </w:r>
            <w:r>
              <w:rPr>
                <w:smallCaps/>
                <w:sz w:val="24"/>
              </w:rPr>
              <w:t>2.2</w:t>
            </w:r>
          </w:p>
        </w:tc>
      </w:tr>
      <w:tr w:rsidR="009D25B5" w:rsidTr="009D25B5">
        <w:trPr>
          <w:trHeight w:val="410"/>
        </w:trPr>
        <w:tc>
          <w:tcPr>
            <w:tcW w:w="1294" w:type="dxa"/>
          </w:tcPr>
          <w:p w:rsidR="009D25B5" w:rsidRDefault="009D25B5" w:rsidP="009D25B5">
            <w:pPr>
              <w:pStyle w:val="TableParagraph"/>
              <w:ind w:left="407" w:right="401"/>
              <w:rPr>
                <w:sz w:val="24"/>
              </w:rPr>
            </w:pPr>
            <w:r>
              <w:rPr>
                <w:smallCaps/>
                <w:sz w:val="24"/>
              </w:rPr>
              <w:t>1</w:t>
            </w:r>
            <w:r>
              <w:rPr>
                <w:smallCaps/>
                <w:spacing w:val="-1"/>
                <w:sz w:val="24"/>
              </w:rPr>
              <w:t>0</w:t>
            </w:r>
            <w:r>
              <w:rPr>
                <w:sz w:val="24"/>
              </w:rPr>
              <w:t>0</w:t>
            </w:r>
          </w:p>
        </w:tc>
        <w:tc>
          <w:tcPr>
            <w:tcW w:w="1337" w:type="dxa"/>
          </w:tcPr>
          <w:p w:rsidR="009D25B5" w:rsidRDefault="009D25B5" w:rsidP="009D25B5">
            <w:pPr>
              <w:pStyle w:val="TableParagraph"/>
              <w:ind w:left="111" w:right="100"/>
              <w:rPr>
                <w:sz w:val="24"/>
              </w:rPr>
            </w:pPr>
            <w:r>
              <w:rPr>
                <w:smallCaps/>
                <w:sz w:val="24"/>
              </w:rPr>
              <w:t>118</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5" w:right="508"/>
              <w:rPr>
                <w:sz w:val="24"/>
              </w:rPr>
            </w:pPr>
            <w:r>
              <w:rPr>
                <w:spacing w:val="-1"/>
                <w:sz w:val="24"/>
              </w:rPr>
              <w:t>-</w:t>
            </w:r>
            <w:r>
              <w:rPr>
                <w:smallCaps/>
                <w:sz w:val="24"/>
              </w:rPr>
              <w:t>2.8</w:t>
            </w:r>
          </w:p>
        </w:tc>
      </w:tr>
    </w:tbl>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pStyle w:val="BodyText"/>
        <w:spacing w:before="1"/>
        <w:rPr>
          <w:sz w:val="8"/>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1337"/>
        <w:gridCol w:w="1512"/>
        <w:gridCol w:w="1505"/>
      </w:tblGrid>
      <w:tr w:rsidR="009D25B5" w:rsidTr="009D25B5">
        <w:trPr>
          <w:trHeight w:val="818"/>
        </w:trPr>
        <w:tc>
          <w:tcPr>
            <w:tcW w:w="1294" w:type="dxa"/>
          </w:tcPr>
          <w:p w:rsidR="009D25B5" w:rsidRDefault="009D25B5" w:rsidP="009D25B5">
            <w:pPr>
              <w:pStyle w:val="TableParagraph"/>
              <w:spacing w:before="202"/>
              <w:ind w:left="410" w:right="401"/>
              <w:rPr>
                <w:b/>
                <w:sz w:val="24"/>
              </w:rPr>
            </w:pPr>
            <w:r>
              <w:rPr>
                <w:b/>
                <w:sz w:val="24"/>
              </w:rPr>
              <w:t>DN</w:t>
            </w:r>
          </w:p>
        </w:tc>
        <w:tc>
          <w:tcPr>
            <w:tcW w:w="1337" w:type="dxa"/>
          </w:tcPr>
          <w:p w:rsidR="009D25B5" w:rsidRDefault="009D25B5" w:rsidP="009D25B5">
            <w:pPr>
              <w:pStyle w:val="TableParagraph"/>
              <w:spacing w:before="202"/>
              <w:ind w:left="112" w:right="100"/>
              <w:rPr>
                <w:b/>
                <w:sz w:val="24"/>
              </w:rPr>
            </w:pPr>
            <w:r>
              <w:rPr>
                <w:b/>
                <w:sz w:val="24"/>
              </w:rPr>
              <w:t>Nominal</w:t>
            </w:r>
          </w:p>
        </w:tc>
        <w:tc>
          <w:tcPr>
            <w:tcW w:w="1512" w:type="dxa"/>
          </w:tcPr>
          <w:p w:rsidR="009D25B5" w:rsidRDefault="009D25B5" w:rsidP="009D25B5">
            <w:pPr>
              <w:pStyle w:val="TableParagraph"/>
              <w:spacing w:line="271" w:lineRule="exact"/>
              <w:ind w:left="264"/>
              <w:rPr>
                <w:b/>
                <w:sz w:val="24"/>
              </w:rPr>
            </w:pPr>
            <w:r>
              <w:rPr>
                <w:b/>
                <w:sz w:val="24"/>
              </w:rPr>
              <w:t>Positive</w:t>
            </w:r>
          </w:p>
          <w:p w:rsidR="009D25B5" w:rsidRDefault="009D25B5" w:rsidP="009D25B5">
            <w:pPr>
              <w:pStyle w:val="TableParagraph"/>
              <w:spacing w:before="137"/>
              <w:ind w:left="137"/>
              <w:rPr>
                <w:b/>
                <w:sz w:val="24"/>
              </w:rPr>
            </w:pPr>
            <w:r>
              <w:rPr>
                <w:b/>
                <w:sz w:val="24"/>
              </w:rPr>
              <w:t>Tolerance</w:t>
            </w:r>
          </w:p>
        </w:tc>
        <w:tc>
          <w:tcPr>
            <w:tcW w:w="1505" w:type="dxa"/>
          </w:tcPr>
          <w:p w:rsidR="009D25B5" w:rsidRDefault="009D25B5" w:rsidP="009D25B5">
            <w:pPr>
              <w:pStyle w:val="TableParagraph"/>
              <w:spacing w:line="271" w:lineRule="exact"/>
              <w:ind w:left="214"/>
              <w:rPr>
                <w:b/>
                <w:sz w:val="24"/>
              </w:rPr>
            </w:pPr>
            <w:r>
              <w:rPr>
                <w:b/>
                <w:sz w:val="24"/>
              </w:rPr>
              <w:t>Negative</w:t>
            </w:r>
          </w:p>
          <w:p w:rsidR="009D25B5" w:rsidRDefault="009D25B5" w:rsidP="009D25B5">
            <w:pPr>
              <w:pStyle w:val="TableParagraph"/>
              <w:spacing w:before="137"/>
              <w:ind w:left="134"/>
              <w:rPr>
                <w:b/>
                <w:sz w:val="24"/>
              </w:rPr>
            </w:pPr>
            <w:r>
              <w:rPr>
                <w:b/>
                <w:sz w:val="24"/>
              </w:rPr>
              <w:t>Tolerance</w:t>
            </w:r>
          </w:p>
        </w:tc>
      </w:tr>
      <w:tr w:rsidR="009D25B5" w:rsidTr="009D25B5">
        <w:trPr>
          <w:trHeight w:val="409"/>
        </w:trPr>
        <w:tc>
          <w:tcPr>
            <w:tcW w:w="1294" w:type="dxa"/>
          </w:tcPr>
          <w:p w:rsidR="009D25B5" w:rsidRDefault="009D25B5" w:rsidP="009D25B5">
            <w:pPr>
              <w:pStyle w:val="TableParagraph"/>
              <w:spacing w:line="271" w:lineRule="exact"/>
              <w:ind w:left="408" w:right="401"/>
              <w:rPr>
                <w:sz w:val="24"/>
              </w:rPr>
            </w:pPr>
            <w:r>
              <w:rPr>
                <w:smallCaps/>
                <w:sz w:val="24"/>
              </w:rPr>
              <w:t>125</w:t>
            </w:r>
          </w:p>
        </w:tc>
        <w:tc>
          <w:tcPr>
            <w:tcW w:w="1337" w:type="dxa"/>
          </w:tcPr>
          <w:p w:rsidR="009D25B5" w:rsidRDefault="009D25B5" w:rsidP="009D25B5">
            <w:pPr>
              <w:pStyle w:val="TableParagraph"/>
              <w:spacing w:line="271" w:lineRule="exact"/>
              <w:ind w:left="111" w:right="100"/>
              <w:rPr>
                <w:sz w:val="24"/>
              </w:rPr>
            </w:pPr>
            <w:r>
              <w:rPr>
                <w:smallCaps/>
                <w:sz w:val="24"/>
              </w:rPr>
              <w:t>1</w:t>
            </w:r>
            <w:r>
              <w:rPr>
                <w:smallCaps/>
                <w:spacing w:val="-2"/>
                <w:sz w:val="24"/>
              </w:rPr>
              <w:t>4</w:t>
            </w:r>
            <w:r>
              <w:rPr>
                <w:sz w:val="24"/>
              </w:rPr>
              <w:t>4</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8"/>
              <w:rPr>
                <w:sz w:val="24"/>
              </w:rPr>
            </w:pPr>
            <w:r>
              <w:rPr>
                <w:spacing w:val="-1"/>
                <w:sz w:val="24"/>
              </w:rPr>
              <w:t>-</w:t>
            </w:r>
            <w:r>
              <w:rPr>
                <w:smallCaps/>
                <w:sz w:val="24"/>
              </w:rPr>
              <w:t>2.8</w:t>
            </w:r>
          </w:p>
        </w:tc>
      </w:tr>
      <w:tr w:rsidR="009D25B5" w:rsidTr="009D25B5">
        <w:trPr>
          <w:trHeight w:val="407"/>
        </w:trPr>
        <w:tc>
          <w:tcPr>
            <w:tcW w:w="1294" w:type="dxa"/>
          </w:tcPr>
          <w:p w:rsidR="009D25B5" w:rsidRDefault="009D25B5" w:rsidP="009D25B5">
            <w:pPr>
              <w:pStyle w:val="TableParagraph"/>
              <w:spacing w:line="271" w:lineRule="exact"/>
              <w:ind w:left="410" w:right="399"/>
              <w:rPr>
                <w:sz w:val="24"/>
              </w:rPr>
            </w:pPr>
            <w:r>
              <w:rPr>
                <w:smallCaps/>
                <w:sz w:val="24"/>
              </w:rPr>
              <w:t>150</w:t>
            </w:r>
          </w:p>
        </w:tc>
        <w:tc>
          <w:tcPr>
            <w:tcW w:w="1337" w:type="dxa"/>
          </w:tcPr>
          <w:p w:rsidR="009D25B5" w:rsidRDefault="009D25B5" w:rsidP="009D25B5">
            <w:pPr>
              <w:pStyle w:val="TableParagraph"/>
              <w:spacing w:line="271" w:lineRule="exact"/>
              <w:ind w:left="109" w:right="100"/>
              <w:rPr>
                <w:sz w:val="24"/>
              </w:rPr>
            </w:pPr>
            <w:r>
              <w:rPr>
                <w:smallCaps/>
                <w:sz w:val="24"/>
              </w:rPr>
              <w:t>170</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3" w:right="508"/>
              <w:rPr>
                <w:sz w:val="24"/>
              </w:rPr>
            </w:pPr>
            <w:r>
              <w:rPr>
                <w:spacing w:val="-1"/>
                <w:sz w:val="24"/>
              </w:rPr>
              <w:t>-</w:t>
            </w:r>
            <w:r>
              <w:rPr>
                <w:smallCaps/>
                <w:sz w:val="24"/>
              </w:rPr>
              <w:t>2.9</w:t>
            </w:r>
          </w:p>
        </w:tc>
      </w:tr>
      <w:tr w:rsidR="009D25B5" w:rsidTr="009D25B5">
        <w:trPr>
          <w:trHeight w:val="410"/>
        </w:trPr>
        <w:tc>
          <w:tcPr>
            <w:tcW w:w="1294" w:type="dxa"/>
          </w:tcPr>
          <w:p w:rsidR="009D25B5" w:rsidRDefault="009D25B5" w:rsidP="009D25B5">
            <w:pPr>
              <w:pStyle w:val="TableParagraph"/>
              <w:spacing w:line="271" w:lineRule="exact"/>
              <w:ind w:left="409" w:right="401"/>
              <w:rPr>
                <w:sz w:val="24"/>
              </w:rPr>
            </w:pPr>
            <w:r>
              <w:rPr>
                <w:smallCaps/>
                <w:sz w:val="24"/>
              </w:rPr>
              <w:t>2</w:t>
            </w:r>
            <w:r>
              <w:rPr>
                <w:smallCaps/>
                <w:spacing w:val="-1"/>
                <w:sz w:val="24"/>
              </w:rPr>
              <w:t>0</w:t>
            </w:r>
            <w:r>
              <w:rPr>
                <w:sz w:val="24"/>
              </w:rPr>
              <w:t>0</w:t>
            </w:r>
          </w:p>
        </w:tc>
        <w:tc>
          <w:tcPr>
            <w:tcW w:w="1337" w:type="dxa"/>
          </w:tcPr>
          <w:p w:rsidR="009D25B5" w:rsidRDefault="009D25B5" w:rsidP="009D25B5">
            <w:pPr>
              <w:pStyle w:val="TableParagraph"/>
              <w:spacing w:line="271" w:lineRule="exact"/>
              <w:ind w:left="112" w:right="100"/>
              <w:rPr>
                <w:sz w:val="24"/>
              </w:rPr>
            </w:pPr>
            <w:r>
              <w:rPr>
                <w:smallCaps/>
                <w:sz w:val="24"/>
              </w:rPr>
              <w:t>222</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2" w:right="508"/>
              <w:rPr>
                <w:sz w:val="24"/>
              </w:rPr>
            </w:pPr>
            <w:r>
              <w:rPr>
                <w:sz w:val="24"/>
              </w:rPr>
              <w:t>-3</w:t>
            </w:r>
          </w:p>
        </w:tc>
      </w:tr>
      <w:tr w:rsidR="009D25B5" w:rsidTr="009D25B5">
        <w:trPr>
          <w:trHeight w:val="407"/>
        </w:trPr>
        <w:tc>
          <w:tcPr>
            <w:tcW w:w="1294" w:type="dxa"/>
          </w:tcPr>
          <w:p w:rsidR="009D25B5" w:rsidRDefault="009D25B5" w:rsidP="009D25B5">
            <w:pPr>
              <w:pStyle w:val="TableParagraph"/>
              <w:spacing w:line="271" w:lineRule="exact"/>
              <w:ind w:left="409" w:right="401"/>
              <w:rPr>
                <w:sz w:val="24"/>
              </w:rPr>
            </w:pPr>
            <w:r>
              <w:rPr>
                <w:smallCaps/>
                <w:sz w:val="24"/>
              </w:rPr>
              <w:t>250</w:t>
            </w:r>
          </w:p>
        </w:tc>
        <w:tc>
          <w:tcPr>
            <w:tcW w:w="1337" w:type="dxa"/>
          </w:tcPr>
          <w:p w:rsidR="009D25B5" w:rsidRDefault="009D25B5" w:rsidP="009D25B5">
            <w:pPr>
              <w:pStyle w:val="TableParagraph"/>
              <w:spacing w:line="271" w:lineRule="exact"/>
              <w:ind w:left="109" w:right="100"/>
              <w:rPr>
                <w:sz w:val="24"/>
              </w:rPr>
            </w:pPr>
            <w:r>
              <w:rPr>
                <w:smallCaps/>
                <w:sz w:val="24"/>
              </w:rPr>
              <w:t>274</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2" w:right="508"/>
              <w:rPr>
                <w:sz w:val="24"/>
              </w:rPr>
            </w:pPr>
            <w:r>
              <w:rPr>
                <w:spacing w:val="-1"/>
                <w:sz w:val="24"/>
              </w:rPr>
              <w:t>-</w:t>
            </w:r>
            <w:r>
              <w:rPr>
                <w:smallCaps/>
                <w:sz w:val="24"/>
              </w:rPr>
              <w:t>3.1</w:t>
            </w:r>
          </w:p>
        </w:tc>
      </w:tr>
      <w:tr w:rsidR="009D25B5" w:rsidTr="009D25B5">
        <w:trPr>
          <w:trHeight w:val="410"/>
        </w:trPr>
        <w:tc>
          <w:tcPr>
            <w:tcW w:w="1294" w:type="dxa"/>
          </w:tcPr>
          <w:p w:rsidR="009D25B5" w:rsidRDefault="009D25B5" w:rsidP="009D25B5">
            <w:pPr>
              <w:pStyle w:val="TableParagraph"/>
              <w:ind w:left="407" w:right="401"/>
              <w:rPr>
                <w:sz w:val="24"/>
              </w:rPr>
            </w:pPr>
            <w:r>
              <w:rPr>
                <w:sz w:val="24"/>
              </w:rPr>
              <w:t>300</w:t>
            </w:r>
          </w:p>
        </w:tc>
        <w:tc>
          <w:tcPr>
            <w:tcW w:w="1337" w:type="dxa"/>
          </w:tcPr>
          <w:p w:rsidR="009D25B5" w:rsidRDefault="009D25B5" w:rsidP="009D25B5">
            <w:pPr>
              <w:pStyle w:val="TableParagraph"/>
              <w:ind w:left="111" w:right="100"/>
              <w:rPr>
                <w:sz w:val="24"/>
              </w:rPr>
            </w:pPr>
            <w:r>
              <w:rPr>
                <w:smallCaps/>
                <w:sz w:val="24"/>
              </w:rPr>
              <w:t>326</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3" w:right="508"/>
              <w:rPr>
                <w:sz w:val="24"/>
              </w:rPr>
            </w:pPr>
            <w:r>
              <w:rPr>
                <w:sz w:val="24"/>
              </w:rPr>
              <w:t>-3.3</w:t>
            </w:r>
          </w:p>
        </w:tc>
      </w:tr>
      <w:tr w:rsidR="009D25B5" w:rsidTr="009D25B5">
        <w:trPr>
          <w:trHeight w:val="407"/>
        </w:trPr>
        <w:tc>
          <w:tcPr>
            <w:tcW w:w="1294" w:type="dxa"/>
            <w:tcBorders>
              <w:bottom w:val="single" w:sz="6" w:space="0" w:color="000000"/>
            </w:tcBorders>
          </w:tcPr>
          <w:p w:rsidR="009D25B5" w:rsidRDefault="009D25B5" w:rsidP="009D25B5">
            <w:pPr>
              <w:pStyle w:val="TableParagraph"/>
              <w:spacing w:line="271" w:lineRule="exact"/>
              <w:ind w:left="410" w:right="399"/>
              <w:rPr>
                <w:sz w:val="24"/>
              </w:rPr>
            </w:pPr>
            <w:r>
              <w:rPr>
                <w:sz w:val="24"/>
              </w:rPr>
              <w:t>350</w:t>
            </w:r>
          </w:p>
        </w:tc>
        <w:tc>
          <w:tcPr>
            <w:tcW w:w="1337" w:type="dxa"/>
            <w:tcBorders>
              <w:bottom w:val="single" w:sz="6" w:space="0" w:color="000000"/>
            </w:tcBorders>
          </w:tcPr>
          <w:p w:rsidR="009D25B5" w:rsidRDefault="009D25B5" w:rsidP="009D25B5">
            <w:pPr>
              <w:pStyle w:val="TableParagraph"/>
              <w:spacing w:line="271" w:lineRule="exact"/>
              <w:ind w:left="108" w:right="100"/>
              <w:rPr>
                <w:sz w:val="24"/>
              </w:rPr>
            </w:pPr>
            <w:r>
              <w:rPr>
                <w:sz w:val="24"/>
              </w:rPr>
              <w:t>378</w:t>
            </w:r>
          </w:p>
        </w:tc>
        <w:tc>
          <w:tcPr>
            <w:tcW w:w="1512" w:type="dxa"/>
            <w:tcBorders>
              <w:bottom w:val="single" w:sz="6" w:space="0" w:color="000000"/>
            </w:tcBorders>
          </w:tcPr>
          <w:p w:rsidR="009D25B5" w:rsidRDefault="009D25B5" w:rsidP="009D25B5">
            <w:pPr>
              <w:pStyle w:val="TableParagraph"/>
              <w:spacing w:line="271" w:lineRule="exact"/>
              <w:ind w:left="606" w:right="599"/>
              <w:rPr>
                <w:sz w:val="24"/>
              </w:rPr>
            </w:pPr>
            <w:r>
              <w:rPr>
                <w:smallCaps/>
                <w:spacing w:val="-1"/>
                <w:sz w:val="24"/>
              </w:rPr>
              <w:t>+1</w:t>
            </w:r>
          </w:p>
        </w:tc>
        <w:tc>
          <w:tcPr>
            <w:tcW w:w="1505" w:type="dxa"/>
            <w:tcBorders>
              <w:bottom w:val="single" w:sz="6" w:space="0" w:color="000000"/>
            </w:tcBorders>
          </w:tcPr>
          <w:p w:rsidR="009D25B5" w:rsidRDefault="009D25B5" w:rsidP="009D25B5">
            <w:pPr>
              <w:pStyle w:val="TableParagraph"/>
              <w:spacing w:line="271" w:lineRule="exact"/>
              <w:ind w:left="515" w:right="507"/>
              <w:rPr>
                <w:sz w:val="24"/>
              </w:rPr>
            </w:pPr>
            <w:r>
              <w:rPr>
                <w:sz w:val="24"/>
              </w:rPr>
              <w:t>-3.4</w:t>
            </w:r>
          </w:p>
        </w:tc>
      </w:tr>
      <w:tr w:rsidR="009D25B5" w:rsidTr="009D25B5">
        <w:trPr>
          <w:trHeight w:val="405"/>
        </w:trPr>
        <w:tc>
          <w:tcPr>
            <w:tcW w:w="1294" w:type="dxa"/>
            <w:tcBorders>
              <w:top w:val="single" w:sz="6" w:space="0" w:color="000000"/>
            </w:tcBorders>
          </w:tcPr>
          <w:p w:rsidR="009D25B5" w:rsidRDefault="009D25B5" w:rsidP="009D25B5">
            <w:pPr>
              <w:pStyle w:val="TableParagraph"/>
              <w:spacing w:line="269" w:lineRule="exact"/>
              <w:ind w:left="409" w:right="401"/>
              <w:rPr>
                <w:sz w:val="24"/>
              </w:rPr>
            </w:pPr>
            <w:r>
              <w:rPr>
                <w:sz w:val="24"/>
              </w:rPr>
              <w:t>400</w:t>
            </w:r>
          </w:p>
        </w:tc>
        <w:tc>
          <w:tcPr>
            <w:tcW w:w="1337" w:type="dxa"/>
            <w:tcBorders>
              <w:top w:val="single" w:sz="6" w:space="0" w:color="000000"/>
            </w:tcBorders>
          </w:tcPr>
          <w:p w:rsidR="009D25B5" w:rsidRDefault="009D25B5" w:rsidP="009D25B5">
            <w:pPr>
              <w:pStyle w:val="TableParagraph"/>
              <w:spacing w:line="269" w:lineRule="exact"/>
              <w:ind w:left="108" w:right="100"/>
              <w:rPr>
                <w:sz w:val="24"/>
              </w:rPr>
            </w:pPr>
            <w:r>
              <w:rPr>
                <w:spacing w:val="-2"/>
                <w:sz w:val="24"/>
              </w:rPr>
              <w:t>4</w:t>
            </w:r>
            <w:r>
              <w:rPr>
                <w:smallCaps/>
                <w:sz w:val="24"/>
              </w:rPr>
              <w:t>29</w:t>
            </w:r>
          </w:p>
        </w:tc>
        <w:tc>
          <w:tcPr>
            <w:tcW w:w="1512" w:type="dxa"/>
            <w:tcBorders>
              <w:top w:val="single" w:sz="6" w:space="0" w:color="000000"/>
            </w:tcBorders>
          </w:tcPr>
          <w:p w:rsidR="009D25B5" w:rsidRDefault="009D25B5" w:rsidP="009D25B5">
            <w:pPr>
              <w:pStyle w:val="TableParagraph"/>
              <w:spacing w:line="269" w:lineRule="exact"/>
              <w:ind w:left="606" w:right="599"/>
              <w:rPr>
                <w:sz w:val="24"/>
              </w:rPr>
            </w:pPr>
            <w:r>
              <w:rPr>
                <w:smallCaps/>
                <w:spacing w:val="-1"/>
                <w:sz w:val="24"/>
              </w:rPr>
              <w:t>+1</w:t>
            </w:r>
          </w:p>
        </w:tc>
        <w:tc>
          <w:tcPr>
            <w:tcW w:w="1505" w:type="dxa"/>
            <w:tcBorders>
              <w:top w:val="single" w:sz="6" w:space="0" w:color="000000"/>
            </w:tcBorders>
          </w:tcPr>
          <w:p w:rsidR="009D25B5" w:rsidRDefault="009D25B5" w:rsidP="009D25B5">
            <w:pPr>
              <w:pStyle w:val="TableParagraph"/>
              <w:spacing w:line="269" w:lineRule="exact"/>
              <w:ind w:left="515" w:right="506"/>
              <w:rPr>
                <w:sz w:val="24"/>
              </w:rPr>
            </w:pPr>
            <w:r>
              <w:rPr>
                <w:sz w:val="24"/>
              </w:rPr>
              <w:t>-3.5</w:t>
            </w:r>
          </w:p>
        </w:tc>
      </w:tr>
      <w:tr w:rsidR="009D25B5" w:rsidTr="009D25B5">
        <w:trPr>
          <w:trHeight w:val="410"/>
        </w:trPr>
        <w:tc>
          <w:tcPr>
            <w:tcW w:w="1294" w:type="dxa"/>
          </w:tcPr>
          <w:p w:rsidR="009D25B5" w:rsidRDefault="009D25B5" w:rsidP="009D25B5">
            <w:pPr>
              <w:pStyle w:val="TableParagraph"/>
              <w:spacing w:line="271" w:lineRule="exact"/>
              <w:ind w:left="409" w:right="401"/>
              <w:rPr>
                <w:sz w:val="24"/>
              </w:rPr>
            </w:pPr>
            <w:r>
              <w:rPr>
                <w:sz w:val="24"/>
              </w:rPr>
              <w:t>450</w:t>
            </w:r>
          </w:p>
        </w:tc>
        <w:tc>
          <w:tcPr>
            <w:tcW w:w="1337" w:type="dxa"/>
          </w:tcPr>
          <w:p w:rsidR="009D25B5" w:rsidRDefault="009D25B5" w:rsidP="009D25B5">
            <w:pPr>
              <w:pStyle w:val="TableParagraph"/>
              <w:spacing w:line="271" w:lineRule="exact"/>
              <w:ind w:left="110" w:right="100"/>
              <w:rPr>
                <w:sz w:val="24"/>
              </w:rPr>
            </w:pPr>
            <w:r>
              <w:rPr>
                <w:sz w:val="24"/>
              </w:rPr>
              <w:t>480</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7"/>
              <w:rPr>
                <w:sz w:val="24"/>
              </w:rPr>
            </w:pPr>
            <w:r>
              <w:rPr>
                <w:sz w:val="24"/>
              </w:rPr>
              <w:t>-3.6</w:t>
            </w:r>
          </w:p>
        </w:tc>
      </w:tr>
      <w:tr w:rsidR="009D25B5" w:rsidTr="009D25B5">
        <w:trPr>
          <w:trHeight w:val="407"/>
        </w:trPr>
        <w:tc>
          <w:tcPr>
            <w:tcW w:w="1294" w:type="dxa"/>
          </w:tcPr>
          <w:p w:rsidR="009D25B5" w:rsidRDefault="009D25B5" w:rsidP="009D25B5">
            <w:pPr>
              <w:pStyle w:val="TableParagraph"/>
              <w:spacing w:line="271" w:lineRule="exact"/>
              <w:ind w:left="407" w:right="401"/>
              <w:rPr>
                <w:sz w:val="24"/>
              </w:rPr>
            </w:pPr>
            <w:r>
              <w:rPr>
                <w:sz w:val="24"/>
              </w:rPr>
              <w:t>500</w:t>
            </w:r>
          </w:p>
        </w:tc>
        <w:tc>
          <w:tcPr>
            <w:tcW w:w="1337" w:type="dxa"/>
          </w:tcPr>
          <w:p w:rsidR="009D25B5" w:rsidRDefault="009D25B5" w:rsidP="009D25B5">
            <w:pPr>
              <w:pStyle w:val="TableParagraph"/>
              <w:spacing w:line="271" w:lineRule="exact"/>
              <w:ind w:left="111" w:right="100"/>
              <w:rPr>
                <w:sz w:val="24"/>
              </w:rPr>
            </w:pPr>
            <w:r>
              <w:rPr>
                <w:smallCaps/>
                <w:spacing w:val="-1"/>
                <w:sz w:val="24"/>
              </w:rPr>
              <w:t>532</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4" w:right="508"/>
              <w:rPr>
                <w:sz w:val="24"/>
              </w:rPr>
            </w:pPr>
            <w:r>
              <w:rPr>
                <w:sz w:val="24"/>
              </w:rPr>
              <w:t>-3.8</w:t>
            </w:r>
          </w:p>
        </w:tc>
      </w:tr>
      <w:tr w:rsidR="009D25B5" w:rsidTr="009D25B5">
        <w:trPr>
          <w:trHeight w:val="410"/>
        </w:trPr>
        <w:tc>
          <w:tcPr>
            <w:tcW w:w="1294" w:type="dxa"/>
          </w:tcPr>
          <w:p w:rsidR="009D25B5" w:rsidRDefault="009D25B5" w:rsidP="009D25B5">
            <w:pPr>
              <w:pStyle w:val="TableParagraph"/>
              <w:ind w:left="410" w:right="399"/>
              <w:rPr>
                <w:sz w:val="24"/>
              </w:rPr>
            </w:pPr>
            <w:r>
              <w:rPr>
                <w:sz w:val="24"/>
              </w:rPr>
              <w:t>600</w:t>
            </w:r>
          </w:p>
        </w:tc>
        <w:tc>
          <w:tcPr>
            <w:tcW w:w="1337" w:type="dxa"/>
          </w:tcPr>
          <w:p w:rsidR="009D25B5" w:rsidRDefault="009D25B5" w:rsidP="009D25B5">
            <w:pPr>
              <w:pStyle w:val="TableParagraph"/>
              <w:ind w:left="109" w:right="100"/>
              <w:rPr>
                <w:sz w:val="24"/>
              </w:rPr>
            </w:pPr>
            <w:r>
              <w:rPr>
                <w:sz w:val="24"/>
              </w:rPr>
              <w:t>635</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5" w:right="508"/>
              <w:rPr>
                <w:sz w:val="24"/>
              </w:rPr>
            </w:pPr>
            <w:r>
              <w:rPr>
                <w:sz w:val="24"/>
              </w:rPr>
              <w:t>-4</w:t>
            </w:r>
          </w:p>
        </w:tc>
      </w:tr>
    </w:tbl>
    <w:p w:rsidR="009D25B5" w:rsidRDefault="009D25B5" w:rsidP="009D25B5">
      <w:pPr>
        <w:pStyle w:val="BodyText"/>
        <w:rPr>
          <w:sz w:val="20"/>
        </w:rPr>
      </w:pPr>
    </w:p>
    <w:p w:rsidR="009D25B5" w:rsidRDefault="009D25B5" w:rsidP="009D25B5">
      <w:pPr>
        <w:pStyle w:val="BodyText"/>
        <w:spacing w:before="2"/>
        <w:rPr>
          <w:sz w:val="21"/>
        </w:rPr>
      </w:pPr>
    </w:p>
    <w:p w:rsidR="009D25B5" w:rsidRDefault="009D25B5" w:rsidP="009D25B5">
      <w:pPr>
        <w:pStyle w:val="Heading2"/>
        <w:spacing w:before="100"/>
      </w:pPr>
      <w:r>
        <w:t xml:space="preserve">Tolerance on </w:t>
      </w:r>
      <w:proofErr w:type="spellStart"/>
      <w:r>
        <w:t>Ovality</w:t>
      </w:r>
      <w:proofErr w:type="spellEnd"/>
    </w:p>
    <w:p w:rsidR="009D25B5" w:rsidRDefault="009D25B5" w:rsidP="009D25B5">
      <w:pPr>
        <w:pStyle w:val="BodyText"/>
        <w:rPr>
          <w:b/>
          <w:sz w:val="26"/>
        </w:rPr>
      </w:pPr>
    </w:p>
    <w:p w:rsidR="009D25B5" w:rsidRDefault="009D25B5" w:rsidP="009D25B5">
      <w:pPr>
        <w:pStyle w:val="BodyText"/>
        <w:spacing w:line="362" w:lineRule="auto"/>
        <w:ind w:right="385"/>
      </w:pPr>
      <w:r>
        <w:t>Pipes shall be as far as possible circular internally and externally. The tolerance for out-or-roundness of the socket and spigot ends is given below:</w:t>
      </w:r>
    </w:p>
    <w:p w:rsidR="009D25B5" w:rsidRDefault="009D25B5" w:rsidP="009D25B5">
      <w:pPr>
        <w:pStyle w:val="BodyText"/>
        <w:spacing w:before="10"/>
        <w:rPr>
          <w:sz w:val="13"/>
        </w:rPr>
      </w:pPr>
    </w:p>
    <w:tbl>
      <w:tblPr>
        <w:tblW w:w="0" w:type="auto"/>
        <w:tblInd w:w="19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96"/>
        <w:gridCol w:w="3449"/>
      </w:tblGrid>
      <w:tr w:rsidR="009D25B5" w:rsidTr="009D25B5">
        <w:trPr>
          <w:trHeight w:val="1227"/>
        </w:trPr>
        <w:tc>
          <w:tcPr>
            <w:tcW w:w="2396" w:type="dxa"/>
            <w:tcBorders>
              <w:right w:val="single" w:sz="4" w:space="0" w:color="000000"/>
            </w:tcBorders>
          </w:tcPr>
          <w:p w:rsidR="009D25B5" w:rsidRDefault="009D25B5" w:rsidP="009D25B5">
            <w:pPr>
              <w:pStyle w:val="TableParagraph"/>
              <w:spacing w:before="204" w:line="360" w:lineRule="auto"/>
              <w:ind w:left="144" w:right="112" w:firstLine="513"/>
              <w:rPr>
                <w:b/>
                <w:sz w:val="24"/>
              </w:rPr>
            </w:pPr>
            <w:r>
              <w:rPr>
                <w:b/>
                <w:sz w:val="24"/>
              </w:rPr>
              <w:t>Nominal Diameter in mm.</w:t>
            </w:r>
          </w:p>
        </w:tc>
        <w:tc>
          <w:tcPr>
            <w:tcW w:w="3449" w:type="dxa"/>
            <w:tcBorders>
              <w:left w:val="single" w:sz="4" w:space="0" w:color="000000"/>
            </w:tcBorders>
          </w:tcPr>
          <w:p w:rsidR="009D25B5" w:rsidRDefault="009D25B5" w:rsidP="009D25B5">
            <w:pPr>
              <w:pStyle w:val="TableParagraph"/>
              <w:spacing w:line="271" w:lineRule="exact"/>
              <w:ind w:left="273" w:right="257"/>
              <w:rPr>
                <w:b/>
                <w:sz w:val="24"/>
              </w:rPr>
            </w:pPr>
            <w:r>
              <w:rPr>
                <w:b/>
                <w:sz w:val="24"/>
              </w:rPr>
              <w:t>Allowable Difference</w:t>
            </w:r>
          </w:p>
          <w:p w:rsidR="009D25B5" w:rsidRDefault="009D25B5" w:rsidP="009D25B5">
            <w:pPr>
              <w:pStyle w:val="TableParagraph"/>
              <w:spacing w:before="10" w:line="400" w:lineRule="atLeast"/>
              <w:ind w:left="276" w:right="257"/>
              <w:rPr>
                <w:b/>
                <w:sz w:val="24"/>
              </w:rPr>
            </w:pPr>
            <w:r>
              <w:rPr>
                <w:b/>
                <w:sz w:val="24"/>
              </w:rPr>
              <w:t>between Axis and DE in mm</w:t>
            </w:r>
          </w:p>
        </w:tc>
      </w:tr>
      <w:tr w:rsidR="009D25B5" w:rsidTr="009D25B5">
        <w:trPr>
          <w:trHeight w:val="407"/>
        </w:trPr>
        <w:tc>
          <w:tcPr>
            <w:tcW w:w="2396" w:type="dxa"/>
            <w:tcBorders>
              <w:bottom w:val="single" w:sz="4" w:space="0" w:color="000000"/>
              <w:right w:val="single" w:sz="4" w:space="0" w:color="000000"/>
            </w:tcBorders>
          </w:tcPr>
          <w:p w:rsidR="009D25B5" w:rsidRDefault="009D25B5" w:rsidP="009D25B5">
            <w:pPr>
              <w:pStyle w:val="TableParagraph"/>
              <w:spacing w:line="271" w:lineRule="exact"/>
              <w:ind w:left="672"/>
              <w:rPr>
                <w:sz w:val="24"/>
              </w:rPr>
            </w:pPr>
            <w:r>
              <w:rPr>
                <w:sz w:val="24"/>
              </w:rPr>
              <w:t>80 to 300</w:t>
            </w:r>
          </w:p>
        </w:tc>
        <w:tc>
          <w:tcPr>
            <w:tcW w:w="3449" w:type="dxa"/>
            <w:tcBorders>
              <w:left w:val="single" w:sz="4" w:space="0" w:color="000000"/>
              <w:bottom w:val="single" w:sz="4" w:space="0" w:color="000000"/>
            </w:tcBorders>
          </w:tcPr>
          <w:p w:rsidR="009D25B5" w:rsidRDefault="009D25B5" w:rsidP="009D25B5">
            <w:pPr>
              <w:pStyle w:val="TableParagraph"/>
              <w:spacing w:line="271" w:lineRule="exact"/>
              <w:ind w:left="19"/>
              <w:rPr>
                <w:sz w:val="24"/>
              </w:rPr>
            </w:pPr>
            <w:r>
              <w:rPr>
                <w:smallCaps/>
                <w:sz w:val="24"/>
              </w:rPr>
              <w:t>1</w:t>
            </w:r>
          </w:p>
        </w:tc>
      </w:tr>
      <w:tr w:rsidR="009D25B5" w:rsidTr="009D25B5">
        <w:trPr>
          <w:trHeight w:val="410"/>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ind w:right="599"/>
              <w:jc w:val="right"/>
              <w:rPr>
                <w:sz w:val="24"/>
              </w:rPr>
            </w:pPr>
            <w:r>
              <w:rPr>
                <w:sz w:val="24"/>
              </w:rPr>
              <w:t>350 to 600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ind w:left="276" w:right="257"/>
              <w:rPr>
                <w:sz w:val="24"/>
              </w:rPr>
            </w:pPr>
            <w:r>
              <w:rPr>
                <w:smallCaps/>
                <w:sz w:val="24"/>
              </w:rPr>
              <w:t>1.75</w:t>
            </w:r>
          </w:p>
        </w:tc>
      </w:tr>
      <w:tr w:rsidR="009D25B5" w:rsidTr="009D25B5">
        <w:trPr>
          <w:trHeight w:val="410"/>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967" w:right="957"/>
              <w:rPr>
                <w:sz w:val="24"/>
              </w:rPr>
            </w:pPr>
            <w:r>
              <w:rPr>
                <w:sz w:val="24"/>
              </w:rPr>
              <w:t>700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6"/>
              <w:rPr>
                <w:sz w:val="24"/>
              </w:rPr>
            </w:pPr>
            <w:r>
              <w:rPr>
                <w:smallCaps/>
                <w:sz w:val="24"/>
              </w:rPr>
              <w:t>2</w:t>
            </w:r>
          </w:p>
        </w:tc>
      </w:tr>
      <w:tr w:rsidR="009D25B5" w:rsidTr="009D25B5">
        <w:trPr>
          <w:trHeight w:val="408"/>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right="604"/>
              <w:jc w:val="right"/>
              <w:rPr>
                <w:sz w:val="24"/>
              </w:rPr>
            </w:pPr>
            <w:r>
              <w:rPr>
                <w:sz w:val="24"/>
              </w:rPr>
              <w:t>750 to 800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76" w:right="256"/>
              <w:rPr>
                <w:sz w:val="24"/>
              </w:rPr>
            </w:pPr>
            <w:r>
              <w:rPr>
                <w:smallCaps/>
                <w:sz w:val="24"/>
              </w:rPr>
              <w:t>2.4</w:t>
            </w:r>
          </w:p>
        </w:tc>
      </w:tr>
      <w:tr w:rsidR="009D25B5" w:rsidTr="009D25B5">
        <w:trPr>
          <w:trHeight w:val="409"/>
        </w:trPr>
        <w:tc>
          <w:tcPr>
            <w:tcW w:w="2396" w:type="dxa"/>
            <w:tcBorders>
              <w:top w:val="single" w:sz="4" w:space="0" w:color="000000"/>
              <w:right w:val="single" w:sz="4" w:space="0" w:color="000000"/>
            </w:tcBorders>
          </w:tcPr>
          <w:p w:rsidR="009D25B5" w:rsidRDefault="009D25B5" w:rsidP="009D25B5">
            <w:pPr>
              <w:pStyle w:val="TableParagraph"/>
              <w:spacing w:line="271" w:lineRule="exact"/>
              <w:ind w:right="532"/>
              <w:jc w:val="right"/>
              <w:rPr>
                <w:sz w:val="24"/>
              </w:rPr>
            </w:pPr>
            <w:r>
              <w:rPr>
                <w:sz w:val="24"/>
              </w:rPr>
              <w:t>9</w:t>
            </w:r>
            <w:r>
              <w:rPr>
                <w:spacing w:val="-1"/>
                <w:sz w:val="24"/>
              </w:rPr>
              <w:t>0</w:t>
            </w:r>
            <w:r>
              <w:rPr>
                <w:sz w:val="24"/>
              </w:rPr>
              <w:t>0</w:t>
            </w:r>
            <w:r>
              <w:rPr>
                <w:spacing w:val="-1"/>
                <w:sz w:val="24"/>
              </w:rPr>
              <w:t xml:space="preserve"> </w:t>
            </w:r>
            <w:r>
              <w:rPr>
                <w:sz w:val="24"/>
              </w:rPr>
              <w:t>to</w:t>
            </w:r>
            <w:r>
              <w:rPr>
                <w:spacing w:val="-1"/>
                <w:sz w:val="24"/>
              </w:rPr>
              <w:t xml:space="preserve"> </w:t>
            </w:r>
            <w:r>
              <w:rPr>
                <w:smallCaps/>
                <w:sz w:val="24"/>
              </w:rPr>
              <w:t>1</w:t>
            </w:r>
            <w:r>
              <w:rPr>
                <w:smallCaps/>
                <w:spacing w:val="-1"/>
                <w:sz w:val="24"/>
              </w:rPr>
              <w:t>0</w:t>
            </w:r>
            <w:r>
              <w:rPr>
                <w:spacing w:val="-1"/>
                <w:sz w:val="24"/>
              </w:rPr>
              <w:t>0</w:t>
            </w:r>
            <w:r>
              <w:rPr>
                <w:sz w:val="24"/>
              </w:rPr>
              <w:t>0</w:t>
            </w:r>
          </w:p>
        </w:tc>
        <w:tc>
          <w:tcPr>
            <w:tcW w:w="3449" w:type="dxa"/>
            <w:tcBorders>
              <w:top w:val="single" w:sz="4" w:space="0" w:color="000000"/>
              <w:left w:val="single" w:sz="4" w:space="0" w:color="000000"/>
            </w:tcBorders>
          </w:tcPr>
          <w:p w:rsidR="009D25B5" w:rsidRDefault="009D25B5" w:rsidP="009D25B5">
            <w:pPr>
              <w:pStyle w:val="TableParagraph"/>
              <w:spacing w:line="271" w:lineRule="exact"/>
              <w:ind w:left="276" w:right="257"/>
              <w:rPr>
                <w:sz w:val="24"/>
              </w:rPr>
            </w:pPr>
            <w:r>
              <w:rPr>
                <w:sz w:val="24"/>
              </w:rPr>
              <w:t>3.5</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pPr>
      <w:r>
        <w:t>Tolerance in thickness</w:t>
      </w:r>
    </w:p>
    <w:p w:rsidR="009D25B5" w:rsidRDefault="009D25B5" w:rsidP="009D25B5">
      <w:pPr>
        <w:pStyle w:val="BodyText"/>
        <w:spacing w:before="1"/>
        <w:rPr>
          <w:b/>
          <w:sz w:val="26"/>
        </w:rPr>
      </w:pPr>
    </w:p>
    <w:p w:rsidR="009D25B5" w:rsidRDefault="009D25B5" w:rsidP="009D25B5">
      <w:pPr>
        <w:pStyle w:val="BodyText"/>
        <w:spacing w:line="360" w:lineRule="auto"/>
        <w:ind w:right="294"/>
      </w:pPr>
      <w:r>
        <w:t>The tolerance on wall thickness (e) and the flange thickness (b) of the pipes shall be as below:</w:t>
      </w:r>
    </w:p>
    <w:p w:rsidR="009D25B5" w:rsidRDefault="009D25B5" w:rsidP="009D25B5">
      <w:pPr>
        <w:pStyle w:val="BodyText"/>
        <w:spacing w:before="3"/>
        <w:rPr>
          <w:sz w:val="14"/>
        </w:rPr>
      </w:pPr>
    </w:p>
    <w:tbl>
      <w:tblPr>
        <w:tblW w:w="0" w:type="auto"/>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7"/>
        <w:gridCol w:w="3171"/>
      </w:tblGrid>
      <w:tr w:rsidR="009D25B5" w:rsidTr="009D25B5">
        <w:trPr>
          <w:trHeight w:val="407"/>
        </w:trPr>
        <w:tc>
          <w:tcPr>
            <w:tcW w:w="2437" w:type="dxa"/>
            <w:tcBorders>
              <w:left w:val="single" w:sz="6" w:space="0" w:color="000000"/>
            </w:tcBorders>
          </w:tcPr>
          <w:p w:rsidR="009D25B5" w:rsidRDefault="009D25B5" w:rsidP="009D25B5">
            <w:pPr>
              <w:pStyle w:val="TableParagraph"/>
              <w:spacing w:line="271" w:lineRule="exact"/>
              <w:ind w:left="105"/>
              <w:rPr>
                <w:b/>
                <w:sz w:val="24"/>
              </w:rPr>
            </w:pPr>
            <w:r>
              <w:rPr>
                <w:b/>
                <w:sz w:val="24"/>
              </w:rPr>
              <w:t>Dimensions</w:t>
            </w:r>
          </w:p>
        </w:tc>
        <w:tc>
          <w:tcPr>
            <w:tcW w:w="3171" w:type="dxa"/>
          </w:tcPr>
          <w:p w:rsidR="009D25B5" w:rsidRDefault="009D25B5" w:rsidP="009D25B5">
            <w:pPr>
              <w:pStyle w:val="TableParagraph"/>
              <w:spacing w:line="271" w:lineRule="exact"/>
              <w:ind w:left="107"/>
              <w:rPr>
                <w:b/>
                <w:sz w:val="24"/>
              </w:rPr>
            </w:pPr>
            <w:r>
              <w:rPr>
                <w:b/>
                <w:sz w:val="24"/>
              </w:rPr>
              <w:t>Tolerance in mm</w:t>
            </w:r>
          </w:p>
        </w:tc>
      </w:tr>
      <w:tr w:rsidR="009D25B5" w:rsidTr="009D25B5">
        <w:trPr>
          <w:trHeight w:val="410"/>
        </w:trPr>
        <w:tc>
          <w:tcPr>
            <w:tcW w:w="2437" w:type="dxa"/>
            <w:tcBorders>
              <w:left w:val="single" w:sz="6" w:space="0" w:color="000000"/>
            </w:tcBorders>
          </w:tcPr>
          <w:p w:rsidR="009D25B5" w:rsidRDefault="009D25B5" w:rsidP="009D25B5">
            <w:pPr>
              <w:pStyle w:val="TableParagraph"/>
              <w:spacing w:before="1"/>
              <w:ind w:left="105"/>
              <w:rPr>
                <w:sz w:val="24"/>
              </w:rPr>
            </w:pPr>
            <w:r>
              <w:rPr>
                <w:sz w:val="24"/>
              </w:rPr>
              <w:t>Wall Thickness</w:t>
            </w:r>
          </w:p>
        </w:tc>
        <w:tc>
          <w:tcPr>
            <w:tcW w:w="3171" w:type="dxa"/>
          </w:tcPr>
          <w:p w:rsidR="009D25B5" w:rsidRDefault="009D25B5" w:rsidP="009D25B5">
            <w:pPr>
              <w:pStyle w:val="TableParagraph"/>
              <w:spacing w:before="1"/>
              <w:ind w:left="107"/>
              <w:rPr>
                <w:sz w:val="24"/>
              </w:rPr>
            </w:pPr>
            <w:r>
              <w:rPr>
                <w:spacing w:val="-1"/>
                <w:sz w:val="24"/>
              </w:rPr>
              <w:t>-</w:t>
            </w:r>
            <w:r>
              <w:rPr>
                <w:sz w:val="24"/>
              </w:rPr>
              <w:t>(</w:t>
            </w:r>
            <w:r>
              <w:rPr>
                <w:smallCaps/>
                <w:sz w:val="24"/>
              </w:rPr>
              <w:t>1.3</w:t>
            </w:r>
            <w:r>
              <w:rPr>
                <w:spacing w:val="-1"/>
                <w:sz w:val="24"/>
              </w:rPr>
              <w:t xml:space="preserve"> </w:t>
            </w:r>
            <w:r>
              <w:rPr>
                <w:sz w:val="24"/>
              </w:rPr>
              <w:t>+</w:t>
            </w:r>
            <w:r>
              <w:rPr>
                <w:spacing w:val="-2"/>
                <w:sz w:val="24"/>
              </w:rPr>
              <w:t xml:space="preserve"> </w:t>
            </w:r>
            <w:r>
              <w:rPr>
                <w:spacing w:val="-1"/>
                <w:sz w:val="24"/>
              </w:rPr>
              <w:t>0</w:t>
            </w:r>
            <w:r>
              <w:rPr>
                <w:sz w:val="24"/>
              </w:rPr>
              <w:t>.</w:t>
            </w:r>
            <w:r>
              <w:rPr>
                <w:spacing w:val="1"/>
                <w:sz w:val="24"/>
              </w:rPr>
              <w:t>0</w:t>
            </w:r>
            <w:r>
              <w:rPr>
                <w:spacing w:val="-1"/>
                <w:sz w:val="24"/>
              </w:rPr>
              <w:t>0</w:t>
            </w:r>
            <w:r>
              <w:rPr>
                <w:smallCaps/>
                <w:sz w:val="24"/>
              </w:rPr>
              <w:t>1</w:t>
            </w:r>
            <w:r>
              <w:rPr>
                <w:sz w:val="24"/>
              </w:rPr>
              <w:t xml:space="preserve"> DN)</w:t>
            </w:r>
          </w:p>
        </w:tc>
      </w:tr>
      <w:tr w:rsidR="009D25B5" w:rsidTr="009D25B5">
        <w:trPr>
          <w:trHeight w:val="410"/>
        </w:trPr>
        <w:tc>
          <w:tcPr>
            <w:tcW w:w="2437" w:type="dxa"/>
            <w:tcBorders>
              <w:left w:val="single" w:sz="6" w:space="0" w:color="000000"/>
            </w:tcBorders>
          </w:tcPr>
          <w:p w:rsidR="009D25B5" w:rsidRDefault="009D25B5" w:rsidP="009D25B5">
            <w:pPr>
              <w:pStyle w:val="TableParagraph"/>
              <w:spacing w:line="271" w:lineRule="exact"/>
              <w:ind w:left="105"/>
              <w:rPr>
                <w:sz w:val="24"/>
              </w:rPr>
            </w:pPr>
            <w:r>
              <w:rPr>
                <w:sz w:val="24"/>
              </w:rPr>
              <w:t>Flange Thickness</w:t>
            </w:r>
          </w:p>
        </w:tc>
        <w:tc>
          <w:tcPr>
            <w:tcW w:w="3171" w:type="dxa"/>
          </w:tcPr>
          <w:p w:rsidR="009D25B5" w:rsidRDefault="009D25B5" w:rsidP="009D25B5">
            <w:pPr>
              <w:pStyle w:val="TableParagraph"/>
              <w:spacing w:line="271" w:lineRule="exact"/>
              <w:ind w:left="165"/>
              <w:rPr>
                <w:sz w:val="24"/>
              </w:rPr>
            </w:pPr>
            <w:r>
              <w:rPr>
                <w:smallCaps/>
                <w:spacing w:val="-1"/>
                <w:sz w:val="24"/>
              </w:rPr>
              <w:t>+(2+0</w:t>
            </w:r>
            <w:r>
              <w:rPr>
                <w:sz w:val="24"/>
              </w:rPr>
              <w:t>.</w:t>
            </w:r>
            <w:r>
              <w:rPr>
                <w:spacing w:val="-1"/>
                <w:sz w:val="24"/>
              </w:rPr>
              <w:t>05b</w:t>
            </w:r>
            <w:r>
              <w:rPr>
                <w:sz w:val="24"/>
              </w:rPr>
              <w:t>)</w:t>
            </w:r>
            <w:r>
              <w:rPr>
                <w:spacing w:val="1"/>
                <w:sz w:val="24"/>
              </w:rPr>
              <w:t xml:space="preserve"> </w:t>
            </w:r>
            <w:r>
              <w:rPr>
                <w:sz w:val="24"/>
              </w:rPr>
              <w:t>&amp;</w:t>
            </w:r>
            <w:r>
              <w:rPr>
                <w:spacing w:val="-1"/>
                <w:sz w:val="24"/>
              </w:rPr>
              <w:t xml:space="preserve"> </w:t>
            </w:r>
            <w:r>
              <w:rPr>
                <w:sz w:val="24"/>
              </w:rPr>
              <w:t>-</w:t>
            </w:r>
            <w:r>
              <w:rPr>
                <w:spacing w:val="-2"/>
                <w:sz w:val="24"/>
              </w:rPr>
              <w:t xml:space="preserve"> </w:t>
            </w:r>
            <w:r>
              <w:rPr>
                <w:sz w:val="24"/>
              </w:rPr>
              <w:t>(</w:t>
            </w:r>
            <w:r>
              <w:rPr>
                <w:smallCaps/>
                <w:sz w:val="24"/>
              </w:rPr>
              <w:t>2+</w:t>
            </w:r>
            <w:r>
              <w:rPr>
                <w:smallCaps/>
                <w:spacing w:val="-2"/>
                <w:sz w:val="24"/>
              </w:rPr>
              <w:t>0</w:t>
            </w:r>
            <w:r>
              <w:rPr>
                <w:spacing w:val="2"/>
                <w:sz w:val="24"/>
              </w:rPr>
              <w:t>.</w:t>
            </w:r>
            <w:r>
              <w:rPr>
                <w:spacing w:val="-1"/>
                <w:sz w:val="24"/>
              </w:rPr>
              <w:t>05b)</w:t>
            </w:r>
          </w:p>
        </w:tc>
      </w:tr>
    </w:tbl>
    <w:p w:rsidR="009D25B5" w:rsidRDefault="009D25B5" w:rsidP="009D25B5">
      <w:pPr>
        <w:spacing w:line="271" w:lineRule="exact"/>
        <w:rPr>
          <w:sz w:val="24"/>
        </w:rPr>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Coating</w:t>
      </w:r>
    </w:p>
    <w:p w:rsidR="009D25B5" w:rsidRDefault="009D25B5" w:rsidP="009D25B5">
      <w:pPr>
        <w:pStyle w:val="BodyText"/>
        <w:spacing w:before="1"/>
        <w:rPr>
          <w:b/>
          <w:sz w:val="26"/>
        </w:rPr>
      </w:pPr>
    </w:p>
    <w:p w:rsidR="009D25B5" w:rsidRDefault="009D25B5" w:rsidP="009D25B5">
      <w:pPr>
        <w:pStyle w:val="BodyText"/>
      </w:pPr>
      <w:r>
        <w:t>Pipe shall be delivered internally and externally coated.</w:t>
      </w:r>
    </w:p>
    <w:p w:rsidR="009D25B5" w:rsidRDefault="009D25B5" w:rsidP="009D25B5">
      <w:pPr>
        <w:pStyle w:val="BodyText"/>
        <w:rPr>
          <w:sz w:val="26"/>
        </w:rPr>
      </w:pPr>
    </w:p>
    <w:p w:rsidR="009D25B5" w:rsidRDefault="009D25B5" w:rsidP="009D25B5">
      <w:pPr>
        <w:pStyle w:val="Heading2"/>
        <w:spacing w:before="0"/>
      </w:pPr>
      <w:r>
        <w:t>External Coating:</w:t>
      </w:r>
    </w:p>
    <w:p w:rsidR="009D25B5" w:rsidRDefault="009D25B5" w:rsidP="009D25B5">
      <w:pPr>
        <w:pStyle w:val="BodyText"/>
        <w:spacing w:before="1"/>
        <w:rPr>
          <w:b/>
          <w:sz w:val="26"/>
        </w:rPr>
      </w:pPr>
    </w:p>
    <w:p w:rsidR="009D25B5" w:rsidRDefault="009D25B5" w:rsidP="009D25B5">
      <w:pPr>
        <w:pStyle w:val="BodyText"/>
        <w:spacing w:line="360" w:lineRule="auto"/>
        <w:ind w:right="389"/>
        <w:jc w:val="both"/>
      </w:pPr>
      <w:r>
        <w:t>P</w:t>
      </w:r>
      <w:r>
        <w:rPr>
          <w:spacing w:val="-1"/>
        </w:rPr>
        <w:t>ip</w:t>
      </w:r>
      <w:r>
        <w:t>e</w:t>
      </w:r>
      <w:r>
        <w:rPr>
          <w:spacing w:val="17"/>
        </w:rPr>
        <w:t xml:space="preserve"> </w:t>
      </w:r>
      <w:r>
        <w:rPr>
          <w:spacing w:val="1"/>
        </w:rPr>
        <w:t>s</w:t>
      </w:r>
      <w:r>
        <w:rPr>
          <w:spacing w:val="-1"/>
        </w:rPr>
        <w:t>ha</w:t>
      </w:r>
      <w:r>
        <w:t>ll</w:t>
      </w:r>
      <w:r>
        <w:rPr>
          <w:spacing w:val="19"/>
        </w:rPr>
        <w:t xml:space="preserve"> </w:t>
      </w:r>
      <w:r>
        <w:rPr>
          <w:spacing w:val="-1"/>
        </w:rPr>
        <w:t>b</w:t>
      </w:r>
      <w:r>
        <w:t>e</w:t>
      </w:r>
      <w:r>
        <w:rPr>
          <w:spacing w:val="20"/>
        </w:rPr>
        <w:t xml:space="preserve"> </w:t>
      </w:r>
      <w:r>
        <w:t>m</w:t>
      </w:r>
      <w:r>
        <w:rPr>
          <w:spacing w:val="-1"/>
        </w:rPr>
        <w:t>e</w:t>
      </w:r>
      <w:r>
        <w:t>t</w:t>
      </w:r>
      <w:r>
        <w:rPr>
          <w:spacing w:val="-1"/>
        </w:rPr>
        <w:t>a</w:t>
      </w:r>
      <w:r>
        <w:t>ll</w:t>
      </w:r>
      <w:r>
        <w:rPr>
          <w:spacing w:val="-1"/>
        </w:rPr>
        <w:t>i</w:t>
      </w:r>
      <w:r>
        <w:t>c</w:t>
      </w:r>
      <w:r>
        <w:rPr>
          <w:spacing w:val="20"/>
        </w:rPr>
        <w:t xml:space="preserve"> </w:t>
      </w:r>
      <w:r>
        <w:rPr>
          <w:spacing w:val="-1"/>
        </w:rPr>
        <w:t>zi</w:t>
      </w:r>
      <w:r>
        <w:t>nc</w:t>
      </w:r>
      <w:r>
        <w:rPr>
          <w:spacing w:val="19"/>
        </w:rPr>
        <w:t xml:space="preserve"> </w:t>
      </w:r>
      <w:r>
        <w:rPr>
          <w:spacing w:val="-1"/>
        </w:rPr>
        <w:t>coa</w:t>
      </w:r>
      <w:r>
        <w:t>t</w:t>
      </w:r>
      <w:r>
        <w:rPr>
          <w:spacing w:val="1"/>
        </w:rPr>
        <w:t>e</w:t>
      </w:r>
      <w:r>
        <w:t>d</w:t>
      </w:r>
      <w:r>
        <w:rPr>
          <w:spacing w:val="20"/>
        </w:rPr>
        <w:t xml:space="preserve"> </w:t>
      </w:r>
      <w:r>
        <w:rPr>
          <w:spacing w:val="-1"/>
        </w:rPr>
        <w:t>a</w:t>
      </w:r>
      <w:r>
        <w:t>nd</w:t>
      </w:r>
      <w:r>
        <w:rPr>
          <w:spacing w:val="19"/>
        </w:rPr>
        <w:t xml:space="preserve"> </w:t>
      </w:r>
      <w:r>
        <w:rPr>
          <w:spacing w:val="-1"/>
        </w:rPr>
        <w:t>a</w:t>
      </w:r>
      <w:r>
        <w:t>ft</w:t>
      </w:r>
      <w:r>
        <w:rPr>
          <w:spacing w:val="-1"/>
        </w:rPr>
        <w:t>e</w:t>
      </w:r>
      <w:r>
        <w:t>r</w:t>
      </w:r>
      <w:r>
        <w:rPr>
          <w:spacing w:val="18"/>
        </w:rPr>
        <w:t xml:space="preserve"> </w:t>
      </w:r>
      <w:r>
        <w:t>th</w:t>
      </w:r>
      <w:r>
        <w:rPr>
          <w:spacing w:val="-2"/>
        </w:rPr>
        <w:t>a</w:t>
      </w:r>
      <w:r>
        <w:t>t</w:t>
      </w:r>
      <w:r>
        <w:rPr>
          <w:spacing w:val="19"/>
        </w:rPr>
        <w:t xml:space="preserve"> </w:t>
      </w:r>
      <w:r>
        <w:rPr>
          <w:spacing w:val="-1"/>
        </w:rPr>
        <w:t>i</w:t>
      </w:r>
      <w:r>
        <w:t>t</w:t>
      </w:r>
      <w:r>
        <w:rPr>
          <w:spacing w:val="19"/>
        </w:rPr>
        <w:t xml:space="preserve"> </w:t>
      </w:r>
      <w:r>
        <w:rPr>
          <w:spacing w:val="-1"/>
        </w:rPr>
        <w:t>s</w:t>
      </w:r>
      <w:r>
        <w:rPr>
          <w:spacing w:val="1"/>
        </w:rPr>
        <w:t>h</w:t>
      </w:r>
      <w:r>
        <w:rPr>
          <w:spacing w:val="-1"/>
        </w:rPr>
        <w:t>a</w:t>
      </w:r>
      <w:r>
        <w:t>ll</w:t>
      </w:r>
      <w:r>
        <w:rPr>
          <w:spacing w:val="19"/>
        </w:rPr>
        <w:t xml:space="preserve"> </w:t>
      </w:r>
      <w:r>
        <w:rPr>
          <w:spacing w:val="-1"/>
        </w:rPr>
        <w:t>b</w:t>
      </w:r>
      <w:r>
        <w:t>e</w:t>
      </w:r>
      <w:r>
        <w:rPr>
          <w:spacing w:val="17"/>
        </w:rPr>
        <w:t xml:space="preserve"> </w:t>
      </w:r>
      <w:r>
        <w:rPr>
          <w:spacing w:val="-1"/>
        </w:rPr>
        <w:t>give</w:t>
      </w:r>
      <w:r>
        <w:t>n</w:t>
      </w:r>
      <w:r>
        <w:rPr>
          <w:spacing w:val="20"/>
        </w:rPr>
        <w:t xml:space="preserve"> </w:t>
      </w:r>
      <w:r>
        <w:t>a</w:t>
      </w:r>
      <w:r>
        <w:rPr>
          <w:spacing w:val="22"/>
        </w:rPr>
        <w:t xml:space="preserve"> </w:t>
      </w:r>
      <w:r>
        <w:t>f</w:t>
      </w:r>
      <w:r>
        <w:rPr>
          <w:spacing w:val="-1"/>
        </w:rPr>
        <w:t>i</w:t>
      </w:r>
      <w:r>
        <w:t>n</w:t>
      </w:r>
      <w:r>
        <w:rPr>
          <w:spacing w:val="-1"/>
        </w:rPr>
        <w:t>ishi</w:t>
      </w:r>
      <w:r>
        <w:t>ng</w:t>
      </w:r>
      <w:r>
        <w:rPr>
          <w:spacing w:val="18"/>
        </w:rPr>
        <w:t xml:space="preserve"> </w:t>
      </w:r>
      <w:r>
        <w:t>l</w:t>
      </w:r>
      <w:r>
        <w:rPr>
          <w:spacing w:val="1"/>
        </w:rPr>
        <w:t>a</w:t>
      </w:r>
      <w:r>
        <w:rPr>
          <w:spacing w:val="-1"/>
        </w:rPr>
        <w:t>y</w:t>
      </w:r>
      <w:r>
        <w:rPr>
          <w:spacing w:val="-2"/>
        </w:rPr>
        <w:t>e</w:t>
      </w:r>
      <w:r>
        <w:t>r</w:t>
      </w:r>
      <w:r>
        <w:rPr>
          <w:spacing w:val="18"/>
        </w:rPr>
        <w:t xml:space="preserve"> </w:t>
      </w:r>
      <w:r>
        <w:rPr>
          <w:spacing w:val="-1"/>
        </w:rPr>
        <w:t>of bi</w:t>
      </w:r>
      <w:r>
        <w:t>tum</w:t>
      </w:r>
      <w:r>
        <w:rPr>
          <w:spacing w:val="-1"/>
        </w:rPr>
        <w:t>i</w:t>
      </w:r>
      <w:r>
        <w:t>nous</w:t>
      </w:r>
      <w:r>
        <w:rPr>
          <w:spacing w:val="-1"/>
        </w:rPr>
        <w:t xml:space="preserve"> p</w:t>
      </w:r>
      <w:r>
        <w:rPr>
          <w:spacing w:val="-2"/>
        </w:rPr>
        <w:t>a</w:t>
      </w:r>
      <w:r>
        <w:rPr>
          <w:spacing w:val="-1"/>
        </w:rPr>
        <w:t>i</w:t>
      </w:r>
      <w:r>
        <w:t xml:space="preserve">nt </w:t>
      </w:r>
      <w:r>
        <w:rPr>
          <w:spacing w:val="-2"/>
        </w:rPr>
        <w:t>a</w:t>
      </w:r>
      <w:r>
        <w:t>s</w:t>
      </w:r>
      <w:r>
        <w:rPr>
          <w:spacing w:val="-1"/>
        </w:rPr>
        <w:t xml:space="preserve"> p</w:t>
      </w:r>
      <w:r>
        <w:rPr>
          <w:spacing w:val="1"/>
        </w:rPr>
        <w:t>e</w:t>
      </w:r>
      <w:r>
        <w:t>r IS -</w:t>
      </w:r>
      <w:r>
        <w:rPr>
          <w:spacing w:val="-2"/>
        </w:rPr>
        <w:t xml:space="preserve"> </w:t>
      </w:r>
      <w:r>
        <w:t>8</w:t>
      </w:r>
      <w:r>
        <w:rPr>
          <w:smallCaps/>
        </w:rPr>
        <w:t>32</w:t>
      </w:r>
      <w:r>
        <w:rPr>
          <w:smallCaps/>
          <w:spacing w:val="1"/>
        </w:rPr>
        <w:t>9</w:t>
      </w:r>
      <w:r>
        <w:rPr>
          <w:spacing w:val="-1"/>
        </w:rPr>
        <w:t>-</w:t>
      </w:r>
      <w:r>
        <w:rPr>
          <w:smallCaps/>
        </w:rPr>
        <w:t>2</w:t>
      </w:r>
      <w:r>
        <w:rPr>
          <w:smallCaps/>
          <w:spacing w:val="-1"/>
        </w:rPr>
        <w:t>0</w:t>
      </w:r>
      <w:r>
        <w:rPr>
          <w:spacing w:val="-1"/>
        </w:rPr>
        <w:t>0</w:t>
      </w:r>
      <w:r>
        <w:t>0</w:t>
      </w:r>
    </w:p>
    <w:p w:rsidR="009D25B5" w:rsidRDefault="009D25B5" w:rsidP="009D25B5">
      <w:pPr>
        <w:pStyle w:val="BodyText"/>
        <w:spacing w:before="4"/>
        <w:rPr>
          <w:sz w:val="14"/>
        </w:rPr>
      </w:pPr>
    </w:p>
    <w:tbl>
      <w:tblPr>
        <w:tblW w:w="0" w:type="auto"/>
        <w:tblInd w:w="2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32"/>
        <w:gridCol w:w="1950"/>
      </w:tblGrid>
      <w:tr w:rsidR="009D25B5" w:rsidTr="009D25B5">
        <w:trPr>
          <w:trHeight w:val="1226"/>
        </w:trPr>
        <w:tc>
          <w:tcPr>
            <w:tcW w:w="2132" w:type="dxa"/>
            <w:tcBorders>
              <w:bottom w:val="single" w:sz="4" w:space="0" w:color="000000"/>
              <w:right w:val="single" w:sz="4" w:space="0" w:color="000000"/>
            </w:tcBorders>
          </w:tcPr>
          <w:p w:rsidR="009D25B5" w:rsidRDefault="009D25B5" w:rsidP="009D25B5">
            <w:pPr>
              <w:pStyle w:val="TableParagraph"/>
              <w:spacing w:before="202" w:line="362" w:lineRule="auto"/>
              <w:ind w:left="273" w:right="192" w:hanging="51"/>
              <w:rPr>
                <w:b/>
                <w:sz w:val="24"/>
              </w:rPr>
            </w:pPr>
            <w:r>
              <w:rPr>
                <w:b/>
                <w:sz w:val="24"/>
              </w:rPr>
              <w:t>Nominal Pipe Size in (mm)</w:t>
            </w:r>
          </w:p>
        </w:tc>
        <w:tc>
          <w:tcPr>
            <w:tcW w:w="1950" w:type="dxa"/>
            <w:tcBorders>
              <w:left w:val="single" w:sz="4" w:space="0" w:color="000000"/>
              <w:bottom w:val="single" w:sz="4" w:space="0" w:color="000000"/>
            </w:tcBorders>
          </w:tcPr>
          <w:p w:rsidR="009D25B5" w:rsidRDefault="009D25B5" w:rsidP="009D25B5">
            <w:pPr>
              <w:pStyle w:val="TableParagraph"/>
              <w:spacing w:line="271" w:lineRule="exact"/>
              <w:ind w:left="575" w:hanging="135"/>
              <w:rPr>
                <w:b/>
                <w:sz w:val="24"/>
              </w:rPr>
            </w:pPr>
            <w:r>
              <w:rPr>
                <w:b/>
                <w:sz w:val="24"/>
              </w:rPr>
              <w:t>Nominal</w:t>
            </w:r>
          </w:p>
          <w:p w:rsidR="009D25B5" w:rsidRDefault="009D25B5" w:rsidP="009D25B5">
            <w:pPr>
              <w:pStyle w:val="TableParagraph"/>
              <w:spacing w:line="410" w:lineRule="atLeast"/>
              <w:ind w:left="357" w:right="317" w:firstLine="218"/>
              <w:rPr>
                <w:b/>
                <w:sz w:val="24"/>
              </w:rPr>
            </w:pPr>
            <w:r>
              <w:rPr>
                <w:b/>
                <w:sz w:val="24"/>
              </w:rPr>
              <w:t>Lining Thickness</w:t>
            </w:r>
          </w:p>
        </w:tc>
      </w:tr>
      <w:tr w:rsidR="009D25B5" w:rsidTr="009D25B5">
        <w:trPr>
          <w:trHeight w:val="410"/>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ind w:left="443" w:right="432"/>
              <w:rPr>
                <w:sz w:val="24"/>
              </w:rPr>
            </w:pPr>
            <w:r>
              <w:rPr>
                <w:sz w:val="24"/>
              </w:rPr>
              <w:t>Up to 300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ind w:left="20"/>
              <w:rPr>
                <w:sz w:val="24"/>
              </w:rPr>
            </w:pPr>
            <w:r>
              <w:rPr>
                <w:sz w:val="24"/>
              </w:rPr>
              <w:t>3</w:t>
            </w:r>
          </w:p>
        </w:tc>
      </w:tr>
      <w:tr w:rsidR="009D25B5" w:rsidTr="009D25B5">
        <w:trPr>
          <w:trHeight w:val="410"/>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443" w:right="437"/>
              <w:rPr>
                <w:sz w:val="24"/>
              </w:rPr>
            </w:pPr>
            <w:r>
              <w:rPr>
                <w:sz w:val="24"/>
              </w:rPr>
              <w:t>350-600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9"/>
              <w:rPr>
                <w:sz w:val="24"/>
              </w:rPr>
            </w:pPr>
            <w:r>
              <w:rPr>
                <w:sz w:val="24"/>
              </w:rPr>
              <w:t>5</w:t>
            </w:r>
          </w:p>
        </w:tc>
      </w:tr>
      <w:tr w:rsidR="009D25B5" w:rsidTr="009D25B5">
        <w:trPr>
          <w:trHeight w:val="407"/>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443" w:right="437"/>
              <w:rPr>
                <w:sz w:val="24"/>
              </w:rPr>
            </w:pPr>
            <w:r>
              <w:rPr>
                <w:spacing w:val="-1"/>
                <w:sz w:val="24"/>
              </w:rPr>
              <w:t>7</w:t>
            </w:r>
            <w:r>
              <w:rPr>
                <w:spacing w:val="-2"/>
                <w:sz w:val="24"/>
              </w:rPr>
              <w:t>0</w:t>
            </w:r>
            <w:r>
              <w:rPr>
                <w:spacing w:val="-1"/>
                <w:sz w:val="24"/>
              </w:rPr>
              <w:t>0-</w:t>
            </w:r>
            <w:r>
              <w:rPr>
                <w:smallCaps/>
                <w:sz w:val="24"/>
              </w:rPr>
              <w:t>1</w:t>
            </w:r>
            <w:r>
              <w:rPr>
                <w:smallCaps/>
                <w:spacing w:val="2"/>
                <w:sz w:val="24"/>
              </w:rPr>
              <w:t>2</w:t>
            </w:r>
            <w:r>
              <w:rPr>
                <w:spacing w:val="-1"/>
                <w:sz w:val="24"/>
              </w:rPr>
              <w:t>0</w:t>
            </w:r>
            <w:r>
              <w:rPr>
                <w:sz w:val="24"/>
              </w:rPr>
              <w:t>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8"/>
              <w:rPr>
                <w:sz w:val="24"/>
              </w:rPr>
            </w:pPr>
            <w:r>
              <w:rPr>
                <w:sz w:val="24"/>
              </w:rPr>
              <w:t>6</w:t>
            </w:r>
          </w:p>
        </w:tc>
      </w:tr>
      <w:tr w:rsidR="009D25B5" w:rsidTr="009D25B5">
        <w:trPr>
          <w:trHeight w:val="409"/>
        </w:trPr>
        <w:tc>
          <w:tcPr>
            <w:tcW w:w="2132" w:type="dxa"/>
            <w:tcBorders>
              <w:top w:val="single" w:sz="4" w:space="0" w:color="000000"/>
              <w:right w:val="single" w:sz="4" w:space="0" w:color="000000"/>
            </w:tcBorders>
          </w:tcPr>
          <w:p w:rsidR="009D25B5" w:rsidRDefault="009D25B5" w:rsidP="009D25B5">
            <w:pPr>
              <w:pStyle w:val="TableParagraph"/>
              <w:spacing w:line="271" w:lineRule="exact"/>
              <w:ind w:left="443" w:right="437"/>
              <w:rPr>
                <w:sz w:val="24"/>
              </w:rPr>
            </w:pPr>
            <w:r>
              <w:rPr>
                <w:smallCaps/>
                <w:sz w:val="24"/>
              </w:rPr>
              <w:t>1</w:t>
            </w:r>
            <w:r>
              <w:rPr>
                <w:smallCaps/>
                <w:spacing w:val="-2"/>
                <w:sz w:val="24"/>
              </w:rPr>
              <w:t>4</w:t>
            </w:r>
            <w:r>
              <w:rPr>
                <w:spacing w:val="-1"/>
                <w:sz w:val="24"/>
              </w:rPr>
              <w:t>0</w:t>
            </w:r>
            <w:r>
              <w:rPr>
                <w:spacing w:val="1"/>
                <w:sz w:val="24"/>
              </w:rPr>
              <w:t>0</w:t>
            </w:r>
            <w:r>
              <w:rPr>
                <w:spacing w:val="-1"/>
                <w:sz w:val="24"/>
              </w:rPr>
              <w:t>-</w:t>
            </w:r>
            <w:r>
              <w:rPr>
                <w:smallCaps/>
                <w:sz w:val="24"/>
              </w:rPr>
              <w:t>2</w:t>
            </w:r>
            <w:r>
              <w:rPr>
                <w:smallCaps/>
                <w:spacing w:val="-1"/>
                <w:sz w:val="24"/>
              </w:rPr>
              <w:t>0</w:t>
            </w:r>
            <w:r>
              <w:rPr>
                <w:spacing w:val="1"/>
                <w:sz w:val="24"/>
              </w:rPr>
              <w:t>0</w:t>
            </w:r>
            <w:r>
              <w:rPr>
                <w:sz w:val="24"/>
              </w:rPr>
              <w:t>0</w:t>
            </w:r>
          </w:p>
        </w:tc>
        <w:tc>
          <w:tcPr>
            <w:tcW w:w="1950" w:type="dxa"/>
            <w:tcBorders>
              <w:top w:val="single" w:sz="4" w:space="0" w:color="000000"/>
              <w:left w:val="single" w:sz="4" w:space="0" w:color="000000"/>
            </w:tcBorders>
          </w:tcPr>
          <w:p w:rsidR="009D25B5" w:rsidRDefault="009D25B5" w:rsidP="009D25B5">
            <w:pPr>
              <w:pStyle w:val="TableParagraph"/>
              <w:spacing w:line="271" w:lineRule="exact"/>
              <w:ind w:left="18"/>
              <w:rPr>
                <w:sz w:val="24"/>
              </w:rPr>
            </w:pPr>
            <w:r>
              <w:rPr>
                <w:sz w:val="24"/>
              </w:rPr>
              <w:t>9</w:t>
            </w:r>
          </w:p>
        </w:tc>
      </w:tr>
    </w:tbl>
    <w:p w:rsidR="009D25B5" w:rsidRDefault="009D25B5" w:rsidP="009D25B5">
      <w:pPr>
        <w:pStyle w:val="BodyText"/>
        <w:spacing w:before="11"/>
        <w:rPr>
          <w:sz w:val="20"/>
        </w:rPr>
      </w:pPr>
    </w:p>
    <w:p w:rsidR="009D25B5" w:rsidRDefault="009D25B5" w:rsidP="009D25B5">
      <w:pPr>
        <w:pStyle w:val="BodyText"/>
        <w:spacing w:line="360" w:lineRule="auto"/>
        <w:ind w:right="380"/>
        <w:jc w:val="both"/>
      </w:pPr>
      <w:r>
        <w:t>Z</w:t>
      </w:r>
      <w:r>
        <w:rPr>
          <w:spacing w:val="-2"/>
        </w:rPr>
        <w:t>i</w:t>
      </w:r>
      <w:r>
        <w:t>nc</w:t>
      </w:r>
      <w:r>
        <w:rPr>
          <w:spacing w:val="17"/>
        </w:rPr>
        <w:t xml:space="preserve"> </w:t>
      </w:r>
      <w:r>
        <w:rPr>
          <w:spacing w:val="-1"/>
        </w:rPr>
        <w:t>c</w:t>
      </w:r>
      <w:r>
        <w:rPr>
          <w:spacing w:val="2"/>
        </w:rPr>
        <w:t>o</w:t>
      </w:r>
      <w:r>
        <w:rPr>
          <w:spacing w:val="-1"/>
        </w:rPr>
        <w:t>a</w:t>
      </w:r>
      <w:r>
        <w:t>t</w:t>
      </w:r>
      <w:r>
        <w:rPr>
          <w:spacing w:val="-1"/>
        </w:rPr>
        <w:t>i</w:t>
      </w:r>
      <w:r>
        <w:t>ng</w:t>
      </w:r>
      <w:r>
        <w:rPr>
          <w:spacing w:val="18"/>
        </w:rPr>
        <w:t xml:space="preserve"> </w:t>
      </w:r>
      <w:r>
        <w:rPr>
          <w:spacing w:val="-1"/>
        </w:rPr>
        <w:t>sha</w:t>
      </w:r>
      <w:r>
        <w:t>ll</w:t>
      </w:r>
      <w:r>
        <w:rPr>
          <w:spacing w:val="19"/>
        </w:rPr>
        <w:t xml:space="preserve"> </w:t>
      </w:r>
      <w:r>
        <w:rPr>
          <w:spacing w:val="-1"/>
        </w:rPr>
        <w:t>co</w:t>
      </w:r>
      <w:r>
        <w:rPr>
          <w:spacing w:val="2"/>
        </w:rPr>
        <w:t>m</w:t>
      </w:r>
      <w:r>
        <w:rPr>
          <w:spacing w:val="-1"/>
        </w:rPr>
        <w:t>p</w:t>
      </w:r>
      <w:r>
        <w:t>ly</w:t>
      </w:r>
      <w:r>
        <w:rPr>
          <w:spacing w:val="18"/>
        </w:rPr>
        <w:t xml:space="preserve"> </w:t>
      </w:r>
      <w:r>
        <w:t>w</w:t>
      </w:r>
      <w:r>
        <w:rPr>
          <w:spacing w:val="-1"/>
        </w:rPr>
        <w:t>i</w:t>
      </w:r>
      <w:r>
        <w:t>th</w:t>
      </w:r>
      <w:r>
        <w:rPr>
          <w:spacing w:val="18"/>
        </w:rPr>
        <w:t xml:space="preserve"> </w:t>
      </w:r>
      <w:r>
        <w:t>I</w:t>
      </w:r>
      <w:r>
        <w:rPr>
          <w:spacing w:val="3"/>
        </w:rPr>
        <w:t>S</w:t>
      </w:r>
      <w:r>
        <w:t>:</w:t>
      </w:r>
      <w:r>
        <w:rPr>
          <w:spacing w:val="18"/>
        </w:rPr>
        <w:t xml:space="preserve"> </w:t>
      </w:r>
      <w:r>
        <w:t>8</w:t>
      </w:r>
      <w:r>
        <w:rPr>
          <w:smallCaps/>
        </w:rPr>
        <w:t>329</w:t>
      </w:r>
      <w:r>
        <w:t>/EN</w:t>
      </w:r>
      <w:r>
        <w:rPr>
          <w:spacing w:val="16"/>
        </w:rPr>
        <w:t xml:space="preserve"> </w:t>
      </w:r>
      <w:r>
        <w:rPr>
          <w:spacing w:val="-1"/>
        </w:rPr>
        <w:t>545</w:t>
      </w:r>
      <w:r>
        <w:t>/</w:t>
      </w:r>
      <w:r>
        <w:rPr>
          <w:spacing w:val="19"/>
        </w:rPr>
        <w:t xml:space="preserve"> </w:t>
      </w:r>
      <w:r>
        <w:t>ISO</w:t>
      </w:r>
      <w:r>
        <w:rPr>
          <w:spacing w:val="17"/>
        </w:rPr>
        <w:t xml:space="preserve"> </w:t>
      </w:r>
      <w:r>
        <w:t>8</w:t>
      </w:r>
      <w:r>
        <w:rPr>
          <w:smallCaps/>
        </w:rPr>
        <w:t>179.</w:t>
      </w:r>
      <w:r>
        <w:rPr>
          <w:spacing w:val="19"/>
        </w:rPr>
        <w:t xml:space="preserve"> </w:t>
      </w:r>
      <w:r>
        <w:rPr>
          <w:spacing w:val="-1"/>
        </w:rPr>
        <w:t>O</w:t>
      </w:r>
      <w:r>
        <w:t>nly</w:t>
      </w:r>
      <w:r>
        <w:rPr>
          <w:spacing w:val="19"/>
        </w:rPr>
        <w:t xml:space="preserve"> </w:t>
      </w:r>
      <w:r>
        <w:t>molt</w:t>
      </w:r>
      <w:r>
        <w:rPr>
          <w:spacing w:val="-1"/>
        </w:rPr>
        <w:t>e</w:t>
      </w:r>
      <w:r>
        <w:t>n</w:t>
      </w:r>
      <w:r>
        <w:rPr>
          <w:spacing w:val="18"/>
        </w:rPr>
        <w:t xml:space="preserve"> </w:t>
      </w:r>
      <w:r>
        <w:rPr>
          <w:spacing w:val="-1"/>
        </w:rPr>
        <w:t>zi</w:t>
      </w:r>
      <w:r>
        <w:t>nc</w:t>
      </w:r>
      <w:r>
        <w:rPr>
          <w:spacing w:val="17"/>
        </w:rPr>
        <w:t xml:space="preserve"> </w:t>
      </w:r>
      <w:r>
        <w:rPr>
          <w:spacing w:val="-1"/>
        </w:rPr>
        <w:t>sp</w:t>
      </w:r>
      <w:r>
        <w:t>r</w:t>
      </w:r>
      <w:r>
        <w:rPr>
          <w:spacing w:val="1"/>
        </w:rPr>
        <w:t>a</w:t>
      </w:r>
      <w:r>
        <w:t xml:space="preserve">y </w:t>
      </w:r>
      <w:r>
        <w:rPr>
          <w:spacing w:val="-1"/>
        </w:rPr>
        <w:t>coa</w:t>
      </w:r>
      <w:r>
        <w:t>t</w:t>
      </w:r>
      <w:r>
        <w:rPr>
          <w:spacing w:val="-1"/>
        </w:rPr>
        <w:t>i</w:t>
      </w:r>
      <w:r>
        <w:t>ng</w:t>
      </w:r>
      <w:r>
        <w:rPr>
          <w:spacing w:val="9"/>
        </w:rPr>
        <w:t xml:space="preserve"> </w:t>
      </w:r>
      <w:r>
        <w:rPr>
          <w:spacing w:val="-1"/>
        </w:rPr>
        <w:t>sha</w:t>
      </w:r>
      <w:r>
        <w:t>ll</w:t>
      </w:r>
      <w:r>
        <w:rPr>
          <w:spacing w:val="9"/>
        </w:rPr>
        <w:t xml:space="preserve"> </w:t>
      </w:r>
      <w:r>
        <w:rPr>
          <w:spacing w:val="-1"/>
        </w:rPr>
        <w:t>b</w:t>
      </w:r>
      <w:r>
        <w:t>e</w:t>
      </w:r>
      <w:r>
        <w:rPr>
          <w:spacing w:val="8"/>
        </w:rPr>
        <w:t xml:space="preserve"> </w:t>
      </w:r>
      <w:r>
        <w:rPr>
          <w:spacing w:val="-1"/>
        </w:rPr>
        <w:t>a</w:t>
      </w:r>
      <w:r>
        <w:rPr>
          <w:spacing w:val="1"/>
        </w:rPr>
        <w:t>c</w:t>
      </w:r>
      <w:r>
        <w:rPr>
          <w:spacing w:val="-1"/>
        </w:rPr>
        <w:t>cep</w:t>
      </w:r>
      <w:r>
        <w:rPr>
          <w:spacing w:val="3"/>
        </w:rPr>
        <w:t>t</w:t>
      </w:r>
      <w:r>
        <w:rPr>
          <w:spacing w:val="-1"/>
        </w:rPr>
        <w:t>ab</w:t>
      </w:r>
      <w:r>
        <w:t>l</w:t>
      </w:r>
      <w:r>
        <w:rPr>
          <w:spacing w:val="-1"/>
        </w:rPr>
        <w:t>e</w:t>
      </w:r>
      <w:r>
        <w:t>.</w:t>
      </w:r>
      <w:r>
        <w:rPr>
          <w:spacing w:val="9"/>
        </w:rPr>
        <w:t xml:space="preserve"> </w:t>
      </w:r>
      <w:r>
        <w:t>The</w:t>
      </w:r>
      <w:r>
        <w:rPr>
          <w:spacing w:val="8"/>
        </w:rPr>
        <w:t xml:space="preserve"> </w:t>
      </w:r>
      <w:r>
        <w:rPr>
          <w:spacing w:val="-1"/>
        </w:rPr>
        <w:t>a</w:t>
      </w:r>
      <w:r>
        <w:t>ver</w:t>
      </w:r>
      <w:r>
        <w:rPr>
          <w:spacing w:val="-1"/>
        </w:rPr>
        <w:t>a</w:t>
      </w:r>
      <w:r>
        <w:rPr>
          <w:spacing w:val="2"/>
        </w:rPr>
        <w:t>g</w:t>
      </w:r>
      <w:r>
        <w:t>e</w:t>
      </w:r>
      <w:r>
        <w:rPr>
          <w:spacing w:val="8"/>
        </w:rPr>
        <w:t xml:space="preserve"> </w:t>
      </w:r>
      <w:r>
        <w:t>m</w:t>
      </w:r>
      <w:r>
        <w:rPr>
          <w:spacing w:val="-2"/>
        </w:rPr>
        <w:t>a</w:t>
      </w:r>
      <w:r>
        <w:rPr>
          <w:spacing w:val="1"/>
        </w:rPr>
        <w:t>s</w:t>
      </w:r>
      <w:r>
        <w:t>s</w:t>
      </w:r>
      <w:r>
        <w:rPr>
          <w:spacing w:val="8"/>
        </w:rPr>
        <w:t xml:space="preserve"> </w:t>
      </w:r>
      <w:r>
        <w:rPr>
          <w:spacing w:val="-1"/>
        </w:rPr>
        <w:t>o</w:t>
      </w:r>
      <w:r>
        <w:t>f</w:t>
      </w:r>
      <w:r>
        <w:rPr>
          <w:spacing w:val="10"/>
        </w:rPr>
        <w:t xml:space="preserve"> </w:t>
      </w:r>
      <w:r>
        <w:rPr>
          <w:spacing w:val="-1"/>
        </w:rPr>
        <w:t>sp</w:t>
      </w:r>
      <w:r>
        <w:t>r</w:t>
      </w:r>
      <w:r>
        <w:rPr>
          <w:spacing w:val="-1"/>
        </w:rPr>
        <w:t>ay</w:t>
      </w:r>
      <w:r>
        <w:rPr>
          <w:spacing w:val="-2"/>
        </w:rPr>
        <w:t>e</w:t>
      </w:r>
      <w:r>
        <w:t>d</w:t>
      </w:r>
      <w:r>
        <w:rPr>
          <w:spacing w:val="8"/>
        </w:rPr>
        <w:t xml:space="preserve"> </w:t>
      </w:r>
      <w:r>
        <w:t>m</w:t>
      </w:r>
      <w:r>
        <w:rPr>
          <w:spacing w:val="-1"/>
        </w:rPr>
        <w:t>e</w:t>
      </w:r>
      <w:r>
        <w:t>t</w:t>
      </w:r>
      <w:r>
        <w:rPr>
          <w:spacing w:val="-1"/>
        </w:rPr>
        <w:t>a</w:t>
      </w:r>
      <w:r>
        <w:t>l</w:t>
      </w:r>
      <w:r>
        <w:rPr>
          <w:spacing w:val="9"/>
        </w:rPr>
        <w:t xml:space="preserve"> </w:t>
      </w:r>
      <w:r>
        <w:rPr>
          <w:spacing w:val="-1"/>
        </w:rPr>
        <w:t>s</w:t>
      </w:r>
      <w:r>
        <w:rPr>
          <w:spacing w:val="1"/>
        </w:rPr>
        <w:t>h</w:t>
      </w:r>
      <w:r>
        <w:rPr>
          <w:spacing w:val="-1"/>
        </w:rPr>
        <w:t>a</w:t>
      </w:r>
      <w:r>
        <w:t>ll</w:t>
      </w:r>
      <w:r>
        <w:rPr>
          <w:spacing w:val="9"/>
        </w:rPr>
        <w:t xml:space="preserve"> </w:t>
      </w:r>
      <w:r>
        <w:t>not</w:t>
      </w:r>
      <w:r>
        <w:rPr>
          <w:spacing w:val="10"/>
        </w:rPr>
        <w:t xml:space="preserve"> </w:t>
      </w:r>
      <w:r>
        <w:rPr>
          <w:spacing w:val="-1"/>
        </w:rPr>
        <w:t>b</w:t>
      </w:r>
      <w:r>
        <w:t>e</w:t>
      </w:r>
      <w:r>
        <w:rPr>
          <w:spacing w:val="8"/>
        </w:rPr>
        <w:t xml:space="preserve"> </w:t>
      </w:r>
      <w:r>
        <w:t>l</w:t>
      </w:r>
      <w:r>
        <w:rPr>
          <w:spacing w:val="-1"/>
        </w:rPr>
        <w:t>es</w:t>
      </w:r>
      <w:r>
        <w:t>s</w:t>
      </w:r>
      <w:r>
        <w:rPr>
          <w:spacing w:val="8"/>
        </w:rPr>
        <w:t xml:space="preserve"> </w:t>
      </w:r>
      <w:r>
        <w:t>th</w:t>
      </w:r>
      <w:r>
        <w:rPr>
          <w:spacing w:val="-2"/>
        </w:rPr>
        <w:t>a</w:t>
      </w:r>
      <w:r>
        <w:t xml:space="preserve">n </w:t>
      </w:r>
      <w:r>
        <w:rPr>
          <w:smallCaps/>
        </w:rPr>
        <w:t>130</w:t>
      </w:r>
      <w:r>
        <w:rPr>
          <w:spacing w:val="-2"/>
        </w:rPr>
        <w:t xml:space="preserve"> </w:t>
      </w:r>
      <w:r>
        <w:rPr>
          <w:spacing w:val="-1"/>
        </w:rPr>
        <w:t>g</w:t>
      </w:r>
      <w:r>
        <w:t>/</w:t>
      </w:r>
      <w:r>
        <w:rPr>
          <w:spacing w:val="-1"/>
        </w:rPr>
        <w:t>s</w:t>
      </w:r>
      <w:r>
        <w:t>um.</w:t>
      </w:r>
      <w:r>
        <w:rPr>
          <w:spacing w:val="-1"/>
        </w:rPr>
        <w:t xml:space="preserve"> </w:t>
      </w:r>
      <w:proofErr w:type="gramStart"/>
      <w:r>
        <w:t>w</w:t>
      </w:r>
      <w:r>
        <w:rPr>
          <w:spacing w:val="-1"/>
        </w:rPr>
        <w:t>i</w:t>
      </w:r>
      <w:r>
        <w:t>th</w:t>
      </w:r>
      <w:proofErr w:type="gramEnd"/>
      <w:r>
        <w:rPr>
          <w:spacing w:val="-1"/>
        </w:rPr>
        <w:t xml:space="preserve"> </w:t>
      </w:r>
      <w:r>
        <w:t>a</w:t>
      </w:r>
      <w:r>
        <w:rPr>
          <w:spacing w:val="-1"/>
        </w:rPr>
        <w:t xml:space="preserve"> l</w:t>
      </w:r>
      <w:r>
        <w:t>o</w:t>
      </w:r>
      <w:r>
        <w:rPr>
          <w:spacing w:val="-1"/>
        </w:rPr>
        <w:t>ca</w:t>
      </w:r>
      <w:r>
        <w:t>l</w:t>
      </w:r>
      <w:r>
        <w:rPr>
          <w:spacing w:val="3"/>
        </w:rPr>
        <w:t xml:space="preserve"> </w:t>
      </w:r>
      <w:r>
        <w:t>m</w:t>
      </w:r>
      <w:r>
        <w:rPr>
          <w:spacing w:val="-2"/>
        </w:rPr>
        <w:t>i</w:t>
      </w:r>
      <w:r>
        <w:t>n</w:t>
      </w:r>
      <w:r>
        <w:rPr>
          <w:spacing w:val="-1"/>
        </w:rPr>
        <w:t>i</w:t>
      </w:r>
      <w:r>
        <w:t xml:space="preserve">mum </w:t>
      </w:r>
      <w:r>
        <w:rPr>
          <w:spacing w:val="-1"/>
        </w:rPr>
        <w:t>o</w:t>
      </w:r>
      <w:r>
        <w:t xml:space="preserve">f </w:t>
      </w:r>
      <w:r>
        <w:rPr>
          <w:smallCaps/>
        </w:rPr>
        <w:t>110</w:t>
      </w:r>
      <w:r>
        <w:rPr>
          <w:spacing w:val="-2"/>
        </w:rPr>
        <w:t xml:space="preserve"> </w:t>
      </w:r>
      <w:r>
        <w:rPr>
          <w:spacing w:val="-1"/>
        </w:rPr>
        <w:t>g/</w:t>
      </w:r>
      <w:proofErr w:type="spellStart"/>
      <w:r>
        <w:rPr>
          <w:spacing w:val="-1"/>
        </w:rPr>
        <w:t>S</w:t>
      </w:r>
      <w:r>
        <w:rPr>
          <w:spacing w:val="2"/>
        </w:rPr>
        <w:t>q</w:t>
      </w:r>
      <w:r>
        <w:t>m</w:t>
      </w:r>
      <w:proofErr w:type="spellEnd"/>
      <w:r>
        <w:t>.</w:t>
      </w:r>
    </w:p>
    <w:p w:rsidR="009D25B5" w:rsidRDefault="009D25B5" w:rsidP="009D25B5">
      <w:pPr>
        <w:pStyle w:val="BodyText"/>
        <w:spacing w:before="160" w:line="360" w:lineRule="auto"/>
        <w:ind w:right="377"/>
        <w:jc w:val="both"/>
      </w:pPr>
      <w:r>
        <w:rPr>
          <w:spacing w:val="-1"/>
        </w:rPr>
        <w:t>Bi</w:t>
      </w:r>
      <w:r>
        <w:t>tum</w:t>
      </w:r>
      <w:r>
        <w:rPr>
          <w:spacing w:val="-1"/>
        </w:rPr>
        <w:t>e</w:t>
      </w:r>
      <w:r>
        <w:t xml:space="preserve">n </w:t>
      </w:r>
      <w:r>
        <w:rPr>
          <w:spacing w:val="13"/>
        </w:rPr>
        <w:t xml:space="preserve"> </w:t>
      </w:r>
      <w:r>
        <w:rPr>
          <w:spacing w:val="-1"/>
        </w:rPr>
        <w:t>o</w:t>
      </w:r>
      <w:r>
        <w:t>v</w:t>
      </w:r>
      <w:r>
        <w:rPr>
          <w:spacing w:val="-1"/>
        </w:rPr>
        <w:t>e</w:t>
      </w:r>
      <w:r>
        <w:t>r</w:t>
      </w:r>
      <w:r>
        <w:rPr>
          <w:spacing w:val="-1"/>
        </w:rPr>
        <w:t>coa</w:t>
      </w:r>
      <w:r>
        <w:t xml:space="preserve">t </w:t>
      </w:r>
      <w:r>
        <w:rPr>
          <w:spacing w:val="14"/>
        </w:rPr>
        <w:t xml:space="preserve"> </w:t>
      </w:r>
      <w:r>
        <w:rPr>
          <w:spacing w:val="-1"/>
        </w:rPr>
        <w:t>s</w:t>
      </w:r>
      <w:r>
        <w:rPr>
          <w:spacing w:val="1"/>
        </w:rPr>
        <w:t>ha</w:t>
      </w:r>
      <w:r>
        <w:t xml:space="preserve">ll </w:t>
      </w:r>
      <w:r>
        <w:rPr>
          <w:spacing w:val="14"/>
        </w:rPr>
        <w:t xml:space="preserve"> </w:t>
      </w:r>
      <w:r>
        <w:rPr>
          <w:spacing w:val="-1"/>
        </w:rPr>
        <w:t>b</w:t>
      </w:r>
      <w:r>
        <w:t xml:space="preserve">e </w:t>
      </w:r>
      <w:r>
        <w:rPr>
          <w:spacing w:val="12"/>
        </w:rPr>
        <w:t xml:space="preserve"> </w:t>
      </w:r>
      <w:r>
        <w:rPr>
          <w:spacing w:val="-1"/>
        </w:rPr>
        <w:t>o</w:t>
      </w:r>
      <w:r>
        <w:t xml:space="preserve">f </w:t>
      </w:r>
      <w:r>
        <w:rPr>
          <w:spacing w:val="14"/>
        </w:rPr>
        <w:t xml:space="preserve"> </w:t>
      </w:r>
      <w:r>
        <w:t>norm</w:t>
      </w:r>
      <w:r>
        <w:rPr>
          <w:spacing w:val="-2"/>
        </w:rPr>
        <w:t>a</w:t>
      </w:r>
      <w:r>
        <w:t xml:space="preserve">l </w:t>
      </w:r>
      <w:r>
        <w:rPr>
          <w:spacing w:val="14"/>
        </w:rPr>
        <w:t xml:space="preserve"> </w:t>
      </w:r>
      <w:r>
        <w:t>th</w:t>
      </w:r>
      <w:r>
        <w:rPr>
          <w:spacing w:val="-2"/>
        </w:rPr>
        <w:t>i</w:t>
      </w:r>
      <w:r>
        <w:rPr>
          <w:spacing w:val="-1"/>
        </w:rPr>
        <w:t>c</w:t>
      </w:r>
      <w:r>
        <w:t>kn</w:t>
      </w:r>
      <w:r>
        <w:rPr>
          <w:spacing w:val="-1"/>
        </w:rPr>
        <w:t>es</w:t>
      </w:r>
      <w:r>
        <w:t xml:space="preserve">s </w:t>
      </w:r>
      <w:r>
        <w:rPr>
          <w:spacing w:val="12"/>
        </w:rPr>
        <w:t xml:space="preserve"> </w:t>
      </w:r>
      <w:r>
        <w:rPr>
          <w:spacing w:val="-1"/>
        </w:rPr>
        <w:t>o</w:t>
      </w:r>
      <w:r>
        <w:t xml:space="preserve">f </w:t>
      </w:r>
      <w:r>
        <w:rPr>
          <w:spacing w:val="14"/>
        </w:rPr>
        <w:t xml:space="preserve"> </w:t>
      </w:r>
      <w:r>
        <w:rPr>
          <w:spacing w:val="1"/>
        </w:rPr>
        <w:t>7</w:t>
      </w:r>
      <w:r>
        <w:t xml:space="preserve">0 </w:t>
      </w:r>
      <w:r>
        <w:rPr>
          <w:spacing w:val="12"/>
        </w:rPr>
        <w:t xml:space="preserve"> </w:t>
      </w:r>
      <w:r>
        <w:t>m</w:t>
      </w:r>
      <w:r>
        <w:rPr>
          <w:spacing w:val="1"/>
        </w:rPr>
        <w:t>i</w:t>
      </w:r>
      <w:r>
        <w:rPr>
          <w:spacing w:val="-1"/>
        </w:rPr>
        <w:t>c</w:t>
      </w:r>
      <w:r>
        <w:t xml:space="preserve">rons </w:t>
      </w:r>
      <w:r>
        <w:rPr>
          <w:spacing w:val="15"/>
        </w:rPr>
        <w:t xml:space="preserve"> </w:t>
      </w:r>
      <w:r>
        <w:t xml:space="preserve">unless </w:t>
      </w:r>
      <w:r>
        <w:rPr>
          <w:spacing w:val="12"/>
        </w:rPr>
        <w:t xml:space="preserve"> </w:t>
      </w:r>
      <w:r>
        <w:rPr>
          <w:spacing w:val="-1"/>
        </w:rPr>
        <w:t>o</w:t>
      </w:r>
      <w:r>
        <w:rPr>
          <w:spacing w:val="1"/>
        </w:rPr>
        <w:t>t</w:t>
      </w:r>
      <w:r>
        <w:t>h</w:t>
      </w:r>
      <w:r>
        <w:rPr>
          <w:spacing w:val="-2"/>
        </w:rPr>
        <w:t>e</w:t>
      </w:r>
      <w:r>
        <w:t>rw</w:t>
      </w:r>
      <w:r>
        <w:rPr>
          <w:spacing w:val="-1"/>
        </w:rPr>
        <w:t>i</w:t>
      </w:r>
      <w:r>
        <w:rPr>
          <w:spacing w:val="6"/>
        </w:rPr>
        <w:t>s</w:t>
      </w:r>
      <w:r>
        <w:t xml:space="preserve">e </w:t>
      </w:r>
      <w:r>
        <w:rPr>
          <w:spacing w:val="-1"/>
        </w:rPr>
        <w:t>speci</w:t>
      </w:r>
      <w:r>
        <w:t>f</w:t>
      </w:r>
      <w:r>
        <w:rPr>
          <w:spacing w:val="1"/>
        </w:rPr>
        <w:t>i</w:t>
      </w:r>
      <w:r>
        <w:rPr>
          <w:spacing w:val="-1"/>
        </w:rPr>
        <w:t>e</w:t>
      </w:r>
      <w:r>
        <w:rPr>
          <w:spacing w:val="-2"/>
        </w:rPr>
        <w:t>d</w:t>
      </w:r>
      <w:r>
        <w:t>. It</w:t>
      </w:r>
      <w:r>
        <w:rPr>
          <w:spacing w:val="2"/>
        </w:rPr>
        <w:t xml:space="preserve"> </w:t>
      </w:r>
      <w:r>
        <w:rPr>
          <w:spacing w:val="-1"/>
        </w:rPr>
        <w:t>sha</w:t>
      </w:r>
      <w:r>
        <w:t xml:space="preserve">ll </w:t>
      </w:r>
      <w:r>
        <w:rPr>
          <w:spacing w:val="-1"/>
        </w:rPr>
        <w:t>b</w:t>
      </w:r>
      <w:r>
        <w:t>e</w:t>
      </w:r>
      <w:r>
        <w:rPr>
          <w:spacing w:val="1"/>
        </w:rPr>
        <w:t xml:space="preserve"> </w:t>
      </w:r>
      <w:r>
        <w:t>a c</w:t>
      </w:r>
      <w:r>
        <w:rPr>
          <w:spacing w:val="-1"/>
        </w:rPr>
        <w:t>o</w:t>
      </w:r>
      <w:r>
        <w:t>ld</w:t>
      </w:r>
      <w:r>
        <w:rPr>
          <w:spacing w:val="-2"/>
        </w:rPr>
        <w:t xml:space="preserve"> a</w:t>
      </w:r>
      <w:r>
        <w:rPr>
          <w:spacing w:val="-1"/>
        </w:rPr>
        <w:t>ppli</w:t>
      </w:r>
      <w:r>
        <w:rPr>
          <w:spacing w:val="1"/>
        </w:rPr>
        <w:t>e</w:t>
      </w:r>
      <w:r>
        <w:t xml:space="preserve">d </w:t>
      </w:r>
      <w:r>
        <w:rPr>
          <w:spacing w:val="-1"/>
        </w:rPr>
        <w:t>compo</w:t>
      </w:r>
      <w:r>
        <w:t xml:space="preserve">und </w:t>
      </w:r>
      <w:r>
        <w:rPr>
          <w:spacing w:val="-1"/>
        </w:rPr>
        <w:t>comp</w:t>
      </w:r>
      <w:r>
        <w:t>l</w:t>
      </w:r>
      <w:r>
        <w:rPr>
          <w:spacing w:val="-1"/>
        </w:rPr>
        <w:t>y</w:t>
      </w:r>
      <w:r>
        <w:rPr>
          <w:spacing w:val="-2"/>
        </w:rPr>
        <w:t>i</w:t>
      </w:r>
      <w:r>
        <w:t xml:space="preserve">ng </w:t>
      </w:r>
      <w:r>
        <w:rPr>
          <w:spacing w:val="-1"/>
        </w:rPr>
        <w:t>wi</w:t>
      </w:r>
      <w:r>
        <w:t>th</w:t>
      </w:r>
      <w:r>
        <w:rPr>
          <w:spacing w:val="-1"/>
        </w:rPr>
        <w:t xml:space="preserve"> </w:t>
      </w:r>
      <w:r>
        <w:t>t</w:t>
      </w:r>
      <w:r>
        <w:rPr>
          <w:spacing w:val="1"/>
        </w:rPr>
        <w:t>h</w:t>
      </w:r>
      <w:r>
        <w:t>e</w:t>
      </w:r>
      <w:r>
        <w:rPr>
          <w:spacing w:val="-1"/>
        </w:rPr>
        <w:t xml:space="preserve"> </w:t>
      </w:r>
      <w:r>
        <w:t>r</w:t>
      </w:r>
      <w:r>
        <w:rPr>
          <w:spacing w:val="-1"/>
        </w:rPr>
        <w:t>e</w:t>
      </w:r>
      <w:r>
        <w:rPr>
          <w:spacing w:val="2"/>
        </w:rPr>
        <w:t>q</w:t>
      </w:r>
      <w:r>
        <w:t>u</w:t>
      </w:r>
      <w:r>
        <w:rPr>
          <w:spacing w:val="-1"/>
        </w:rPr>
        <w:t>i</w:t>
      </w:r>
      <w:r>
        <w:t>r</w:t>
      </w:r>
      <w:r>
        <w:rPr>
          <w:spacing w:val="-1"/>
        </w:rPr>
        <w:t>e</w:t>
      </w:r>
      <w:r>
        <w:t>m</w:t>
      </w:r>
      <w:r>
        <w:rPr>
          <w:spacing w:val="-1"/>
        </w:rPr>
        <w:t>e</w:t>
      </w:r>
      <w:r>
        <w:t>nts</w:t>
      </w:r>
      <w:r>
        <w:rPr>
          <w:spacing w:val="-1"/>
        </w:rPr>
        <w:t xml:space="preserve"> o</w:t>
      </w:r>
      <w:r>
        <w:t>f</w:t>
      </w:r>
      <w:r>
        <w:rPr>
          <w:spacing w:val="1"/>
        </w:rPr>
        <w:t xml:space="preserve"> B</w:t>
      </w:r>
      <w:r>
        <w:t>S 3</w:t>
      </w:r>
      <w:r>
        <w:rPr>
          <w:spacing w:val="-2"/>
        </w:rPr>
        <w:t>4</w:t>
      </w:r>
      <w:r>
        <w:rPr>
          <w:smallCaps/>
        </w:rPr>
        <w:t>16</w:t>
      </w:r>
      <w:r>
        <w:t xml:space="preserve"> </w:t>
      </w:r>
      <w:r>
        <w:rPr>
          <w:spacing w:val="-3"/>
        </w:rPr>
        <w:t xml:space="preserve"> </w:t>
      </w:r>
      <w:r>
        <w:t xml:space="preserve">Type </w:t>
      </w:r>
      <w:r>
        <w:rPr>
          <w:spacing w:val="-5"/>
        </w:rPr>
        <w:t xml:space="preserve"> </w:t>
      </w:r>
      <w:r>
        <w:t xml:space="preserve">II </w:t>
      </w:r>
      <w:r>
        <w:rPr>
          <w:spacing w:val="-1"/>
        </w:rPr>
        <w:t xml:space="preserve"> s</w:t>
      </w:r>
      <w:r>
        <w:t>u</w:t>
      </w:r>
      <w:r>
        <w:rPr>
          <w:spacing w:val="-1"/>
        </w:rPr>
        <w:t>i</w:t>
      </w:r>
      <w:r>
        <w:t>t</w:t>
      </w:r>
      <w:r>
        <w:rPr>
          <w:spacing w:val="-1"/>
        </w:rPr>
        <w:t>ab</w:t>
      </w:r>
      <w:r>
        <w:t xml:space="preserve">le </w:t>
      </w:r>
      <w:r>
        <w:rPr>
          <w:spacing w:val="-2"/>
        </w:rPr>
        <w:t xml:space="preserve"> </w:t>
      </w:r>
      <w:r>
        <w:t>f</w:t>
      </w:r>
      <w:r>
        <w:rPr>
          <w:spacing w:val="-1"/>
        </w:rPr>
        <w:t>o</w:t>
      </w:r>
      <w:r>
        <w:t xml:space="preserve">r </w:t>
      </w:r>
      <w:r>
        <w:rPr>
          <w:spacing w:val="-4"/>
        </w:rPr>
        <w:t xml:space="preserve"> </w:t>
      </w:r>
      <w:r>
        <w:t>trop</w:t>
      </w:r>
      <w:r>
        <w:rPr>
          <w:spacing w:val="-1"/>
        </w:rPr>
        <w:t>ica</w:t>
      </w:r>
      <w:r>
        <w:t xml:space="preserve">l </w:t>
      </w:r>
      <w:r>
        <w:rPr>
          <w:spacing w:val="-3"/>
        </w:rPr>
        <w:t xml:space="preserve"> </w:t>
      </w:r>
      <w:r>
        <w:rPr>
          <w:spacing w:val="-1"/>
        </w:rPr>
        <w:t>c</w:t>
      </w:r>
      <w:r>
        <w:t>l</w:t>
      </w:r>
      <w:r>
        <w:rPr>
          <w:spacing w:val="-1"/>
        </w:rPr>
        <w:t>i</w:t>
      </w:r>
      <w:r>
        <w:t>m</w:t>
      </w:r>
      <w:r>
        <w:rPr>
          <w:spacing w:val="-2"/>
        </w:rPr>
        <w:t>a</w:t>
      </w:r>
      <w:r>
        <w:t>t</w:t>
      </w:r>
      <w:r>
        <w:rPr>
          <w:spacing w:val="-1"/>
        </w:rPr>
        <w:t>e</w:t>
      </w:r>
      <w:r>
        <w:t xml:space="preserve">s </w:t>
      </w:r>
      <w:r>
        <w:rPr>
          <w:spacing w:val="-2"/>
        </w:rPr>
        <w:t xml:space="preserve"> </w:t>
      </w:r>
      <w:r>
        <w:t>f</w:t>
      </w:r>
      <w:r>
        <w:rPr>
          <w:spacing w:val="-1"/>
        </w:rPr>
        <w:t>ac</w:t>
      </w:r>
      <w:r>
        <w:t>t</w:t>
      </w:r>
      <w:r>
        <w:rPr>
          <w:spacing w:val="-1"/>
        </w:rPr>
        <w:t>or</w:t>
      </w:r>
      <w:r>
        <w:t xml:space="preserve">y </w:t>
      </w:r>
      <w:r>
        <w:rPr>
          <w:spacing w:val="-4"/>
        </w:rPr>
        <w:t xml:space="preserve"> </w:t>
      </w:r>
      <w:r>
        <w:rPr>
          <w:spacing w:val="-1"/>
        </w:rPr>
        <w:t>appli</w:t>
      </w:r>
      <w:r>
        <w:rPr>
          <w:spacing w:val="1"/>
        </w:rPr>
        <w:t>e</w:t>
      </w:r>
      <w:r>
        <w:t xml:space="preserve">d </w:t>
      </w:r>
      <w:r>
        <w:rPr>
          <w:spacing w:val="-5"/>
        </w:rPr>
        <w:t xml:space="preserve"> </w:t>
      </w:r>
      <w:r>
        <w:rPr>
          <w:spacing w:val="-1"/>
        </w:rPr>
        <w:t>p</w:t>
      </w:r>
      <w:r>
        <w:rPr>
          <w:spacing w:val="1"/>
        </w:rPr>
        <w:t>r</w:t>
      </w:r>
      <w:r>
        <w:rPr>
          <w:spacing w:val="-1"/>
        </w:rPr>
        <w:t>e</w:t>
      </w:r>
      <w:r>
        <w:t>f</w:t>
      </w:r>
      <w:r>
        <w:rPr>
          <w:spacing w:val="1"/>
        </w:rPr>
        <w:t>e</w:t>
      </w:r>
      <w:r>
        <w:t>r</w:t>
      </w:r>
      <w:r>
        <w:rPr>
          <w:spacing w:val="-1"/>
        </w:rPr>
        <w:t>ab</w:t>
      </w:r>
      <w:r>
        <w:t xml:space="preserve">ly </w:t>
      </w:r>
      <w:r>
        <w:rPr>
          <w:spacing w:val="-4"/>
        </w:rPr>
        <w:t xml:space="preserve"> </w:t>
      </w:r>
      <w:r>
        <w:t>throu</w:t>
      </w:r>
      <w:r>
        <w:rPr>
          <w:spacing w:val="-1"/>
        </w:rPr>
        <w:t>g</w:t>
      </w:r>
      <w:r>
        <w:t xml:space="preserve">h </w:t>
      </w:r>
      <w:r>
        <w:rPr>
          <w:spacing w:val="-4"/>
        </w:rPr>
        <w:t xml:space="preserve"> </w:t>
      </w:r>
      <w:r>
        <w:rPr>
          <w:spacing w:val="-1"/>
        </w:rPr>
        <w:t>a</w:t>
      </w:r>
      <w:r>
        <w:t xml:space="preserve">n </w:t>
      </w:r>
      <w:r>
        <w:rPr>
          <w:spacing w:val="-1"/>
        </w:rPr>
        <w:t>a</w:t>
      </w:r>
      <w:r>
        <w:t>ut</w:t>
      </w:r>
      <w:r>
        <w:rPr>
          <w:spacing w:val="-1"/>
        </w:rPr>
        <w:t>oma</w:t>
      </w:r>
      <w:r>
        <w:t>t</w:t>
      </w:r>
      <w:r>
        <w:rPr>
          <w:spacing w:val="-1"/>
        </w:rPr>
        <w:t>i</w:t>
      </w:r>
      <w:r>
        <w:t>c</w:t>
      </w:r>
      <w:r>
        <w:rPr>
          <w:spacing w:val="-2"/>
        </w:rPr>
        <w:t xml:space="preserve"> </w:t>
      </w:r>
      <w:r>
        <w:rPr>
          <w:spacing w:val="-1"/>
        </w:rPr>
        <w:t>pro</w:t>
      </w:r>
      <w:r>
        <w:rPr>
          <w:spacing w:val="-2"/>
        </w:rPr>
        <w:t>c</w:t>
      </w:r>
      <w:r>
        <w:rPr>
          <w:spacing w:val="-1"/>
        </w:rPr>
        <w:t>ess</w:t>
      </w:r>
      <w:r>
        <w:t>.</w:t>
      </w:r>
    </w:p>
    <w:p w:rsidR="009D25B5" w:rsidRDefault="009D25B5" w:rsidP="009D25B5">
      <w:pPr>
        <w:pStyle w:val="BodyText"/>
        <w:spacing w:before="162" w:line="360" w:lineRule="auto"/>
        <w:ind w:right="378"/>
        <w:jc w:val="both"/>
      </w:pPr>
      <w:r>
        <w:t>Damaged areas of coating shall be repainted on site after removing any remaining loose coating and wire brushing any rusted areas of pipe.</w:t>
      </w:r>
    </w:p>
    <w:p w:rsidR="009D25B5" w:rsidRDefault="009D25B5" w:rsidP="009D25B5">
      <w:pPr>
        <w:pStyle w:val="Heading2"/>
        <w:spacing w:before="159"/>
        <w:jc w:val="both"/>
      </w:pPr>
      <w:r>
        <w:t>Internal lining:</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Int</w:t>
      </w:r>
      <w:r>
        <w:rPr>
          <w:spacing w:val="-1"/>
        </w:rPr>
        <w:t>e</w:t>
      </w:r>
      <w:r>
        <w:t>rn</w:t>
      </w:r>
      <w:r>
        <w:rPr>
          <w:spacing w:val="-2"/>
        </w:rPr>
        <w:t>a</w:t>
      </w:r>
      <w:r>
        <w:t>lly</w:t>
      </w:r>
      <w:r>
        <w:rPr>
          <w:spacing w:val="20"/>
        </w:rPr>
        <w:t xml:space="preserve"> </w:t>
      </w:r>
      <w:r>
        <w:rPr>
          <w:spacing w:val="-1"/>
        </w:rPr>
        <w:t>p</w:t>
      </w:r>
      <w:r>
        <w:rPr>
          <w:spacing w:val="-2"/>
        </w:rPr>
        <w:t>i</w:t>
      </w:r>
      <w:r>
        <w:rPr>
          <w:spacing w:val="-1"/>
        </w:rPr>
        <w:t>p</w:t>
      </w:r>
      <w:r>
        <w:t>e</w:t>
      </w:r>
      <w:r>
        <w:rPr>
          <w:spacing w:val="20"/>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t>Por</w:t>
      </w:r>
      <w:r>
        <w:rPr>
          <w:spacing w:val="1"/>
        </w:rPr>
        <w:t>t</w:t>
      </w:r>
      <w:r>
        <w:t>l</w:t>
      </w:r>
      <w:r>
        <w:rPr>
          <w:spacing w:val="-1"/>
        </w:rPr>
        <w:t>a</w:t>
      </w:r>
      <w:r>
        <w:t>nd</w:t>
      </w:r>
      <w:r>
        <w:rPr>
          <w:spacing w:val="19"/>
        </w:rPr>
        <w:t xml:space="preserve"> </w:t>
      </w:r>
      <w:r>
        <w:rPr>
          <w:spacing w:val="-1"/>
        </w:rPr>
        <w:t>ce</w:t>
      </w:r>
      <w:r>
        <w:t>m</w:t>
      </w:r>
      <w:r>
        <w:rPr>
          <w:spacing w:val="1"/>
        </w:rPr>
        <w:t>e</w:t>
      </w:r>
      <w:r>
        <w:t>nt</w:t>
      </w:r>
      <w:r>
        <w:rPr>
          <w:spacing w:val="21"/>
        </w:rPr>
        <w:t xml:space="preserve"> </w:t>
      </w:r>
      <w:r>
        <w:t>mor</w:t>
      </w:r>
      <w:r>
        <w:rPr>
          <w:spacing w:val="1"/>
        </w:rPr>
        <w:t>t</w:t>
      </w:r>
      <w:r>
        <w:rPr>
          <w:spacing w:val="-1"/>
        </w:rPr>
        <w:t>a</w:t>
      </w:r>
      <w:r>
        <w:t>r</w:t>
      </w:r>
      <w:r>
        <w:rPr>
          <w:spacing w:val="21"/>
        </w:rPr>
        <w:t xml:space="preserve"> </w:t>
      </w:r>
      <w:r>
        <w:t>l</w:t>
      </w:r>
      <w:r>
        <w:rPr>
          <w:spacing w:val="-1"/>
        </w:rPr>
        <w:t>i</w:t>
      </w:r>
      <w:r>
        <w:t>n</w:t>
      </w:r>
      <w:r>
        <w:rPr>
          <w:spacing w:val="-1"/>
        </w:rPr>
        <w:t>e</w:t>
      </w:r>
      <w:r>
        <w:t>d</w:t>
      </w:r>
      <w:r>
        <w:rPr>
          <w:spacing w:val="20"/>
        </w:rPr>
        <w:t xml:space="preserve"> </w:t>
      </w:r>
      <w:r>
        <w:t>(</w:t>
      </w:r>
      <w:r>
        <w:rPr>
          <w:spacing w:val="-1"/>
        </w:rPr>
        <w:t>a</w:t>
      </w:r>
      <w:r>
        <w:t>s</w:t>
      </w:r>
      <w:r>
        <w:rPr>
          <w:spacing w:val="20"/>
        </w:rPr>
        <w:t xml:space="preserve"> </w:t>
      </w:r>
      <w:r>
        <w:rPr>
          <w:spacing w:val="-1"/>
        </w:rPr>
        <w:t>p</w:t>
      </w:r>
      <w:r>
        <w:rPr>
          <w:spacing w:val="-2"/>
        </w:rPr>
        <w:t>e</w:t>
      </w:r>
      <w:r>
        <w:t>r</w:t>
      </w:r>
      <w:r>
        <w:rPr>
          <w:spacing w:val="21"/>
        </w:rPr>
        <w:t xml:space="preserve"> </w:t>
      </w:r>
      <w:proofErr w:type="gramStart"/>
      <w:r>
        <w:t xml:space="preserve">IS </w:t>
      </w:r>
      <w:r>
        <w:rPr>
          <w:spacing w:val="-29"/>
        </w:rPr>
        <w:t xml:space="preserve"> </w:t>
      </w:r>
      <w:r>
        <w:t>-</w:t>
      </w:r>
      <w:proofErr w:type="gramEnd"/>
      <w:r>
        <w:rPr>
          <w:spacing w:val="22"/>
        </w:rPr>
        <w:t xml:space="preserve"> </w:t>
      </w:r>
      <w:r>
        <w:t>8</w:t>
      </w:r>
      <w:r>
        <w:rPr>
          <w:smallCaps/>
        </w:rPr>
        <w:t>32</w:t>
      </w:r>
      <w:r>
        <w:rPr>
          <w:smallCaps/>
          <w:spacing w:val="1"/>
        </w:rPr>
        <w:t>9</w:t>
      </w:r>
      <w:r>
        <w:rPr>
          <w:spacing w:val="-1"/>
        </w:rPr>
        <w:t>-</w:t>
      </w:r>
      <w:r>
        <w:rPr>
          <w:smallCaps/>
        </w:rPr>
        <w:t>2</w:t>
      </w:r>
      <w:r>
        <w:rPr>
          <w:smallCaps/>
          <w:spacing w:val="-1"/>
        </w:rPr>
        <w:t>0</w:t>
      </w:r>
      <w:r>
        <w:rPr>
          <w:spacing w:val="-1"/>
        </w:rPr>
        <w:t>00</w:t>
      </w:r>
      <w:r>
        <w:t>).</w:t>
      </w:r>
      <w:r>
        <w:rPr>
          <w:spacing w:val="21"/>
        </w:rPr>
        <w:t xml:space="preserve"> </w:t>
      </w:r>
      <w:r>
        <w:t>The mor</w:t>
      </w:r>
      <w:r>
        <w:rPr>
          <w:spacing w:val="1"/>
        </w:rPr>
        <w:t>t</w:t>
      </w:r>
      <w:r>
        <w:rPr>
          <w:spacing w:val="-1"/>
        </w:rPr>
        <w:t>a</w:t>
      </w:r>
      <w:r>
        <w:t xml:space="preserve">r </w:t>
      </w:r>
      <w:r>
        <w:rPr>
          <w:spacing w:val="-1"/>
        </w:rPr>
        <w:t>s</w:t>
      </w:r>
      <w:r>
        <w:t>h</w:t>
      </w:r>
      <w:r>
        <w:rPr>
          <w:spacing w:val="-2"/>
        </w:rPr>
        <w:t>a</w:t>
      </w:r>
      <w:r>
        <w:t xml:space="preserve">ll </w:t>
      </w:r>
      <w:r>
        <w:rPr>
          <w:spacing w:val="-2"/>
        </w:rPr>
        <w:t>c</w:t>
      </w:r>
      <w:r>
        <w:rPr>
          <w:spacing w:val="-1"/>
        </w:rPr>
        <w:t>on</w:t>
      </w:r>
      <w:r>
        <w:t>t</w:t>
      </w:r>
      <w:r>
        <w:rPr>
          <w:spacing w:val="-1"/>
        </w:rPr>
        <w:t>ai</w:t>
      </w:r>
      <w:r>
        <w:t xml:space="preserve">n </w:t>
      </w:r>
      <w:r>
        <w:rPr>
          <w:spacing w:val="1"/>
        </w:rPr>
        <w:t>b</w:t>
      </w:r>
      <w:r>
        <w:t>y</w:t>
      </w:r>
      <w:r>
        <w:rPr>
          <w:spacing w:val="-1"/>
        </w:rPr>
        <w:t xml:space="preserve"> </w:t>
      </w:r>
      <w:r>
        <w:t>m</w:t>
      </w:r>
      <w:r>
        <w:rPr>
          <w:spacing w:val="-2"/>
        </w:rPr>
        <w:t>a</w:t>
      </w:r>
      <w:r>
        <w:rPr>
          <w:spacing w:val="-1"/>
        </w:rPr>
        <w:t>s</w:t>
      </w:r>
      <w:r>
        <w:t xml:space="preserve">s </w:t>
      </w:r>
      <w:r>
        <w:rPr>
          <w:spacing w:val="-1"/>
        </w:rPr>
        <w:t>a</w:t>
      </w:r>
      <w:r>
        <w:t xml:space="preserve">t </w:t>
      </w:r>
      <w:r>
        <w:rPr>
          <w:spacing w:val="-1"/>
        </w:rPr>
        <w:t>leas</w:t>
      </w:r>
      <w:r>
        <w:t>t</w:t>
      </w:r>
      <w:r>
        <w:rPr>
          <w:spacing w:val="-1"/>
        </w:rPr>
        <w:t xml:space="preserve"> </w:t>
      </w:r>
      <w:r>
        <w:t>one</w:t>
      </w:r>
      <w:r>
        <w:rPr>
          <w:spacing w:val="-1"/>
        </w:rPr>
        <w:t xml:space="preserve"> </w:t>
      </w:r>
      <w:r>
        <w:rPr>
          <w:spacing w:val="1"/>
        </w:rPr>
        <w:t>p</w:t>
      </w:r>
      <w:r>
        <w:rPr>
          <w:spacing w:val="-1"/>
        </w:rPr>
        <w:t>a</w:t>
      </w:r>
      <w:r>
        <w:rPr>
          <w:spacing w:val="2"/>
        </w:rPr>
        <w:t>r</w:t>
      </w:r>
      <w:r>
        <w:t xml:space="preserve">t </w:t>
      </w:r>
      <w:r>
        <w:rPr>
          <w:spacing w:val="-1"/>
        </w:rPr>
        <w:t>o</w:t>
      </w:r>
      <w:r>
        <w:t xml:space="preserve">f </w:t>
      </w:r>
      <w:r>
        <w:rPr>
          <w:spacing w:val="-2"/>
        </w:rPr>
        <w:t>c</w:t>
      </w:r>
      <w:r>
        <w:rPr>
          <w:spacing w:val="-1"/>
        </w:rPr>
        <w:t>e</w:t>
      </w:r>
      <w:r>
        <w:t>m</w:t>
      </w:r>
      <w:r>
        <w:rPr>
          <w:spacing w:val="-1"/>
        </w:rPr>
        <w:t>e</w:t>
      </w:r>
      <w:r>
        <w:t>nt to</w:t>
      </w:r>
      <w:r>
        <w:rPr>
          <w:spacing w:val="-1"/>
        </w:rPr>
        <w:t xml:space="preserve"> </w:t>
      </w:r>
      <w:r>
        <w:t xml:space="preserve">3.5 </w:t>
      </w:r>
      <w:r>
        <w:rPr>
          <w:spacing w:val="-1"/>
        </w:rPr>
        <w:t>p</w:t>
      </w:r>
      <w:r>
        <w:rPr>
          <w:spacing w:val="-2"/>
        </w:rPr>
        <w:t>a</w:t>
      </w:r>
      <w:r>
        <w:t xml:space="preserve">rt </w:t>
      </w:r>
      <w:r>
        <w:rPr>
          <w:spacing w:val="-1"/>
        </w:rPr>
        <w:t>o</w:t>
      </w:r>
      <w:r>
        <w:t xml:space="preserve">f </w:t>
      </w:r>
      <w:r>
        <w:rPr>
          <w:spacing w:val="-1"/>
        </w:rPr>
        <w:t>sa</w:t>
      </w:r>
      <w:r>
        <w:t>n</w:t>
      </w:r>
      <w:r>
        <w:rPr>
          <w:spacing w:val="-2"/>
        </w:rPr>
        <w:t>d</w:t>
      </w:r>
      <w:r>
        <w:t>.</w:t>
      </w:r>
    </w:p>
    <w:p w:rsidR="009D25B5" w:rsidRDefault="009D25B5" w:rsidP="009D25B5">
      <w:pPr>
        <w:pStyle w:val="BodyText"/>
        <w:spacing w:before="161" w:line="360" w:lineRule="auto"/>
        <w:ind w:right="380"/>
        <w:jc w:val="both"/>
      </w:pPr>
      <w:r>
        <w:rPr>
          <w:spacing w:val="-1"/>
        </w:rPr>
        <w:t>A</w:t>
      </w:r>
      <w:r>
        <w:t>ll</w:t>
      </w:r>
      <w:r>
        <w:rPr>
          <w:spacing w:val="24"/>
        </w:rPr>
        <w:t xml:space="preserve"> </w:t>
      </w:r>
      <w:r>
        <w:rPr>
          <w:spacing w:val="-1"/>
        </w:rPr>
        <w:t>p</w:t>
      </w:r>
      <w:r>
        <w:rPr>
          <w:spacing w:val="-2"/>
        </w:rPr>
        <w:t>i</w:t>
      </w:r>
      <w:r>
        <w:rPr>
          <w:spacing w:val="-1"/>
        </w:rPr>
        <w:t>p</w:t>
      </w:r>
      <w:r>
        <w:rPr>
          <w:spacing w:val="-2"/>
        </w:rPr>
        <w:t>e</w:t>
      </w:r>
      <w:r>
        <w:t>s</w:t>
      </w:r>
      <w:r>
        <w:rPr>
          <w:spacing w:val="22"/>
        </w:rPr>
        <w:t xml:space="preserve"> </w:t>
      </w:r>
      <w:r>
        <w:rPr>
          <w:spacing w:val="-1"/>
        </w:rPr>
        <w:t>a</w:t>
      </w:r>
      <w:r>
        <w:t>nd</w:t>
      </w:r>
      <w:r>
        <w:rPr>
          <w:spacing w:val="22"/>
        </w:rPr>
        <w:t xml:space="preserve"> </w:t>
      </w:r>
      <w:r>
        <w:t>f</w:t>
      </w:r>
      <w:r>
        <w:rPr>
          <w:spacing w:val="-1"/>
        </w:rPr>
        <w:t>i</w:t>
      </w:r>
      <w:r>
        <w:t>tt</w:t>
      </w:r>
      <w:r>
        <w:rPr>
          <w:spacing w:val="-1"/>
        </w:rPr>
        <w:t>i</w:t>
      </w:r>
      <w:r>
        <w:t>ngs</w:t>
      </w:r>
      <w:r>
        <w:rPr>
          <w:spacing w:val="23"/>
        </w:rPr>
        <w:t xml:space="preserve"> </w:t>
      </w:r>
      <w:r>
        <w:rPr>
          <w:spacing w:val="-1"/>
        </w:rPr>
        <w:t>sha</w:t>
      </w:r>
      <w:r>
        <w:t>ll</w:t>
      </w:r>
      <w:r>
        <w:rPr>
          <w:spacing w:val="24"/>
        </w:rPr>
        <w:t xml:space="preserve"> </w:t>
      </w:r>
      <w:r>
        <w:rPr>
          <w:spacing w:val="-1"/>
        </w:rPr>
        <w:t>b</w:t>
      </w:r>
      <w:r>
        <w:t>e</w:t>
      </w:r>
      <w:r>
        <w:rPr>
          <w:spacing w:val="22"/>
        </w:rPr>
        <w:t xml:space="preserve"> </w:t>
      </w:r>
      <w:r>
        <w:rPr>
          <w:spacing w:val="-1"/>
        </w:rPr>
        <w:t>i</w:t>
      </w:r>
      <w:r>
        <w:t>nt</w:t>
      </w:r>
      <w:r>
        <w:rPr>
          <w:spacing w:val="-1"/>
        </w:rPr>
        <w:t>e</w:t>
      </w:r>
      <w:r>
        <w:t>rn</w:t>
      </w:r>
      <w:r>
        <w:rPr>
          <w:spacing w:val="-2"/>
        </w:rPr>
        <w:t>a</w:t>
      </w:r>
      <w:r>
        <w:t>lly</w:t>
      </w:r>
      <w:r>
        <w:rPr>
          <w:spacing w:val="22"/>
        </w:rPr>
        <w:t xml:space="preserve"> </w:t>
      </w:r>
      <w:r>
        <w:t>l</w:t>
      </w:r>
      <w:r>
        <w:rPr>
          <w:spacing w:val="-1"/>
        </w:rPr>
        <w:t>i</w:t>
      </w:r>
      <w:r>
        <w:t>n</w:t>
      </w:r>
      <w:r>
        <w:rPr>
          <w:spacing w:val="-1"/>
        </w:rPr>
        <w:t>e</w:t>
      </w:r>
      <w:r>
        <w:t>d</w:t>
      </w:r>
      <w:r>
        <w:rPr>
          <w:spacing w:val="22"/>
        </w:rPr>
        <w:t xml:space="preserve"> </w:t>
      </w:r>
      <w:r>
        <w:t>w</w:t>
      </w:r>
      <w:r>
        <w:rPr>
          <w:spacing w:val="-1"/>
        </w:rPr>
        <w:t>i</w:t>
      </w:r>
      <w:r>
        <w:t>th</w:t>
      </w:r>
      <w:r>
        <w:rPr>
          <w:spacing w:val="22"/>
        </w:rPr>
        <w:t xml:space="preserve"> </w:t>
      </w:r>
      <w:r>
        <w:rPr>
          <w:spacing w:val="-1"/>
        </w:rPr>
        <w:t>ce</w:t>
      </w:r>
      <w:r>
        <w:t>m</w:t>
      </w:r>
      <w:r>
        <w:rPr>
          <w:spacing w:val="-1"/>
        </w:rPr>
        <w:t>e</w:t>
      </w:r>
      <w:r>
        <w:t>nt</w:t>
      </w:r>
      <w:r>
        <w:rPr>
          <w:spacing w:val="24"/>
        </w:rPr>
        <w:t xml:space="preserve"> </w:t>
      </w:r>
      <w:r>
        <w:t>mor</w:t>
      </w:r>
      <w:r>
        <w:rPr>
          <w:spacing w:val="1"/>
        </w:rPr>
        <w:t>t</w:t>
      </w:r>
      <w:r>
        <w:rPr>
          <w:spacing w:val="-1"/>
        </w:rPr>
        <w:t>a</w:t>
      </w:r>
      <w:r>
        <w:t>r</w:t>
      </w:r>
      <w:r>
        <w:rPr>
          <w:spacing w:val="23"/>
        </w:rPr>
        <w:t xml:space="preserve"> </w:t>
      </w:r>
      <w:r>
        <w:rPr>
          <w:spacing w:val="-2"/>
        </w:rPr>
        <w:t>u</w:t>
      </w:r>
      <w:r>
        <w:rPr>
          <w:spacing w:val="-1"/>
        </w:rPr>
        <w:t>s</w:t>
      </w:r>
      <w:r>
        <w:rPr>
          <w:spacing w:val="-2"/>
        </w:rPr>
        <w:t>i</w:t>
      </w:r>
      <w:r>
        <w:t>ng</w:t>
      </w:r>
      <w:r>
        <w:rPr>
          <w:spacing w:val="23"/>
        </w:rPr>
        <w:t xml:space="preserve"> </w:t>
      </w:r>
      <w:r>
        <w:t>h</w:t>
      </w:r>
      <w:r>
        <w:rPr>
          <w:spacing w:val="-2"/>
        </w:rPr>
        <w:t>i</w:t>
      </w:r>
      <w:r>
        <w:rPr>
          <w:spacing w:val="-1"/>
        </w:rPr>
        <w:t>g</w:t>
      </w:r>
      <w:r>
        <w:t>h</w:t>
      </w:r>
      <w:r>
        <w:rPr>
          <w:spacing w:val="23"/>
        </w:rPr>
        <w:t xml:space="preserve"> </w:t>
      </w:r>
      <w:r>
        <w:rPr>
          <w:spacing w:val="-1"/>
        </w:rPr>
        <w:t>sp</w:t>
      </w:r>
      <w:r>
        <w:rPr>
          <w:spacing w:val="1"/>
        </w:rPr>
        <w:t>e</w:t>
      </w:r>
      <w:r>
        <w:rPr>
          <w:spacing w:val="-1"/>
        </w:rPr>
        <w:t>e</w:t>
      </w:r>
      <w:r>
        <w:t xml:space="preserve">d </w:t>
      </w:r>
      <w:r>
        <w:rPr>
          <w:spacing w:val="-1"/>
        </w:rPr>
        <w:t>ce</w:t>
      </w:r>
      <w:r>
        <w:t>ntr</w:t>
      </w:r>
      <w:r>
        <w:rPr>
          <w:spacing w:val="-1"/>
        </w:rPr>
        <w:t>i</w:t>
      </w:r>
      <w:r>
        <w:t>fu</w:t>
      </w:r>
      <w:r>
        <w:rPr>
          <w:spacing w:val="-1"/>
        </w:rPr>
        <w:t>ga</w:t>
      </w:r>
      <w:r>
        <w:t>l</w:t>
      </w:r>
      <w:r>
        <w:rPr>
          <w:spacing w:val="-5"/>
        </w:rPr>
        <w:t xml:space="preserve"> </w:t>
      </w:r>
      <w:r>
        <w:rPr>
          <w:spacing w:val="-1"/>
        </w:rPr>
        <w:t>pro</w:t>
      </w:r>
      <w:r>
        <w:rPr>
          <w:spacing w:val="-2"/>
        </w:rPr>
        <w:t>c</w:t>
      </w:r>
      <w:r>
        <w:rPr>
          <w:spacing w:val="-1"/>
        </w:rPr>
        <w:t>es</w:t>
      </w:r>
      <w:r>
        <w:t>s</w:t>
      </w:r>
      <w:r>
        <w:rPr>
          <w:spacing w:val="-7"/>
        </w:rPr>
        <w:t xml:space="preserve"> </w:t>
      </w:r>
      <w:r>
        <w:rPr>
          <w:spacing w:val="-1"/>
        </w:rPr>
        <w:t>i</w:t>
      </w:r>
      <w:r>
        <w:t>n</w:t>
      </w:r>
      <w:r>
        <w:rPr>
          <w:spacing w:val="-6"/>
        </w:rPr>
        <w:t xml:space="preserve"> </w:t>
      </w:r>
      <w:r>
        <w:rPr>
          <w:spacing w:val="1"/>
        </w:rPr>
        <w:t>a</w:t>
      </w:r>
      <w:r>
        <w:rPr>
          <w:spacing w:val="-1"/>
        </w:rPr>
        <w:t>ccor</w:t>
      </w:r>
      <w:r>
        <w:rPr>
          <w:spacing w:val="1"/>
        </w:rPr>
        <w:t>d</w:t>
      </w:r>
      <w:r>
        <w:rPr>
          <w:spacing w:val="-1"/>
        </w:rPr>
        <w:t>a</w:t>
      </w:r>
      <w:r>
        <w:t>n</w:t>
      </w:r>
      <w:r>
        <w:rPr>
          <w:spacing w:val="-2"/>
        </w:rPr>
        <w:t>c</w:t>
      </w:r>
      <w:r>
        <w:t>e</w:t>
      </w:r>
      <w:r>
        <w:rPr>
          <w:spacing w:val="-6"/>
        </w:rPr>
        <w:t xml:space="preserve"> </w:t>
      </w:r>
      <w:r>
        <w:t>w</w:t>
      </w:r>
      <w:r>
        <w:rPr>
          <w:spacing w:val="-1"/>
        </w:rPr>
        <w:t>i</w:t>
      </w:r>
      <w:r>
        <w:t>th</w:t>
      </w:r>
      <w:r>
        <w:rPr>
          <w:spacing w:val="-6"/>
        </w:rPr>
        <w:t xml:space="preserve"> </w:t>
      </w:r>
      <w:r>
        <w:t>IWO</w:t>
      </w:r>
      <w:r>
        <w:rPr>
          <w:spacing w:val="-7"/>
        </w:rPr>
        <w:t xml:space="preserve"> </w:t>
      </w:r>
      <w:r>
        <w:rPr>
          <w:spacing w:val="-2"/>
        </w:rPr>
        <w:t>4</w:t>
      </w:r>
      <w:r>
        <w:rPr>
          <w:smallCaps/>
          <w:spacing w:val="2"/>
        </w:rPr>
        <w:t>1</w:t>
      </w:r>
      <w:r>
        <w:rPr>
          <w:spacing w:val="-1"/>
        </w:rPr>
        <w:t>79</w:t>
      </w:r>
      <w:r>
        <w:t>/IS</w:t>
      </w:r>
      <w:r>
        <w:rPr>
          <w:spacing w:val="-6"/>
        </w:rPr>
        <w:t xml:space="preserve"> </w:t>
      </w:r>
      <w:r>
        <w:t>8</w:t>
      </w:r>
      <w:r>
        <w:rPr>
          <w:smallCaps/>
        </w:rPr>
        <w:t>329</w:t>
      </w:r>
      <w:r>
        <w:t>.</w:t>
      </w:r>
      <w:r>
        <w:rPr>
          <w:spacing w:val="-5"/>
        </w:rPr>
        <w:t xml:space="preserve"> </w:t>
      </w:r>
      <w:r>
        <w:rPr>
          <w:spacing w:val="-1"/>
        </w:rPr>
        <w:t>C</w:t>
      </w:r>
      <w:r>
        <w:rPr>
          <w:spacing w:val="-2"/>
        </w:rPr>
        <w:t>e</w:t>
      </w:r>
      <w:r>
        <w:t>m</w:t>
      </w:r>
      <w:r>
        <w:rPr>
          <w:spacing w:val="-1"/>
        </w:rPr>
        <w:t>e</w:t>
      </w:r>
      <w:r>
        <w:t>nt</w:t>
      </w:r>
      <w:r>
        <w:rPr>
          <w:spacing w:val="-5"/>
        </w:rPr>
        <w:t xml:space="preserve"> </w:t>
      </w:r>
      <w:r>
        <w:rPr>
          <w:spacing w:val="-3"/>
        </w:rPr>
        <w:t>m</w:t>
      </w:r>
      <w:r>
        <w:rPr>
          <w:spacing w:val="-1"/>
        </w:rPr>
        <w:t>or</w:t>
      </w:r>
      <w:r>
        <w:rPr>
          <w:spacing w:val="1"/>
        </w:rPr>
        <w:t>t</w:t>
      </w:r>
      <w:r>
        <w:rPr>
          <w:spacing w:val="-1"/>
        </w:rPr>
        <w:t>a</w:t>
      </w:r>
      <w:r>
        <w:t>r</w:t>
      </w:r>
      <w:r>
        <w:rPr>
          <w:spacing w:val="-5"/>
        </w:rPr>
        <w:t xml:space="preserve"> </w:t>
      </w:r>
      <w:r>
        <w:t>l</w:t>
      </w:r>
      <w:r>
        <w:rPr>
          <w:spacing w:val="-1"/>
        </w:rPr>
        <w:t>i</w:t>
      </w:r>
      <w:r>
        <w:t>n</w:t>
      </w:r>
      <w:r>
        <w:rPr>
          <w:spacing w:val="-1"/>
        </w:rPr>
        <w:t>i</w:t>
      </w:r>
      <w:r>
        <w:t>ng</w:t>
      </w:r>
      <w:r>
        <w:rPr>
          <w:spacing w:val="-5"/>
        </w:rPr>
        <w:t xml:space="preserve"> </w:t>
      </w:r>
      <w:r>
        <w:rPr>
          <w:spacing w:val="-1"/>
        </w:rPr>
        <w:t>sha</w:t>
      </w:r>
      <w:r>
        <w:t xml:space="preserve">ll </w:t>
      </w:r>
      <w:r>
        <w:rPr>
          <w:spacing w:val="-1"/>
        </w:rPr>
        <w:t>b</w:t>
      </w:r>
      <w:r>
        <w:t>e</w:t>
      </w:r>
      <w:r>
        <w:rPr>
          <w:spacing w:val="-6"/>
        </w:rPr>
        <w:t xml:space="preserve"> </w:t>
      </w:r>
      <w:r>
        <w:rPr>
          <w:spacing w:val="-1"/>
        </w:rPr>
        <w:t>appli</w:t>
      </w:r>
      <w:r>
        <w:rPr>
          <w:spacing w:val="-2"/>
        </w:rPr>
        <w:t>e</w:t>
      </w:r>
      <w:r>
        <w:t>d</w:t>
      </w:r>
      <w:r>
        <w:rPr>
          <w:spacing w:val="-7"/>
        </w:rPr>
        <w:t xml:space="preserve"> </w:t>
      </w:r>
      <w:r>
        <w:rPr>
          <w:spacing w:val="-1"/>
        </w:rPr>
        <w:t>a</w:t>
      </w:r>
      <w:r>
        <w:t>t</w:t>
      </w:r>
      <w:r>
        <w:rPr>
          <w:spacing w:val="-5"/>
        </w:rPr>
        <w:t xml:space="preserve"> </w:t>
      </w:r>
      <w:r>
        <w:t>the</w:t>
      </w:r>
      <w:r>
        <w:rPr>
          <w:spacing w:val="-7"/>
        </w:rPr>
        <w:t xml:space="preserve"> </w:t>
      </w:r>
      <w:r>
        <w:rPr>
          <w:spacing w:val="-1"/>
        </w:rPr>
        <w:t>p</w:t>
      </w:r>
      <w:r>
        <w:rPr>
          <w:spacing w:val="-2"/>
        </w:rPr>
        <w:t>i</w:t>
      </w:r>
      <w:r>
        <w:rPr>
          <w:spacing w:val="-1"/>
        </w:rPr>
        <w:t>p</w:t>
      </w:r>
      <w:r>
        <w:t>e</w:t>
      </w:r>
      <w:r>
        <w:rPr>
          <w:spacing w:val="-4"/>
        </w:rPr>
        <w:t xml:space="preserve"> </w:t>
      </w:r>
      <w:r>
        <w:t>m</w:t>
      </w:r>
      <w:r>
        <w:rPr>
          <w:spacing w:val="-2"/>
        </w:rPr>
        <w:t>a</w:t>
      </w:r>
      <w:r>
        <w:t>nuf</w:t>
      </w:r>
      <w:r>
        <w:rPr>
          <w:spacing w:val="-1"/>
        </w:rPr>
        <w:t>ac</w:t>
      </w:r>
      <w:r>
        <w:t>tur</w:t>
      </w:r>
      <w:r>
        <w:rPr>
          <w:spacing w:val="-1"/>
        </w:rPr>
        <w:t>i</w:t>
      </w:r>
      <w:r>
        <w:t>ng</w:t>
      </w:r>
      <w:r>
        <w:rPr>
          <w:spacing w:val="-5"/>
        </w:rPr>
        <w:t xml:space="preserve"> </w:t>
      </w:r>
      <w:r>
        <w:rPr>
          <w:spacing w:val="-1"/>
        </w:rPr>
        <w:t>sho</w:t>
      </w:r>
      <w:r>
        <w:t>p</w:t>
      </w:r>
      <w:r>
        <w:rPr>
          <w:spacing w:val="-6"/>
        </w:rPr>
        <w:t xml:space="preserve"> </w:t>
      </w:r>
      <w:r>
        <w:rPr>
          <w:spacing w:val="-1"/>
        </w:rPr>
        <w:t>i</w:t>
      </w:r>
      <w:r>
        <w:t>n</w:t>
      </w:r>
      <w:r>
        <w:rPr>
          <w:spacing w:val="-6"/>
        </w:rPr>
        <w:t xml:space="preserve"> </w:t>
      </w:r>
      <w:r>
        <w:rPr>
          <w:spacing w:val="-1"/>
        </w:rPr>
        <w:t>con</w:t>
      </w:r>
      <w:r>
        <w:t>f</w:t>
      </w:r>
      <w:r>
        <w:rPr>
          <w:spacing w:val="-1"/>
        </w:rPr>
        <w:t>ormi</w:t>
      </w:r>
      <w:r>
        <w:t>ty</w:t>
      </w:r>
      <w:r>
        <w:rPr>
          <w:spacing w:val="-6"/>
        </w:rPr>
        <w:t xml:space="preserve"> </w:t>
      </w:r>
      <w:r>
        <w:t>w</w:t>
      </w:r>
      <w:r>
        <w:rPr>
          <w:spacing w:val="-1"/>
        </w:rPr>
        <w:t>i</w:t>
      </w:r>
      <w:r>
        <w:t>th</w:t>
      </w:r>
      <w:r>
        <w:rPr>
          <w:spacing w:val="-6"/>
        </w:rPr>
        <w:t xml:space="preserve"> </w:t>
      </w:r>
      <w:r>
        <w:t>the</w:t>
      </w:r>
      <w:r>
        <w:rPr>
          <w:spacing w:val="-7"/>
        </w:rPr>
        <w:t xml:space="preserve"> </w:t>
      </w:r>
      <w:r>
        <w:rPr>
          <w:spacing w:val="-1"/>
        </w:rPr>
        <w:t>a</w:t>
      </w:r>
      <w:r>
        <w:rPr>
          <w:spacing w:val="-2"/>
        </w:rPr>
        <w:t>f</w:t>
      </w:r>
      <w:r>
        <w:rPr>
          <w:spacing w:val="-1"/>
        </w:rPr>
        <w:t>oresa</w:t>
      </w:r>
      <w:r>
        <w:rPr>
          <w:spacing w:val="1"/>
        </w:rPr>
        <w:t>i</w:t>
      </w:r>
      <w:r>
        <w:t>d</w:t>
      </w:r>
      <w:r>
        <w:rPr>
          <w:spacing w:val="-7"/>
        </w:rPr>
        <w:t xml:space="preserve"> </w:t>
      </w:r>
      <w:r>
        <w:rPr>
          <w:spacing w:val="-1"/>
        </w:rPr>
        <w:t>stan</w:t>
      </w:r>
      <w:r>
        <w:rPr>
          <w:spacing w:val="-2"/>
        </w:rPr>
        <w:t>d</w:t>
      </w:r>
      <w:r>
        <w:rPr>
          <w:spacing w:val="-1"/>
        </w:rPr>
        <w:t>a</w:t>
      </w:r>
      <w:r>
        <w:rPr>
          <w:spacing w:val="2"/>
        </w:rPr>
        <w:t>r</w:t>
      </w:r>
      <w:r>
        <w:rPr>
          <w:spacing w:val="-2"/>
        </w:rPr>
        <w:t>d</w:t>
      </w:r>
      <w:r>
        <w:rPr>
          <w:spacing w:val="-1"/>
        </w:rPr>
        <w:t>s. N</w:t>
      </w:r>
      <w:r>
        <w:t>o</w:t>
      </w:r>
      <w:r>
        <w:rPr>
          <w:spacing w:val="12"/>
        </w:rPr>
        <w:t xml:space="preserve"> </w:t>
      </w:r>
      <w:r>
        <w:rPr>
          <w:spacing w:val="-1"/>
        </w:rPr>
        <w:t>a</w:t>
      </w:r>
      <w:r>
        <w:rPr>
          <w:spacing w:val="-2"/>
        </w:rPr>
        <w:t>d</w:t>
      </w:r>
      <w:r>
        <w:t>m</w:t>
      </w:r>
      <w:r>
        <w:rPr>
          <w:spacing w:val="-1"/>
        </w:rPr>
        <w:t>i</w:t>
      </w:r>
      <w:r>
        <w:rPr>
          <w:spacing w:val="-2"/>
        </w:rPr>
        <w:t>x</w:t>
      </w:r>
      <w:r>
        <w:t>tur</w:t>
      </w:r>
      <w:r>
        <w:rPr>
          <w:spacing w:val="-1"/>
        </w:rPr>
        <w:t>e</w:t>
      </w:r>
      <w:r>
        <w:t>s</w:t>
      </w:r>
      <w:r>
        <w:rPr>
          <w:spacing w:val="10"/>
        </w:rPr>
        <w:t xml:space="preserve"> </w:t>
      </w:r>
      <w:r>
        <w:t>n</w:t>
      </w:r>
      <w:r>
        <w:rPr>
          <w:spacing w:val="11"/>
        </w:rPr>
        <w:t xml:space="preserve"> </w:t>
      </w:r>
      <w:r>
        <w:t>the</w:t>
      </w:r>
      <w:r>
        <w:rPr>
          <w:spacing w:val="12"/>
        </w:rPr>
        <w:t xml:space="preserve"> </w:t>
      </w:r>
      <w:r>
        <w:t>mor</w:t>
      </w:r>
      <w:r>
        <w:rPr>
          <w:spacing w:val="1"/>
        </w:rPr>
        <w:t>t</w:t>
      </w:r>
      <w:r>
        <w:rPr>
          <w:spacing w:val="-1"/>
        </w:rPr>
        <w:t>a</w:t>
      </w:r>
      <w:r>
        <w:t>r</w:t>
      </w:r>
      <w:r>
        <w:rPr>
          <w:spacing w:val="11"/>
        </w:rPr>
        <w:t xml:space="preserve"> </w:t>
      </w:r>
      <w:r>
        <w:rPr>
          <w:spacing w:val="-1"/>
        </w:rPr>
        <w:t>sha</w:t>
      </w:r>
      <w:r>
        <w:t>ll</w:t>
      </w:r>
      <w:r>
        <w:rPr>
          <w:spacing w:val="12"/>
        </w:rPr>
        <w:t xml:space="preserve"> </w:t>
      </w:r>
      <w:r>
        <w:rPr>
          <w:spacing w:val="-1"/>
        </w:rPr>
        <w:t>b</w:t>
      </w:r>
      <w:r>
        <w:t>e</w:t>
      </w:r>
      <w:r>
        <w:rPr>
          <w:spacing w:val="10"/>
        </w:rPr>
        <w:t xml:space="preserve"> </w:t>
      </w:r>
      <w:r>
        <w:t>u</w:t>
      </w:r>
      <w:r>
        <w:rPr>
          <w:spacing w:val="-1"/>
        </w:rPr>
        <w:t>s</w:t>
      </w:r>
      <w:r>
        <w:rPr>
          <w:spacing w:val="-2"/>
        </w:rPr>
        <w:t>e</w:t>
      </w:r>
      <w:r>
        <w:t>d</w:t>
      </w:r>
      <w:r>
        <w:rPr>
          <w:spacing w:val="10"/>
        </w:rPr>
        <w:t xml:space="preserve"> </w:t>
      </w:r>
      <w:r>
        <w:rPr>
          <w:spacing w:val="2"/>
        </w:rPr>
        <w:t>w</w:t>
      </w:r>
      <w:r>
        <w:rPr>
          <w:spacing w:val="-1"/>
        </w:rPr>
        <w:t>i</w:t>
      </w:r>
      <w:r>
        <w:t>thout</w:t>
      </w:r>
      <w:r>
        <w:rPr>
          <w:spacing w:val="12"/>
        </w:rPr>
        <w:t xml:space="preserve"> </w:t>
      </w:r>
      <w:r>
        <w:t>the</w:t>
      </w:r>
      <w:r>
        <w:rPr>
          <w:spacing w:val="10"/>
        </w:rPr>
        <w:t xml:space="preserve"> </w:t>
      </w:r>
      <w:r>
        <w:rPr>
          <w:spacing w:val="-1"/>
        </w:rPr>
        <w:t>approva</w:t>
      </w:r>
      <w:r>
        <w:t>l</w:t>
      </w:r>
      <w:r>
        <w:rPr>
          <w:spacing w:val="11"/>
        </w:rPr>
        <w:t xml:space="preserve"> </w:t>
      </w:r>
      <w:r>
        <w:rPr>
          <w:spacing w:val="-1"/>
        </w:rPr>
        <w:t>o</w:t>
      </w:r>
      <w:r>
        <w:t>f</w:t>
      </w:r>
      <w:r>
        <w:rPr>
          <w:spacing w:val="10"/>
        </w:rPr>
        <w:t xml:space="preserve"> </w:t>
      </w:r>
      <w:r>
        <w:t>the</w:t>
      </w:r>
      <w:r>
        <w:rPr>
          <w:spacing w:val="10"/>
        </w:rPr>
        <w:t xml:space="preserve"> </w:t>
      </w:r>
      <w:r>
        <w:rPr>
          <w:spacing w:val="-1"/>
        </w:rPr>
        <w:t>E</w:t>
      </w:r>
      <w:r>
        <w:rPr>
          <w:spacing w:val="-2"/>
        </w:rPr>
        <w:t>n</w:t>
      </w:r>
      <w:r>
        <w:rPr>
          <w:spacing w:val="-1"/>
        </w:rPr>
        <w:t>gin</w:t>
      </w:r>
      <w:r>
        <w:rPr>
          <w:spacing w:val="1"/>
        </w:rPr>
        <w:t>e</w:t>
      </w:r>
      <w:r>
        <w:rPr>
          <w:spacing w:val="-1"/>
        </w:rPr>
        <w:t>e</w:t>
      </w:r>
      <w:r>
        <w:t>r.</w:t>
      </w:r>
      <w:r>
        <w:rPr>
          <w:spacing w:val="11"/>
        </w:rPr>
        <w:t xml:space="preserve"> </w:t>
      </w:r>
      <w:proofErr w:type="gramStart"/>
      <w:r>
        <w:t>The q</w:t>
      </w:r>
      <w:r>
        <w:rPr>
          <w:spacing w:val="1"/>
        </w:rPr>
        <w:t>u</w:t>
      </w:r>
      <w:r>
        <w:rPr>
          <w:spacing w:val="-1"/>
        </w:rPr>
        <w:t>a</w:t>
      </w:r>
      <w:r>
        <w:t>nt</w:t>
      </w:r>
      <w:r>
        <w:rPr>
          <w:spacing w:val="-1"/>
        </w:rPr>
        <w:t>i</w:t>
      </w:r>
      <w:r>
        <w:t>ty</w:t>
      </w:r>
      <w:r>
        <w:rPr>
          <w:spacing w:val="-1"/>
        </w:rPr>
        <w:t xml:space="preserve"> </w:t>
      </w:r>
      <w:r>
        <w:t>to</w:t>
      </w:r>
      <w:r>
        <w:rPr>
          <w:spacing w:val="-1"/>
        </w:rPr>
        <w:t xml:space="preserve"> ce</w:t>
      </w:r>
      <w:r>
        <w:t>m</w:t>
      </w:r>
      <w:r>
        <w:rPr>
          <w:spacing w:val="-1"/>
        </w:rPr>
        <w:t>e</w:t>
      </w:r>
      <w:r>
        <w:t xml:space="preserve">nt </w:t>
      </w:r>
      <w:r>
        <w:rPr>
          <w:spacing w:val="-1"/>
        </w:rPr>
        <w:t>propor</w:t>
      </w:r>
      <w:r>
        <w:t>t</w:t>
      </w:r>
      <w:r>
        <w:rPr>
          <w:spacing w:val="-1"/>
        </w:rPr>
        <w:t>io</w:t>
      </w:r>
      <w:r>
        <w:t>n</w:t>
      </w:r>
      <w:r>
        <w:rPr>
          <w:spacing w:val="-1"/>
        </w:rPr>
        <w:t xml:space="preserve"> o</w:t>
      </w:r>
      <w:r>
        <w:t xml:space="preserve">f </w:t>
      </w:r>
      <w:r>
        <w:rPr>
          <w:spacing w:val="-1"/>
        </w:rPr>
        <w:t>sa</w:t>
      </w:r>
      <w:r>
        <w:t>nd</w:t>
      </w:r>
      <w:r>
        <w:rPr>
          <w:spacing w:val="-2"/>
        </w:rPr>
        <w:t xml:space="preserve"> </w:t>
      </w:r>
      <w:r>
        <w:rPr>
          <w:spacing w:val="-1"/>
        </w:rPr>
        <w:t>i</w:t>
      </w:r>
      <w:r>
        <w:t xml:space="preserve">f </w:t>
      </w:r>
      <w:r>
        <w:rPr>
          <w:spacing w:val="-1"/>
        </w:rPr>
        <w:t>j</w:t>
      </w:r>
      <w:r>
        <w:t>u</w:t>
      </w:r>
      <w:r>
        <w:rPr>
          <w:spacing w:val="-1"/>
        </w:rPr>
        <w:t>sti</w:t>
      </w:r>
      <w:r>
        <w:t>f</w:t>
      </w:r>
      <w:r>
        <w:rPr>
          <w:spacing w:val="-1"/>
        </w:rPr>
        <w:t>ie</w:t>
      </w:r>
      <w:r>
        <w:t>d</w:t>
      </w:r>
      <w:r>
        <w:rPr>
          <w:spacing w:val="-2"/>
        </w:rPr>
        <w:t xml:space="preserve"> </w:t>
      </w:r>
      <w:r>
        <w:rPr>
          <w:spacing w:val="-1"/>
        </w:rPr>
        <w:t>b</w:t>
      </w:r>
      <w:r>
        <w:t>y</w:t>
      </w:r>
      <w:r>
        <w:rPr>
          <w:spacing w:val="1"/>
        </w:rPr>
        <w:t xml:space="preserve"> </w:t>
      </w:r>
      <w:r>
        <w:t>the</w:t>
      </w:r>
      <w:r>
        <w:rPr>
          <w:spacing w:val="-2"/>
        </w:rPr>
        <w:t xml:space="preserve"> </w:t>
      </w:r>
      <w:r>
        <w:rPr>
          <w:spacing w:val="-1"/>
        </w:rPr>
        <w:t>s</w:t>
      </w:r>
      <w:r>
        <w:rPr>
          <w:spacing w:val="1"/>
        </w:rPr>
        <w:t>i</w:t>
      </w:r>
      <w:r>
        <w:rPr>
          <w:spacing w:val="-1"/>
        </w:rPr>
        <w:t>e</w:t>
      </w:r>
      <w:r>
        <w:t xml:space="preserve">ve </w:t>
      </w:r>
      <w:r>
        <w:rPr>
          <w:spacing w:val="-2"/>
        </w:rPr>
        <w:t>a</w:t>
      </w:r>
      <w:r>
        <w:rPr>
          <w:spacing w:val="1"/>
        </w:rPr>
        <w:t>n</w:t>
      </w:r>
      <w:r>
        <w:rPr>
          <w:spacing w:val="-1"/>
        </w:rPr>
        <w:t>a</w:t>
      </w:r>
      <w:r>
        <w:t>l</w:t>
      </w:r>
      <w:r>
        <w:rPr>
          <w:spacing w:val="-1"/>
        </w:rPr>
        <w:t>ys</w:t>
      </w:r>
      <w:r>
        <w:rPr>
          <w:spacing w:val="1"/>
        </w:rPr>
        <w:t>i</w:t>
      </w:r>
      <w:r>
        <w:rPr>
          <w:spacing w:val="-1"/>
        </w:rPr>
        <w:t>s.</w:t>
      </w:r>
      <w:proofErr w:type="gramEnd"/>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Pipe</w:t>
      </w:r>
      <w:r>
        <w:rPr>
          <w:spacing w:val="-6"/>
        </w:rPr>
        <w:t xml:space="preserve"> </w:t>
      </w:r>
      <w:r>
        <w:t>lining</w:t>
      </w:r>
      <w:r>
        <w:rPr>
          <w:spacing w:val="-5"/>
        </w:rPr>
        <w:t xml:space="preserve"> </w:t>
      </w:r>
      <w:r>
        <w:t>shall</w:t>
      </w:r>
      <w:r>
        <w:rPr>
          <w:spacing w:val="-4"/>
        </w:rPr>
        <w:t xml:space="preserve"> </w:t>
      </w:r>
      <w:r>
        <w:t>be</w:t>
      </w:r>
      <w:r>
        <w:rPr>
          <w:spacing w:val="-4"/>
        </w:rPr>
        <w:t xml:space="preserve"> </w:t>
      </w:r>
      <w:r>
        <w:t>inspected</w:t>
      </w:r>
      <w:r>
        <w:rPr>
          <w:spacing w:val="-3"/>
        </w:rPr>
        <w:t xml:space="preserve"> </w:t>
      </w:r>
      <w:r>
        <w:t>on</w:t>
      </w:r>
      <w:r>
        <w:rPr>
          <w:spacing w:val="-3"/>
        </w:rPr>
        <w:t xml:space="preserve"> </w:t>
      </w:r>
      <w:r>
        <w:t>site</w:t>
      </w:r>
      <w:r>
        <w:rPr>
          <w:spacing w:val="-3"/>
        </w:rPr>
        <w:t xml:space="preserve"> </w:t>
      </w:r>
      <w:r>
        <w:t>and</w:t>
      </w:r>
      <w:r>
        <w:rPr>
          <w:spacing w:val="-4"/>
        </w:rPr>
        <w:t xml:space="preserve"> </w:t>
      </w:r>
      <w:r>
        <w:t>any</w:t>
      </w:r>
      <w:r>
        <w:rPr>
          <w:spacing w:val="-1"/>
        </w:rPr>
        <w:t xml:space="preserve"> </w:t>
      </w:r>
      <w:r>
        <w:t>damage</w:t>
      </w:r>
      <w:r>
        <w:rPr>
          <w:spacing w:val="-5"/>
        </w:rPr>
        <w:t xml:space="preserve"> </w:t>
      </w:r>
      <w:r>
        <w:t>or</w:t>
      </w:r>
      <w:r>
        <w:rPr>
          <w:spacing w:val="-3"/>
        </w:rPr>
        <w:t xml:space="preserve"> </w:t>
      </w:r>
      <w:r>
        <w:t>defective</w:t>
      </w:r>
      <w:r>
        <w:rPr>
          <w:spacing w:val="-5"/>
        </w:rPr>
        <w:t xml:space="preserve"> </w:t>
      </w:r>
      <w:r>
        <w:t>areas</w:t>
      </w:r>
      <w:r>
        <w:rPr>
          <w:spacing w:val="-4"/>
        </w:rPr>
        <w:t xml:space="preserve"> </w:t>
      </w:r>
      <w:r>
        <w:t>shall</w:t>
      </w:r>
      <w:r>
        <w:rPr>
          <w:spacing w:val="-4"/>
        </w:rPr>
        <w:t xml:space="preserve"> </w:t>
      </w:r>
      <w:r>
        <w:t>be</w:t>
      </w:r>
      <w:r>
        <w:rPr>
          <w:spacing w:val="-3"/>
        </w:rPr>
        <w:t xml:space="preserve"> </w:t>
      </w:r>
      <w:r>
        <w:t>made good to the satisfaction of the</w:t>
      </w:r>
      <w:r>
        <w:rPr>
          <w:spacing w:val="-8"/>
        </w:rPr>
        <w:t xml:space="preserve"> </w:t>
      </w:r>
      <w:r>
        <w:t>Engineer.</w:t>
      </w:r>
    </w:p>
    <w:p w:rsidR="009D25B5" w:rsidRDefault="009D25B5" w:rsidP="009D25B5">
      <w:pPr>
        <w:pStyle w:val="BodyText"/>
        <w:spacing w:before="161" w:line="360" w:lineRule="auto"/>
        <w:ind w:right="376"/>
        <w:jc w:val="both"/>
      </w:pPr>
      <w:proofErr w:type="gramStart"/>
      <w:r>
        <w:rPr>
          <w:spacing w:val="-1"/>
        </w:rPr>
        <w:t>Li</w:t>
      </w:r>
      <w:r>
        <w:t>n</w:t>
      </w:r>
      <w:r>
        <w:rPr>
          <w:spacing w:val="-1"/>
        </w:rPr>
        <w:t>i</w:t>
      </w:r>
      <w:r>
        <w:t xml:space="preserve">ng </w:t>
      </w:r>
      <w:r>
        <w:rPr>
          <w:spacing w:val="-28"/>
        </w:rPr>
        <w:t xml:space="preserve"> </w:t>
      </w:r>
      <w:r>
        <w:rPr>
          <w:spacing w:val="-1"/>
        </w:rPr>
        <w:t>sha</w:t>
      </w:r>
      <w:r>
        <w:t>ll</w:t>
      </w:r>
      <w:proofErr w:type="gramEnd"/>
      <w:r>
        <w:t xml:space="preserve"> </w:t>
      </w:r>
      <w:r>
        <w:rPr>
          <w:spacing w:val="-29"/>
        </w:rPr>
        <w:t xml:space="preserve"> </w:t>
      </w:r>
      <w:r>
        <w:rPr>
          <w:spacing w:val="2"/>
        </w:rPr>
        <w:t>b</w:t>
      </w:r>
      <w:r>
        <w:t>e</w:t>
      </w:r>
      <w:r>
        <w:rPr>
          <w:spacing w:val="27"/>
        </w:rPr>
        <w:t xml:space="preserve"> </w:t>
      </w:r>
      <w:r>
        <w:t>un</w:t>
      </w:r>
      <w:r>
        <w:rPr>
          <w:spacing w:val="-1"/>
        </w:rPr>
        <w:t>i</w:t>
      </w:r>
      <w:r>
        <w:t>f</w:t>
      </w:r>
      <w:r>
        <w:rPr>
          <w:spacing w:val="-1"/>
        </w:rPr>
        <w:t>or</w:t>
      </w:r>
      <w:r>
        <w:t>m</w:t>
      </w:r>
      <w:r>
        <w:rPr>
          <w:spacing w:val="28"/>
        </w:rPr>
        <w:t xml:space="preserve"> </w:t>
      </w:r>
      <w:r>
        <w:rPr>
          <w:spacing w:val="-1"/>
        </w:rPr>
        <w:t>i</w:t>
      </w:r>
      <w:r>
        <w:t xml:space="preserve">n </w:t>
      </w:r>
      <w:r>
        <w:rPr>
          <w:spacing w:val="-28"/>
        </w:rPr>
        <w:t xml:space="preserve"> </w:t>
      </w:r>
      <w:r>
        <w:t>th</w:t>
      </w:r>
      <w:r>
        <w:rPr>
          <w:spacing w:val="-2"/>
        </w:rPr>
        <w:t>i</w:t>
      </w:r>
      <w:r>
        <w:rPr>
          <w:spacing w:val="-1"/>
        </w:rPr>
        <w:t>c</w:t>
      </w:r>
      <w:r>
        <w:t>kn</w:t>
      </w:r>
      <w:r>
        <w:rPr>
          <w:spacing w:val="-1"/>
        </w:rPr>
        <w:t>es</w:t>
      </w:r>
      <w:r>
        <w:t xml:space="preserve">s </w:t>
      </w:r>
      <w:r>
        <w:rPr>
          <w:spacing w:val="-29"/>
        </w:rPr>
        <w:t xml:space="preserve"> </w:t>
      </w:r>
      <w:r>
        <w:rPr>
          <w:spacing w:val="-1"/>
        </w:rPr>
        <w:t>a</w:t>
      </w:r>
      <w:r>
        <w:t xml:space="preserve">ll </w:t>
      </w:r>
      <w:r>
        <w:rPr>
          <w:spacing w:val="-27"/>
        </w:rPr>
        <w:t xml:space="preserve"> </w:t>
      </w:r>
      <w:r>
        <w:rPr>
          <w:spacing w:val="-1"/>
        </w:rPr>
        <w:t>a</w:t>
      </w:r>
      <w:r>
        <w:t>l</w:t>
      </w:r>
      <w:r>
        <w:rPr>
          <w:spacing w:val="-1"/>
        </w:rPr>
        <w:t>on</w:t>
      </w:r>
      <w:r>
        <w:t>g</w:t>
      </w:r>
      <w:r>
        <w:rPr>
          <w:spacing w:val="28"/>
        </w:rPr>
        <w:t xml:space="preserve"> </w:t>
      </w:r>
      <w:r>
        <w:t>the</w:t>
      </w:r>
      <w:r>
        <w:rPr>
          <w:spacing w:val="27"/>
        </w:rPr>
        <w:t xml:space="preserve"> </w:t>
      </w:r>
      <w:r>
        <w:rPr>
          <w:spacing w:val="1"/>
        </w:rPr>
        <w:t>p</w:t>
      </w:r>
      <w:r>
        <w:rPr>
          <w:spacing w:val="-1"/>
        </w:rPr>
        <w:t>ip</w:t>
      </w:r>
      <w:r>
        <w:rPr>
          <w:spacing w:val="-2"/>
        </w:rPr>
        <w:t>e</w:t>
      </w:r>
      <w:r>
        <w:t xml:space="preserve">. </w:t>
      </w:r>
      <w:r>
        <w:rPr>
          <w:spacing w:val="-28"/>
        </w:rPr>
        <w:t xml:space="preserve"> </w:t>
      </w:r>
      <w:proofErr w:type="gramStart"/>
      <w:r>
        <w:t xml:space="preserve">The </w:t>
      </w:r>
      <w:r>
        <w:rPr>
          <w:spacing w:val="-29"/>
        </w:rPr>
        <w:t xml:space="preserve"> </w:t>
      </w:r>
      <w:r>
        <w:t>m</w:t>
      </w:r>
      <w:r>
        <w:rPr>
          <w:spacing w:val="-1"/>
        </w:rPr>
        <w:t>i</w:t>
      </w:r>
      <w:r>
        <w:t>n</w:t>
      </w:r>
      <w:r>
        <w:rPr>
          <w:spacing w:val="1"/>
        </w:rPr>
        <w:t>i</w:t>
      </w:r>
      <w:r>
        <w:t>mum</w:t>
      </w:r>
      <w:proofErr w:type="gramEnd"/>
      <w:r>
        <w:rPr>
          <w:spacing w:val="28"/>
        </w:rPr>
        <w:t xml:space="preserve"> </w:t>
      </w:r>
      <w:r>
        <w:t>th</w:t>
      </w:r>
      <w:r>
        <w:rPr>
          <w:spacing w:val="-2"/>
        </w:rPr>
        <w:t>i</w:t>
      </w:r>
      <w:r>
        <w:rPr>
          <w:spacing w:val="-1"/>
        </w:rPr>
        <w:t>c</w:t>
      </w:r>
      <w:r>
        <w:t>kn</w:t>
      </w:r>
      <w:r>
        <w:rPr>
          <w:spacing w:val="-1"/>
        </w:rPr>
        <w:t>es</w:t>
      </w:r>
      <w:r>
        <w:t xml:space="preserve">s </w:t>
      </w:r>
      <w:r>
        <w:rPr>
          <w:spacing w:val="-29"/>
        </w:rPr>
        <w:t xml:space="preserve"> </w:t>
      </w:r>
      <w:r>
        <w:rPr>
          <w:spacing w:val="-1"/>
        </w:rPr>
        <w:t xml:space="preserve">of </w:t>
      </w:r>
      <w:r>
        <w:t>f</w:t>
      </w:r>
      <w:r>
        <w:rPr>
          <w:spacing w:val="-1"/>
        </w:rPr>
        <w:t>ac</w:t>
      </w:r>
      <w:r>
        <w:t>t</w:t>
      </w:r>
      <w:r>
        <w:rPr>
          <w:spacing w:val="-1"/>
        </w:rPr>
        <w:t>or</w:t>
      </w:r>
      <w:r>
        <w:t>y</w:t>
      </w:r>
      <w:r>
        <w:rPr>
          <w:spacing w:val="18"/>
        </w:rPr>
        <w:t xml:space="preserve"> </w:t>
      </w:r>
      <w:r>
        <w:rPr>
          <w:spacing w:val="-1"/>
        </w:rPr>
        <w:t>appli</w:t>
      </w:r>
      <w:r>
        <w:rPr>
          <w:spacing w:val="-2"/>
        </w:rPr>
        <w:t>e</w:t>
      </w:r>
      <w:r>
        <w:t>d</w:t>
      </w:r>
      <w:r>
        <w:rPr>
          <w:spacing w:val="17"/>
        </w:rPr>
        <w:t xml:space="preserve"> </w:t>
      </w:r>
      <w:r>
        <w:rPr>
          <w:spacing w:val="1"/>
        </w:rPr>
        <w:t>c</w:t>
      </w:r>
      <w:r>
        <w:rPr>
          <w:spacing w:val="-1"/>
        </w:rPr>
        <w:t>e</w:t>
      </w:r>
      <w:r>
        <w:t>m</w:t>
      </w:r>
      <w:r>
        <w:rPr>
          <w:spacing w:val="-1"/>
        </w:rPr>
        <w:t>e</w:t>
      </w:r>
      <w:r>
        <w:t>nt</w:t>
      </w:r>
      <w:r>
        <w:rPr>
          <w:spacing w:val="21"/>
        </w:rPr>
        <w:t xml:space="preserve"> </w:t>
      </w:r>
      <w:r>
        <w:t>mor</w:t>
      </w:r>
      <w:r>
        <w:rPr>
          <w:spacing w:val="1"/>
        </w:rPr>
        <w:t>t</w:t>
      </w:r>
      <w:r>
        <w:rPr>
          <w:spacing w:val="-1"/>
        </w:rPr>
        <w:t>a</w:t>
      </w:r>
      <w:r>
        <w:t>r</w:t>
      </w:r>
      <w:r>
        <w:rPr>
          <w:spacing w:val="18"/>
        </w:rPr>
        <w:t xml:space="preserve"> </w:t>
      </w:r>
      <w:r>
        <w:t>l</w:t>
      </w:r>
      <w:r>
        <w:rPr>
          <w:spacing w:val="-1"/>
        </w:rPr>
        <w:t>i</w:t>
      </w:r>
      <w:r>
        <w:t>n</w:t>
      </w:r>
      <w:r>
        <w:rPr>
          <w:spacing w:val="-1"/>
        </w:rPr>
        <w:t>i</w:t>
      </w:r>
      <w:r>
        <w:t>ng</w:t>
      </w:r>
      <w:r>
        <w:rPr>
          <w:spacing w:val="18"/>
        </w:rPr>
        <w:t xml:space="preserve"> </w:t>
      </w:r>
      <w:r>
        <w:rPr>
          <w:spacing w:val="-1"/>
        </w:rPr>
        <w:t>sha</w:t>
      </w:r>
      <w:r>
        <w:t>ll</w:t>
      </w:r>
      <w:r>
        <w:rPr>
          <w:spacing w:val="19"/>
        </w:rPr>
        <w:t xml:space="preserve"> </w:t>
      </w:r>
      <w:r>
        <w:rPr>
          <w:spacing w:val="-1"/>
        </w:rPr>
        <w:t>b</w:t>
      </w:r>
      <w:r>
        <w:t>e</w:t>
      </w:r>
      <w:r>
        <w:rPr>
          <w:spacing w:val="17"/>
        </w:rPr>
        <w:t xml:space="preserve"> </w:t>
      </w:r>
      <w:r>
        <w:rPr>
          <w:spacing w:val="-1"/>
        </w:rPr>
        <w:t>a</w:t>
      </w:r>
      <w:r>
        <w:t>s</w:t>
      </w:r>
      <w:r>
        <w:rPr>
          <w:spacing w:val="18"/>
        </w:rPr>
        <w:t xml:space="preserve"> </w:t>
      </w:r>
      <w:r>
        <w:rPr>
          <w:spacing w:val="-1"/>
        </w:rPr>
        <w:t>p</w:t>
      </w:r>
      <w:r>
        <w:rPr>
          <w:spacing w:val="-2"/>
        </w:rPr>
        <w:t>e</w:t>
      </w:r>
      <w:r>
        <w:t>r</w:t>
      </w:r>
      <w:r>
        <w:rPr>
          <w:spacing w:val="18"/>
        </w:rPr>
        <w:t xml:space="preserve"> </w:t>
      </w:r>
      <w:r>
        <w:t>IS:</w:t>
      </w:r>
      <w:r>
        <w:rPr>
          <w:spacing w:val="17"/>
        </w:rPr>
        <w:t xml:space="preserve"> </w:t>
      </w:r>
      <w:r>
        <w:t>8</w:t>
      </w:r>
      <w:r>
        <w:rPr>
          <w:smallCaps/>
        </w:rPr>
        <w:t>329</w:t>
      </w:r>
      <w:r>
        <w:rPr>
          <w:spacing w:val="19"/>
        </w:rPr>
        <w:t xml:space="preserve"> </w:t>
      </w:r>
      <w:r>
        <w:t>An</w:t>
      </w:r>
      <w:r>
        <w:rPr>
          <w:spacing w:val="-1"/>
        </w:rPr>
        <w:t>ne</w:t>
      </w:r>
      <w:r>
        <w:rPr>
          <w:spacing w:val="4"/>
        </w:rPr>
        <w:t>x</w:t>
      </w:r>
      <w:r>
        <w:rPr>
          <w:spacing w:val="-1"/>
        </w:rPr>
        <w:t>-</w:t>
      </w:r>
      <w:r>
        <w:t>B</w:t>
      </w:r>
      <w:r>
        <w:rPr>
          <w:spacing w:val="17"/>
        </w:rPr>
        <w:t xml:space="preserve"> </w:t>
      </w:r>
      <w:r>
        <w:rPr>
          <w:spacing w:val="-1"/>
        </w:rPr>
        <w:t>o</w:t>
      </w:r>
      <w:r>
        <w:t>r</w:t>
      </w:r>
      <w:r>
        <w:rPr>
          <w:spacing w:val="18"/>
        </w:rPr>
        <w:t xml:space="preserve"> </w:t>
      </w:r>
      <w:r>
        <w:t>ISO</w:t>
      </w:r>
      <w:r>
        <w:rPr>
          <w:spacing w:val="19"/>
        </w:rPr>
        <w:t xml:space="preserve"> </w:t>
      </w:r>
      <w:r>
        <w:rPr>
          <w:spacing w:val="-2"/>
        </w:rPr>
        <w:t>4</w:t>
      </w:r>
      <w:r>
        <w:rPr>
          <w:smallCaps/>
        </w:rPr>
        <w:t>179.</w:t>
      </w:r>
      <w:r>
        <w:t xml:space="preserve"> Th</w:t>
      </w:r>
      <w:r>
        <w:rPr>
          <w:spacing w:val="-1"/>
        </w:rPr>
        <w:t>i</w:t>
      </w:r>
      <w:r>
        <w:t>s</w:t>
      </w:r>
      <w:r>
        <w:rPr>
          <w:spacing w:val="-1"/>
        </w:rPr>
        <w:t xml:space="preserve"> i</w:t>
      </w:r>
      <w:r>
        <w:t>s</w:t>
      </w:r>
      <w:r>
        <w:rPr>
          <w:spacing w:val="-1"/>
        </w:rPr>
        <w:t xml:space="preserve"> </w:t>
      </w:r>
      <w:r>
        <w:rPr>
          <w:spacing w:val="2"/>
        </w:rPr>
        <w:t>g</w:t>
      </w:r>
      <w:r>
        <w:rPr>
          <w:spacing w:val="-1"/>
        </w:rPr>
        <w:t>i</w:t>
      </w:r>
      <w:r>
        <w:t xml:space="preserve">ven </w:t>
      </w:r>
      <w:r>
        <w:rPr>
          <w:spacing w:val="-1"/>
        </w:rPr>
        <w:t>b</w:t>
      </w:r>
      <w:r>
        <w:rPr>
          <w:spacing w:val="-2"/>
        </w:rPr>
        <w:t>e</w:t>
      </w:r>
      <w:r>
        <w:t>l</w:t>
      </w:r>
      <w:r>
        <w:rPr>
          <w:spacing w:val="-1"/>
        </w:rPr>
        <w:t>o</w:t>
      </w:r>
      <w:r>
        <w:t>w.</w:t>
      </w:r>
    </w:p>
    <w:p w:rsidR="009D25B5" w:rsidRDefault="009D25B5" w:rsidP="009D25B5">
      <w:pPr>
        <w:pStyle w:val="BodyText"/>
        <w:spacing w:before="160"/>
        <w:jc w:val="both"/>
      </w:pPr>
      <w:r>
        <w:t>Nominal Pipe Size (mm) Nominal lining thickness (mm) Up to 300 3 350-600 5 700-</w:t>
      </w:r>
    </w:p>
    <w:p w:rsidR="009D25B5" w:rsidRDefault="009D25B5" w:rsidP="009D25B5">
      <w:pPr>
        <w:pStyle w:val="BodyText"/>
        <w:spacing w:before="136"/>
        <w:jc w:val="both"/>
      </w:pPr>
      <w:r>
        <w:rPr>
          <w:smallCaps/>
        </w:rPr>
        <w:t>12</w:t>
      </w:r>
      <w:r>
        <w:rPr>
          <w:smallCaps/>
          <w:spacing w:val="-1"/>
        </w:rPr>
        <w:t>0</w:t>
      </w:r>
      <w:r>
        <w:t>0</w:t>
      </w:r>
      <w:r>
        <w:rPr>
          <w:spacing w:val="-1"/>
        </w:rPr>
        <w:t xml:space="preserve"> </w:t>
      </w:r>
      <w:r>
        <w:t xml:space="preserve">6 </w:t>
      </w:r>
      <w:r>
        <w:rPr>
          <w:smallCaps/>
        </w:rPr>
        <w:t>1</w:t>
      </w:r>
      <w:r>
        <w:rPr>
          <w:smallCaps/>
          <w:spacing w:val="-2"/>
        </w:rPr>
        <w:t>4</w:t>
      </w:r>
      <w:r>
        <w:rPr>
          <w:spacing w:val="1"/>
        </w:rPr>
        <w:t>0</w:t>
      </w:r>
      <w:r>
        <w:rPr>
          <w:spacing w:val="-1"/>
        </w:rPr>
        <w:t>0-</w:t>
      </w:r>
      <w:r>
        <w:rPr>
          <w:smallCaps/>
        </w:rPr>
        <w:t>2</w:t>
      </w:r>
      <w:r>
        <w:rPr>
          <w:smallCaps/>
          <w:spacing w:val="1"/>
        </w:rPr>
        <w:t>0</w:t>
      </w:r>
      <w:r>
        <w:rPr>
          <w:spacing w:val="-1"/>
        </w:rPr>
        <w:t>00</w:t>
      </w:r>
      <w:r>
        <w:t>9</w:t>
      </w:r>
    </w:p>
    <w:p w:rsidR="009D25B5" w:rsidRDefault="009D25B5" w:rsidP="009D25B5">
      <w:pPr>
        <w:pStyle w:val="BodyText"/>
        <w:spacing w:before="1"/>
        <w:rPr>
          <w:sz w:val="26"/>
        </w:rPr>
      </w:pPr>
    </w:p>
    <w:p w:rsidR="009D25B5" w:rsidRDefault="009D25B5" w:rsidP="009D25B5">
      <w:pPr>
        <w:pStyle w:val="Heading2"/>
        <w:spacing w:before="0"/>
      </w:pPr>
      <w:r>
        <w:t>Joint</w:t>
      </w:r>
    </w:p>
    <w:p w:rsidR="009D25B5" w:rsidRDefault="009D25B5" w:rsidP="009D25B5">
      <w:pPr>
        <w:pStyle w:val="BodyText"/>
        <w:rPr>
          <w:b/>
          <w:sz w:val="26"/>
        </w:rPr>
      </w:pPr>
    </w:p>
    <w:p w:rsidR="009D25B5" w:rsidRDefault="009D25B5" w:rsidP="009D25B5">
      <w:pPr>
        <w:pStyle w:val="BodyText"/>
        <w:spacing w:before="1"/>
      </w:pPr>
      <w:r>
        <w:t>Jointing of DI pipes and fittings shall be push-on type</w:t>
      </w:r>
    </w:p>
    <w:p w:rsidR="009D25B5" w:rsidRDefault="009D25B5" w:rsidP="009D25B5">
      <w:pPr>
        <w:pStyle w:val="BodyText"/>
        <w:rPr>
          <w:sz w:val="26"/>
        </w:rPr>
      </w:pPr>
    </w:p>
    <w:p w:rsidR="009D25B5" w:rsidRDefault="009D25B5" w:rsidP="009D25B5">
      <w:pPr>
        <w:pStyle w:val="Heading2"/>
        <w:spacing w:before="0"/>
      </w:pPr>
      <w:r>
        <w:t>Push-on-joints</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 xml:space="preserve">The  </w:t>
      </w:r>
      <w:r>
        <w:rPr>
          <w:spacing w:val="17"/>
        </w:rPr>
        <w:t xml:space="preserve"> </w:t>
      </w:r>
      <w:r>
        <w:rPr>
          <w:spacing w:val="-1"/>
        </w:rPr>
        <w:t>Con</w:t>
      </w:r>
      <w:r>
        <w:t>tr</w:t>
      </w:r>
      <w:r>
        <w:rPr>
          <w:spacing w:val="-1"/>
        </w:rPr>
        <w:t>ac</w:t>
      </w:r>
      <w:r>
        <w:t>t</w:t>
      </w:r>
      <w:r>
        <w:rPr>
          <w:spacing w:val="-1"/>
        </w:rPr>
        <w:t>o</w:t>
      </w:r>
      <w:r>
        <w:t xml:space="preserve">r  </w:t>
      </w:r>
      <w:r>
        <w:rPr>
          <w:spacing w:val="18"/>
        </w:rPr>
        <w:t xml:space="preserve"> </w:t>
      </w:r>
      <w:r>
        <w:rPr>
          <w:spacing w:val="-1"/>
        </w:rPr>
        <w:t>s</w:t>
      </w:r>
      <w:r>
        <w:rPr>
          <w:spacing w:val="1"/>
        </w:rPr>
        <w:t>h</w:t>
      </w:r>
      <w:r>
        <w:rPr>
          <w:spacing w:val="-1"/>
        </w:rPr>
        <w:t>a</w:t>
      </w:r>
      <w:r>
        <w:t xml:space="preserve">ll  </w:t>
      </w:r>
      <w:r>
        <w:rPr>
          <w:spacing w:val="18"/>
        </w:rPr>
        <w:t xml:space="preserve"> </w:t>
      </w:r>
      <w:r>
        <w:rPr>
          <w:spacing w:val="-1"/>
        </w:rPr>
        <w:t>so</w:t>
      </w:r>
      <w:r>
        <w:t>ur</w:t>
      </w:r>
      <w:r>
        <w:rPr>
          <w:spacing w:val="-1"/>
        </w:rPr>
        <w:t>c</w:t>
      </w:r>
      <w:r>
        <w:t xml:space="preserve">e  </w:t>
      </w:r>
      <w:r>
        <w:rPr>
          <w:spacing w:val="17"/>
        </w:rPr>
        <w:t xml:space="preserve"> </w:t>
      </w:r>
      <w:r>
        <w:t xml:space="preserve">the  </w:t>
      </w:r>
      <w:r>
        <w:rPr>
          <w:spacing w:val="16"/>
        </w:rPr>
        <w:t xml:space="preserve"> </w:t>
      </w:r>
      <w:r>
        <w:rPr>
          <w:spacing w:val="-1"/>
        </w:rPr>
        <w:t>p</w:t>
      </w:r>
      <w:r>
        <w:t>u</w:t>
      </w:r>
      <w:r>
        <w:rPr>
          <w:spacing w:val="-1"/>
        </w:rPr>
        <w:t>s</w:t>
      </w:r>
      <w:r>
        <w:rPr>
          <w:spacing w:val="2"/>
        </w:rPr>
        <w:t>h</w:t>
      </w:r>
      <w:r>
        <w:rPr>
          <w:spacing w:val="-1"/>
        </w:rPr>
        <w:t>-</w:t>
      </w:r>
      <w:r>
        <w:rPr>
          <w:spacing w:val="2"/>
        </w:rPr>
        <w:t>o</w:t>
      </w:r>
      <w:r>
        <w:rPr>
          <w:spacing w:val="-1"/>
        </w:rPr>
        <w:t>n-</w:t>
      </w:r>
      <w:r>
        <w:t>jo</w:t>
      </w:r>
      <w:r>
        <w:rPr>
          <w:spacing w:val="-1"/>
        </w:rPr>
        <w:t>i</w:t>
      </w:r>
      <w:r>
        <w:t xml:space="preserve">nt  </w:t>
      </w:r>
      <w:r>
        <w:rPr>
          <w:spacing w:val="18"/>
        </w:rPr>
        <w:t xml:space="preserve"> </w:t>
      </w:r>
      <w:r>
        <w:rPr>
          <w:spacing w:val="-1"/>
        </w:rPr>
        <w:t>gaske</w:t>
      </w:r>
      <w:r>
        <w:t xml:space="preserve">ts  </w:t>
      </w:r>
      <w:r>
        <w:rPr>
          <w:spacing w:val="17"/>
        </w:rPr>
        <w:t xml:space="preserve"> </w:t>
      </w:r>
      <w:r>
        <w:rPr>
          <w:spacing w:val="-1"/>
        </w:rPr>
        <w:t>on</w:t>
      </w:r>
      <w:r>
        <w:t xml:space="preserve">ly  </w:t>
      </w:r>
      <w:r>
        <w:rPr>
          <w:spacing w:val="19"/>
        </w:rPr>
        <w:t xml:space="preserve"> </w:t>
      </w:r>
      <w:r>
        <w:t xml:space="preserve">from  </w:t>
      </w:r>
      <w:r>
        <w:rPr>
          <w:spacing w:val="18"/>
        </w:rPr>
        <w:t xml:space="preserve"> </w:t>
      </w:r>
      <w:r>
        <w:t xml:space="preserve">the  </w:t>
      </w:r>
      <w:r>
        <w:rPr>
          <w:spacing w:val="16"/>
        </w:rPr>
        <w:t xml:space="preserve"> </w:t>
      </w:r>
      <w:r>
        <w:rPr>
          <w:spacing w:val="-1"/>
        </w:rPr>
        <w:t>p</w:t>
      </w:r>
      <w:r>
        <w:rPr>
          <w:spacing w:val="-2"/>
        </w:rPr>
        <w:t>i</w:t>
      </w:r>
      <w:r>
        <w:rPr>
          <w:spacing w:val="-1"/>
        </w:rPr>
        <w:t xml:space="preserve">pe </w:t>
      </w:r>
      <w:r>
        <w:t>m</w:t>
      </w:r>
      <w:r>
        <w:rPr>
          <w:spacing w:val="-2"/>
        </w:rPr>
        <w:t>a</w:t>
      </w:r>
      <w:r>
        <w:t>nuf</w:t>
      </w:r>
      <w:r>
        <w:rPr>
          <w:spacing w:val="-1"/>
        </w:rPr>
        <w:t>ac</w:t>
      </w:r>
      <w:r>
        <w:t>tur</w:t>
      </w:r>
      <w:r>
        <w:rPr>
          <w:spacing w:val="-1"/>
        </w:rPr>
        <w:t>es</w:t>
      </w:r>
      <w:r>
        <w:t xml:space="preserve">. </w:t>
      </w:r>
      <w:r>
        <w:rPr>
          <w:spacing w:val="-14"/>
        </w:rPr>
        <w:t xml:space="preserve"> </w:t>
      </w:r>
      <w:r>
        <w:t xml:space="preserve">In </w:t>
      </w:r>
      <w:r>
        <w:rPr>
          <w:spacing w:val="-13"/>
        </w:rPr>
        <w:t xml:space="preserve"> </w:t>
      </w:r>
      <w:r>
        <w:rPr>
          <w:spacing w:val="-2"/>
        </w:rPr>
        <w:t>t</w:t>
      </w:r>
      <w:r>
        <w:t xml:space="preserve">urn </w:t>
      </w:r>
      <w:r>
        <w:rPr>
          <w:spacing w:val="-16"/>
        </w:rPr>
        <w:t xml:space="preserve"> </w:t>
      </w:r>
      <w:r>
        <w:t xml:space="preserve">the </w:t>
      </w:r>
      <w:r>
        <w:rPr>
          <w:spacing w:val="-15"/>
        </w:rPr>
        <w:t xml:space="preserve"> </w:t>
      </w:r>
      <w:r>
        <w:rPr>
          <w:spacing w:val="-1"/>
        </w:rPr>
        <w:t>p</w:t>
      </w:r>
      <w:r>
        <w:rPr>
          <w:spacing w:val="-2"/>
        </w:rPr>
        <w:t>i</w:t>
      </w:r>
      <w:r>
        <w:rPr>
          <w:spacing w:val="-1"/>
        </w:rPr>
        <w:t>p</w:t>
      </w:r>
      <w:r>
        <w:t xml:space="preserve">e </w:t>
      </w:r>
      <w:r>
        <w:rPr>
          <w:spacing w:val="-14"/>
        </w:rPr>
        <w:t xml:space="preserve"> </w:t>
      </w:r>
      <w:r>
        <w:t>m</w:t>
      </w:r>
      <w:r>
        <w:rPr>
          <w:spacing w:val="-2"/>
        </w:rPr>
        <w:t>a</w:t>
      </w:r>
      <w:r>
        <w:t>nuf</w:t>
      </w:r>
      <w:r>
        <w:rPr>
          <w:spacing w:val="-1"/>
        </w:rPr>
        <w:t>ac</w:t>
      </w:r>
      <w:r>
        <w:t>tu</w:t>
      </w:r>
      <w:r>
        <w:rPr>
          <w:spacing w:val="-3"/>
        </w:rPr>
        <w:t>r</w:t>
      </w:r>
      <w:r>
        <w:rPr>
          <w:spacing w:val="-1"/>
        </w:rPr>
        <w:t>e</w:t>
      </w:r>
      <w:r>
        <w:t xml:space="preserve">r </w:t>
      </w:r>
      <w:r>
        <w:rPr>
          <w:spacing w:val="-9"/>
        </w:rPr>
        <w:t xml:space="preserve"> </w:t>
      </w:r>
      <w:r>
        <w:rPr>
          <w:spacing w:val="-1"/>
        </w:rPr>
        <w:t>sha</w:t>
      </w:r>
      <w:r>
        <w:t xml:space="preserve">ll </w:t>
      </w:r>
      <w:r>
        <w:rPr>
          <w:spacing w:val="-13"/>
        </w:rPr>
        <w:t xml:space="preserve"> </w:t>
      </w:r>
      <w:r>
        <w:rPr>
          <w:spacing w:val="-1"/>
        </w:rPr>
        <w:t>s</w:t>
      </w:r>
      <w:r>
        <w:t>u</w:t>
      </w:r>
      <w:r>
        <w:rPr>
          <w:spacing w:val="-1"/>
        </w:rPr>
        <w:t>ppl</w:t>
      </w:r>
      <w:r>
        <w:t xml:space="preserve">y </w:t>
      </w:r>
      <w:r>
        <w:rPr>
          <w:spacing w:val="-13"/>
        </w:rPr>
        <w:t xml:space="preserve"> </w:t>
      </w:r>
      <w:r>
        <w:rPr>
          <w:spacing w:val="-1"/>
        </w:rPr>
        <w:t>a</w:t>
      </w:r>
      <w:r>
        <w:t xml:space="preserve">t </w:t>
      </w:r>
      <w:r>
        <w:rPr>
          <w:spacing w:val="-15"/>
        </w:rPr>
        <w:t xml:space="preserve"> </w:t>
      </w:r>
      <w:r>
        <w:t>l</w:t>
      </w:r>
      <w:r>
        <w:rPr>
          <w:spacing w:val="-1"/>
        </w:rPr>
        <w:t>eas</w:t>
      </w:r>
      <w:r>
        <w:t xml:space="preserve">t </w:t>
      </w:r>
      <w:r>
        <w:rPr>
          <w:spacing w:val="-13"/>
        </w:rPr>
        <w:t xml:space="preserve"> </w:t>
      </w:r>
      <w:r>
        <w:rPr>
          <w:smallCaps/>
        </w:rPr>
        <w:t>1</w:t>
      </w:r>
      <w:r>
        <w:rPr>
          <w:smallCaps/>
          <w:spacing w:val="-1"/>
        </w:rPr>
        <w:t>0</w:t>
      </w:r>
      <w:r>
        <w:t xml:space="preserve">% </w:t>
      </w:r>
      <w:r>
        <w:rPr>
          <w:spacing w:val="-13"/>
        </w:rPr>
        <w:t xml:space="preserve"> </w:t>
      </w:r>
      <w:r>
        <w:rPr>
          <w:spacing w:val="-1"/>
        </w:rPr>
        <w:t>a</w:t>
      </w:r>
      <w:r>
        <w:rPr>
          <w:spacing w:val="-2"/>
        </w:rPr>
        <w:t>dd</w:t>
      </w:r>
      <w:r>
        <w:rPr>
          <w:spacing w:val="-1"/>
        </w:rPr>
        <w:t>i</w:t>
      </w:r>
      <w:r>
        <w:t>t</w:t>
      </w:r>
      <w:r>
        <w:rPr>
          <w:spacing w:val="-1"/>
        </w:rPr>
        <w:t>iona</w:t>
      </w:r>
      <w:r>
        <w:t>l q</w:t>
      </w:r>
      <w:r>
        <w:rPr>
          <w:spacing w:val="1"/>
        </w:rPr>
        <w:t>u</w:t>
      </w:r>
      <w:r>
        <w:rPr>
          <w:spacing w:val="-1"/>
        </w:rPr>
        <w:t>a</w:t>
      </w:r>
      <w:r>
        <w:t>nt</w:t>
      </w:r>
      <w:r>
        <w:rPr>
          <w:spacing w:val="-1"/>
        </w:rPr>
        <w:t>i</w:t>
      </w:r>
      <w:r>
        <w:t>ty</w:t>
      </w:r>
      <w:r>
        <w:rPr>
          <w:spacing w:val="-1"/>
        </w:rPr>
        <w:t xml:space="preserve"> o</w:t>
      </w:r>
      <w:r>
        <w:t>f</w:t>
      </w:r>
      <w:r>
        <w:rPr>
          <w:spacing w:val="1"/>
        </w:rPr>
        <w:t xml:space="preserve"> </w:t>
      </w:r>
      <w:r>
        <w:rPr>
          <w:spacing w:val="-1"/>
        </w:rPr>
        <w:t>g</w:t>
      </w:r>
      <w:r>
        <w:rPr>
          <w:spacing w:val="-2"/>
        </w:rPr>
        <w:t>a</w:t>
      </w:r>
      <w:r>
        <w:rPr>
          <w:spacing w:val="-1"/>
        </w:rPr>
        <w:t>ske</w:t>
      </w:r>
      <w:r>
        <w:t>ts</w:t>
      </w:r>
      <w:r>
        <w:rPr>
          <w:spacing w:val="-1"/>
        </w:rPr>
        <w:t xml:space="preserve"> o</w:t>
      </w:r>
      <w:r>
        <w:t>v</w:t>
      </w:r>
      <w:r>
        <w:rPr>
          <w:spacing w:val="-4"/>
        </w:rPr>
        <w:t>e</w:t>
      </w:r>
      <w:r>
        <w:t xml:space="preserve">r </w:t>
      </w:r>
      <w:r>
        <w:rPr>
          <w:spacing w:val="-2"/>
        </w:rPr>
        <w:t>a</w:t>
      </w:r>
      <w:r>
        <w:t>nd</w:t>
      </w:r>
      <w:r>
        <w:rPr>
          <w:spacing w:val="-2"/>
        </w:rPr>
        <w:t xml:space="preserve"> a</w:t>
      </w:r>
      <w:r>
        <w:rPr>
          <w:spacing w:val="-1"/>
        </w:rPr>
        <w:t>bo</w:t>
      </w:r>
      <w:r>
        <w:t>ve</w:t>
      </w:r>
      <w:r>
        <w:rPr>
          <w:spacing w:val="-1"/>
        </w:rPr>
        <w:t xml:space="preserve"> </w:t>
      </w:r>
      <w:r>
        <w:t>the</w:t>
      </w:r>
      <w:r>
        <w:rPr>
          <w:spacing w:val="-2"/>
        </w:rPr>
        <w:t xml:space="preserve"> </w:t>
      </w:r>
      <w:r>
        <w:t>r</w:t>
      </w:r>
      <w:r>
        <w:rPr>
          <w:spacing w:val="-1"/>
        </w:rPr>
        <w:t>e</w:t>
      </w:r>
      <w:r>
        <w:t>q</w:t>
      </w:r>
      <w:r>
        <w:rPr>
          <w:spacing w:val="1"/>
        </w:rPr>
        <w:t>u</w:t>
      </w:r>
      <w:r>
        <w:rPr>
          <w:spacing w:val="-1"/>
        </w:rPr>
        <w:t>i</w:t>
      </w:r>
      <w:r>
        <w:rPr>
          <w:spacing w:val="2"/>
        </w:rPr>
        <w:t>r</w:t>
      </w:r>
      <w:r>
        <w:rPr>
          <w:spacing w:val="-1"/>
        </w:rPr>
        <w:t>e</w:t>
      </w:r>
      <w:r>
        <w:t>m</w:t>
      </w:r>
      <w:r>
        <w:rPr>
          <w:spacing w:val="-1"/>
        </w:rPr>
        <w:t>e</w:t>
      </w:r>
      <w:r>
        <w:t>nt to</w:t>
      </w:r>
      <w:r>
        <w:rPr>
          <w:spacing w:val="-1"/>
        </w:rPr>
        <w:t xml:space="preserve"> </w:t>
      </w:r>
      <w:r>
        <w:t>the</w:t>
      </w:r>
      <w:r>
        <w:rPr>
          <w:spacing w:val="-2"/>
        </w:rPr>
        <w:t xml:space="preserve"> </w:t>
      </w:r>
      <w:r>
        <w:rPr>
          <w:spacing w:val="-1"/>
        </w:rPr>
        <w:t>Contra</w:t>
      </w:r>
      <w:r>
        <w:rPr>
          <w:spacing w:val="-2"/>
        </w:rPr>
        <w:t>c</w:t>
      </w:r>
      <w:r>
        <w:t>t</w:t>
      </w:r>
      <w:r>
        <w:rPr>
          <w:spacing w:val="-1"/>
        </w:rPr>
        <w:t>o</w:t>
      </w:r>
      <w:r>
        <w:t>r</w:t>
      </w:r>
      <w:r>
        <w:rPr>
          <w:spacing w:val="-1"/>
        </w:rPr>
        <w:t xml:space="preserve"> a</w:t>
      </w:r>
      <w:r>
        <w:t xml:space="preserve">t no </w:t>
      </w:r>
      <w:r>
        <w:rPr>
          <w:spacing w:val="-2"/>
        </w:rPr>
        <w:t>ex</w:t>
      </w:r>
      <w:r>
        <w:t>tra</w:t>
      </w:r>
      <w:r>
        <w:rPr>
          <w:spacing w:val="-1"/>
        </w:rPr>
        <w:t xml:space="preserve"> </w:t>
      </w:r>
      <w:r>
        <w:rPr>
          <w:spacing w:val="-2"/>
        </w:rPr>
        <w:t>c</w:t>
      </w:r>
      <w:r>
        <w:rPr>
          <w:spacing w:val="-1"/>
        </w:rPr>
        <w:t>os</w:t>
      </w:r>
      <w:r>
        <w:t>t.</w:t>
      </w:r>
    </w:p>
    <w:p w:rsidR="009D25B5" w:rsidRDefault="009D25B5" w:rsidP="009D25B5">
      <w:pPr>
        <w:pStyle w:val="BodyText"/>
        <w:spacing w:before="160" w:line="360" w:lineRule="auto"/>
        <w:ind w:right="377"/>
        <w:jc w:val="both"/>
      </w:pPr>
      <w:r>
        <w:t>The gasket used for joints shall be suitable for natural and purified water conveyance. In jointing DI pipes and fittings, the Contractor shall take into account the manufacturer’s recommendations as to the methods and equipment’s to be used in assembling the joints. In particular the Contractor shall ensure that the spigot end of the pipe to be jointed is smooth and has been properly chamfered, so that once the rubber ring is correctly positioned before the joint is made, does not get damaged by friction or sharp edges of the spigot Chamfer. The rubber rings and the recommend lubricant shall be obtained only through the pipe manufacturer.</w:t>
      </w:r>
    </w:p>
    <w:p w:rsidR="009D25B5" w:rsidRDefault="009D25B5" w:rsidP="009D25B5">
      <w:pPr>
        <w:pStyle w:val="BodyText"/>
        <w:spacing w:before="161" w:line="360" w:lineRule="auto"/>
        <w:ind w:right="380"/>
        <w:jc w:val="both"/>
      </w:pPr>
      <w:r>
        <w:t>Rubber</w:t>
      </w:r>
      <w:r>
        <w:rPr>
          <w:spacing w:val="-17"/>
        </w:rPr>
        <w:t xml:space="preserve"> </w:t>
      </w:r>
      <w:r>
        <w:t>ring</w:t>
      </w:r>
      <w:r>
        <w:rPr>
          <w:spacing w:val="-17"/>
        </w:rPr>
        <w:t xml:space="preserve"> </w:t>
      </w:r>
      <w:r>
        <w:t>bundles</w:t>
      </w:r>
      <w:r>
        <w:rPr>
          <w:spacing w:val="-18"/>
        </w:rPr>
        <w:t xml:space="preserve"> </w:t>
      </w:r>
      <w:r>
        <w:t>form</w:t>
      </w:r>
      <w:r>
        <w:rPr>
          <w:spacing w:val="-16"/>
        </w:rPr>
        <w:t xml:space="preserve"> </w:t>
      </w:r>
      <w:r>
        <w:t>every</w:t>
      </w:r>
      <w:r>
        <w:rPr>
          <w:spacing w:val="-15"/>
        </w:rPr>
        <w:t xml:space="preserve"> </w:t>
      </w:r>
      <w:r>
        <w:t>lot</w:t>
      </w:r>
      <w:r>
        <w:rPr>
          <w:spacing w:val="-16"/>
        </w:rPr>
        <w:t xml:space="preserve"> </w:t>
      </w:r>
      <w:r>
        <w:t>shall</w:t>
      </w:r>
      <w:r>
        <w:rPr>
          <w:spacing w:val="-16"/>
        </w:rPr>
        <w:t xml:space="preserve"> </w:t>
      </w:r>
      <w:r>
        <w:t>carry</w:t>
      </w:r>
      <w:r>
        <w:rPr>
          <w:spacing w:val="-13"/>
        </w:rPr>
        <w:t xml:space="preserve"> </w:t>
      </w:r>
      <w:r>
        <w:t>with</w:t>
      </w:r>
      <w:r>
        <w:rPr>
          <w:spacing w:val="-18"/>
        </w:rPr>
        <w:t xml:space="preserve"> </w:t>
      </w:r>
      <w:r>
        <w:t>them</w:t>
      </w:r>
      <w:r>
        <w:rPr>
          <w:spacing w:val="-16"/>
        </w:rPr>
        <w:t xml:space="preserve"> </w:t>
      </w:r>
      <w:r>
        <w:t>manufacturers</w:t>
      </w:r>
      <w:r>
        <w:rPr>
          <w:spacing w:val="-18"/>
        </w:rPr>
        <w:t xml:space="preserve"> </w:t>
      </w:r>
      <w:r>
        <w:t>test</w:t>
      </w:r>
      <w:r>
        <w:rPr>
          <w:spacing w:val="-14"/>
        </w:rPr>
        <w:t xml:space="preserve"> </w:t>
      </w:r>
      <w:r>
        <w:t>certificate for the following mechanical</w:t>
      </w:r>
      <w:r>
        <w:rPr>
          <w:spacing w:val="-4"/>
        </w:rPr>
        <w:t xml:space="preserve"> </w:t>
      </w:r>
      <w:r>
        <w:t>properties.</w:t>
      </w:r>
    </w:p>
    <w:p w:rsidR="009D25B5" w:rsidRDefault="009D25B5" w:rsidP="009D25B5">
      <w:pPr>
        <w:pStyle w:val="Heading2"/>
        <w:spacing w:before="161"/>
      </w:pPr>
      <w:r>
        <w:t>Hardness</w:t>
      </w:r>
    </w:p>
    <w:p w:rsidR="009D25B5" w:rsidRDefault="009D25B5" w:rsidP="009D25B5">
      <w:pPr>
        <w:pStyle w:val="BodyText"/>
        <w:rPr>
          <w:b/>
          <w:sz w:val="26"/>
        </w:rPr>
      </w:pPr>
    </w:p>
    <w:p w:rsidR="009D25B5" w:rsidRDefault="009D25B5" w:rsidP="007502FC">
      <w:pPr>
        <w:pStyle w:val="ListParagraph"/>
        <w:numPr>
          <w:ilvl w:val="1"/>
          <w:numId w:val="47"/>
        </w:numPr>
        <w:tabs>
          <w:tab w:val="left" w:pos="1081"/>
        </w:tabs>
        <w:spacing w:line="360" w:lineRule="auto"/>
        <w:ind w:right="378"/>
        <w:jc w:val="both"/>
        <w:rPr>
          <w:sz w:val="24"/>
        </w:rPr>
      </w:pPr>
      <w:r>
        <w:rPr>
          <w:sz w:val="24"/>
        </w:rPr>
        <w:t xml:space="preserve">Tensile strength </w:t>
      </w:r>
      <w:r>
        <w:rPr>
          <w:smallCaps/>
          <w:sz w:val="24"/>
        </w:rPr>
        <w:t>2.</w:t>
      </w:r>
      <w:r>
        <w:rPr>
          <w:sz w:val="24"/>
        </w:rPr>
        <w:t xml:space="preserve"> Compression set 3. Accelerated again test 4. Water absorption</w:t>
      </w:r>
      <w:r>
        <w:rPr>
          <w:spacing w:val="-6"/>
          <w:sz w:val="24"/>
        </w:rPr>
        <w:t xml:space="preserve"> </w:t>
      </w:r>
      <w:r>
        <w:rPr>
          <w:sz w:val="24"/>
        </w:rPr>
        <w:t>test</w:t>
      </w:r>
      <w:r>
        <w:rPr>
          <w:spacing w:val="-5"/>
          <w:sz w:val="24"/>
        </w:rPr>
        <w:t xml:space="preserve"> </w:t>
      </w:r>
      <w:r>
        <w:rPr>
          <w:sz w:val="24"/>
        </w:rPr>
        <w:t>5.</w:t>
      </w:r>
      <w:r>
        <w:rPr>
          <w:spacing w:val="-6"/>
          <w:sz w:val="24"/>
        </w:rPr>
        <w:t xml:space="preserve"> </w:t>
      </w:r>
      <w:r>
        <w:rPr>
          <w:sz w:val="24"/>
        </w:rPr>
        <w:t>Stress</w:t>
      </w:r>
      <w:r>
        <w:rPr>
          <w:spacing w:val="-6"/>
          <w:sz w:val="24"/>
        </w:rPr>
        <w:t xml:space="preserve"> </w:t>
      </w:r>
      <w:r>
        <w:rPr>
          <w:sz w:val="24"/>
        </w:rPr>
        <w:t>relaxation</w:t>
      </w:r>
      <w:r>
        <w:rPr>
          <w:spacing w:val="-6"/>
          <w:sz w:val="24"/>
        </w:rPr>
        <w:t xml:space="preserve"> </w:t>
      </w:r>
      <w:r>
        <w:rPr>
          <w:sz w:val="24"/>
        </w:rPr>
        <w:t>test</w:t>
      </w:r>
      <w:r>
        <w:rPr>
          <w:spacing w:val="-5"/>
          <w:sz w:val="24"/>
        </w:rPr>
        <w:t xml:space="preserve"> </w:t>
      </w:r>
      <w:r>
        <w:rPr>
          <w:sz w:val="24"/>
        </w:rPr>
        <w:t>Rubber</w:t>
      </w:r>
      <w:r>
        <w:rPr>
          <w:spacing w:val="-6"/>
          <w:sz w:val="24"/>
        </w:rPr>
        <w:t xml:space="preserve"> </w:t>
      </w:r>
      <w:r>
        <w:rPr>
          <w:sz w:val="24"/>
        </w:rPr>
        <w:t>rings</w:t>
      </w:r>
      <w:r>
        <w:rPr>
          <w:spacing w:val="-6"/>
          <w:sz w:val="24"/>
        </w:rPr>
        <w:t xml:space="preserve"> </w:t>
      </w:r>
      <w:r>
        <w:rPr>
          <w:sz w:val="24"/>
        </w:rPr>
        <w:t>shall</w:t>
      </w:r>
      <w:r>
        <w:rPr>
          <w:spacing w:val="-5"/>
          <w:sz w:val="24"/>
        </w:rPr>
        <w:t xml:space="preserve"> </w:t>
      </w:r>
      <w:r>
        <w:rPr>
          <w:sz w:val="24"/>
        </w:rPr>
        <w:t>be</w:t>
      </w:r>
      <w:r>
        <w:rPr>
          <w:spacing w:val="-4"/>
          <w:sz w:val="24"/>
        </w:rPr>
        <w:t xml:space="preserve"> </w:t>
      </w:r>
      <w:r>
        <w:rPr>
          <w:sz w:val="24"/>
        </w:rPr>
        <w:t>clearly</w:t>
      </w:r>
      <w:r>
        <w:rPr>
          <w:spacing w:val="-5"/>
          <w:sz w:val="24"/>
        </w:rPr>
        <w:t xml:space="preserve"> </w:t>
      </w:r>
      <w:proofErr w:type="spellStart"/>
      <w:r>
        <w:rPr>
          <w:sz w:val="24"/>
        </w:rPr>
        <w:t>labelled</w:t>
      </w:r>
      <w:proofErr w:type="spellEnd"/>
      <w:r>
        <w:rPr>
          <w:spacing w:val="-6"/>
          <w:sz w:val="24"/>
        </w:rPr>
        <w:t xml:space="preserve"> </w:t>
      </w:r>
      <w:r>
        <w:rPr>
          <w:sz w:val="24"/>
        </w:rPr>
        <w:t>in bundles to indicate the type of ring, the type of joint, the size of the pipe with which</w:t>
      </w:r>
      <w:r>
        <w:rPr>
          <w:spacing w:val="-8"/>
          <w:sz w:val="24"/>
        </w:rPr>
        <w:t xml:space="preserve"> </w:t>
      </w:r>
      <w:r>
        <w:rPr>
          <w:sz w:val="24"/>
        </w:rPr>
        <w:t>they</w:t>
      </w:r>
      <w:r>
        <w:rPr>
          <w:spacing w:val="-5"/>
          <w:sz w:val="24"/>
        </w:rPr>
        <w:t xml:space="preserve"> </w:t>
      </w:r>
      <w:r>
        <w:rPr>
          <w:sz w:val="24"/>
        </w:rPr>
        <w:t>are</w:t>
      </w:r>
      <w:r>
        <w:rPr>
          <w:spacing w:val="-7"/>
          <w:sz w:val="24"/>
        </w:rPr>
        <w:t xml:space="preserve"> </w:t>
      </w:r>
      <w:r>
        <w:rPr>
          <w:sz w:val="24"/>
        </w:rPr>
        <w:t>to</w:t>
      </w:r>
      <w:r>
        <w:rPr>
          <w:spacing w:val="-6"/>
          <w:sz w:val="24"/>
        </w:rPr>
        <w:t xml:space="preserve"> </w:t>
      </w:r>
      <w:r>
        <w:rPr>
          <w:sz w:val="24"/>
        </w:rPr>
        <w:t>be</w:t>
      </w:r>
      <w:r>
        <w:rPr>
          <w:spacing w:val="-7"/>
          <w:sz w:val="24"/>
        </w:rPr>
        <w:t xml:space="preserve"> </w:t>
      </w:r>
      <w:r>
        <w:rPr>
          <w:sz w:val="24"/>
        </w:rPr>
        <w:t>used,</w:t>
      </w:r>
      <w:r>
        <w:rPr>
          <w:spacing w:val="-6"/>
          <w:sz w:val="24"/>
        </w:rPr>
        <w:t xml:space="preserve"> </w:t>
      </w:r>
      <w:r>
        <w:rPr>
          <w:sz w:val="24"/>
        </w:rPr>
        <w:t>the</w:t>
      </w:r>
      <w:r>
        <w:rPr>
          <w:spacing w:val="-8"/>
          <w:sz w:val="24"/>
        </w:rPr>
        <w:t xml:space="preserve"> </w:t>
      </w:r>
      <w:r>
        <w:rPr>
          <w:sz w:val="24"/>
        </w:rPr>
        <w:t>manufacturer’s</w:t>
      </w:r>
      <w:r>
        <w:rPr>
          <w:spacing w:val="-7"/>
          <w:sz w:val="24"/>
        </w:rPr>
        <w:t xml:space="preserve"> </w:t>
      </w:r>
      <w:r>
        <w:rPr>
          <w:sz w:val="24"/>
        </w:rPr>
        <w:t>name</w:t>
      </w:r>
      <w:r>
        <w:rPr>
          <w:spacing w:val="-8"/>
          <w:sz w:val="24"/>
        </w:rPr>
        <w:t xml:space="preserve"> </w:t>
      </w:r>
      <w:r>
        <w:rPr>
          <w:sz w:val="24"/>
        </w:rPr>
        <w:t>and</w:t>
      </w:r>
      <w:r>
        <w:rPr>
          <w:spacing w:val="-8"/>
          <w:sz w:val="24"/>
        </w:rPr>
        <w:t xml:space="preserve"> </w:t>
      </w:r>
      <w:r>
        <w:rPr>
          <w:sz w:val="24"/>
        </w:rPr>
        <w:t>trade</w:t>
      </w:r>
      <w:r>
        <w:rPr>
          <w:spacing w:val="-8"/>
          <w:sz w:val="24"/>
        </w:rPr>
        <w:t xml:space="preserve"> </w:t>
      </w:r>
      <w:r>
        <w:rPr>
          <w:sz w:val="24"/>
        </w:rPr>
        <w:t>mark,</w:t>
      </w:r>
      <w:r>
        <w:rPr>
          <w:spacing w:val="-4"/>
          <w:sz w:val="24"/>
        </w:rPr>
        <w:t xml:space="preserve"> </w:t>
      </w:r>
      <w:r>
        <w:rPr>
          <w:sz w:val="24"/>
        </w:rPr>
        <w:t>the</w:t>
      </w:r>
      <w:r>
        <w:rPr>
          <w:spacing w:val="-8"/>
          <w:sz w:val="24"/>
        </w:rPr>
        <w:t xml:space="preserve"> </w:t>
      </w:r>
      <w:r>
        <w:rPr>
          <w:sz w:val="24"/>
        </w:rPr>
        <w:t>month and year of manufacture and the shelf</w:t>
      </w:r>
      <w:r>
        <w:rPr>
          <w:spacing w:val="-8"/>
          <w:sz w:val="24"/>
        </w:rPr>
        <w:t xml:space="preserve"> </w:t>
      </w:r>
      <w:r>
        <w:rPr>
          <w:sz w:val="24"/>
        </w:rPr>
        <w:t>life.</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Testing of pipe:</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
        </w:rPr>
        <w:t xml:space="preserve"> </w:t>
      </w:r>
      <w:r>
        <w:t>ma</w:t>
      </w:r>
      <w:r>
        <w:rPr>
          <w:spacing w:val="-1"/>
        </w:rPr>
        <w:t>i</w:t>
      </w:r>
      <w:r>
        <w:t>n t</w:t>
      </w:r>
      <w:r>
        <w:rPr>
          <w:spacing w:val="-1"/>
        </w:rPr>
        <w:t>es</w:t>
      </w:r>
      <w:r>
        <w:t>t</w:t>
      </w:r>
      <w:r>
        <w:rPr>
          <w:spacing w:val="-1"/>
        </w:rPr>
        <w:t xml:space="preserve"> </w:t>
      </w:r>
      <w:r>
        <w:t>a</w:t>
      </w:r>
      <w:r>
        <w:rPr>
          <w:spacing w:val="-1"/>
        </w:rPr>
        <w:t>mon</w:t>
      </w:r>
      <w:r>
        <w:t>g</w:t>
      </w:r>
      <w:r>
        <w:rPr>
          <w:spacing w:val="2"/>
        </w:rPr>
        <w:t xml:space="preserve"> o</w:t>
      </w:r>
      <w:r>
        <w:t>th</w:t>
      </w:r>
      <w:r>
        <w:rPr>
          <w:spacing w:val="-2"/>
        </w:rPr>
        <w:t>e</w:t>
      </w:r>
      <w:r>
        <w:t>rs</w:t>
      </w:r>
      <w:r>
        <w:rPr>
          <w:spacing w:val="-1"/>
        </w:rPr>
        <w:t xml:space="preserve"> </w:t>
      </w:r>
      <w:r>
        <w:t>to</w:t>
      </w:r>
      <w:r>
        <w:rPr>
          <w:spacing w:val="-1"/>
        </w:rPr>
        <w:t xml:space="preserve"> b</w:t>
      </w:r>
      <w:r>
        <w:t>e</w:t>
      </w:r>
      <w:r>
        <w:rPr>
          <w:spacing w:val="1"/>
        </w:rPr>
        <w:t xml:space="preserve"> </w:t>
      </w:r>
      <w:r>
        <w:rPr>
          <w:spacing w:val="-1"/>
        </w:rPr>
        <w:t>cond</w:t>
      </w:r>
      <w:r>
        <w:t>u</w:t>
      </w:r>
      <w:r>
        <w:rPr>
          <w:spacing w:val="-1"/>
        </w:rPr>
        <w:t>c</w:t>
      </w:r>
      <w:r>
        <w:t>t</w:t>
      </w:r>
      <w:r>
        <w:rPr>
          <w:spacing w:val="-1"/>
        </w:rPr>
        <w:t>e</w:t>
      </w:r>
      <w:r>
        <w:t>d</w:t>
      </w:r>
      <w:r>
        <w:rPr>
          <w:spacing w:val="1"/>
        </w:rPr>
        <w:t xml:space="preserve"> s</w:t>
      </w:r>
      <w:r>
        <w:t>h</w:t>
      </w:r>
      <w:r>
        <w:rPr>
          <w:spacing w:val="-2"/>
        </w:rPr>
        <w:t>a</w:t>
      </w:r>
      <w:r>
        <w:t xml:space="preserve">ll </w:t>
      </w:r>
      <w:r>
        <w:rPr>
          <w:spacing w:val="-1"/>
        </w:rPr>
        <w:t>b</w:t>
      </w:r>
      <w:r>
        <w:t>e</w:t>
      </w:r>
      <w:r>
        <w:rPr>
          <w:spacing w:val="-2"/>
        </w:rPr>
        <w:t xml:space="preserve"> </w:t>
      </w:r>
      <w:r>
        <w:t>as</w:t>
      </w:r>
      <w:r>
        <w:rPr>
          <w:spacing w:val="-1"/>
        </w:rPr>
        <w:t xml:space="preserve"> p</w:t>
      </w:r>
      <w:r>
        <w:rPr>
          <w:spacing w:val="-2"/>
        </w:rPr>
        <w:t>e</w:t>
      </w:r>
      <w:r>
        <w:t>r</w:t>
      </w:r>
      <w:r>
        <w:rPr>
          <w:spacing w:val="2"/>
        </w:rPr>
        <w:t xml:space="preserve"> </w:t>
      </w:r>
      <w:r>
        <w:t>IS:</w:t>
      </w:r>
      <w:r>
        <w:rPr>
          <w:spacing w:val="-2"/>
        </w:rPr>
        <w:t xml:space="preserve"> </w:t>
      </w:r>
      <w:r>
        <w:t>8</w:t>
      </w:r>
      <w:r>
        <w:rPr>
          <w:smallCaps/>
        </w:rPr>
        <w:t>32</w:t>
      </w:r>
      <w:r>
        <w:rPr>
          <w:smallCaps/>
          <w:spacing w:val="5"/>
        </w:rPr>
        <w:t>9</w:t>
      </w:r>
      <w:r>
        <w:rPr>
          <w:spacing w:val="1"/>
        </w:rPr>
        <w:t>-</w:t>
      </w:r>
      <w:r>
        <w:rPr>
          <w:smallCaps/>
        </w:rPr>
        <w:t>2</w:t>
      </w:r>
      <w:r>
        <w:rPr>
          <w:smallCaps/>
          <w:spacing w:val="-1"/>
        </w:rPr>
        <w:t>0</w:t>
      </w:r>
      <w:r>
        <w:rPr>
          <w:spacing w:val="-1"/>
        </w:rPr>
        <w:t>0</w:t>
      </w:r>
      <w:r>
        <w:t>0</w:t>
      </w:r>
      <w:r>
        <w:rPr>
          <w:spacing w:val="-1"/>
        </w:rPr>
        <w:t xml:space="preserve"> o</w:t>
      </w:r>
      <w:r>
        <w:t>r</w:t>
      </w:r>
      <w:r>
        <w:rPr>
          <w:spacing w:val="2"/>
        </w:rPr>
        <w:t xml:space="preserve"> </w:t>
      </w:r>
      <w:r>
        <w:rPr>
          <w:spacing w:val="-1"/>
        </w:rPr>
        <w:t>wi</w:t>
      </w:r>
      <w:r>
        <w:t>th</w:t>
      </w:r>
      <w:r>
        <w:rPr>
          <w:spacing w:val="-1"/>
        </w:rPr>
        <w:t xml:space="preserve"> i</w:t>
      </w:r>
      <w:r>
        <w:t>ts l</w:t>
      </w:r>
      <w:r>
        <w:rPr>
          <w:spacing w:val="-1"/>
        </w:rPr>
        <w:t>a</w:t>
      </w:r>
      <w:r>
        <w:t>t</w:t>
      </w:r>
      <w:r>
        <w:rPr>
          <w:spacing w:val="-1"/>
        </w:rPr>
        <w:t>es</w:t>
      </w:r>
      <w:r>
        <w:t>t</w:t>
      </w:r>
      <w:r>
        <w:rPr>
          <w:spacing w:val="-1"/>
        </w:rPr>
        <w:t xml:space="preserve"> </w:t>
      </w:r>
      <w:r>
        <w:t>revi</w:t>
      </w:r>
      <w:r>
        <w:rPr>
          <w:spacing w:val="-1"/>
        </w:rPr>
        <w:t>sion</w:t>
      </w:r>
      <w:r>
        <w:t>/</w:t>
      </w:r>
      <w:r>
        <w:rPr>
          <w:spacing w:val="-1"/>
        </w:rPr>
        <w:t xml:space="preserve"> a</w:t>
      </w:r>
      <w:r>
        <w:t>m</w:t>
      </w:r>
      <w:r>
        <w:rPr>
          <w:spacing w:val="-1"/>
        </w:rPr>
        <w:t>e</w:t>
      </w:r>
      <w:r>
        <w:rPr>
          <w:spacing w:val="1"/>
        </w:rPr>
        <w:t>nd</w:t>
      </w:r>
      <w:r>
        <w:t>m</w:t>
      </w:r>
      <w:r>
        <w:rPr>
          <w:spacing w:val="-1"/>
        </w:rPr>
        <w:t>e</w:t>
      </w:r>
      <w:r>
        <w:t>nt</w:t>
      </w:r>
      <w:r>
        <w:rPr>
          <w:spacing w:val="-1"/>
        </w:rPr>
        <w:t>s.</w:t>
      </w:r>
    </w:p>
    <w:p w:rsidR="009D25B5" w:rsidRDefault="009D25B5" w:rsidP="007502FC">
      <w:pPr>
        <w:pStyle w:val="Heading2"/>
        <w:numPr>
          <w:ilvl w:val="0"/>
          <w:numId w:val="46"/>
        </w:numPr>
        <w:tabs>
          <w:tab w:val="left" w:pos="781"/>
        </w:tabs>
        <w:spacing w:before="161"/>
        <w:ind w:hanging="421"/>
        <w:jc w:val="both"/>
      </w:pPr>
      <w:r>
        <w:t>Mechanical</w:t>
      </w:r>
      <w:r>
        <w:rPr>
          <w:spacing w:val="-2"/>
        </w:rPr>
        <w:t xml:space="preserve"> </w:t>
      </w:r>
      <w:r>
        <w:t>Tests</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M</w:t>
      </w:r>
      <w:r>
        <w:rPr>
          <w:spacing w:val="-1"/>
        </w:rPr>
        <w:t>ec</w:t>
      </w:r>
      <w:r>
        <w:t>h</w:t>
      </w:r>
      <w:r>
        <w:rPr>
          <w:spacing w:val="-2"/>
        </w:rPr>
        <w:t>a</w:t>
      </w:r>
      <w:r>
        <w:t>n</w:t>
      </w:r>
      <w:r>
        <w:rPr>
          <w:spacing w:val="1"/>
        </w:rPr>
        <w:t>i</w:t>
      </w:r>
      <w:r>
        <w:rPr>
          <w:spacing w:val="-1"/>
        </w:rPr>
        <w:t>ca</w:t>
      </w:r>
      <w:r>
        <w:t>l</w:t>
      </w:r>
      <w:r>
        <w:rPr>
          <w:spacing w:val="12"/>
        </w:rPr>
        <w:t xml:space="preserve"> </w:t>
      </w:r>
      <w:r>
        <w:t>t</w:t>
      </w:r>
      <w:r>
        <w:rPr>
          <w:spacing w:val="-1"/>
        </w:rPr>
        <w:t>est</w:t>
      </w:r>
      <w:r>
        <w:t>s</w:t>
      </w:r>
      <w:r>
        <w:rPr>
          <w:spacing w:val="14"/>
        </w:rPr>
        <w:t xml:space="preserve"> </w:t>
      </w:r>
      <w:r>
        <w:rPr>
          <w:spacing w:val="-1"/>
        </w:rPr>
        <w:t>sha</w:t>
      </w:r>
      <w:r>
        <w:t>ll</w:t>
      </w:r>
      <w:r>
        <w:rPr>
          <w:spacing w:val="14"/>
        </w:rPr>
        <w:t xml:space="preserve"> </w:t>
      </w:r>
      <w:r>
        <w:rPr>
          <w:spacing w:val="-1"/>
        </w:rPr>
        <w:t>b</w:t>
      </w:r>
      <w:r>
        <w:t>e</w:t>
      </w:r>
      <w:r>
        <w:rPr>
          <w:spacing w:val="10"/>
        </w:rPr>
        <w:t xml:space="preserve"> </w:t>
      </w:r>
      <w:r>
        <w:rPr>
          <w:spacing w:val="1"/>
        </w:rPr>
        <w:t>c</w:t>
      </w:r>
      <w:r>
        <w:rPr>
          <w:spacing w:val="-1"/>
        </w:rPr>
        <w:t>a</w:t>
      </w:r>
      <w:r>
        <w:t>rr</w:t>
      </w:r>
      <w:r>
        <w:rPr>
          <w:spacing w:val="-1"/>
        </w:rPr>
        <w:t>i</w:t>
      </w:r>
      <w:r>
        <w:rPr>
          <w:spacing w:val="1"/>
        </w:rPr>
        <w:t>e</w:t>
      </w:r>
      <w:r>
        <w:t>d</w:t>
      </w:r>
      <w:r>
        <w:rPr>
          <w:spacing w:val="10"/>
        </w:rPr>
        <w:t xml:space="preserve"> </w:t>
      </w:r>
      <w:r>
        <w:rPr>
          <w:spacing w:val="-1"/>
        </w:rPr>
        <w:t>o</w:t>
      </w:r>
      <w:r>
        <w:rPr>
          <w:spacing w:val="1"/>
        </w:rPr>
        <w:t>u</w:t>
      </w:r>
      <w:r>
        <w:t>t</w:t>
      </w:r>
      <w:r>
        <w:rPr>
          <w:spacing w:val="12"/>
        </w:rPr>
        <w:t xml:space="preserve"> </w:t>
      </w:r>
      <w:r>
        <w:rPr>
          <w:spacing w:val="-2"/>
        </w:rPr>
        <w:t>d</w:t>
      </w:r>
      <w:r>
        <w:t>ur</w:t>
      </w:r>
      <w:r>
        <w:rPr>
          <w:spacing w:val="-1"/>
        </w:rPr>
        <w:t>i</w:t>
      </w:r>
      <w:r>
        <w:t>ng</w:t>
      </w:r>
      <w:r>
        <w:rPr>
          <w:spacing w:val="13"/>
        </w:rPr>
        <w:t xml:space="preserve"> </w:t>
      </w:r>
      <w:r>
        <w:t>m</w:t>
      </w:r>
      <w:r>
        <w:rPr>
          <w:spacing w:val="-2"/>
        </w:rPr>
        <w:t>a</w:t>
      </w:r>
      <w:r>
        <w:t>nuf</w:t>
      </w:r>
      <w:r>
        <w:rPr>
          <w:spacing w:val="-1"/>
        </w:rPr>
        <w:t>ac</w:t>
      </w:r>
      <w:r>
        <w:t>ture</w:t>
      </w:r>
      <w:r>
        <w:rPr>
          <w:spacing w:val="10"/>
        </w:rPr>
        <w:t xml:space="preserve"> </w:t>
      </w:r>
      <w:r>
        <w:rPr>
          <w:spacing w:val="-1"/>
        </w:rPr>
        <w:t>o</w:t>
      </w:r>
      <w:r>
        <w:t>f</w:t>
      </w:r>
      <w:r>
        <w:rPr>
          <w:spacing w:val="12"/>
        </w:rPr>
        <w:t xml:space="preserve"> </w:t>
      </w:r>
      <w:r>
        <w:rPr>
          <w:spacing w:val="-1"/>
        </w:rPr>
        <w:t>p</w:t>
      </w:r>
      <w:r>
        <w:rPr>
          <w:spacing w:val="-2"/>
        </w:rPr>
        <w:t>i</w:t>
      </w:r>
      <w:r>
        <w:rPr>
          <w:spacing w:val="-1"/>
        </w:rPr>
        <w:t>p</w:t>
      </w:r>
      <w:r>
        <w:rPr>
          <w:spacing w:val="-2"/>
        </w:rPr>
        <w:t>e</w:t>
      </w:r>
      <w:r>
        <w:t>s</w:t>
      </w:r>
      <w:r>
        <w:rPr>
          <w:spacing w:val="13"/>
        </w:rPr>
        <w:t xml:space="preserve"> </w:t>
      </w:r>
      <w:r>
        <w:rPr>
          <w:spacing w:val="-1"/>
        </w:rPr>
        <w:t>a</w:t>
      </w:r>
      <w:r>
        <w:t>s</w:t>
      </w:r>
      <w:r>
        <w:rPr>
          <w:spacing w:val="10"/>
        </w:rPr>
        <w:t xml:space="preserve"> </w:t>
      </w:r>
      <w:r>
        <w:rPr>
          <w:spacing w:val="-1"/>
        </w:rPr>
        <w:t>s</w:t>
      </w:r>
      <w:r>
        <w:rPr>
          <w:spacing w:val="1"/>
        </w:rPr>
        <w:t>p</w:t>
      </w:r>
      <w:r>
        <w:rPr>
          <w:spacing w:val="-1"/>
        </w:rPr>
        <w:t>eci</w:t>
      </w:r>
      <w:r>
        <w:t>f</w:t>
      </w:r>
      <w:r>
        <w:rPr>
          <w:spacing w:val="1"/>
        </w:rPr>
        <w:t>i</w:t>
      </w:r>
      <w:r>
        <w:rPr>
          <w:spacing w:val="-1"/>
        </w:rPr>
        <w:t>e</w:t>
      </w:r>
      <w:r>
        <w:t>d</w:t>
      </w:r>
      <w:r>
        <w:rPr>
          <w:spacing w:val="12"/>
        </w:rPr>
        <w:t xml:space="preserve"> </w:t>
      </w:r>
      <w:r>
        <w:rPr>
          <w:spacing w:val="-1"/>
        </w:rPr>
        <w:t>i</w:t>
      </w:r>
      <w:r>
        <w:t>n</w:t>
      </w:r>
      <w:r>
        <w:rPr>
          <w:spacing w:val="11"/>
        </w:rPr>
        <w:t xml:space="preserve"> </w:t>
      </w:r>
      <w:r>
        <w:t>the St</w:t>
      </w:r>
      <w:r>
        <w:rPr>
          <w:spacing w:val="-1"/>
        </w:rPr>
        <w:t>a</w:t>
      </w:r>
      <w:r>
        <w:t>n</w:t>
      </w:r>
      <w:r>
        <w:rPr>
          <w:spacing w:val="-2"/>
        </w:rPr>
        <w:t>d</w:t>
      </w:r>
      <w:r>
        <w:rPr>
          <w:spacing w:val="-1"/>
        </w:rPr>
        <w:t>a</w:t>
      </w:r>
      <w:r>
        <w:t>r</w:t>
      </w:r>
      <w:r>
        <w:rPr>
          <w:spacing w:val="1"/>
        </w:rPr>
        <w:t>d</w:t>
      </w:r>
      <w:r>
        <w:rPr>
          <w:spacing w:val="-1"/>
        </w:rPr>
        <w:t>s</w:t>
      </w:r>
      <w:r>
        <w:t xml:space="preserve">. </w:t>
      </w:r>
      <w:r>
        <w:rPr>
          <w:spacing w:val="-28"/>
        </w:rPr>
        <w:t xml:space="preserve"> </w:t>
      </w:r>
      <w:r>
        <w:t xml:space="preserve">The </w:t>
      </w:r>
      <w:r>
        <w:rPr>
          <w:spacing w:val="-29"/>
        </w:rPr>
        <w:t xml:space="preserve"> </w:t>
      </w:r>
      <w:r>
        <w:t>fr</w:t>
      </w:r>
      <w:r>
        <w:rPr>
          <w:spacing w:val="-1"/>
        </w:rPr>
        <w:t>e</w:t>
      </w:r>
      <w:r>
        <w:rPr>
          <w:spacing w:val="1"/>
        </w:rPr>
        <w:t>q</w:t>
      </w:r>
      <w:r>
        <w:t>u</w:t>
      </w:r>
      <w:r>
        <w:rPr>
          <w:spacing w:val="-1"/>
        </w:rPr>
        <w:t>e</w:t>
      </w:r>
      <w:r>
        <w:t>n</w:t>
      </w:r>
      <w:r>
        <w:rPr>
          <w:spacing w:val="-2"/>
        </w:rPr>
        <w:t>c</w:t>
      </w:r>
      <w:r>
        <w:t xml:space="preserve">y </w:t>
      </w:r>
      <w:r>
        <w:rPr>
          <w:spacing w:val="-28"/>
        </w:rPr>
        <w:t xml:space="preserve"> </w:t>
      </w:r>
      <w:r>
        <w:rPr>
          <w:spacing w:val="-1"/>
        </w:rPr>
        <w:t>a</w:t>
      </w:r>
      <w:r>
        <w:rPr>
          <w:spacing w:val="1"/>
        </w:rPr>
        <w:t>n</w:t>
      </w:r>
      <w:r>
        <w:t xml:space="preserve">d </w:t>
      </w:r>
      <w:r>
        <w:rPr>
          <w:spacing w:val="-29"/>
        </w:rPr>
        <w:t xml:space="preserve"> </w:t>
      </w:r>
      <w:r>
        <w:rPr>
          <w:spacing w:val="-1"/>
        </w:rPr>
        <w:t>s</w:t>
      </w:r>
      <w:r>
        <w:rPr>
          <w:spacing w:val="-2"/>
        </w:rPr>
        <w:t>a</w:t>
      </w:r>
      <w:r>
        <w:t xml:space="preserve">mpling </w:t>
      </w:r>
      <w:r>
        <w:rPr>
          <w:spacing w:val="-28"/>
        </w:rPr>
        <w:t xml:space="preserve"> </w:t>
      </w:r>
      <w:r>
        <w:rPr>
          <w:spacing w:val="-1"/>
        </w:rPr>
        <w:t>o</w:t>
      </w:r>
      <w:r>
        <w:t xml:space="preserve">f </w:t>
      </w:r>
      <w:r>
        <w:rPr>
          <w:spacing w:val="-27"/>
        </w:rPr>
        <w:t xml:space="preserve"> </w:t>
      </w:r>
      <w:r>
        <w:t>t</w:t>
      </w:r>
      <w:r>
        <w:rPr>
          <w:spacing w:val="-1"/>
        </w:rPr>
        <w:t>est</w:t>
      </w:r>
      <w:r>
        <w:t xml:space="preserve">s </w:t>
      </w:r>
      <w:r>
        <w:rPr>
          <w:spacing w:val="-28"/>
        </w:rPr>
        <w:t xml:space="preserve"> </w:t>
      </w:r>
      <w:r>
        <w:t>f</w:t>
      </w:r>
      <w:r>
        <w:rPr>
          <w:spacing w:val="-1"/>
        </w:rPr>
        <w:t>o</w:t>
      </w:r>
      <w:r>
        <w:t xml:space="preserve">r </w:t>
      </w:r>
      <w:r>
        <w:rPr>
          <w:spacing w:val="-28"/>
        </w:rPr>
        <w:t xml:space="preserve"> </w:t>
      </w:r>
      <w:r>
        <w:rPr>
          <w:spacing w:val="-1"/>
        </w:rPr>
        <w:t>eac</w:t>
      </w:r>
      <w:r>
        <w:t xml:space="preserve">h </w:t>
      </w:r>
      <w:r>
        <w:rPr>
          <w:spacing w:val="-28"/>
        </w:rPr>
        <w:t xml:space="preserve"> </w:t>
      </w:r>
      <w:r>
        <w:rPr>
          <w:spacing w:val="-1"/>
        </w:rPr>
        <w:t>ba</w:t>
      </w:r>
      <w:r>
        <w:t>t</w:t>
      </w:r>
      <w:r>
        <w:rPr>
          <w:spacing w:val="-1"/>
        </w:rPr>
        <w:t>c</w:t>
      </w:r>
      <w:r>
        <w:t xml:space="preserve">h </w:t>
      </w:r>
      <w:r>
        <w:rPr>
          <w:spacing w:val="-28"/>
        </w:rPr>
        <w:t xml:space="preserve"> </w:t>
      </w:r>
      <w:r>
        <w:rPr>
          <w:spacing w:val="-1"/>
        </w:rPr>
        <w:t>o</w:t>
      </w:r>
      <w:r>
        <w:t xml:space="preserve">f </w:t>
      </w:r>
      <w:r>
        <w:rPr>
          <w:spacing w:val="-24"/>
        </w:rPr>
        <w:t xml:space="preserve"> </w:t>
      </w:r>
      <w:r>
        <w:rPr>
          <w:spacing w:val="-1"/>
        </w:rPr>
        <w:t>p</w:t>
      </w:r>
      <w:r>
        <w:rPr>
          <w:spacing w:val="-2"/>
        </w:rPr>
        <w:t>i</w:t>
      </w:r>
      <w:r>
        <w:rPr>
          <w:spacing w:val="-1"/>
        </w:rPr>
        <w:t>p</w:t>
      </w:r>
      <w:r>
        <w:rPr>
          <w:spacing w:val="-2"/>
        </w:rPr>
        <w:t>e</w:t>
      </w:r>
      <w:r>
        <w:t xml:space="preserve">s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w:t>
      </w:r>
      <w:r>
        <w:t xml:space="preserve">e </w:t>
      </w:r>
      <w:r>
        <w:rPr>
          <w:spacing w:val="-28"/>
        </w:rPr>
        <w:t xml:space="preserve"> </w:t>
      </w:r>
      <w:r>
        <w:rPr>
          <w:spacing w:val="-1"/>
        </w:rPr>
        <w:t>i</w:t>
      </w:r>
      <w:r>
        <w:t xml:space="preserve">n </w:t>
      </w:r>
      <w:r>
        <w:rPr>
          <w:spacing w:val="-1"/>
        </w:rPr>
        <w:t>acco</w:t>
      </w:r>
      <w:r>
        <w:rPr>
          <w:spacing w:val="2"/>
        </w:rPr>
        <w:t>r</w:t>
      </w:r>
      <w:r>
        <w:rPr>
          <w:spacing w:val="-2"/>
        </w:rPr>
        <w:t>d</w:t>
      </w:r>
      <w:r>
        <w:rPr>
          <w:spacing w:val="-1"/>
        </w:rPr>
        <w:t>a</w:t>
      </w:r>
      <w:r>
        <w:t>n</w:t>
      </w:r>
      <w:r>
        <w:rPr>
          <w:spacing w:val="1"/>
        </w:rPr>
        <w:t>c</w:t>
      </w:r>
      <w:r>
        <w:t xml:space="preserve">e </w:t>
      </w:r>
      <w:r>
        <w:rPr>
          <w:spacing w:val="-17"/>
        </w:rPr>
        <w:t xml:space="preserve"> </w:t>
      </w:r>
      <w:r>
        <w:t>w</w:t>
      </w:r>
      <w:r>
        <w:rPr>
          <w:spacing w:val="-1"/>
        </w:rPr>
        <w:t>i</w:t>
      </w:r>
      <w:r>
        <w:t xml:space="preserve">th </w:t>
      </w:r>
      <w:r>
        <w:rPr>
          <w:spacing w:val="-16"/>
        </w:rPr>
        <w:t xml:space="preserve"> </w:t>
      </w:r>
      <w:r>
        <w:t xml:space="preserve">IS </w:t>
      </w:r>
      <w:r>
        <w:rPr>
          <w:spacing w:val="-16"/>
        </w:rPr>
        <w:t xml:space="preserve"> </w:t>
      </w:r>
      <w:r>
        <w:rPr>
          <w:smallCaps/>
        </w:rPr>
        <w:t>116</w:t>
      </w:r>
      <w:r>
        <w:rPr>
          <w:spacing w:val="-1"/>
        </w:rPr>
        <w:t>0</w:t>
      </w:r>
      <w:r>
        <w:rPr>
          <w:spacing w:val="3"/>
        </w:rPr>
        <w:t>6</w:t>
      </w:r>
      <w:r>
        <w:rPr>
          <w:spacing w:val="-1"/>
        </w:rPr>
        <w:t>-</w:t>
      </w:r>
      <w:r>
        <w:rPr>
          <w:smallCaps/>
        </w:rPr>
        <w:t>19</w:t>
      </w:r>
      <w:r>
        <w:t xml:space="preserve">86. </w:t>
      </w:r>
      <w:r>
        <w:rPr>
          <w:spacing w:val="-18"/>
        </w:rPr>
        <w:t xml:space="preserve"> </w:t>
      </w:r>
      <w:proofErr w:type="gramStart"/>
      <w:r>
        <w:t xml:space="preserve">The </w:t>
      </w:r>
      <w:r>
        <w:rPr>
          <w:spacing w:val="-17"/>
        </w:rPr>
        <w:t xml:space="preserve"> </w:t>
      </w:r>
      <w:r>
        <w:t>t</w:t>
      </w:r>
      <w:r>
        <w:rPr>
          <w:spacing w:val="-1"/>
        </w:rPr>
        <w:t>es</w:t>
      </w:r>
      <w:r>
        <w:t>t</w:t>
      </w:r>
      <w:proofErr w:type="gramEnd"/>
      <w:r>
        <w:t xml:space="preserve"> </w:t>
      </w:r>
      <w:r>
        <w:rPr>
          <w:spacing w:val="-15"/>
        </w:rPr>
        <w:t xml:space="preserve"> </w:t>
      </w:r>
      <w:r>
        <w:t>r</w:t>
      </w:r>
      <w:r>
        <w:rPr>
          <w:spacing w:val="-4"/>
        </w:rPr>
        <w:t>e</w:t>
      </w:r>
      <w:r>
        <w:rPr>
          <w:spacing w:val="-1"/>
        </w:rPr>
        <w:t>s</w:t>
      </w:r>
      <w:r>
        <w:t xml:space="preserve">ults </w:t>
      </w:r>
      <w:r>
        <w:rPr>
          <w:spacing w:val="-16"/>
        </w:rPr>
        <w:t xml:space="preserve"> </w:t>
      </w:r>
      <w:r>
        <w:rPr>
          <w:spacing w:val="-1"/>
        </w:rPr>
        <w:t>s</w:t>
      </w:r>
      <w:r>
        <w:t xml:space="preserve">o </w:t>
      </w:r>
      <w:r>
        <w:rPr>
          <w:spacing w:val="-16"/>
        </w:rPr>
        <w:t xml:space="preserve"> </w:t>
      </w:r>
      <w:r>
        <w:rPr>
          <w:spacing w:val="-1"/>
        </w:rPr>
        <w:t>o</w:t>
      </w:r>
      <w:r>
        <w:rPr>
          <w:spacing w:val="-3"/>
        </w:rPr>
        <w:t>b</w:t>
      </w:r>
      <w:r>
        <w:t>t</w:t>
      </w:r>
      <w:r>
        <w:rPr>
          <w:spacing w:val="-1"/>
        </w:rPr>
        <w:t>ai</w:t>
      </w:r>
      <w:r>
        <w:t>n</w:t>
      </w:r>
      <w:r>
        <w:rPr>
          <w:spacing w:val="-1"/>
        </w:rPr>
        <w:t>e</w:t>
      </w:r>
      <w:r>
        <w:t xml:space="preserve">d </w:t>
      </w:r>
      <w:r>
        <w:rPr>
          <w:spacing w:val="-17"/>
        </w:rPr>
        <w:t xml:space="preserve"> </w:t>
      </w:r>
      <w:r>
        <w:t>f</w:t>
      </w:r>
      <w:r>
        <w:rPr>
          <w:spacing w:val="-1"/>
        </w:rPr>
        <w:t>o</w:t>
      </w:r>
      <w:r>
        <w:t xml:space="preserve">r </w:t>
      </w:r>
      <w:r>
        <w:rPr>
          <w:spacing w:val="-16"/>
        </w:rPr>
        <w:t xml:space="preserve"> </w:t>
      </w:r>
      <w:r>
        <w:rPr>
          <w:spacing w:val="-1"/>
        </w:rPr>
        <w:t>a</w:t>
      </w:r>
      <w:r>
        <w:t xml:space="preserve">ll </w:t>
      </w:r>
      <w:r>
        <w:rPr>
          <w:spacing w:val="-15"/>
        </w:rPr>
        <w:t xml:space="preserve"> </w:t>
      </w:r>
      <w:r>
        <w:t xml:space="preserve">the </w:t>
      </w:r>
      <w:r>
        <w:rPr>
          <w:spacing w:val="-17"/>
        </w:rPr>
        <w:t xml:space="preserve"> </w:t>
      </w:r>
      <w:r>
        <w:rPr>
          <w:spacing w:val="-1"/>
        </w:rPr>
        <w:t>p</w:t>
      </w:r>
      <w:r>
        <w:rPr>
          <w:spacing w:val="-2"/>
        </w:rPr>
        <w:t>i</w:t>
      </w:r>
      <w:r>
        <w:rPr>
          <w:spacing w:val="-1"/>
        </w:rPr>
        <w:t>p</w:t>
      </w:r>
      <w:r>
        <w:rPr>
          <w:spacing w:val="-2"/>
        </w:rPr>
        <w:t>e</w:t>
      </w:r>
      <w:r>
        <w:t xml:space="preserve">s </w:t>
      </w:r>
      <w:r>
        <w:rPr>
          <w:spacing w:val="-16"/>
        </w:rPr>
        <w:t xml:space="preserve"> </w:t>
      </w:r>
      <w:r>
        <w:rPr>
          <w:spacing w:val="-1"/>
        </w:rPr>
        <w:t>a</w:t>
      </w:r>
      <w:r>
        <w:t>nd f</w:t>
      </w:r>
      <w:r>
        <w:rPr>
          <w:spacing w:val="-1"/>
        </w:rPr>
        <w:t>i</w:t>
      </w:r>
      <w:r>
        <w:t>tt</w:t>
      </w:r>
      <w:r>
        <w:rPr>
          <w:spacing w:val="-1"/>
        </w:rPr>
        <w:t>i</w:t>
      </w:r>
      <w:r>
        <w:t>ngs</w:t>
      </w:r>
      <w:r>
        <w:rPr>
          <w:spacing w:val="6"/>
        </w:rPr>
        <w:t xml:space="preserve"> </w:t>
      </w:r>
      <w:r>
        <w:rPr>
          <w:spacing w:val="-1"/>
        </w:rPr>
        <w:t>o</w:t>
      </w:r>
      <w:r>
        <w:t>f</w:t>
      </w:r>
      <w:r>
        <w:rPr>
          <w:spacing w:val="7"/>
        </w:rPr>
        <w:t xml:space="preserve"> </w:t>
      </w:r>
      <w:r>
        <w:rPr>
          <w:spacing w:val="-2"/>
        </w:rPr>
        <w:t>d</w:t>
      </w:r>
      <w:r>
        <w:rPr>
          <w:spacing w:val="-1"/>
        </w:rPr>
        <w:t>i</w:t>
      </w:r>
      <w:r>
        <w:t>ff</w:t>
      </w:r>
      <w:r>
        <w:rPr>
          <w:spacing w:val="-1"/>
        </w:rPr>
        <w:t>e</w:t>
      </w:r>
      <w:r>
        <w:t>r</w:t>
      </w:r>
      <w:r>
        <w:rPr>
          <w:spacing w:val="-1"/>
        </w:rPr>
        <w:t>e</w:t>
      </w:r>
      <w:r>
        <w:t>nt</w:t>
      </w:r>
      <w:r>
        <w:rPr>
          <w:spacing w:val="7"/>
        </w:rPr>
        <w:t xml:space="preserve"> </w:t>
      </w:r>
      <w:r>
        <w:rPr>
          <w:spacing w:val="-1"/>
        </w:rPr>
        <w:t>s</w:t>
      </w:r>
      <w:r>
        <w:t>i</w:t>
      </w:r>
      <w:r>
        <w:rPr>
          <w:spacing w:val="1"/>
        </w:rPr>
        <w:t>z</w:t>
      </w:r>
      <w:r>
        <w:rPr>
          <w:spacing w:val="-1"/>
        </w:rPr>
        <w:t>e</w:t>
      </w:r>
      <w:r>
        <w:t>s</w:t>
      </w:r>
      <w:r>
        <w:rPr>
          <w:spacing w:val="6"/>
        </w:rPr>
        <w:t xml:space="preserve"> </w:t>
      </w:r>
      <w:r>
        <w:rPr>
          <w:spacing w:val="1"/>
        </w:rPr>
        <w:t>s</w:t>
      </w:r>
      <w:r>
        <w:t>h</w:t>
      </w:r>
      <w:r>
        <w:rPr>
          <w:spacing w:val="-2"/>
        </w:rPr>
        <w:t>a</w:t>
      </w:r>
      <w:r>
        <w:t>ll</w:t>
      </w:r>
      <w:r>
        <w:rPr>
          <w:spacing w:val="7"/>
        </w:rPr>
        <w:t xml:space="preserve"> </w:t>
      </w:r>
      <w:r>
        <w:rPr>
          <w:spacing w:val="-1"/>
        </w:rPr>
        <w:t>b</w:t>
      </w:r>
      <w:r>
        <w:t>e</w:t>
      </w:r>
      <w:r>
        <w:rPr>
          <w:spacing w:val="8"/>
        </w:rPr>
        <w:t xml:space="preserve"> </w:t>
      </w:r>
      <w:r>
        <w:rPr>
          <w:spacing w:val="-1"/>
        </w:rPr>
        <w:t>s</w:t>
      </w:r>
      <w:r>
        <w:t>u</w:t>
      </w:r>
      <w:r>
        <w:rPr>
          <w:spacing w:val="-1"/>
        </w:rPr>
        <w:t>bmi</w:t>
      </w:r>
      <w:r>
        <w:t>tt</w:t>
      </w:r>
      <w:r>
        <w:rPr>
          <w:spacing w:val="-1"/>
        </w:rPr>
        <w:t>e</w:t>
      </w:r>
      <w:r>
        <w:t>d</w:t>
      </w:r>
      <w:r>
        <w:rPr>
          <w:spacing w:val="5"/>
        </w:rPr>
        <w:t xml:space="preserve"> </w:t>
      </w:r>
      <w:r>
        <w:rPr>
          <w:spacing w:val="3"/>
        </w:rPr>
        <w:t>t</w:t>
      </w:r>
      <w:r>
        <w:t>o</w:t>
      </w:r>
      <w:r>
        <w:rPr>
          <w:spacing w:val="6"/>
        </w:rPr>
        <w:t xml:space="preserve"> </w:t>
      </w:r>
      <w:r>
        <w:rPr>
          <w:spacing w:val="-1"/>
        </w:rPr>
        <w:t>E</w:t>
      </w:r>
      <w:r>
        <w:rPr>
          <w:spacing w:val="-2"/>
        </w:rPr>
        <w:t>n</w:t>
      </w:r>
      <w:r>
        <w:rPr>
          <w:spacing w:val="-1"/>
        </w:rPr>
        <w:t>gi</w:t>
      </w:r>
      <w:r>
        <w:rPr>
          <w:spacing w:val="1"/>
        </w:rPr>
        <w:t>n</w:t>
      </w:r>
      <w:r>
        <w:rPr>
          <w:spacing w:val="-1"/>
        </w:rPr>
        <w:t>ee</w:t>
      </w:r>
      <w:r>
        <w:t>r.</w:t>
      </w:r>
      <w:r>
        <w:rPr>
          <w:spacing w:val="8"/>
        </w:rPr>
        <w:t xml:space="preserve"> </w:t>
      </w:r>
      <w:r>
        <w:t>The</w:t>
      </w:r>
      <w:r>
        <w:rPr>
          <w:spacing w:val="7"/>
        </w:rPr>
        <w:t xml:space="preserve"> </w:t>
      </w:r>
      <w:r>
        <w:t>m</w:t>
      </w:r>
      <w:r>
        <w:rPr>
          <w:spacing w:val="-1"/>
        </w:rPr>
        <w:t>e</w:t>
      </w:r>
      <w:r>
        <w:t>th</w:t>
      </w:r>
      <w:r>
        <w:rPr>
          <w:spacing w:val="1"/>
        </w:rPr>
        <w:t>o</w:t>
      </w:r>
      <w:r>
        <w:t>d</w:t>
      </w:r>
      <w:r>
        <w:rPr>
          <w:spacing w:val="5"/>
        </w:rPr>
        <w:t xml:space="preserve"> </w:t>
      </w:r>
      <w:r>
        <w:t>f</w:t>
      </w:r>
      <w:r>
        <w:rPr>
          <w:spacing w:val="-1"/>
        </w:rPr>
        <w:t>o</w:t>
      </w:r>
      <w:r>
        <w:t>r</w:t>
      </w:r>
      <w:r>
        <w:rPr>
          <w:spacing w:val="6"/>
        </w:rPr>
        <w:t xml:space="preserve"> </w:t>
      </w:r>
      <w:r>
        <w:t>t</w:t>
      </w:r>
      <w:r>
        <w:rPr>
          <w:spacing w:val="-1"/>
        </w:rPr>
        <w:t>e</w:t>
      </w:r>
      <w:r>
        <w:t>n</w:t>
      </w:r>
      <w:r>
        <w:rPr>
          <w:spacing w:val="1"/>
        </w:rPr>
        <w:t>s</w:t>
      </w:r>
      <w:r>
        <w:rPr>
          <w:spacing w:val="-1"/>
        </w:rPr>
        <w:t>i</w:t>
      </w:r>
      <w:r>
        <w:t>le</w:t>
      </w:r>
      <w:r>
        <w:rPr>
          <w:spacing w:val="5"/>
        </w:rPr>
        <w:t xml:space="preserve"> </w:t>
      </w:r>
      <w:r>
        <w:t>t</w:t>
      </w:r>
      <w:r>
        <w:rPr>
          <w:spacing w:val="-1"/>
        </w:rPr>
        <w:t>ests a</w:t>
      </w:r>
      <w:r>
        <w:t>nd</w:t>
      </w:r>
      <w:r>
        <w:rPr>
          <w:spacing w:val="15"/>
        </w:rPr>
        <w:t xml:space="preserve"> </w:t>
      </w:r>
      <w:r>
        <w:t>the</w:t>
      </w:r>
      <w:r>
        <w:rPr>
          <w:spacing w:val="15"/>
        </w:rPr>
        <w:t xml:space="preserve"> </w:t>
      </w:r>
      <w:r>
        <w:rPr>
          <w:spacing w:val="1"/>
        </w:rPr>
        <w:t>m</w:t>
      </w:r>
      <w:r>
        <w:rPr>
          <w:spacing w:val="-1"/>
        </w:rPr>
        <w:t>i</w:t>
      </w:r>
      <w:r>
        <w:t>n</w:t>
      </w:r>
      <w:r>
        <w:rPr>
          <w:spacing w:val="-1"/>
        </w:rPr>
        <w:t>i</w:t>
      </w:r>
      <w:r>
        <w:t>mum</w:t>
      </w:r>
      <w:r>
        <w:rPr>
          <w:spacing w:val="16"/>
        </w:rPr>
        <w:t xml:space="preserve"> </w:t>
      </w:r>
      <w:r>
        <w:t>t</w:t>
      </w:r>
      <w:r>
        <w:rPr>
          <w:spacing w:val="-1"/>
        </w:rPr>
        <w:t>e</w:t>
      </w:r>
      <w:r>
        <w:rPr>
          <w:spacing w:val="1"/>
        </w:rPr>
        <w:t>n</w:t>
      </w:r>
      <w:r>
        <w:rPr>
          <w:spacing w:val="-1"/>
        </w:rPr>
        <w:t>s</w:t>
      </w:r>
      <w:r>
        <w:t>ile</w:t>
      </w:r>
      <w:r>
        <w:rPr>
          <w:spacing w:val="15"/>
        </w:rPr>
        <w:t xml:space="preserve"> </w:t>
      </w:r>
      <w:r>
        <w:rPr>
          <w:spacing w:val="-1"/>
        </w:rPr>
        <w:t>streng</w:t>
      </w:r>
      <w:r>
        <w:t>th</w:t>
      </w:r>
      <w:r>
        <w:rPr>
          <w:spacing w:val="15"/>
        </w:rPr>
        <w:t xml:space="preserve"> </w:t>
      </w:r>
      <w:r>
        <w:t>r</w:t>
      </w:r>
      <w:r>
        <w:rPr>
          <w:spacing w:val="-1"/>
        </w:rPr>
        <w:t>e</w:t>
      </w:r>
      <w:r>
        <w:t>q</w:t>
      </w:r>
      <w:r>
        <w:rPr>
          <w:spacing w:val="1"/>
        </w:rPr>
        <w:t>u</w:t>
      </w:r>
      <w:r>
        <w:rPr>
          <w:spacing w:val="-1"/>
        </w:rPr>
        <w:t>i</w:t>
      </w:r>
      <w:r>
        <w:t>r</w:t>
      </w:r>
      <w:r>
        <w:rPr>
          <w:spacing w:val="-1"/>
        </w:rPr>
        <w:t>e</w:t>
      </w:r>
      <w:r>
        <w:rPr>
          <w:spacing w:val="1"/>
        </w:rPr>
        <w:t>m</w:t>
      </w:r>
      <w:r>
        <w:rPr>
          <w:spacing w:val="-1"/>
        </w:rPr>
        <w:t>e</w:t>
      </w:r>
      <w:r>
        <w:t>nt</w:t>
      </w:r>
      <w:r>
        <w:rPr>
          <w:spacing w:val="17"/>
        </w:rPr>
        <w:t xml:space="preserve"> </w:t>
      </w:r>
      <w:r>
        <w:t>f</w:t>
      </w:r>
      <w:r>
        <w:rPr>
          <w:spacing w:val="-1"/>
        </w:rPr>
        <w:t>o</w:t>
      </w:r>
      <w:r>
        <w:t>r</w:t>
      </w:r>
      <w:r>
        <w:rPr>
          <w:spacing w:val="16"/>
        </w:rPr>
        <w:t xml:space="preserve"> </w:t>
      </w:r>
      <w:r>
        <w:rPr>
          <w:spacing w:val="-1"/>
        </w:rPr>
        <w:t>p</w:t>
      </w:r>
      <w:r>
        <w:rPr>
          <w:spacing w:val="-2"/>
        </w:rPr>
        <w:t>i</w:t>
      </w:r>
      <w:r>
        <w:rPr>
          <w:spacing w:val="-1"/>
        </w:rPr>
        <w:t>p</w:t>
      </w:r>
      <w:r>
        <w:rPr>
          <w:spacing w:val="-2"/>
        </w:rPr>
        <w:t>e</w:t>
      </w:r>
      <w:r>
        <w:t>s</w:t>
      </w:r>
      <w:r>
        <w:rPr>
          <w:spacing w:val="15"/>
        </w:rPr>
        <w:t xml:space="preserve"> </w:t>
      </w:r>
      <w:r>
        <w:rPr>
          <w:spacing w:val="-1"/>
        </w:rPr>
        <w:t>a</w:t>
      </w:r>
      <w:r>
        <w:rPr>
          <w:spacing w:val="1"/>
        </w:rPr>
        <w:t>n</w:t>
      </w:r>
      <w:r>
        <w:t>d</w:t>
      </w:r>
      <w:r>
        <w:rPr>
          <w:spacing w:val="15"/>
        </w:rPr>
        <w:t xml:space="preserve"> </w:t>
      </w:r>
      <w:r>
        <w:t>f</w:t>
      </w:r>
      <w:r>
        <w:rPr>
          <w:spacing w:val="-1"/>
        </w:rPr>
        <w:t>i</w:t>
      </w:r>
      <w:r>
        <w:t>tt</w:t>
      </w:r>
      <w:r>
        <w:rPr>
          <w:spacing w:val="-1"/>
        </w:rPr>
        <w:t>i</w:t>
      </w:r>
      <w:r>
        <w:t>ngs</w:t>
      </w:r>
      <w:r>
        <w:rPr>
          <w:spacing w:val="15"/>
        </w:rPr>
        <w:t xml:space="preserve"> </w:t>
      </w:r>
      <w:r>
        <w:rPr>
          <w:spacing w:val="-1"/>
        </w:rPr>
        <w:t>sha</w:t>
      </w:r>
      <w:r>
        <w:t>ll</w:t>
      </w:r>
      <w:r>
        <w:rPr>
          <w:spacing w:val="16"/>
        </w:rPr>
        <w:t xml:space="preserve"> </w:t>
      </w:r>
      <w:r>
        <w:rPr>
          <w:spacing w:val="-1"/>
        </w:rPr>
        <w:t>b</w:t>
      </w:r>
      <w:r>
        <w:t>e</w:t>
      </w:r>
      <w:r>
        <w:rPr>
          <w:spacing w:val="15"/>
        </w:rPr>
        <w:t xml:space="preserve"> </w:t>
      </w:r>
      <w:r>
        <w:rPr>
          <w:spacing w:val="1"/>
        </w:rPr>
        <w:t>a</w:t>
      </w:r>
      <w:r>
        <w:t>s</w:t>
      </w:r>
      <w:r>
        <w:rPr>
          <w:spacing w:val="15"/>
        </w:rPr>
        <w:t xml:space="preserve"> </w:t>
      </w:r>
      <w:r>
        <w:rPr>
          <w:spacing w:val="-1"/>
        </w:rPr>
        <w:t>p</w:t>
      </w:r>
      <w:r>
        <w:rPr>
          <w:spacing w:val="-2"/>
        </w:rPr>
        <w:t>e</w:t>
      </w:r>
      <w:r>
        <w:t>r IS;</w:t>
      </w:r>
      <w:r>
        <w:rPr>
          <w:spacing w:val="-1"/>
        </w:rPr>
        <w:t xml:space="preserve"> </w:t>
      </w:r>
      <w:r>
        <w:t>8</w:t>
      </w:r>
      <w:r>
        <w:rPr>
          <w:smallCaps/>
        </w:rPr>
        <w:t>329</w:t>
      </w:r>
      <w:r>
        <w:t xml:space="preserve">/EN </w:t>
      </w:r>
      <w:r>
        <w:rPr>
          <w:spacing w:val="-1"/>
        </w:rPr>
        <w:t>54</w:t>
      </w:r>
      <w:r>
        <w:t>5</w:t>
      </w:r>
      <w:r>
        <w:rPr>
          <w:spacing w:val="-1"/>
        </w:rPr>
        <w:t xml:space="preserve"> </w:t>
      </w:r>
      <w:r>
        <w:rPr>
          <w:spacing w:val="1"/>
        </w:rPr>
        <w:t>f</w:t>
      </w:r>
      <w:r>
        <w:rPr>
          <w:spacing w:val="-1"/>
        </w:rPr>
        <w:t>o</w:t>
      </w:r>
      <w:r>
        <w:t>r</w:t>
      </w:r>
      <w:r>
        <w:rPr>
          <w:spacing w:val="-1"/>
        </w:rPr>
        <w:t xml:space="preserve"> p</w:t>
      </w:r>
      <w:r>
        <w:rPr>
          <w:spacing w:val="-2"/>
        </w:rPr>
        <w:t>i</w:t>
      </w:r>
      <w:r>
        <w:rPr>
          <w:spacing w:val="-1"/>
        </w:rPr>
        <w:t>p</w:t>
      </w:r>
      <w:r>
        <w:rPr>
          <w:spacing w:val="-2"/>
        </w:rPr>
        <w:t>e</w:t>
      </w:r>
      <w:r>
        <w:t>s</w:t>
      </w:r>
      <w:r>
        <w:rPr>
          <w:spacing w:val="-1"/>
        </w:rPr>
        <w:t xml:space="preserve"> a</w:t>
      </w:r>
      <w:r>
        <w:rPr>
          <w:spacing w:val="1"/>
        </w:rPr>
        <w:t>n</w:t>
      </w:r>
      <w:r>
        <w:t>d</w:t>
      </w:r>
      <w:r>
        <w:rPr>
          <w:spacing w:val="-2"/>
        </w:rPr>
        <w:t xml:space="preserve"> </w:t>
      </w:r>
      <w:r>
        <w:t>IS:</w:t>
      </w:r>
      <w:r>
        <w:rPr>
          <w:spacing w:val="-2"/>
        </w:rPr>
        <w:t xml:space="preserve"> </w:t>
      </w:r>
      <w:r>
        <w:t>9</w:t>
      </w:r>
      <w:r>
        <w:rPr>
          <w:smallCaps/>
          <w:spacing w:val="-1"/>
        </w:rPr>
        <w:t>523/E</w:t>
      </w:r>
      <w:r>
        <w:rPr>
          <w:smallCaps/>
        </w:rPr>
        <w:t>N</w:t>
      </w:r>
      <w:r>
        <w:rPr>
          <w:spacing w:val="-1"/>
        </w:rPr>
        <w:t xml:space="preserve"> </w:t>
      </w:r>
      <w:r>
        <w:rPr>
          <w:spacing w:val="2"/>
        </w:rPr>
        <w:t>5</w:t>
      </w:r>
      <w:r>
        <w:rPr>
          <w:spacing w:val="-2"/>
        </w:rPr>
        <w:t>4</w:t>
      </w:r>
      <w:r>
        <w:t>5</w:t>
      </w:r>
      <w:r>
        <w:rPr>
          <w:spacing w:val="-1"/>
        </w:rPr>
        <w:t xml:space="preserve"> </w:t>
      </w:r>
      <w:r>
        <w:rPr>
          <w:spacing w:val="1"/>
        </w:rPr>
        <w:t>f</w:t>
      </w:r>
      <w:r>
        <w:rPr>
          <w:spacing w:val="-1"/>
        </w:rPr>
        <w:t>o</w:t>
      </w:r>
      <w:r>
        <w:t>r</w:t>
      </w:r>
      <w:r>
        <w:rPr>
          <w:spacing w:val="-1"/>
        </w:rPr>
        <w:t xml:space="preserve"> </w:t>
      </w:r>
      <w:r>
        <w:t>f</w:t>
      </w:r>
      <w:r>
        <w:rPr>
          <w:spacing w:val="-1"/>
        </w:rPr>
        <w:t>i</w:t>
      </w:r>
      <w:r>
        <w:t>tt</w:t>
      </w:r>
      <w:r>
        <w:rPr>
          <w:spacing w:val="-1"/>
        </w:rPr>
        <w:t>i</w:t>
      </w:r>
      <w:r>
        <w:t>ngs.</w:t>
      </w:r>
    </w:p>
    <w:p w:rsidR="009D25B5" w:rsidRDefault="009D25B5" w:rsidP="007502FC">
      <w:pPr>
        <w:pStyle w:val="Heading2"/>
        <w:numPr>
          <w:ilvl w:val="0"/>
          <w:numId w:val="46"/>
        </w:numPr>
        <w:tabs>
          <w:tab w:val="left" w:pos="792"/>
        </w:tabs>
        <w:spacing w:before="160"/>
        <w:ind w:left="791" w:hanging="432"/>
        <w:jc w:val="both"/>
      </w:pPr>
      <w:proofErr w:type="spellStart"/>
      <w:r>
        <w:t>Brinell</w:t>
      </w:r>
      <w:proofErr w:type="spellEnd"/>
      <w:r>
        <w:t xml:space="preserve"> </w:t>
      </w:r>
      <w:proofErr w:type="gramStart"/>
      <w:r>
        <w:t>Hardness</w:t>
      </w:r>
      <w:proofErr w:type="gramEnd"/>
      <w:r>
        <w:rPr>
          <w:spacing w:val="-5"/>
        </w:rPr>
        <w:t xml:space="preserve"> </w:t>
      </w:r>
      <w:r>
        <w:t>Test</w:t>
      </w:r>
    </w:p>
    <w:p w:rsidR="009D25B5" w:rsidRDefault="009D25B5" w:rsidP="009D25B5">
      <w:pPr>
        <w:pStyle w:val="BodyText"/>
        <w:rPr>
          <w:b/>
          <w:sz w:val="26"/>
        </w:rPr>
      </w:pPr>
    </w:p>
    <w:p w:rsidR="009D25B5" w:rsidRDefault="009D25B5" w:rsidP="009D25B5">
      <w:pPr>
        <w:pStyle w:val="BodyText"/>
        <w:spacing w:line="360" w:lineRule="auto"/>
        <w:ind w:right="383"/>
        <w:jc w:val="both"/>
      </w:pPr>
      <w:r>
        <w:rPr>
          <w:spacing w:val="-1"/>
        </w:rPr>
        <w:t>Fo</w:t>
      </w:r>
      <w:r>
        <w:t>r</w:t>
      </w:r>
      <w:r>
        <w:rPr>
          <w:spacing w:val="7"/>
        </w:rPr>
        <w:t xml:space="preserve"> </w:t>
      </w:r>
      <w:r>
        <w:rPr>
          <w:spacing w:val="-1"/>
        </w:rPr>
        <w:t>c</w:t>
      </w:r>
      <w:r>
        <w:t>h</w:t>
      </w:r>
      <w:r>
        <w:rPr>
          <w:spacing w:val="-2"/>
        </w:rPr>
        <w:t>e</w:t>
      </w:r>
      <w:r>
        <w:rPr>
          <w:spacing w:val="-1"/>
        </w:rPr>
        <w:t>c</w:t>
      </w:r>
      <w:r>
        <w:t>k</w:t>
      </w:r>
      <w:r>
        <w:rPr>
          <w:spacing w:val="-1"/>
        </w:rPr>
        <w:t>i</w:t>
      </w:r>
      <w:r>
        <w:t>ng</w:t>
      </w:r>
      <w:r>
        <w:rPr>
          <w:spacing w:val="6"/>
        </w:rPr>
        <w:t xml:space="preserve"> </w:t>
      </w:r>
      <w:r>
        <w:t>the</w:t>
      </w:r>
      <w:r>
        <w:rPr>
          <w:spacing w:val="5"/>
        </w:rPr>
        <w:t xml:space="preserve"> </w:t>
      </w:r>
      <w:r>
        <w:rPr>
          <w:spacing w:val="-1"/>
        </w:rPr>
        <w:t>B</w:t>
      </w:r>
      <w:r>
        <w:t>r</w:t>
      </w:r>
      <w:r>
        <w:rPr>
          <w:spacing w:val="1"/>
        </w:rPr>
        <w:t>i</w:t>
      </w:r>
      <w:r>
        <w:rPr>
          <w:spacing w:val="-1"/>
        </w:rPr>
        <w:t>e</w:t>
      </w:r>
      <w:r>
        <w:t>lle</w:t>
      </w:r>
      <w:r>
        <w:rPr>
          <w:spacing w:val="5"/>
        </w:rPr>
        <w:t xml:space="preserve"> </w:t>
      </w:r>
      <w:r>
        <w:t>h</w:t>
      </w:r>
      <w:r>
        <w:rPr>
          <w:spacing w:val="-2"/>
        </w:rPr>
        <w:t>a</w:t>
      </w:r>
      <w:r>
        <w:t>r</w:t>
      </w:r>
      <w:r>
        <w:rPr>
          <w:spacing w:val="-1"/>
        </w:rPr>
        <w:t>d</w:t>
      </w:r>
      <w:r>
        <w:rPr>
          <w:spacing w:val="1"/>
        </w:rPr>
        <w:t>n</w:t>
      </w:r>
      <w:r>
        <w:rPr>
          <w:spacing w:val="-1"/>
        </w:rPr>
        <w:t>es</w:t>
      </w:r>
      <w:r>
        <w:t>s</w:t>
      </w:r>
      <w:r>
        <w:rPr>
          <w:spacing w:val="5"/>
        </w:rPr>
        <w:t xml:space="preserve"> </w:t>
      </w:r>
      <w:r>
        <w:t>the</w:t>
      </w:r>
      <w:r>
        <w:rPr>
          <w:spacing w:val="5"/>
        </w:rPr>
        <w:t xml:space="preserve"> </w:t>
      </w:r>
      <w:r>
        <w:t>t</w:t>
      </w:r>
      <w:r>
        <w:rPr>
          <w:spacing w:val="-1"/>
        </w:rPr>
        <w:t>es</w:t>
      </w:r>
      <w:r>
        <w:t>t</w:t>
      </w:r>
      <w:r>
        <w:rPr>
          <w:spacing w:val="7"/>
        </w:rPr>
        <w:t xml:space="preserve"> </w:t>
      </w:r>
      <w:r>
        <w:rPr>
          <w:spacing w:val="-1"/>
        </w:rPr>
        <w:t>sh</w:t>
      </w:r>
      <w:r>
        <w:rPr>
          <w:spacing w:val="1"/>
        </w:rPr>
        <w:t>a</w:t>
      </w:r>
      <w:r>
        <w:t>ll</w:t>
      </w:r>
      <w:r>
        <w:rPr>
          <w:spacing w:val="7"/>
        </w:rPr>
        <w:t xml:space="preserve"> </w:t>
      </w:r>
      <w:r>
        <w:rPr>
          <w:spacing w:val="-1"/>
        </w:rPr>
        <w:t>b</w:t>
      </w:r>
      <w:r>
        <w:t>e</w:t>
      </w:r>
      <w:r>
        <w:rPr>
          <w:spacing w:val="5"/>
        </w:rPr>
        <w:t xml:space="preserve"> </w:t>
      </w:r>
      <w:r>
        <w:rPr>
          <w:spacing w:val="-1"/>
        </w:rPr>
        <w:t>ca</w:t>
      </w:r>
      <w:r>
        <w:t>rr</w:t>
      </w:r>
      <w:r>
        <w:rPr>
          <w:spacing w:val="-1"/>
        </w:rPr>
        <w:t>ie</w:t>
      </w:r>
      <w:r>
        <w:t>d</w:t>
      </w:r>
      <w:r>
        <w:rPr>
          <w:spacing w:val="5"/>
        </w:rPr>
        <w:t xml:space="preserve"> </w:t>
      </w:r>
      <w:r>
        <w:rPr>
          <w:spacing w:val="-1"/>
        </w:rPr>
        <w:t>o</w:t>
      </w:r>
      <w:r>
        <w:rPr>
          <w:spacing w:val="1"/>
        </w:rPr>
        <w:t>u</w:t>
      </w:r>
      <w:r>
        <w:t>t</w:t>
      </w:r>
      <w:r>
        <w:rPr>
          <w:spacing w:val="7"/>
        </w:rPr>
        <w:t xml:space="preserve"> </w:t>
      </w:r>
      <w:r>
        <w:rPr>
          <w:spacing w:val="-1"/>
        </w:rPr>
        <w:t>o</w:t>
      </w:r>
      <w:r>
        <w:t>n</w:t>
      </w:r>
      <w:r>
        <w:rPr>
          <w:spacing w:val="6"/>
        </w:rPr>
        <w:t xml:space="preserve"> </w:t>
      </w:r>
      <w:r>
        <w:t>the</w:t>
      </w:r>
      <w:r>
        <w:rPr>
          <w:spacing w:val="5"/>
        </w:rPr>
        <w:t xml:space="preserve"> </w:t>
      </w:r>
      <w:r>
        <w:t>t</w:t>
      </w:r>
      <w:r>
        <w:rPr>
          <w:spacing w:val="-1"/>
        </w:rPr>
        <w:t>es</w:t>
      </w:r>
      <w:r>
        <w:t>t</w:t>
      </w:r>
      <w:r>
        <w:rPr>
          <w:spacing w:val="7"/>
        </w:rPr>
        <w:t xml:space="preserve"> </w:t>
      </w:r>
      <w:r>
        <w:t>r</w:t>
      </w:r>
      <w:r>
        <w:rPr>
          <w:spacing w:val="-1"/>
        </w:rPr>
        <w:t>i</w:t>
      </w:r>
      <w:r>
        <w:t>ng</w:t>
      </w:r>
      <w:r>
        <w:rPr>
          <w:spacing w:val="6"/>
        </w:rPr>
        <w:t xml:space="preserve"> </w:t>
      </w:r>
      <w:r>
        <w:rPr>
          <w:spacing w:val="-1"/>
        </w:rPr>
        <w:t>o</w:t>
      </w:r>
      <w:r>
        <w:t>r</w:t>
      </w:r>
      <w:r>
        <w:rPr>
          <w:spacing w:val="6"/>
        </w:rPr>
        <w:t xml:space="preserve"> </w:t>
      </w:r>
      <w:r>
        <w:rPr>
          <w:spacing w:val="-1"/>
        </w:rPr>
        <w:t>ba</w:t>
      </w:r>
      <w:r>
        <w:t xml:space="preserve">rs </w:t>
      </w:r>
      <w:r>
        <w:rPr>
          <w:spacing w:val="-1"/>
        </w:rPr>
        <w:t>c</w:t>
      </w:r>
      <w:r>
        <w:t>ut</w:t>
      </w:r>
      <w:r>
        <w:rPr>
          <w:spacing w:val="12"/>
        </w:rPr>
        <w:t xml:space="preserve"> </w:t>
      </w:r>
      <w:r>
        <w:t>from</w:t>
      </w:r>
      <w:r>
        <w:rPr>
          <w:spacing w:val="14"/>
        </w:rPr>
        <w:t xml:space="preserve"> </w:t>
      </w:r>
      <w:r>
        <w:t>the</w:t>
      </w:r>
      <w:r>
        <w:rPr>
          <w:spacing w:val="12"/>
        </w:rPr>
        <w:t xml:space="preserve"> </w:t>
      </w:r>
      <w:r>
        <w:rPr>
          <w:spacing w:val="-1"/>
        </w:rPr>
        <w:t>p</w:t>
      </w:r>
      <w:r>
        <w:rPr>
          <w:spacing w:val="-2"/>
        </w:rPr>
        <w:t>i</w:t>
      </w:r>
      <w:r>
        <w:rPr>
          <w:spacing w:val="1"/>
        </w:rPr>
        <w:t>p</w:t>
      </w:r>
      <w:r>
        <w:rPr>
          <w:spacing w:val="-1"/>
        </w:rPr>
        <w:t>e</w:t>
      </w:r>
      <w:r>
        <w:t>s</w:t>
      </w:r>
      <w:r>
        <w:rPr>
          <w:spacing w:val="13"/>
        </w:rPr>
        <w:t xml:space="preserve"> </w:t>
      </w:r>
      <w:r>
        <w:t>u</w:t>
      </w:r>
      <w:r>
        <w:rPr>
          <w:spacing w:val="-1"/>
        </w:rPr>
        <w:t>s</w:t>
      </w:r>
      <w:r>
        <w:rPr>
          <w:spacing w:val="-2"/>
        </w:rPr>
        <w:t>e</w:t>
      </w:r>
      <w:r>
        <w:t>d</w:t>
      </w:r>
      <w:r>
        <w:rPr>
          <w:spacing w:val="12"/>
        </w:rPr>
        <w:t xml:space="preserve"> </w:t>
      </w:r>
      <w:r>
        <w:t>f</w:t>
      </w:r>
      <w:r>
        <w:rPr>
          <w:spacing w:val="-1"/>
        </w:rPr>
        <w:t>o</w:t>
      </w:r>
      <w:r>
        <w:t>r</w:t>
      </w:r>
      <w:r>
        <w:rPr>
          <w:spacing w:val="11"/>
        </w:rPr>
        <w:t xml:space="preserve"> </w:t>
      </w:r>
      <w:r>
        <w:t>the</w:t>
      </w:r>
      <w:r>
        <w:rPr>
          <w:spacing w:val="12"/>
        </w:rPr>
        <w:t xml:space="preserve"> </w:t>
      </w:r>
      <w:r>
        <w:t>r</w:t>
      </w:r>
      <w:r>
        <w:rPr>
          <w:spacing w:val="-1"/>
        </w:rPr>
        <w:t>i</w:t>
      </w:r>
      <w:r>
        <w:t>ng</w:t>
      </w:r>
      <w:r>
        <w:rPr>
          <w:spacing w:val="13"/>
        </w:rPr>
        <w:t xml:space="preserve"> </w:t>
      </w:r>
      <w:r>
        <w:t>t</w:t>
      </w:r>
      <w:r>
        <w:rPr>
          <w:spacing w:val="-1"/>
        </w:rPr>
        <w:t>es</w:t>
      </w:r>
      <w:r>
        <w:t>t</w:t>
      </w:r>
      <w:r>
        <w:rPr>
          <w:spacing w:val="14"/>
        </w:rPr>
        <w:t xml:space="preserve"> </w:t>
      </w:r>
      <w:r>
        <w:rPr>
          <w:spacing w:val="-1"/>
        </w:rPr>
        <w:t>a</w:t>
      </w:r>
      <w:r>
        <w:t>nd</w:t>
      </w:r>
      <w:r>
        <w:rPr>
          <w:spacing w:val="10"/>
        </w:rPr>
        <w:t xml:space="preserve"> </w:t>
      </w:r>
      <w:r>
        <w:t>t</w:t>
      </w:r>
      <w:r>
        <w:rPr>
          <w:spacing w:val="-1"/>
        </w:rPr>
        <w:t>e</w:t>
      </w:r>
      <w:r>
        <w:t>n</w:t>
      </w:r>
      <w:r>
        <w:rPr>
          <w:spacing w:val="-1"/>
        </w:rPr>
        <w:t>si</w:t>
      </w:r>
      <w:r>
        <w:t>le</w:t>
      </w:r>
      <w:r>
        <w:rPr>
          <w:spacing w:val="10"/>
        </w:rPr>
        <w:t xml:space="preserve"> </w:t>
      </w:r>
      <w:r>
        <w:t>t</w:t>
      </w:r>
      <w:r>
        <w:rPr>
          <w:spacing w:val="-1"/>
        </w:rPr>
        <w:t>es</w:t>
      </w:r>
      <w:r>
        <w:t>t</w:t>
      </w:r>
      <w:r>
        <w:rPr>
          <w:spacing w:val="14"/>
        </w:rPr>
        <w:t xml:space="preserve"> </w:t>
      </w:r>
      <w:r>
        <w:rPr>
          <w:spacing w:val="-1"/>
        </w:rPr>
        <w:t>i</w:t>
      </w:r>
      <w:r>
        <w:t>n</w:t>
      </w:r>
      <w:r>
        <w:rPr>
          <w:spacing w:val="13"/>
        </w:rPr>
        <w:t xml:space="preserve"> </w:t>
      </w:r>
      <w:r>
        <w:rPr>
          <w:spacing w:val="-1"/>
        </w:rPr>
        <w:t>a</w:t>
      </w:r>
      <w:r>
        <w:rPr>
          <w:spacing w:val="1"/>
        </w:rPr>
        <w:t>c</w:t>
      </w:r>
      <w:r>
        <w:rPr>
          <w:spacing w:val="-1"/>
        </w:rPr>
        <w:t>cord</w:t>
      </w:r>
      <w:r>
        <w:rPr>
          <w:spacing w:val="1"/>
        </w:rPr>
        <w:t>a</w:t>
      </w:r>
      <w:r>
        <w:t>n</w:t>
      </w:r>
      <w:r>
        <w:rPr>
          <w:spacing w:val="-2"/>
        </w:rPr>
        <w:t>c</w:t>
      </w:r>
      <w:r>
        <w:t>e</w:t>
      </w:r>
      <w:r>
        <w:rPr>
          <w:spacing w:val="13"/>
        </w:rPr>
        <w:t xml:space="preserve"> </w:t>
      </w:r>
      <w:r>
        <w:t>w</w:t>
      </w:r>
      <w:r>
        <w:rPr>
          <w:spacing w:val="-1"/>
        </w:rPr>
        <w:t>i</w:t>
      </w:r>
      <w:r>
        <w:t>th</w:t>
      </w:r>
      <w:r>
        <w:rPr>
          <w:spacing w:val="13"/>
        </w:rPr>
        <w:t xml:space="preserve"> </w:t>
      </w:r>
      <w:r>
        <w:t>IS</w:t>
      </w:r>
      <w:r>
        <w:rPr>
          <w:spacing w:val="-1"/>
        </w:rPr>
        <w:t>:</w:t>
      </w:r>
      <w:r>
        <w:rPr>
          <w:smallCaps/>
        </w:rPr>
        <w:t>150</w:t>
      </w:r>
      <w:r>
        <w:rPr>
          <w:smallCaps/>
          <w:spacing w:val="-2"/>
        </w:rPr>
        <w:t>0</w:t>
      </w:r>
      <w:r>
        <w:t>. The</w:t>
      </w:r>
      <w:r>
        <w:rPr>
          <w:spacing w:val="-1"/>
        </w:rPr>
        <w:t xml:space="preserve"> </w:t>
      </w:r>
      <w:r>
        <w:t>t</w:t>
      </w:r>
      <w:r>
        <w:rPr>
          <w:spacing w:val="-1"/>
        </w:rPr>
        <w:t>es</w:t>
      </w:r>
      <w:r>
        <w:t>t</w:t>
      </w:r>
      <w:r>
        <w:rPr>
          <w:spacing w:val="-1"/>
        </w:rPr>
        <w:t xml:space="preserve"> sh</w:t>
      </w:r>
      <w:r>
        <w:rPr>
          <w:spacing w:val="-2"/>
        </w:rPr>
        <w:t>a</w:t>
      </w:r>
      <w:r>
        <w:t xml:space="preserve">ll </w:t>
      </w:r>
      <w:r>
        <w:rPr>
          <w:spacing w:val="-2"/>
        </w:rPr>
        <w:t>c</w:t>
      </w:r>
      <w:r>
        <w:rPr>
          <w:spacing w:val="-1"/>
        </w:rPr>
        <w:t>omp</w:t>
      </w:r>
      <w:r>
        <w:t>ly</w:t>
      </w:r>
      <w:r>
        <w:rPr>
          <w:spacing w:val="1"/>
        </w:rPr>
        <w:t xml:space="preserve"> </w:t>
      </w:r>
      <w:r>
        <w:t>w</w:t>
      </w:r>
      <w:r>
        <w:rPr>
          <w:spacing w:val="-1"/>
        </w:rPr>
        <w:t>i</w:t>
      </w:r>
      <w:r>
        <w:t>th</w:t>
      </w:r>
      <w:r>
        <w:rPr>
          <w:spacing w:val="-1"/>
        </w:rPr>
        <w:t xml:space="preserve"> </w:t>
      </w:r>
      <w:r>
        <w:t>the</w:t>
      </w:r>
      <w:r>
        <w:rPr>
          <w:spacing w:val="-2"/>
        </w:rPr>
        <w:t xml:space="preserve"> </w:t>
      </w:r>
      <w:r>
        <w:t>r</w:t>
      </w:r>
      <w:r>
        <w:rPr>
          <w:spacing w:val="-1"/>
        </w:rPr>
        <w:t>e</w:t>
      </w:r>
      <w:r>
        <w:t>q</w:t>
      </w:r>
      <w:r>
        <w:rPr>
          <w:spacing w:val="1"/>
        </w:rPr>
        <w:t>u</w:t>
      </w:r>
      <w:r>
        <w:rPr>
          <w:spacing w:val="-1"/>
        </w:rPr>
        <w:t>i</w:t>
      </w:r>
      <w:r>
        <w:t>r</w:t>
      </w:r>
      <w:r>
        <w:rPr>
          <w:spacing w:val="-1"/>
        </w:rPr>
        <w:t>e</w:t>
      </w:r>
      <w:r>
        <w:t>m</w:t>
      </w:r>
      <w:r>
        <w:rPr>
          <w:spacing w:val="-1"/>
        </w:rPr>
        <w:t>e</w:t>
      </w:r>
      <w:r>
        <w:t>nts</w:t>
      </w:r>
      <w:r>
        <w:rPr>
          <w:spacing w:val="1"/>
        </w:rPr>
        <w:t xml:space="preserve"> </w:t>
      </w:r>
      <w:r>
        <w:rPr>
          <w:spacing w:val="-1"/>
        </w:rPr>
        <w:t>speci</w:t>
      </w:r>
      <w:r>
        <w:t>f</w:t>
      </w:r>
      <w:r>
        <w:rPr>
          <w:spacing w:val="1"/>
        </w:rPr>
        <w:t>i</w:t>
      </w:r>
      <w:r>
        <w:rPr>
          <w:spacing w:val="-1"/>
        </w:rPr>
        <w:t>e</w:t>
      </w:r>
      <w:r>
        <w:t>d</w:t>
      </w:r>
      <w:r>
        <w:rPr>
          <w:spacing w:val="-2"/>
        </w:rPr>
        <w:t xml:space="preserve"> </w:t>
      </w:r>
      <w:r>
        <w:rPr>
          <w:spacing w:val="1"/>
        </w:rPr>
        <w:t>i</w:t>
      </w:r>
      <w:r>
        <w:t>n I</w:t>
      </w:r>
      <w:r>
        <w:rPr>
          <w:spacing w:val="-1"/>
        </w:rPr>
        <w:t>S</w:t>
      </w:r>
      <w:r>
        <w:t>:</w:t>
      </w:r>
      <w:r>
        <w:rPr>
          <w:spacing w:val="-1"/>
        </w:rPr>
        <w:t xml:space="preserve"> </w:t>
      </w:r>
      <w:r>
        <w:rPr>
          <w:smallCaps/>
        </w:rPr>
        <w:t>15</w:t>
      </w:r>
      <w:r>
        <w:rPr>
          <w:smallCaps/>
          <w:spacing w:val="1"/>
        </w:rPr>
        <w:t>0</w:t>
      </w:r>
      <w:r>
        <w:rPr>
          <w:spacing w:val="-1"/>
        </w:rPr>
        <w:t>0</w:t>
      </w:r>
      <w:r>
        <w:t>/ISO</w:t>
      </w:r>
      <w:r>
        <w:rPr>
          <w:spacing w:val="-1"/>
        </w:rPr>
        <w:t xml:space="preserve"> </w:t>
      </w:r>
      <w:r>
        <w:t>6</w:t>
      </w:r>
      <w:r>
        <w:rPr>
          <w:spacing w:val="-1"/>
        </w:rPr>
        <w:t>506.</w:t>
      </w:r>
    </w:p>
    <w:p w:rsidR="009D25B5" w:rsidRDefault="009D25B5" w:rsidP="007502FC">
      <w:pPr>
        <w:pStyle w:val="Heading2"/>
        <w:numPr>
          <w:ilvl w:val="0"/>
          <w:numId w:val="46"/>
        </w:numPr>
        <w:tabs>
          <w:tab w:val="left" w:pos="764"/>
        </w:tabs>
        <w:spacing w:before="161"/>
        <w:ind w:left="763" w:hanging="404"/>
        <w:jc w:val="both"/>
      </w:pPr>
      <w:r>
        <w:t>Re-tests</w:t>
      </w:r>
    </w:p>
    <w:p w:rsidR="009D25B5" w:rsidRDefault="009D25B5" w:rsidP="009D25B5">
      <w:pPr>
        <w:pStyle w:val="BodyText"/>
        <w:rPr>
          <w:b/>
          <w:sz w:val="26"/>
        </w:rPr>
      </w:pPr>
    </w:p>
    <w:p w:rsidR="009D25B5" w:rsidRDefault="009D25B5" w:rsidP="009D25B5">
      <w:pPr>
        <w:pStyle w:val="BodyText"/>
        <w:spacing w:line="360" w:lineRule="auto"/>
        <w:ind w:right="378"/>
        <w:jc w:val="both"/>
      </w:pPr>
      <w:r>
        <w:t>If any test piece representing a lot fails in the first instance, two additional tests shall be</w:t>
      </w:r>
      <w:r>
        <w:rPr>
          <w:spacing w:val="-11"/>
        </w:rPr>
        <w:t xml:space="preserve"> </w:t>
      </w:r>
      <w:r>
        <w:t>made</w:t>
      </w:r>
      <w:r>
        <w:rPr>
          <w:spacing w:val="-11"/>
        </w:rPr>
        <w:t xml:space="preserve"> </w:t>
      </w:r>
      <w:r>
        <w:t>on</w:t>
      </w:r>
      <w:r>
        <w:rPr>
          <w:spacing w:val="-9"/>
        </w:rPr>
        <w:t xml:space="preserve"> </w:t>
      </w:r>
      <w:r>
        <w:t>test</w:t>
      </w:r>
      <w:r>
        <w:rPr>
          <w:spacing w:val="-9"/>
        </w:rPr>
        <w:t xml:space="preserve"> </w:t>
      </w:r>
      <w:r>
        <w:t>pieces</w:t>
      </w:r>
      <w:r>
        <w:rPr>
          <w:spacing w:val="-7"/>
        </w:rPr>
        <w:t xml:space="preserve"> </w:t>
      </w:r>
      <w:r>
        <w:t>selected</w:t>
      </w:r>
      <w:r>
        <w:rPr>
          <w:spacing w:val="-11"/>
        </w:rPr>
        <w:t xml:space="preserve"> </w:t>
      </w:r>
      <w:r>
        <w:t>from</w:t>
      </w:r>
      <w:r>
        <w:rPr>
          <w:spacing w:val="-9"/>
        </w:rPr>
        <w:t xml:space="preserve"> </w:t>
      </w:r>
      <w:r>
        <w:t>two</w:t>
      </w:r>
      <w:r>
        <w:rPr>
          <w:spacing w:val="-10"/>
        </w:rPr>
        <w:t xml:space="preserve"> </w:t>
      </w:r>
      <w:r>
        <w:t>other</w:t>
      </w:r>
      <w:r>
        <w:rPr>
          <w:spacing w:val="-10"/>
        </w:rPr>
        <w:t xml:space="preserve"> </w:t>
      </w:r>
      <w:r>
        <w:t>pipes</w:t>
      </w:r>
      <w:r>
        <w:rPr>
          <w:spacing w:val="-10"/>
        </w:rPr>
        <w:t xml:space="preserve"> </w:t>
      </w:r>
      <w:r>
        <w:t>from</w:t>
      </w:r>
      <w:r>
        <w:rPr>
          <w:spacing w:val="-10"/>
        </w:rPr>
        <w:t xml:space="preserve"> </w:t>
      </w:r>
      <w:r>
        <w:t>the</w:t>
      </w:r>
      <w:r>
        <w:rPr>
          <w:spacing w:val="-10"/>
        </w:rPr>
        <w:t xml:space="preserve"> </w:t>
      </w:r>
      <w:r>
        <w:t>same</w:t>
      </w:r>
      <w:r>
        <w:rPr>
          <w:spacing w:val="-11"/>
        </w:rPr>
        <w:t xml:space="preserve"> </w:t>
      </w:r>
      <w:r>
        <w:t>lot.</w:t>
      </w:r>
      <w:r>
        <w:rPr>
          <w:spacing w:val="-9"/>
        </w:rPr>
        <w:t xml:space="preserve"> </w:t>
      </w:r>
      <w:r>
        <w:t>If</w:t>
      </w:r>
      <w:r>
        <w:rPr>
          <w:spacing w:val="-9"/>
        </w:rPr>
        <w:t xml:space="preserve"> </w:t>
      </w:r>
      <w:r>
        <w:t>both</w:t>
      </w:r>
      <w:r>
        <w:rPr>
          <w:spacing w:val="-9"/>
        </w:rPr>
        <w:t xml:space="preserve"> </w:t>
      </w:r>
      <w:r>
        <w:t>the</w:t>
      </w:r>
      <w:r>
        <w:rPr>
          <w:spacing w:val="-11"/>
        </w:rPr>
        <w:t xml:space="preserve"> </w:t>
      </w:r>
      <w:r>
        <w:t>test results satisfy the specified requirements the lot shall be accepted. Should either of these additional test pieces fall to pass the test, the lot shall be liable for</w:t>
      </w:r>
      <w:r>
        <w:rPr>
          <w:spacing w:val="-35"/>
        </w:rPr>
        <w:t xml:space="preserve"> </w:t>
      </w:r>
      <w:r>
        <w:t>rejection.</w:t>
      </w:r>
    </w:p>
    <w:p w:rsidR="009D25B5" w:rsidRDefault="009D25B5" w:rsidP="007502FC">
      <w:pPr>
        <w:pStyle w:val="ListParagraph"/>
        <w:numPr>
          <w:ilvl w:val="0"/>
          <w:numId w:val="46"/>
        </w:numPr>
        <w:tabs>
          <w:tab w:val="left" w:pos="843"/>
        </w:tabs>
        <w:spacing w:before="162" w:line="360" w:lineRule="auto"/>
        <w:ind w:left="360" w:right="381" w:firstLine="0"/>
        <w:jc w:val="both"/>
        <w:rPr>
          <w:sz w:val="24"/>
        </w:rPr>
      </w:pPr>
      <w:r>
        <w:rPr>
          <w:sz w:val="24"/>
        </w:rPr>
        <w:t>For hydrostatic test at works, the pipes and fittings shall be kept under test pressure</w:t>
      </w:r>
      <w:r>
        <w:rPr>
          <w:spacing w:val="-14"/>
          <w:sz w:val="24"/>
        </w:rPr>
        <w:t xml:space="preserve"> </w:t>
      </w:r>
      <w:r>
        <w:rPr>
          <w:sz w:val="24"/>
        </w:rPr>
        <w:t>as</w:t>
      </w:r>
      <w:r>
        <w:rPr>
          <w:spacing w:val="-14"/>
          <w:sz w:val="24"/>
        </w:rPr>
        <w:t xml:space="preserve"> </w:t>
      </w:r>
      <w:r>
        <w:rPr>
          <w:sz w:val="24"/>
        </w:rPr>
        <w:t>specified</w:t>
      </w:r>
      <w:r>
        <w:rPr>
          <w:spacing w:val="-13"/>
          <w:sz w:val="24"/>
        </w:rPr>
        <w:t xml:space="preserve"> </w:t>
      </w:r>
      <w:r>
        <w:rPr>
          <w:sz w:val="24"/>
        </w:rPr>
        <w:t>in</w:t>
      </w:r>
      <w:r>
        <w:rPr>
          <w:spacing w:val="-11"/>
          <w:sz w:val="24"/>
        </w:rPr>
        <w:t xml:space="preserve"> </w:t>
      </w:r>
      <w:r>
        <w:rPr>
          <w:sz w:val="24"/>
        </w:rPr>
        <w:t>the</w:t>
      </w:r>
      <w:r>
        <w:rPr>
          <w:spacing w:val="-14"/>
          <w:sz w:val="24"/>
        </w:rPr>
        <w:t xml:space="preserve"> </w:t>
      </w:r>
      <w:r>
        <w:rPr>
          <w:sz w:val="24"/>
        </w:rPr>
        <w:t>standard</w:t>
      </w:r>
      <w:r>
        <w:rPr>
          <w:spacing w:val="-14"/>
          <w:sz w:val="24"/>
        </w:rPr>
        <w:t xml:space="preserve"> </w:t>
      </w:r>
      <w:r>
        <w:rPr>
          <w:sz w:val="24"/>
        </w:rPr>
        <w:t>for</w:t>
      </w:r>
      <w:r>
        <w:rPr>
          <w:spacing w:val="-12"/>
          <w:sz w:val="24"/>
        </w:rPr>
        <w:t xml:space="preserve"> </w:t>
      </w:r>
      <w:r>
        <w:rPr>
          <w:sz w:val="24"/>
        </w:rPr>
        <w:t>a</w:t>
      </w:r>
      <w:r>
        <w:rPr>
          <w:spacing w:val="-14"/>
          <w:sz w:val="24"/>
        </w:rPr>
        <w:t xml:space="preserve"> </w:t>
      </w:r>
      <w:r>
        <w:rPr>
          <w:sz w:val="24"/>
        </w:rPr>
        <w:t>period</w:t>
      </w:r>
      <w:r>
        <w:rPr>
          <w:spacing w:val="-13"/>
          <w:sz w:val="24"/>
        </w:rPr>
        <w:t xml:space="preserve"> </w:t>
      </w:r>
      <w:r>
        <w:rPr>
          <w:sz w:val="24"/>
        </w:rPr>
        <w:t>of</w:t>
      </w:r>
      <w:r>
        <w:rPr>
          <w:spacing w:val="-12"/>
          <w:sz w:val="24"/>
        </w:rPr>
        <w:t xml:space="preserve"> </w:t>
      </w:r>
      <w:r>
        <w:rPr>
          <w:sz w:val="24"/>
        </w:rPr>
        <w:t>minimum</w:t>
      </w:r>
      <w:r>
        <w:rPr>
          <w:spacing w:val="-14"/>
          <w:sz w:val="24"/>
        </w:rPr>
        <w:t xml:space="preserve"> </w:t>
      </w:r>
      <w:r>
        <w:rPr>
          <w:smallCaps/>
          <w:sz w:val="24"/>
        </w:rPr>
        <w:t>15</w:t>
      </w:r>
      <w:r>
        <w:rPr>
          <w:spacing w:val="-12"/>
          <w:sz w:val="24"/>
        </w:rPr>
        <w:t xml:space="preserve"> </w:t>
      </w:r>
      <w:r>
        <w:rPr>
          <w:sz w:val="24"/>
        </w:rPr>
        <w:t>seconds</w:t>
      </w:r>
      <w:r>
        <w:rPr>
          <w:spacing w:val="-14"/>
          <w:sz w:val="24"/>
        </w:rPr>
        <w:t xml:space="preserve"> </w:t>
      </w:r>
      <w:r>
        <w:rPr>
          <w:sz w:val="24"/>
        </w:rPr>
        <w:t>during</w:t>
      </w:r>
      <w:r>
        <w:rPr>
          <w:spacing w:val="-12"/>
          <w:sz w:val="24"/>
        </w:rPr>
        <w:t xml:space="preserve"> </w:t>
      </w:r>
      <w:r>
        <w:rPr>
          <w:sz w:val="24"/>
        </w:rPr>
        <w:t xml:space="preserve">which the pipes shall be struck moderately with a 700 g hammer for </w:t>
      </w:r>
      <w:proofErr w:type="spellStart"/>
      <w:r>
        <w:rPr>
          <w:sz w:val="24"/>
        </w:rPr>
        <w:t>conformation</w:t>
      </w:r>
      <w:proofErr w:type="spellEnd"/>
      <w:r>
        <w:rPr>
          <w:sz w:val="24"/>
        </w:rPr>
        <w:t xml:space="preserve"> of satisfactory sound. They shall withstand the pressure test without showing any leakage, sweating or other defect of any kind. The hydrostatic test shall be conducted before surface coating and</w:t>
      </w:r>
      <w:r>
        <w:rPr>
          <w:spacing w:val="-4"/>
          <w:sz w:val="24"/>
        </w:rPr>
        <w:t xml:space="preserve"> </w:t>
      </w:r>
      <w:r>
        <w:rPr>
          <w:sz w:val="24"/>
        </w:rPr>
        <w:t>lining.</w:t>
      </w:r>
    </w:p>
    <w:p w:rsidR="009D25B5" w:rsidRDefault="009D25B5" w:rsidP="009D25B5">
      <w:pPr>
        <w:pStyle w:val="Heading2"/>
        <w:jc w:val="both"/>
      </w:pPr>
      <w:r>
        <w:t>Quality Assurance</w:t>
      </w:r>
    </w:p>
    <w:p w:rsidR="009D25B5" w:rsidRDefault="009D25B5" w:rsidP="009D25B5">
      <w:pPr>
        <w:pStyle w:val="BodyText"/>
        <w:rPr>
          <w:b/>
          <w:sz w:val="26"/>
        </w:rPr>
      </w:pPr>
    </w:p>
    <w:p w:rsidR="009D25B5" w:rsidRDefault="009D25B5" w:rsidP="009D25B5">
      <w:pPr>
        <w:pStyle w:val="BodyText"/>
        <w:spacing w:line="360" w:lineRule="auto"/>
        <w:ind w:right="377"/>
        <w:jc w:val="both"/>
      </w:pPr>
      <w:r>
        <w:t>The manufacturer shall have a laid down Quality Assurance Plan for the manufacture of the products offered which shall be submitted along with the tenders. DI Specials with all types of diameters suitable of K9-K7 grade pipes with inner cement mortal lining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2"/>
        <w:jc w:val="both"/>
      </w:pPr>
      <w:r>
        <w:lastRenderedPageBreak/>
        <w:t>The necessary DI Specials required during the lowering &amp; lying of Ductile Iron Pipe shall be supplied by the agency and shall be as per standard specification. And per IS specification</w:t>
      </w:r>
    </w:p>
    <w:p w:rsidR="009D25B5" w:rsidRDefault="009D25B5" w:rsidP="009D25B5">
      <w:pPr>
        <w:pStyle w:val="BodyText"/>
        <w:spacing w:before="160" w:line="360" w:lineRule="auto"/>
        <w:ind w:right="386"/>
        <w:jc w:val="both"/>
      </w:pPr>
      <w:r>
        <w:t xml:space="preserve">It shall be of best quality as per requirement Rate shall be including loading, unloading, carting, insurance and </w:t>
      </w:r>
      <w:proofErr w:type="spellStart"/>
      <w:r>
        <w:t>labour</w:t>
      </w:r>
      <w:proofErr w:type="spellEnd"/>
      <w:r>
        <w:t xml:space="preserve"> charge etc. Complete.</w:t>
      </w:r>
    </w:p>
    <w:p w:rsidR="009D25B5" w:rsidRDefault="009D25B5" w:rsidP="009D25B5">
      <w:pPr>
        <w:pStyle w:val="BodyText"/>
        <w:spacing w:before="161"/>
        <w:jc w:val="both"/>
      </w:pPr>
      <w:r>
        <w:t xml:space="preserve">The payment shall be made on kg. </w:t>
      </w:r>
      <w:proofErr w:type="gramStart"/>
      <w:r>
        <w:t>Basis.</w:t>
      </w:r>
      <w:proofErr w:type="gramEnd"/>
    </w:p>
    <w:p w:rsidR="009D25B5" w:rsidRDefault="009D25B5" w:rsidP="009D25B5">
      <w:pPr>
        <w:pStyle w:val="BodyText"/>
        <w:spacing w:before="1"/>
        <w:rPr>
          <w:sz w:val="26"/>
        </w:rPr>
      </w:pPr>
    </w:p>
    <w:p w:rsidR="009D25B5" w:rsidRDefault="009D25B5" w:rsidP="009D25B5">
      <w:pPr>
        <w:pStyle w:val="BodyText"/>
        <w:spacing w:line="360" w:lineRule="auto"/>
        <w:ind w:right="364"/>
      </w:pPr>
      <w:r>
        <w:t>M S Specials of required thickness with 3 coats of approved make epoxy paint with inside and outside</w:t>
      </w:r>
    </w:p>
    <w:p w:rsidR="009D25B5" w:rsidRDefault="009D25B5" w:rsidP="009D25B5">
      <w:pPr>
        <w:pStyle w:val="BodyText"/>
        <w:spacing w:before="159" w:line="360" w:lineRule="auto"/>
      </w:pPr>
      <w:r>
        <w:t>The necessary MS Specials required during the lowering &amp; lying of MS/AC/DI &amp; PVC Pipe shall be supplied by the agency and shall be as per standard specification.</w:t>
      </w:r>
    </w:p>
    <w:p w:rsidR="009D25B5" w:rsidRDefault="009D25B5" w:rsidP="009D25B5">
      <w:pPr>
        <w:pStyle w:val="BodyText"/>
        <w:spacing w:before="161"/>
      </w:pPr>
      <w:r>
        <w:t>MS specials included Air valves risers, Flanges, Tailpiece etc.</w:t>
      </w:r>
    </w:p>
    <w:p w:rsidR="009D25B5" w:rsidRDefault="009D25B5" w:rsidP="009D25B5">
      <w:pPr>
        <w:pStyle w:val="BodyText"/>
        <w:spacing w:before="1"/>
        <w:rPr>
          <w:sz w:val="26"/>
        </w:rPr>
      </w:pPr>
    </w:p>
    <w:p w:rsidR="009D25B5" w:rsidRDefault="009D25B5" w:rsidP="009D25B5">
      <w:pPr>
        <w:pStyle w:val="BodyText"/>
        <w:spacing w:line="360" w:lineRule="auto"/>
        <w:ind w:right="364"/>
      </w:pPr>
      <w:r>
        <w:t>It shall be of best quality as per requirement Rate shall be including loading, unloading, carting, insurance etc. Complete.</w:t>
      </w:r>
    </w:p>
    <w:p w:rsidR="009D25B5" w:rsidRDefault="009D25B5" w:rsidP="009D25B5">
      <w:pPr>
        <w:pStyle w:val="Heading2"/>
        <w:spacing w:before="159"/>
      </w:pPr>
      <w:r>
        <w:t>Mode of Measurement and Payments</w:t>
      </w:r>
    </w:p>
    <w:p w:rsidR="009D25B5" w:rsidRDefault="009D25B5" w:rsidP="009D25B5">
      <w:pPr>
        <w:pStyle w:val="BodyText"/>
        <w:spacing w:before="1"/>
        <w:rPr>
          <w:b/>
          <w:sz w:val="26"/>
        </w:rPr>
      </w:pPr>
    </w:p>
    <w:p w:rsidR="009D25B5" w:rsidRDefault="009D25B5" w:rsidP="009D25B5">
      <w:pPr>
        <w:pStyle w:val="BodyText"/>
      </w:pPr>
      <w:r>
        <w:t>The payment shall be made as mentioned in price bid.</w:t>
      </w:r>
    </w:p>
    <w:p w:rsidR="009D25B5" w:rsidRDefault="009D25B5" w:rsidP="009D25B5">
      <w:pPr>
        <w:pStyle w:val="BodyText"/>
        <w:spacing w:before="3"/>
        <w:rPr>
          <w:sz w:val="26"/>
        </w:rPr>
      </w:pPr>
    </w:p>
    <w:p w:rsidR="009D25B5" w:rsidRDefault="009D25B5" w:rsidP="009D25B5">
      <w:pPr>
        <w:pStyle w:val="BodyText"/>
        <w:spacing w:line="360" w:lineRule="auto"/>
        <w:ind w:right="374"/>
        <w:jc w:val="both"/>
      </w:pPr>
      <w:r>
        <w:t>The measurement shall be taken in running meter of the pipes. The payment shall be made</w:t>
      </w:r>
      <w:r>
        <w:rPr>
          <w:spacing w:val="-17"/>
        </w:rPr>
        <w:t xml:space="preserve"> </w:t>
      </w:r>
      <w:r>
        <w:t>on</w:t>
      </w:r>
      <w:r>
        <w:rPr>
          <w:spacing w:val="-16"/>
        </w:rPr>
        <w:t xml:space="preserve"> </w:t>
      </w:r>
      <w:r>
        <w:t>running</w:t>
      </w:r>
      <w:r>
        <w:rPr>
          <w:spacing w:val="-16"/>
        </w:rPr>
        <w:t xml:space="preserve"> </w:t>
      </w:r>
      <w:r>
        <w:t>meter</w:t>
      </w:r>
      <w:r>
        <w:rPr>
          <w:spacing w:val="-16"/>
        </w:rPr>
        <w:t xml:space="preserve"> </w:t>
      </w:r>
      <w:r>
        <w:t>base.</w:t>
      </w:r>
      <w:r>
        <w:rPr>
          <w:spacing w:val="-16"/>
        </w:rPr>
        <w:t xml:space="preserve"> </w:t>
      </w:r>
      <w:r>
        <w:t>Item</w:t>
      </w:r>
      <w:r>
        <w:rPr>
          <w:spacing w:val="-16"/>
        </w:rPr>
        <w:t xml:space="preserve"> </w:t>
      </w:r>
      <w:r>
        <w:t>includes</w:t>
      </w:r>
      <w:r>
        <w:rPr>
          <w:spacing w:val="-16"/>
        </w:rPr>
        <w:t xml:space="preserve"> </w:t>
      </w:r>
      <w:r>
        <w:t>all</w:t>
      </w:r>
      <w:r>
        <w:rPr>
          <w:spacing w:val="-15"/>
        </w:rPr>
        <w:t xml:space="preserve"> </w:t>
      </w:r>
      <w:r>
        <w:t>taxes,</w:t>
      </w:r>
      <w:r>
        <w:rPr>
          <w:spacing w:val="-15"/>
        </w:rPr>
        <w:t xml:space="preserve"> </w:t>
      </w:r>
      <w:proofErr w:type="spellStart"/>
      <w:r>
        <w:t>octroi</w:t>
      </w:r>
      <w:proofErr w:type="spellEnd"/>
      <w:r>
        <w:t>,</w:t>
      </w:r>
      <w:r>
        <w:rPr>
          <w:spacing w:val="-16"/>
        </w:rPr>
        <w:t xml:space="preserve"> </w:t>
      </w:r>
      <w:r>
        <w:t>insurance,</w:t>
      </w:r>
      <w:r>
        <w:rPr>
          <w:spacing w:val="-16"/>
        </w:rPr>
        <w:t xml:space="preserve"> </w:t>
      </w:r>
      <w:r>
        <w:t xml:space="preserve">transportation, freight charges, loading, unloading, conveyance to site, staking etc. </w:t>
      </w:r>
      <w:proofErr w:type="gramStart"/>
      <w:r>
        <w:t>Including necessary testing charges.</w:t>
      </w:r>
      <w:proofErr w:type="gramEnd"/>
      <w:r>
        <w:t xml:space="preserve"> Lowering, laying and joining DI K-7/9 pipes of various classes</w:t>
      </w:r>
      <w:r>
        <w:rPr>
          <w:spacing w:val="-14"/>
        </w:rPr>
        <w:t xml:space="preserve"> </w:t>
      </w:r>
      <w:r>
        <w:t>with</w:t>
      </w:r>
      <w:r>
        <w:rPr>
          <w:spacing w:val="-15"/>
        </w:rPr>
        <w:t xml:space="preserve"> </w:t>
      </w:r>
      <w:r>
        <w:t>ISI</w:t>
      </w:r>
      <w:r>
        <w:rPr>
          <w:spacing w:val="-14"/>
        </w:rPr>
        <w:t xml:space="preserve"> </w:t>
      </w:r>
      <w:r>
        <w:t>specials</w:t>
      </w:r>
      <w:r>
        <w:rPr>
          <w:spacing w:val="-15"/>
        </w:rPr>
        <w:t xml:space="preserve"> </w:t>
      </w:r>
      <w:r>
        <w:t>of</w:t>
      </w:r>
      <w:r>
        <w:rPr>
          <w:spacing w:val="-15"/>
        </w:rPr>
        <w:t xml:space="preserve"> </w:t>
      </w:r>
      <w:r>
        <w:t>following</w:t>
      </w:r>
      <w:r>
        <w:rPr>
          <w:spacing w:val="-15"/>
        </w:rPr>
        <w:t xml:space="preserve"> </w:t>
      </w:r>
      <w:r>
        <w:t>diameters</w:t>
      </w:r>
      <w:r>
        <w:rPr>
          <w:spacing w:val="-16"/>
        </w:rPr>
        <w:t xml:space="preserve"> </w:t>
      </w:r>
      <w:r>
        <w:t>in</w:t>
      </w:r>
      <w:r>
        <w:rPr>
          <w:spacing w:val="-13"/>
        </w:rPr>
        <w:t xml:space="preserve"> </w:t>
      </w:r>
      <w:r>
        <w:t>proper</w:t>
      </w:r>
      <w:r>
        <w:rPr>
          <w:spacing w:val="-14"/>
        </w:rPr>
        <w:t xml:space="preserve"> </w:t>
      </w:r>
      <w:r>
        <w:t>position</w:t>
      </w:r>
      <w:r>
        <w:rPr>
          <w:spacing w:val="-13"/>
        </w:rPr>
        <w:t xml:space="preserve"> </w:t>
      </w:r>
      <w:r>
        <w:t>grade</w:t>
      </w:r>
      <w:r>
        <w:rPr>
          <w:spacing w:val="-14"/>
        </w:rPr>
        <w:t xml:space="preserve"> </w:t>
      </w:r>
      <w:r>
        <w:t>and</w:t>
      </w:r>
      <w:r>
        <w:rPr>
          <w:spacing w:val="-15"/>
        </w:rPr>
        <w:t xml:space="preserve"> </w:t>
      </w:r>
      <w:r>
        <w:t>alignment as directed by engineer - in- charge including</w:t>
      </w:r>
      <w:r>
        <w:rPr>
          <w:spacing w:val="-3"/>
        </w:rPr>
        <w:t xml:space="preserve"> </w:t>
      </w:r>
      <w:r>
        <w:t>conveyance.</w:t>
      </w:r>
    </w:p>
    <w:p w:rsidR="009D25B5" w:rsidRDefault="009D25B5" w:rsidP="009D25B5">
      <w:pPr>
        <w:pStyle w:val="Heading2"/>
      </w:pPr>
      <w:r>
        <w:t>General:</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The</w:t>
      </w:r>
      <w:r>
        <w:rPr>
          <w:spacing w:val="-13"/>
        </w:rPr>
        <w:t xml:space="preserve"> </w:t>
      </w:r>
      <w:r>
        <w:t>pipes</w:t>
      </w:r>
      <w:r>
        <w:rPr>
          <w:spacing w:val="-11"/>
        </w:rPr>
        <w:t xml:space="preserve"> </w:t>
      </w:r>
      <w:r>
        <w:t>&amp;</w:t>
      </w:r>
      <w:r>
        <w:rPr>
          <w:spacing w:val="-12"/>
        </w:rPr>
        <w:t xml:space="preserve"> </w:t>
      </w:r>
      <w:r>
        <w:t>joints</w:t>
      </w:r>
      <w:r>
        <w:rPr>
          <w:spacing w:val="-11"/>
        </w:rPr>
        <w:t xml:space="preserve"> </w:t>
      </w:r>
      <w:r>
        <w:t>shall</w:t>
      </w:r>
      <w:r>
        <w:rPr>
          <w:spacing w:val="-11"/>
        </w:rPr>
        <w:t xml:space="preserve"> </w:t>
      </w:r>
      <w:r>
        <w:t>be</w:t>
      </w:r>
      <w:r>
        <w:rPr>
          <w:spacing w:val="-13"/>
        </w:rPr>
        <w:t xml:space="preserve"> </w:t>
      </w:r>
      <w:r>
        <w:t>procured,</w:t>
      </w:r>
      <w:r>
        <w:rPr>
          <w:spacing w:val="-9"/>
        </w:rPr>
        <w:t xml:space="preserve"> </w:t>
      </w:r>
      <w:r>
        <w:t>supplied</w:t>
      </w:r>
      <w:r>
        <w:rPr>
          <w:spacing w:val="-9"/>
        </w:rPr>
        <w:t xml:space="preserve"> </w:t>
      </w:r>
      <w:r>
        <w:t>by</w:t>
      </w:r>
      <w:r>
        <w:rPr>
          <w:spacing w:val="-12"/>
        </w:rPr>
        <w:t xml:space="preserve"> </w:t>
      </w:r>
      <w:r>
        <w:t>the</w:t>
      </w:r>
      <w:r>
        <w:rPr>
          <w:spacing w:val="-14"/>
        </w:rPr>
        <w:t xml:space="preserve"> </w:t>
      </w:r>
      <w:r>
        <w:t>Contractor</w:t>
      </w:r>
      <w:r>
        <w:rPr>
          <w:spacing w:val="-11"/>
        </w:rPr>
        <w:t xml:space="preserve"> </w:t>
      </w:r>
      <w:r>
        <w:t>at</w:t>
      </w:r>
      <w:r>
        <w:rPr>
          <w:spacing w:val="-11"/>
        </w:rPr>
        <w:t xml:space="preserve"> </w:t>
      </w:r>
      <w:r>
        <w:t>work</w:t>
      </w:r>
      <w:r>
        <w:rPr>
          <w:spacing w:val="-11"/>
        </w:rPr>
        <w:t xml:space="preserve"> </w:t>
      </w:r>
      <w:r>
        <w:t>site</w:t>
      </w:r>
      <w:r>
        <w:rPr>
          <w:spacing w:val="-13"/>
        </w:rPr>
        <w:t xml:space="preserve"> </w:t>
      </w:r>
      <w:r>
        <w:t>at</w:t>
      </w:r>
      <w:r>
        <w:rPr>
          <w:spacing w:val="-10"/>
        </w:rPr>
        <w:t xml:space="preserve"> </w:t>
      </w:r>
      <w:r>
        <w:t>his</w:t>
      </w:r>
      <w:r>
        <w:rPr>
          <w:spacing w:val="-13"/>
        </w:rPr>
        <w:t xml:space="preserve"> </w:t>
      </w:r>
      <w:r>
        <w:t>own cost. Every care shall be taken in carting them to site. During transportation any damage shall be occurring to pipes for fittings the replacement of pipes given by the contractor at his own</w:t>
      </w:r>
      <w:r>
        <w:rPr>
          <w:spacing w:val="-3"/>
        </w:rPr>
        <w:t xml:space="preserve"> </w:t>
      </w:r>
      <w:r>
        <w:t>cost.</w:t>
      </w:r>
    </w:p>
    <w:p w:rsidR="009D25B5" w:rsidRDefault="009D25B5" w:rsidP="009D25B5">
      <w:pPr>
        <w:pStyle w:val="BodyText"/>
        <w:spacing w:before="159" w:line="360" w:lineRule="auto"/>
        <w:ind w:right="382"/>
        <w:jc w:val="both"/>
      </w:pPr>
      <w:r>
        <w:t>The</w:t>
      </w:r>
      <w:r>
        <w:rPr>
          <w:spacing w:val="-13"/>
        </w:rPr>
        <w:t xml:space="preserve"> </w:t>
      </w:r>
      <w:r>
        <w:t>trenches</w:t>
      </w:r>
      <w:r>
        <w:rPr>
          <w:spacing w:val="-12"/>
        </w:rPr>
        <w:t xml:space="preserve"> </w:t>
      </w:r>
      <w:r>
        <w:t>shall</w:t>
      </w:r>
      <w:r>
        <w:rPr>
          <w:spacing w:val="-11"/>
        </w:rPr>
        <w:t xml:space="preserve"> </w:t>
      </w:r>
      <w:r>
        <w:t>be</w:t>
      </w:r>
      <w:r>
        <w:rPr>
          <w:spacing w:val="-13"/>
        </w:rPr>
        <w:t xml:space="preserve"> </w:t>
      </w:r>
      <w:r>
        <w:t>well</w:t>
      </w:r>
      <w:r>
        <w:rPr>
          <w:spacing w:val="-9"/>
        </w:rPr>
        <w:t xml:space="preserve"> </w:t>
      </w:r>
      <w:proofErr w:type="spellStart"/>
      <w:r>
        <w:t>levelled</w:t>
      </w:r>
      <w:proofErr w:type="spellEnd"/>
      <w:r>
        <w:rPr>
          <w:spacing w:val="-12"/>
        </w:rPr>
        <w:t xml:space="preserve"> </w:t>
      </w:r>
      <w:r>
        <w:t>so</w:t>
      </w:r>
      <w:r>
        <w:rPr>
          <w:spacing w:val="-13"/>
        </w:rPr>
        <w:t xml:space="preserve"> </w:t>
      </w:r>
      <w:r>
        <w:t>that</w:t>
      </w:r>
      <w:r>
        <w:rPr>
          <w:spacing w:val="-10"/>
        </w:rPr>
        <w:t xml:space="preserve"> </w:t>
      </w:r>
      <w:r>
        <w:t>pipes</w:t>
      </w:r>
      <w:r>
        <w:rPr>
          <w:spacing w:val="-12"/>
        </w:rPr>
        <w:t xml:space="preserve"> </w:t>
      </w:r>
      <w:r>
        <w:t>are</w:t>
      </w:r>
      <w:r>
        <w:rPr>
          <w:spacing w:val="-13"/>
        </w:rPr>
        <w:t xml:space="preserve"> </w:t>
      </w:r>
      <w:r>
        <w:t>laid</w:t>
      </w:r>
      <w:r>
        <w:rPr>
          <w:spacing w:val="-10"/>
        </w:rPr>
        <w:t xml:space="preserve"> </w:t>
      </w:r>
      <w:r>
        <w:t>evenly</w:t>
      </w:r>
      <w:r>
        <w:rPr>
          <w:spacing w:val="-11"/>
        </w:rPr>
        <w:t xml:space="preserve"> </w:t>
      </w:r>
      <w:r>
        <w:t>among</w:t>
      </w:r>
      <w:r>
        <w:rPr>
          <w:spacing w:val="-10"/>
        </w:rPr>
        <w:t xml:space="preserve"> </w:t>
      </w:r>
      <w:r>
        <w:t>them.</w:t>
      </w:r>
      <w:r>
        <w:rPr>
          <w:spacing w:val="36"/>
        </w:rPr>
        <w:t xml:space="preserve"> </w:t>
      </w:r>
      <w:r>
        <w:t>The</w:t>
      </w:r>
      <w:r>
        <w:rPr>
          <w:spacing w:val="-13"/>
        </w:rPr>
        <w:t xml:space="preserve"> </w:t>
      </w:r>
      <w:r>
        <w:t>pipes shall</w:t>
      </w:r>
      <w:r>
        <w:rPr>
          <w:spacing w:val="-9"/>
        </w:rPr>
        <w:t xml:space="preserve"> </w:t>
      </w:r>
      <w:r>
        <w:t>be</w:t>
      </w:r>
      <w:r>
        <w:rPr>
          <w:spacing w:val="-10"/>
        </w:rPr>
        <w:t xml:space="preserve"> </w:t>
      </w:r>
      <w:r>
        <w:t>fixed</w:t>
      </w:r>
      <w:r>
        <w:rPr>
          <w:spacing w:val="-8"/>
        </w:rPr>
        <w:t xml:space="preserve"> </w:t>
      </w:r>
      <w:r>
        <w:t>within</w:t>
      </w:r>
      <w:r>
        <w:rPr>
          <w:spacing w:val="-10"/>
        </w:rPr>
        <w:t xml:space="preserve"> </w:t>
      </w:r>
      <w:r>
        <w:t>two</w:t>
      </w:r>
      <w:r>
        <w:rPr>
          <w:spacing w:val="-9"/>
        </w:rPr>
        <w:t xml:space="preserve"> </w:t>
      </w:r>
      <w:r>
        <w:t>rubber</w:t>
      </w:r>
      <w:r>
        <w:rPr>
          <w:spacing w:val="-9"/>
        </w:rPr>
        <w:t xml:space="preserve"> </w:t>
      </w:r>
      <w:r>
        <w:t>rings</w:t>
      </w:r>
      <w:r>
        <w:rPr>
          <w:spacing w:val="-10"/>
        </w:rPr>
        <w:t xml:space="preserve"> </w:t>
      </w:r>
      <w:r>
        <w:t>to</w:t>
      </w:r>
      <w:r>
        <w:rPr>
          <w:spacing w:val="-9"/>
        </w:rPr>
        <w:t xml:space="preserve"> </w:t>
      </w:r>
      <w:r>
        <w:t>be</w:t>
      </w:r>
      <w:r>
        <w:rPr>
          <w:spacing w:val="-8"/>
        </w:rPr>
        <w:t xml:space="preserve"> </w:t>
      </w:r>
      <w:r>
        <w:t>supplied</w:t>
      </w:r>
      <w:r>
        <w:rPr>
          <w:spacing w:val="-11"/>
        </w:rPr>
        <w:t xml:space="preserve"> </w:t>
      </w:r>
      <w:r>
        <w:t>by</w:t>
      </w:r>
      <w:r>
        <w:rPr>
          <w:spacing w:val="-10"/>
        </w:rPr>
        <w:t xml:space="preserve"> </w:t>
      </w:r>
      <w:r>
        <w:t>department</w:t>
      </w:r>
      <w:r>
        <w:rPr>
          <w:spacing w:val="-8"/>
        </w:rPr>
        <w:t xml:space="preserve"> </w:t>
      </w:r>
      <w:r>
        <w:t>at</w:t>
      </w:r>
      <w:r>
        <w:rPr>
          <w:spacing w:val="-9"/>
        </w:rPr>
        <w:t xml:space="preserve"> </w:t>
      </w:r>
      <w:r>
        <w:t>the</w:t>
      </w:r>
      <w:r>
        <w:rPr>
          <w:spacing w:val="-10"/>
        </w:rPr>
        <w:t xml:space="preserve"> </w:t>
      </w:r>
      <w:r>
        <w:t>place</w:t>
      </w:r>
      <w:r>
        <w:rPr>
          <w:spacing w:val="-8"/>
        </w:rPr>
        <w:t xml:space="preserve"> </w:t>
      </w:r>
      <w:r>
        <w:t>shown in schedule A, if directed by the Engineer-in-charge or mentioned in item of</w:t>
      </w:r>
      <w:r>
        <w:rPr>
          <w:spacing w:val="-5"/>
        </w:rPr>
        <w:t xml:space="preserve"> </w:t>
      </w:r>
      <w:r>
        <w:t>schedule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ListParagraph"/>
        <w:numPr>
          <w:ilvl w:val="0"/>
          <w:numId w:val="45"/>
        </w:numPr>
        <w:tabs>
          <w:tab w:val="left" w:pos="855"/>
        </w:tabs>
        <w:spacing w:before="91" w:line="360" w:lineRule="auto"/>
        <w:ind w:right="382" w:firstLine="0"/>
        <w:jc w:val="both"/>
        <w:rPr>
          <w:sz w:val="24"/>
        </w:rPr>
      </w:pPr>
      <w:r>
        <w:rPr>
          <w:sz w:val="24"/>
        </w:rPr>
        <w:lastRenderedPageBreak/>
        <w:t>The specification for titan joints i.e. Rubber Rings shall be as per details specification material section Item</w:t>
      </w:r>
      <w:r>
        <w:rPr>
          <w:spacing w:val="-3"/>
          <w:sz w:val="24"/>
        </w:rPr>
        <w:t xml:space="preserve"> </w:t>
      </w:r>
      <w:r>
        <w:rPr>
          <w:sz w:val="24"/>
        </w:rPr>
        <w:t>No-37.</w:t>
      </w:r>
    </w:p>
    <w:p w:rsidR="009D25B5" w:rsidRDefault="009D25B5" w:rsidP="009D25B5">
      <w:pPr>
        <w:pStyle w:val="BodyText"/>
        <w:spacing w:before="161" w:line="360" w:lineRule="auto"/>
        <w:ind w:right="381"/>
        <w:jc w:val="both"/>
      </w:pPr>
      <w:r>
        <w:t xml:space="preserve">The contractor shall make his own arrangement for obtaining permission for storing &amp; stacking of pipes etc. </w:t>
      </w:r>
      <w:proofErr w:type="gramStart"/>
      <w:r>
        <w:t>From land boards whether they are Government, Municipal Local Bodies or Private land owner.</w:t>
      </w:r>
      <w:proofErr w:type="gramEnd"/>
    </w:p>
    <w:p w:rsidR="009D25B5" w:rsidRDefault="009D25B5" w:rsidP="009D25B5">
      <w:pPr>
        <w:pStyle w:val="BodyText"/>
        <w:spacing w:before="160" w:line="360" w:lineRule="auto"/>
        <w:ind w:right="377"/>
        <w:jc w:val="both"/>
      </w:pPr>
      <w:r>
        <w:t xml:space="preserve">Every pipes before lowering into the trenches shall </w:t>
      </w:r>
      <w:r>
        <w:rPr>
          <w:spacing w:val="2"/>
        </w:rPr>
        <w:t xml:space="preserve">be </w:t>
      </w:r>
      <w:r>
        <w:t>got checked and thoroughly cleaned</w:t>
      </w:r>
      <w:r>
        <w:rPr>
          <w:spacing w:val="-5"/>
        </w:rPr>
        <w:t xml:space="preserve"> </w:t>
      </w:r>
      <w:r>
        <w:t>and</w:t>
      </w:r>
      <w:r>
        <w:rPr>
          <w:spacing w:val="-4"/>
        </w:rPr>
        <w:t xml:space="preserve"> </w:t>
      </w:r>
      <w:r>
        <w:t>the</w:t>
      </w:r>
      <w:r>
        <w:rPr>
          <w:spacing w:val="-4"/>
        </w:rPr>
        <w:t xml:space="preserve"> </w:t>
      </w:r>
      <w:r>
        <w:t>beds</w:t>
      </w:r>
      <w:r>
        <w:rPr>
          <w:spacing w:val="-3"/>
        </w:rPr>
        <w:t xml:space="preserve"> </w:t>
      </w:r>
      <w:r>
        <w:t>of</w:t>
      </w:r>
      <w:r>
        <w:rPr>
          <w:spacing w:val="-1"/>
        </w:rPr>
        <w:t xml:space="preserve"> </w:t>
      </w:r>
      <w:r>
        <w:t>the</w:t>
      </w:r>
      <w:r>
        <w:rPr>
          <w:spacing w:val="-4"/>
        </w:rPr>
        <w:t xml:space="preserve"> </w:t>
      </w:r>
      <w:r>
        <w:t>trenches</w:t>
      </w:r>
      <w:r>
        <w:rPr>
          <w:spacing w:val="-3"/>
        </w:rPr>
        <w:t xml:space="preserve"> </w:t>
      </w:r>
      <w:r>
        <w:t>shall</w:t>
      </w:r>
      <w:r>
        <w:rPr>
          <w:spacing w:val="-2"/>
        </w:rPr>
        <w:t xml:space="preserve"> </w:t>
      </w:r>
      <w:r>
        <w:t>be</w:t>
      </w:r>
      <w:r>
        <w:rPr>
          <w:spacing w:val="-4"/>
        </w:rPr>
        <w:t xml:space="preserve"> </w:t>
      </w:r>
      <w:r>
        <w:t>properly</w:t>
      </w:r>
      <w:r>
        <w:rPr>
          <w:spacing w:val="-4"/>
        </w:rPr>
        <w:t xml:space="preserve"> </w:t>
      </w:r>
      <w:r>
        <w:t>graded</w:t>
      </w:r>
      <w:r>
        <w:rPr>
          <w:spacing w:val="-4"/>
        </w:rPr>
        <w:t xml:space="preserve"> </w:t>
      </w:r>
      <w:r>
        <w:t xml:space="preserve">and </w:t>
      </w:r>
      <w:proofErr w:type="spellStart"/>
      <w:r>
        <w:t>levelled</w:t>
      </w:r>
      <w:proofErr w:type="spellEnd"/>
      <w:r>
        <w:rPr>
          <w:spacing w:val="-3"/>
        </w:rPr>
        <w:t xml:space="preserve"> </w:t>
      </w:r>
      <w:r>
        <w:t>as</w:t>
      </w:r>
      <w:r>
        <w:rPr>
          <w:spacing w:val="-3"/>
        </w:rPr>
        <w:t xml:space="preserve"> </w:t>
      </w:r>
      <w:r>
        <w:t xml:space="preserve">required on the line, without any claim for extra cost whether it is required. The pipe shall be carefully lowered into the trenches with the help </w:t>
      </w:r>
      <w:r>
        <w:rPr>
          <w:spacing w:val="2"/>
        </w:rPr>
        <w:t xml:space="preserve">of </w:t>
      </w:r>
      <w:r>
        <w:t>a suitable type of chain pulley blocks, which shall first be approved by the Engineer-in-Charge. Each pipe shall be properly jacked and the spigot perfectly fixed into the socket. No jointing operation shall</w:t>
      </w:r>
      <w:r>
        <w:rPr>
          <w:spacing w:val="-4"/>
        </w:rPr>
        <w:t xml:space="preserve"> </w:t>
      </w:r>
      <w:r>
        <w:t>be</w:t>
      </w:r>
      <w:r>
        <w:rPr>
          <w:spacing w:val="-4"/>
        </w:rPr>
        <w:t xml:space="preserve"> </w:t>
      </w:r>
      <w:r>
        <w:t>started</w:t>
      </w:r>
      <w:r>
        <w:rPr>
          <w:spacing w:val="-6"/>
        </w:rPr>
        <w:t xml:space="preserve"> </w:t>
      </w:r>
      <w:r>
        <w:t>unless the</w:t>
      </w:r>
      <w:r>
        <w:rPr>
          <w:spacing w:val="-6"/>
        </w:rPr>
        <w:t xml:space="preserve"> </w:t>
      </w:r>
      <w:r>
        <w:t>gradients</w:t>
      </w:r>
      <w:r>
        <w:rPr>
          <w:spacing w:val="-6"/>
        </w:rPr>
        <w:t xml:space="preserve"> </w:t>
      </w:r>
      <w:r>
        <w:t>levels</w:t>
      </w:r>
      <w:r>
        <w:rPr>
          <w:spacing w:val="-4"/>
        </w:rPr>
        <w:t xml:space="preserve"> </w:t>
      </w:r>
      <w:r>
        <w:t>are</w:t>
      </w:r>
      <w:r>
        <w:rPr>
          <w:spacing w:val="-3"/>
        </w:rPr>
        <w:t xml:space="preserve"> </w:t>
      </w:r>
      <w:r>
        <w:t>approved</w:t>
      </w:r>
      <w:r>
        <w:rPr>
          <w:spacing w:val="-6"/>
        </w:rPr>
        <w:t xml:space="preserve"> </w:t>
      </w:r>
      <w:r>
        <w:t>by</w:t>
      </w:r>
      <w:r>
        <w:rPr>
          <w:spacing w:val="-4"/>
        </w:rPr>
        <w:t xml:space="preserve"> </w:t>
      </w:r>
      <w:r>
        <w:t>the</w:t>
      </w:r>
      <w:r>
        <w:rPr>
          <w:spacing w:val="-3"/>
        </w:rPr>
        <w:t xml:space="preserve"> </w:t>
      </w:r>
      <w:r>
        <w:t>Engineer-in-Charge</w:t>
      </w:r>
      <w:r>
        <w:rPr>
          <w:spacing w:val="-6"/>
        </w:rPr>
        <w:t xml:space="preserve"> </w:t>
      </w:r>
      <w:r>
        <w:t>or his</w:t>
      </w:r>
      <w:r>
        <w:rPr>
          <w:spacing w:val="-2"/>
        </w:rPr>
        <w:t xml:space="preserve"> </w:t>
      </w:r>
      <w:r>
        <w:t>representatives.</w:t>
      </w:r>
    </w:p>
    <w:p w:rsidR="009D25B5" w:rsidRDefault="009D25B5" w:rsidP="009D25B5">
      <w:pPr>
        <w:pStyle w:val="BodyText"/>
        <w:spacing w:before="161" w:line="360" w:lineRule="auto"/>
        <w:ind w:right="379"/>
        <w:jc w:val="both"/>
      </w:pPr>
      <w:r>
        <w:t xml:space="preserve">The pipes shall be laid complete in </w:t>
      </w:r>
      <w:proofErr w:type="spellStart"/>
      <w:r>
        <w:t>centreline</w:t>
      </w:r>
      <w:proofErr w:type="spellEnd"/>
      <w:r>
        <w:t xml:space="preserve"> ranged accurately by means of a string attached to both marked centre of site rails and no deviation shall be permissible without</w:t>
      </w:r>
      <w:r>
        <w:rPr>
          <w:spacing w:val="-15"/>
        </w:rPr>
        <w:t xml:space="preserve"> </w:t>
      </w:r>
      <w:r>
        <w:t>the</w:t>
      </w:r>
      <w:r>
        <w:rPr>
          <w:spacing w:val="-14"/>
        </w:rPr>
        <w:t xml:space="preserve"> </w:t>
      </w:r>
      <w:r>
        <w:t>permission</w:t>
      </w:r>
      <w:r>
        <w:rPr>
          <w:spacing w:val="-11"/>
        </w:rPr>
        <w:t xml:space="preserve"> </w:t>
      </w:r>
      <w:r>
        <w:t>of</w:t>
      </w:r>
      <w:r>
        <w:rPr>
          <w:spacing w:val="-12"/>
        </w:rPr>
        <w:t xml:space="preserve"> </w:t>
      </w:r>
      <w:r>
        <w:t>Engineer-in-Charge.</w:t>
      </w:r>
      <w:r>
        <w:rPr>
          <w:spacing w:val="-12"/>
        </w:rPr>
        <w:t xml:space="preserve"> </w:t>
      </w:r>
      <w:r>
        <w:t>The</w:t>
      </w:r>
      <w:r>
        <w:rPr>
          <w:spacing w:val="-14"/>
        </w:rPr>
        <w:t xml:space="preserve"> </w:t>
      </w:r>
      <w:r>
        <w:t>pipe</w:t>
      </w:r>
      <w:r>
        <w:rPr>
          <w:spacing w:val="-13"/>
        </w:rPr>
        <w:t xml:space="preserve"> </w:t>
      </w:r>
      <w:r>
        <w:t>shall</w:t>
      </w:r>
      <w:r>
        <w:rPr>
          <w:spacing w:val="-13"/>
        </w:rPr>
        <w:t xml:space="preserve"> </w:t>
      </w:r>
      <w:r>
        <w:t>be</w:t>
      </w:r>
      <w:r>
        <w:rPr>
          <w:spacing w:val="-14"/>
        </w:rPr>
        <w:t xml:space="preserve"> </w:t>
      </w:r>
      <w:r>
        <w:t>laid</w:t>
      </w:r>
      <w:r>
        <w:rPr>
          <w:spacing w:val="-13"/>
        </w:rPr>
        <w:t xml:space="preserve"> </w:t>
      </w:r>
      <w:r>
        <w:t>in</w:t>
      </w:r>
      <w:r>
        <w:rPr>
          <w:spacing w:val="-14"/>
        </w:rPr>
        <w:t xml:space="preserve"> </w:t>
      </w:r>
      <w:r>
        <w:t>reasonably</w:t>
      </w:r>
      <w:r>
        <w:rPr>
          <w:spacing w:val="-11"/>
        </w:rPr>
        <w:t xml:space="preserve"> </w:t>
      </w:r>
      <w:r>
        <w:t>dry trenches and no circumstances on slushy</w:t>
      </w:r>
      <w:r>
        <w:rPr>
          <w:spacing w:val="-2"/>
        </w:rPr>
        <w:t xml:space="preserve"> </w:t>
      </w:r>
      <w:r>
        <w:t>bedding.</w:t>
      </w:r>
    </w:p>
    <w:p w:rsidR="009D25B5" w:rsidRDefault="009D25B5" w:rsidP="009D25B5">
      <w:pPr>
        <w:pStyle w:val="BodyText"/>
        <w:spacing w:before="159" w:line="360" w:lineRule="auto"/>
        <w:ind w:right="383"/>
        <w:jc w:val="both"/>
      </w:pPr>
      <w:r>
        <w:t>The pipes shall be brushed before lowering any lying or remove any soil or dirt etc. That may have accumulated.</w:t>
      </w:r>
    </w:p>
    <w:p w:rsidR="009D25B5" w:rsidRDefault="009D25B5" w:rsidP="009D25B5">
      <w:pPr>
        <w:pStyle w:val="BodyText"/>
        <w:spacing w:before="161" w:line="360" w:lineRule="auto"/>
        <w:ind w:right="381"/>
        <w:jc w:val="both"/>
      </w:pPr>
      <w:r>
        <w:t>The inside socket and outside of the spigot-shall be carefully cleaned. The pipe shall be lowered carefully with socket and toward and the flow of water or up till or as directed</w:t>
      </w:r>
      <w:r>
        <w:rPr>
          <w:spacing w:val="-11"/>
        </w:rPr>
        <w:t xml:space="preserve"> </w:t>
      </w:r>
      <w:r>
        <w:t>and</w:t>
      </w:r>
      <w:r>
        <w:rPr>
          <w:spacing w:val="-11"/>
        </w:rPr>
        <w:t xml:space="preserve"> </w:t>
      </w:r>
      <w:r>
        <w:t>spigot</w:t>
      </w:r>
      <w:r>
        <w:rPr>
          <w:spacing w:val="-9"/>
        </w:rPr>
        <w:t xml:space="preserve"> </w:t>
      </w:r>
      <w:r>
        <w:t>and</w:t>
      </w:r>
      <w:r>
        <w:rPr>
          <w:spacing w:val="-11"/>
        </w:rPr>
        <w:t xml:space="preserve"> </w:t>
      </w:r>
      <w:r>
        <w:t>should</w:t>
      </w:r>
      <w:r>
        <w:rPr>
          <w:spacing w:val="-11"/>
        </w:rPr>
        <w:t xml:space="preserve"> </w:t>
      </w:r>
      <w:r>
        <w:t>be</w:t>
      </w:r>
      <w:r>
        <w:rPr>
          <w:spacing w:val="-11"/>
        </w:rPr>
        <w:t xml:space="preserve"> </w:t>
      </w:r>
      <w:r>
        <w:t>carefully</w:t>
      </w:r>
      <w:r>
        <w:rPr>
          <w:spacing w:val="-11"/>
        </w:rPr>
        <w:t xml:space="preserve"> </w:t>
      </w:r>
      <w:r>
        <w:t>inserted</w:t>
      </w:r>
      <w:r>
        <w:rPr>
          <w:spacing w:val="-11"/>
        </w:rPr>
        <w:t xml:space="preserve"> </w:t>
      </w:r>
      <w:r>
        <w:t>into</w:t>
      </w:r>
      <w:r>
        <w:rPr>
          <w:spacing w:val="-9"/>
        </w:rPr>
        <w:t xml:space="preserve"> </w:t>
      </w:r>
      <w:r>
        <w:t>the</w:t>
      </w:r>
      <w:r>
        <w:rPr>
          <w:spacing w:val="-11"/>
        </w:rPr>
        <w:t xml:space="preserve"> </w:t>
      </w:r>
      <w:r>
        <w:t>socket</w:t>
      </w:r>
      <w:r>
        <w:rPr>
          <w:spacing w:val="-9"/>
        </w:rPr>
        <w:t xml:space="preserve"> </w:t>
      </w:r>
      <w:r>
        <w:t>and</w:t>
      </w:r>
      <w:r>
        <w:rPr>
          <w:spacing w:val="-11"/>
        </w:rPr>
        <w:t xml:space="preserve"> </w:t>
      </w:r>
      <w:r>
        <w:t>the</w:t>
      </w:r>
      <w:r>
        <w:rPr>
          <w:spacing w:val="-11"/>
        </w:rPr>
        <w:t xml:space="preserve"> </w:t>
      </w:r>
      <w:r>
        <w:t>space</w:t>
      </w:r>
      <w:r>
        <w:rPr>
          <w:spacing w:val="-11"/>
        </w:rPr>
        <w:t xml:space="preserve"> </w:t>
      </w:r>
      <w:r>
        <w:t>shall be filled with the</w:t>
      </w:r>
      <w:r>
        <w:rPr>
          <w:spacing w:val="-7"/>
        </w:rPr>
        <w:t xml:space="preserve"> </w:t>
      </w:r>
      <w:r>
        <w:t>joint.</w:t>
      </w:r>
    </w:p>
    <w:p w:rsidR="009D25B5" w:rsidRDefault="009D25B5" w:rsidP="009D25B5">
      <w:pPr>
        <w:pStyle w:val="BodyText"/>
        <w:spacing w:before="160"/>
        <w:jc w:val="both"/>
      </w:pPr>
      <w:r>
        <w:t xml:space="preserve">DI </w:t>
      </w:r>
      <w:r>
        <w:rPr>
          <w:spacing w:val="-1"/>
        </w:rPr>
        <w:t>sp</w:t>
      </w:r>
      <w:r>
        <w:rPr>
          <w:spacing w:val="-2"/>
        </w:rPr>
        <w:t>e</w:t>
      </w:r>
      <w:r>
        <w:rPr>
          <w:spacing w:val="-1"/>
        </w:rPr>
        <w:t>c</w:t>
      </w:r>
      <w:r>
        <w:rPr>
          <w:spacing w:val="1"/>
        </w:rPr>
        <w:t>i</w:t>
      </w:r>
      <w:r>
        <w:rPr>
          <w:spacing w:val="-1"/>
        </w:rPr>
        <w:t>a</w:t>
      </w:r>
      <w:r>
        <w:t>ls</w:t>
      </w:r>
      <w:r>
        <w:rPr>
          <w:spacing w:val="-1"/>
        </w:rPr>
        <w:t xml:space="preserve"> s</w:t>
      </w:r>
      <w:r>
        <w:rPr>
          <w:spacing w:val="1"/>
        </w:rPr>
        <w:t>h</w:t>
      </w:r>
      <w:r>
        <w:rPr>
          <w:spacing w:val="-1"/>
        </w:rPr>
        <w:t>a</w:t>
      </w:r>
      <w:r>
        <w:t xml:space="preserve">ll </w:t>
      </w:r>
      <w:r>
        <w:rPr>
          <w:spacing w:val="-1"/>
        </w:rPr>
        <w:t>b</w:t>
      </w:r>
      <w:r>
        <w:t>e</w:t>
      </w:r>
      <w:r>
        <w:rPr>
          <w:spacing w:val="-2"/>
        </w:rPr>
        <w:t xml:space="preserve"> c</w:t>
      </w:r>
      <w:r>
        <w:rPr>
          <w:spacing w:val="2"/>
        </w:rPr>
        <w:t>o</w:t>
      </w:r>
      <w:r>
        <w:t>nf</w:t>
      </w:r>
      <w:r>
        <w:rPr>
          <w:spacing w:val="-1"/>
        </w:rPr>
        <w:t>ormi</w:t>
      </w:r>
      <w:r>
        <w:t>ng to</w:t>
      </w:r>
      <w:r>
        <w:rPr>
          <w:spacing w:val="-1"/>
        </w:rPr>
        <w:t xml:space="preserve"> </w:t>
      </w:r>
      <w:r>
        <w:t>IS 95</w:t>
      </w:r>
      <w:r>
        <w:rPr>
          <w:smallCaps/>
        </w:rPr>
        <w:t>2</w:t>
      </w:r>
      <w:r>
        <w:rPr>
          <w:smallCaps/>
          <w:spacing w:val="2"/>
        </w:rPr>
        <w:t>3</w:t>
      </w:r>
      <w:r>
        <w:rPr>
          <w:spacing w:val="-1"/>
        </w:rPr>
        <w:t>-</w:t>
      </w:r>
      <w:r>
        <w:rPr>
          <w:smallCaps/>
        </w:rPr>
        <w:t>2</w:t>
      </w:r>
      <w:r>
        <w:rPr>
          <w:smallCaps/>
          <w:spacing w:val="-1"/>
        </w:rPr>
        <w:t>0</w:t>
      </w:r>
      <w:r>
        <w:rPr>
          <w:spacing w:val="-1"/>
        </w:rPr>
        <w:t>0</w:t>
      </w:r>
      <w:r>
        <w:t xml:space="preserve">0 </w:t>
      </w:r>
      <w:r>
        <w:rPr>
          <w:spacing w:val="-1"/>
        </w:rPr>
        <w:t>a</w:t>
      </w:r>
      <w:r>
        <w:t>nd</w:t>
      </w:r>
      <w:r>
        <w:rPr>
          <w:spacing w:val="-2"/>
        </w:rPr>
        <w:t xml:space="preserve"> </w:t>
      </w:r>
      <w:r>
        <w:t>fl</w:t>
      </w:r>
      <w:r>
        <w:rPr>
          <w:spacing w:val="-1"/>
        </w:rPr>
        <w:t>a</w:t>
      </w:r>
      <w:r>
        <w:t>ng</w:t>
      </w:r>
      <w:r>
        <w:rPr>
          <w:spacing w:val="-1"/>
        </w:rPr>
        <w:t>e</w:t>
      </w:r>
      <w:r>
        <w:t>s</w:t>
      </w:r>
      <w:r>
        <w:rPr>
          <w:spacing w:val="1"/>
        </w:rPr>
        <w:t xml:space="preserve"> </w:t>
      </w:r>
      <w:r>
        <w:rPr>
          <w:spacing w:val="-1"/>
        </w:rPr>
        <w:t>s</w:t>
      </w:r>
      <w:r>
        <w:t>h</w:t>
      </w:r>
      <w:r>
        <w:rPr>
          <w:spacing w:val="-2"/>
        </w:rPr>
        <w:t>a</w:t>
      </w:r>
      <w:r>
        <w:t>ll</w:t>
      </w:r>
      <w:r>
        <w:rPr>
          <w:spacing w:val="2"/>
        </w:rPr>
        <w:t xml:space="preserve"> </w:t>
      </w:r>
      <w:r>
        <w:rPr>
          <w:spacing w:val="-1"/>
        </w:rPr>
        <w:t>b</w:t>
      </w:r>
      <w:r>
        <w:t>e</w:t>
      </w:r>
      <w:r>
        <w:rPr>
          <w:spacing w:val="-1"/>
        </w:rPr>
        <w:t xml:space="preserve"> o</w:t>
      </w:r>
      <w:r>
        <w:t>f P</w:t>
      </w:r>
      <w:r>
        <w:rPr>
          <w:spacing w:val="1"/>
        </w:rPr>
        <w:t>N</w:t>
      </w:r>
      <w:r>
        <w:rPr>
          <w:spacing w:val="-1"/>
        </w:rPr>
        <w:t>-</w:t>
      </w:r>
      <w:r>
        <w:rPr>
          <w:smallCaps/>
        </w:rPr>
        <w:t>10</w:t>
      </w:r>
      <w:r>
        <w:rPr>
          <w:spacing w:val="-2"/>
        </w:rPr>
        <w:t xml:space="preserve"> c</w:t>
      </w:r>
      <w:r>
        <w:t>l</w:t>
      </w:r>
      <w:r>
        <w:rPr>
          <w:spacing w:val="-1"/>
        </w:rPr>
        <w:t>ass</w:t>
      </w:r>
      <w:r>
        <w:t>.</w:t>
      </w:r>
    </w:p>
    <w:p w:rsidR="009D25B5" w:rsidRDefault="009D25B5" w:rsidP="009D25B5">
      <w:pPr>
        <w:pStyle w:val="BodyText"/>
        <w:rPr>
          <w:sz w:val="26"/>
        </w:rPr>
      </w:pPr>
    </w:p>
    <w:p w:rsidR="009D25B5" w:rsidRDefault="009D25B5" w:rsidP="009D25B5">
      <w:pPr>
        <w:pStyle w:val="Heading2"/>
        <w:spacing w:before="0"/>
      </w:pPr>
      <w:r>
        <w:t>Notes:</w:t>
      </w:r>
    </w:p>
    <w:p w:rsidR="009D25B5" w:rsidRDefault="009D25B5" w:rsidP="009D25B5">
      <w:pPr>
        <w:pStyle w:val="BodyText"/>
        <w:spacing w:before="1"/>
        <w:rPr>
          <w:b/>
          <w:sz w:val="26"/>
        </w:rPr>
      </w:pPr>
    </w:p>
    <w:p w:rsidR="009D25B5" w:rsidRDefault="009D25B5" w:rsidP="007502FC">
      <w:pPr>
        <w:pStyle w:val="ListParagraph"/>
        <w:numPr>
          <w:ilvl w:val="1"/>
          <w:numId w:val="45"/>
        </w:numPr>
        <w:tabs>
          <w:tab w:val="left" w:pos="863"/>
        </w:tabs>
        <w:spacing w:line="360" w:lineRule="auto"/>
        <w:ind w:right="384"/>
        <w:jc w:val="both"/>
        <w:rPr>
          <w:sz w:val="24"/>
        </w:rPr>
      </w:pPr>
      <w:r>
        <w:rPr>
          <w:sz w:val="24"/>
        </w:rPr>
        <w:t>If any damage is caused to the pipeline during the execution of work or while cleaning / testing the pipeline as specified, contractor shall be held responsible for the same and shall replace the damaged pipeline and retest the same at his own cost to the full satisfaction of Owner / Engineer</w:t>
      </w:r>
      <w:r>
        <w:rPr>
          <w:spacing w:val="-10"/>
          <w:sz w:val="24"/>
        </w:rPr>
        <w:t xml:space="preserve"> </w:t>
      </w:r>
      <w:r>
        <w:rPr>
          <w:sz w:val="24"/>
        </w:rPr>
        <w:t>In-Charge.</w:t>
      </w:r>
    </w:p>
    <w:p w:rsidR="009D25B5" w:rsidRDefault="009D25B5" w:rsidP="007502FC">
      <w:pPr>
        <w:pStyle w:val="ListParagraph"/>
        <w:numPr>
          <w:ilvl w:val="1"/>
          <w:numId w:val="45"/>
        </w:numPr>
        <w:tabs>
          <w:tab w:val="left" w:pos="863"/>
        </w:tabs>
        <w:spacing w:before="1"/>
        <w:ind w:hanging="361"/>
        <w:jc w:val="both"/>
        <w:rPr>
          <w:sz w:val="24"/>
        </w:rPr>
      </w:pPr>
      <w:r>
        <w:rPr>
          <w:sz w:val="24"/>
        </w:rPr>
        <w:t>After for testing of pipeline shall be arranged by contractor at his own</w:t>
      </w:r>
      <w:r>
        <w:rPr>
          <w:spacing w:val="-22"/>
          <w:sz w:val="24"/>
        </w:rPr>
        <w:t xml:space="preserve"> </w:t>
      </w:r>
      <w:r>
        <w:rPr>
          <w:sz w:val="24"/>
        </w:rPr>
        <w:t>cost.</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45"/>
        </w:numPr>
        <w:tabs>
          <w:tab w:val="left" w:pos="863"/>
        </w:tabs>
        <w:spacing w:before="91" w:line="360" w:lineRule="auto"/>
        <w:ind w:right="382"/>
        <w:jc w:val="both"/>
        <w:rPr>
          <w:sz w:val="24"/>
        </w:rPr>
      </w:pPr>
      <w:r>
        <w:rPr>
          <w:sz w:val="24"/>
        </w:rPr>
        <w:lastRenderedPageBreak/>
        <w:t>Balance 5% will be released on flow testing &amp; satisfactory completion of the section.</w:t>
      </w:r>
    </w:p>
    <w:p w:rsidR="009D25B5" w:rsidRDefault="009D25B5" w:rsidP="007502FC">
      <w:pPr>
        <w:pStyle w:val="ListParagraph"/>
        <w:numPr>
          <w:ilvl w:val="1"/>
          <w:numId w:val="45"/>
        </w:numPr>
        <w:tabs>
          <w:tab w:val="left" w:pos="920"/>
        </w:tabs>
        <w:spacing w:line="360" w:lineRule="auto"/>
        <w:ind w:right="380"/>
        <w:jc w:val="both"/>
        <w:rPr>
          <w:sz w:val="24"/>
        </w:rPr>
      </w:pPr>
      <w:r>
        <w:tab/>
      </w:r>
      <w:r>
        <w:rPr>
          <w:sz w:val="24"/>
        </w:rPr>
        <w:t>Additional</w:t>
      </w:r>
      <w:r>
        <w:rPr>
          <w:spacing w:val="-10"/>
          <w:sz w:val="24"/>
        </w:rPr>
        <w:t xml:space="preserve"> </w:t>
      </w:r>
      <w:r>
        <w:rPr>
          <w:sz w:val="24"/>
        </w:rPr>
        <w:t>5%</w:t>
      </w:r>
      <w:r>
        <w:rPr>
          <w:spacing w:val="-10"/>
          <w:sz w:val="24"/>
        </w:rPr>
        <w:t xml:space="preserve"> </w:t>
      </w:r>
      <w:r>
        <w:rPr>
          <w:sz w:val="24"/>
        </w:rPr>
        <w:t>will</w:t>
      </w:r>
      <w:r>
        <w:rPr>
          <w:spacing w:val="-10"/>
          <w:sz w:val="24"/>
        </w:rPr>
        <w:t xml:space="preserve"> </w:t>
      </w:r>
      <w:r>
        <w:rPr>
          <w:sz w:val="24"/>
        </w:rPr>
        <w:t>be</w:t>
      </w:r>
      <w:r>
        <w:rPr>
          <w:spacing w:val="-12"/>
          <w:sz w:val="24"/>
        </w:rPr>
        <w:t xml:space="preserve"> </w:t>
      </w:r>
      <w:r>
        <w:rPr>
          <w:sz w:val="24"/>
        </w:rPr>
        <w:t>released</w:t>
      </w:r>
      <w:r>
        <w:rPr>
          <w:spacing w:val="-12"/>
          <w:sz w:val="24"/>
        </w:rPr>
        <w:t xml:space="preserve"> </w:t>
      </w:r>
      <w:r>
        <w:rPr>
          <w:sz w:val="24"/>
        </w:rPr>
        <w:t>on</w:t>
      </w:r>
      <w:r>
        <w:rPr>
          <w:spacing w:val="-9"/>
          <w:sz w:val="24"/>
        </w:rPr>
        <w:t xml:space="preserve"> </w:t>
      </w:r>
      <w:r>
        <w:rPr>
          <w:sz w:val="24"/>
        </w:rPr>
        <w:t>completion</w:t>
      </w:r>
      <w:r>
        <w:rPr>
          <w:spacing w:val="-9"/>
          <w:sz w:val="24"/>
        </w:rPr>
        <w:t xml:space="preserve"> </w:t>
      </w:r>
      <w:r>
        <w:rPr>
          <w:sz w:val="24"/>
        </w:rPr>
        <w:t>of</w:t>
      </w:r>
      <w:r>
        <w:rPr>
          <w:spacing w:val="-10"/>
          <w:sz w:val="24"/>
        </w:rPr>
        <w:t xml:space="preserve"> </w:t>
      </w:r>
      <w:r>
        <w:rPr>
          <w:sz w:val="24"/>
        </w:rPr>
        <w:t>satisfactory</w:t>
      </w:r>
      <w:r>
        <w:rPr>
          <w:spacing w:val="-11"/>
          <w:sz w:val="24"/>
        </w:rPr>
        <w:t xml:space="preserve"> </w:t>
      </w:r>
      <w:r>
        <w:rPr>
          <w:sz w:val="24"/>
        </w:rPr>
        <w:t>flow</w:t>
      </w:r>
      <w:r>
        <w:rPr>
          <w:spacing w:val="-10"/>
          <w:sz w:val="24"/>
        </w:rPr>
        <w:t xml:space="preserve"> </w:t>
      </w:r>
      <w:r>
        <w:rPr>
          <w:sz w:val="24"/>
        </w:rPr>
        <w:t>test,</w:t>
      </w:r>
      <w:r>
        <w:rPr>
          <w:spacing w:val="-10"/>
          <w:sz w:val="24"/>
        </w:rPr>
        <w:t xml:space="preserve"> </w:t>
      </w:r>
      <w:r>
        <w:rPr>
          <w:sz w:val="24"/>
        </w:rPr>
        <w:t>cleaning</w:t>
      </w:r>
      <w:r>
        <w:rPr>
          <w:spacing w:val="-11"/>
          <w:sz w:val="24"/>
        </w:rPr>
        <w:t xml:space="preserve"> </w:t>
      </w:r>
      <w:r>
        <w:rPr>
          <w:sz w:val="24"/>
        </w:rPr>
        <w:t xml:space="preserve">of pipeline, commissioning the section. 5 </w:t>
      </w:r>
      <w:proofErr w:type="spellStart"/>
      <w:r>
        <w:rPr>
          <w:sz w:val="24"/>
        </w:rPr>
        <w:t>Kms</w:t>
      </w:r>
      <w:proofErr w:type="spellEnd"/>
      <w:r>
        <w:rPr>
          <w:sz w:val="24"/>
        </w:rPr>
        <w:t xml:space="preserve"> of Un laid length of pipe in irrespective of diameter shall be paid at a time and other pipes should be paid after laying</w:t>
      </w:r>
      <w:r>
        <w:rPr>
          <w:spacing w:val="-1"/>
          <w:sz w:val="24"/>
        </w:rPr>
        <w:t xml:space="preserve"> </w:t>
      </w:r>
      <w:r>
        <w:rPr>
          <w:sz w:val="24"/>
        </w:rPr>
        <w:t>only</w:t>
      </w:r>
    </w:p>
    <w:p w:rsidR="009D25B5" w:rsidRDefault="009D25B5" w:rsidP="009D25B5">
      <w:pPr>
        <w:pStyle w:val="Heading2"/>
        <w:spacing w:before="159"/>
        <w:jc w:val="both"/>
      </w:pPr>
      <w:r>
        <w:t>D.I. Specials</w:t>
      </w:r>
    </w:p>
    <w:p w:rsidR="009D25B5" w:rsidRDefault="009D25B5" w:rsidP="009D25B5">
      <w:pPr>
        <w:pStyle w:val="BodyText"/>
        <w:spacing w:before="2"/>
        <w:rPr>
          <w:b/>
          <w:sz w:val="26"/>
        </w:rPr>
      </w:pPr>
    </w:p>
    <w:p w:rsidR="009D25B5" w:rsidRDefault="009D25B5" w:rsidP="009D25B5">
      <w:pPr>
        <w:pStyle w:val="BodyText"/>
        <w:spacing w:line="360" w:lineRule="auto"/>
        <w:ind w:right="380"/>
        <w:jc w:val="both"/>
      </w:pPr>
      <w:r>
        <w:t>DI Specials with all types of diameters suitable of K9 grade pipes with inner cement mortal lining. The necessary DI Specials required during the lowering &amp; lying of Ductile Iron Pipe shall be supplied by the agency and shall be as per standard specification. And per IS specification</w:t>
      </w:r>
    </w:p>
    <w:p w:rsidR="009D25B5" w:rsidRDefault="009D25B5" w:rsidP="009D25B5">
      <w:pPr>
        <w:pStyle w:val="BodyText"/>
        <w:spacing w:before="161" w:line="360" w:lineRule="auto"/>
        <w:ind w:right="386"/>
        <w:jc w:val="both"/>
      </w:pPr>
      <w:r>
        <w:t xml:space="preserve">It shall be of best quality as per requirement Rate shall be including loading, unloading, carting, insurance and </w:t>
      </w:r>
      <w:proofErr w:type="spellStart"/>
      <w:r>
        <w:t>labour</w:t>
      </w:r>
      <w:proofErr w:type="spellEnd"/>
      <w:r>
        <w:t xml:space="preserve"> charge etc. Complete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HDPE PIPES</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w:t>
      </w:r>
      <w:r>
        <w:rPr>
          <w:spacing w:val="8"/>
        </w:rPr>
        <w:t xml:space="preserve"> </w:t>
      </w:r>
      <w:r>
        <w:rPr>
          <w:spacing w:val="-1"/>
        </w:rPr>
        <w:t>spe</w:t>
      </w:r>
      <w:r>
        <w:rPr>
          <w:spacing w:val="1"/>
        </w:rPr>
        <w:t>c</w:t>
      </w:r>
      <w:r>
        <w:rPr>
          <w:spacing w:val="-1"/>
        </w:rPr>
        <w:t>i</w:t>
      </w:r>
      <w:r>
        <w:t>f</w:t>
      </w:r>
      <w:r>
        <w:rPr>
          <w:spacing w:val="-1"/>
        </w:rPr>
        <w:t>ica</w:t>
      </w:r>
      <w:r>
        <w:t>t</w:t>
      </w:r>
      <w:r>
        <w:rPr>
          <w:spacing w:val="-1"/>
        </w:rPr>
        <w:t>ion</w:t>
      </w:r>
      <w:r>
        <w:t>s</w:t>
      </w:r>
      <w:r>
        <w:rPr>
          <w:spacing w:val="8"/>
        </w:rPr>
        <w:t xml:space="preserve"> </w:t>
      </w:r>
      <w:r>
        <w:t>f</w:t>
      </w:r>
      <w:r>
        <w:rPr>
          <w:spacing w:val="-1"/>
        </w:rPr>
        <w:t>o</w:t>
      </w:r>
      <w:r>
        <w:t>r</w:t>
      </w:r>
      <w:r>
        <w:rPr>
          <w:spacing w:val="11"/>
        </w:rPr>
        <w:t xml:space="preserve"> </w:t>
      </w:r>
      <w:r>
        <w:rPr>
          <w:spacing w:val="-2"/>
        </w:rPr>
        <w:t>H</w:t>
      </w:r>
      <w:r>
        <w:rPr>
          <w:spacing w:val="-1"/>
        </w:rPr>
        <w:t>DP</w:t>
      </w:r>
      <w:r>
        <w:t>E</w:t>
      </w:r>
      <w:r>
        <w:rPr>
          <w:spacing w:val="8"/>
        </w:rPr>
        <w:t xml:space="preserve"> </w:t>
      </w:r>
      <w:r>
        <w:rPr>
          <w:spacing w:val="-1"/>
        </w:rPr>
        <w:t>p</w:t>
      </w:r>
      <w:r>
        <w:rPr>
          <w:spacing w:val="-2"/>
        </w:rPr>
        <w:t>i</w:t>
      </w:r>
      <w:r>
        <w:rPr>
          <w:spacing w:val="1"/>
        </w:rPr>
        <w:t>p</w:t>
      </w:r>
      <w:r>
        <w:rPr>
          <w:spacing w:val="-1"/>
        </w:rPr>
        <w:t>e</w:t>
      </w:r>
      <w:r>
        <w:t>s</w:t>
      </w:r>
      <w:r>
        <w:rPr>
          <w:spacing w:val="8"/>
        </w:rPr>
        <w:t xml:space="preserve"> </w:t>
      </w:r>
      <w:r>
        <w:rPr>
          <w:spacing w:val="-1"/>
        </w:rPr>
        <w:t>o</w:t>
      </w:r>
      <w:r>
        <w:t>f</w:t>
      </w:r>
      <w:r>
        <w:rPr>
          <w:spacing w:val="10"/>
        </w:rPr>
        <w:t xml:space="preserve"> </w:t>
      </w:r>
      <w:r>
        <w:t>var</w:t>
      </w:r>
      <w:r>
        <w:rPr>
          <w:spacing w:val="-1"/>
        </w:rPr>
        <w:t>io</w:t>
      </w:r>
      <w:r>
        <w:rPr>
          <w:spacing w:val="1"/>
        </w:rPr>
        <w:t>u</w:t>
      </w:r>
      <w:r>
        <w:t>s</w:t>
      </w:r>
      <w:r>
        <w:rPr>
          <w:spacing w:val="8"/>
        </w:rPr>
        <w:t xml:space="preserve"> </w:t>
      </w:r>
      <w:r>
        <w:rPr>
          <w:spacing w:val="-2"/>
        </w:rPr>
        <w:t>d</w:t>
      </w:r>
      <w:r>
        <w:rPr>
          <w:spacing w:val="-1"/>
        </w:rPr>
        <w:t>ia</w:t>
      </w:r>
      <w:r>
        <w:t>m</w:t>
      </w:r>
      <w:r>
        <w:rPr>
          <w:spacing w:val="-1"/>
        </w:rPr>
        <w:t>e</w:t>
      </w:r>
      <w:r>
        <w:t>t</w:t>
      </w:r>
      <w:r>
        <w:rPr>
          <w:spacing w:val="-1"/>
        </w:rPr>
        <w:t>e</w:t>
      </w:r>
      <w:r>
        <w:rPr>
          <w:spacing w:val="2"/>
        </w:rPr>
        <w:t>r</w:t>
      </w:r>
      <w:r>
        <w:t>s</w:t>
      </w:r>
      <w:r>
        <w:rPr>
          <w:spacing w:val="8"/>
        </w:rPr>
        <w:t xml:space="preserve"> </w:t>
      </w:r>
      <w:r>
        <w:rPr>
          <w:spacing w:val="-1"/>
        </w:rPr>
        <w:t>a</w:t>
      </w:r>
      <w:r>
        <w:t>re</w:t>
      </w:r>
      <w:r>
        <w:rPr>
          <w:spacing w:val="10"/>
        </w:rPr>
        <w:t xml:space="preserve"> </w:t>
      </w:r>
      <w:r>
        <w:rPr>
          <w:spacing w:val="-1"/>
        </w:rPr>
        <w:t>con</w:t>
      </w:r>
      <w:r>
        <w:t>f</w:t>
      </w:r>
      <w:r>
        <w:rPr>
          <w:spacing w:val="-1"/>
        </w:rPr>
        <w:t>i</w:t>
      </w:r>
      <w:r>
        <w:t>rm</w:t>
      </w:r>
      <w:r>
        <w:rPr>
          <w:spacing w:val="-1"/>
        </w:rPr>
        <w:t>i</w:t>
      </w:r>
      <w:r>
        <w:t>ng</w:t>
      </w:r>
      <w:r>
        <w:rPr>
          <w:spacing w:val="9"/>
        </w:rPr>
        <w:t xml:space="preserve"> </w:t>
      </w:r>
      <w:r>
        <w:t>to</w:t>
      </w:r>
      <w:r>
        <w:rPr>
          <w:spacing w:val="9"/>
        </w:rPr>
        <w:t xml:space="preserve"> </w:t>
      </w:r>
      <w:r>
        <w:t>I.S.</w:t>
      </w:r>
      <w:r>
        <w:rPr>
          <w:spacing w:val="-2"/>
        </w:rPr>
        <w:t>4</w:t>
      </w:r>
      <w:r>
        <w:t>984</w:t>
      </w:r>
      <w:r>
        <w:rPr>
          <w:spacing w:val="14"/>
        </w:rPr>
        <w:t xml:space="preserve"> </w:t>
      </w:r>
      <w:r>
        <w:t xml:space="preserve">– </w:t>
      </w:r>
      <w:r>
        <w:rPr>
          <w:smallCaps/>
        </w:rPr>
        <w:t>19</w:t>
      </w:r>
      <w:r>
        <w:t>9</w:t>
      </w:r>
      <w:r>
        <w:rPr>
          <w:spacing w:val="-1"/>
        </w:rPr>
        <w:t>5.</w:t>
      </w:r>
    </w:p>
    <w:p w:rsidR="009D25B5" w:rsidRDefault="009D25B5" w:rsidP="009D25B5">
      <w:pPr>
        <w:pStyle w:val="Heading2"/>
        <w:spacing w:before="161"/>
      </w:pPr>
      <w:r>
        <w:t>Grade of Raw Material</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R</w:t>
      </w:r>
      <w:r>
        <w:rPr>
          <w:spacing w:val="-2"/>
        </w:rPr>
        <w:t>a</w:t>
      </w:r>
      <w:r>
        <w:t xml:space="preserve">w </w:t>
      </w:r>
      <w:r>
        <w:rPr>
          <w:spacing w:val="-6"/>
        </w:rPr>
        <w:t xml:space="preserve"> </w:t>
      </w:r>
      <w:r>
        <w:t>m</w:t>
      </w:r>
      <w:r>
        <w:rPr>
          <w:spacing w:val="-2"/>
        </w:rPr>
        <w:t>a</w:t>
      </w:r>
      <w:r>
        <w:t>t</w:t>
      </w:r>
      <w:r>
        <w:rPr>
          <w:spacing w:val="-1"/>
        </w:rPr>
        <w:t>e</w:t>
      </w:r>
      <w:r>
        <w:t>r</w:t>
      </w:r>
      <w:r>
        <w:rPr>
          <w:spacing w:val="1"/>
        </w:rPr>
        <w:t>i</w:t>
      </w:r>
      <w:r>
        <w:rPr>
          <w:spacing w:val="-1"/>
        </w:rPr>
        <w:t>a</w:t>
      </w:r>
      <w:r>
        <w:t xml:space="preserve">l </w:t>
      </w:r>
      <w:r>
        <w:rPr>
          <w:spacing w:val="-5"/>
        </w:rPr>
        <w:t xml:space="preserve"> </w:t>
      </w:r>
      <w:r>
        <w:t>u</w:t>
      </w:r>
      <w:r>
        <w:rPr>
          <w:spacing w:val="-1"/>
        </w:rPr>
        <w:t>s</w:t>
      </w:r>
      <w:r>
        <w:rPr>
          <w:spacing w:val="-2"/>
        </w:rPr>
        <w:t>e</w:t>
      </w:r>
      <w:r>
        <w:t xml:space="preserve">d </w:t>
      </w:r>
      <w:r>
        <w:rPr>
          <w:spacing w:val="-7"/>
        </w:rPr>
        <w:t xml:space="preserve"> </w:t>
      </w:r>
      <w:r>
        <w:t xml:space="preserve">to </w:t>
      </w:r>
      <w:r>
        <w:rPr>
          <w:spacing w:val="-4"/>
        </w:rPr>
        <w:t xml:space="preserve"> </w:t>
      </w:r>
      <w:r>
        <w:t>m</w:t>
      </w:r>
      <w:r>
        <w:rPr>
          <w:spacing w:val="-2"/>
        </w:rPr>
        <w:t>a</w:t>
      </w:r>
      <w:r>
        <w:t>nuf</w:t>
      </w:r>
      <w:r>
        <w:rPr>
          <w:spacing w:val="-1"/>
        </w:rPr>
        <w:t>ac</w:t>
      </w:r>
      <w:r>
        <w:t xml:space="preserve">ture </w:t>
      </w:r>
      <w:r>
        <w:rPr>
          <w:spacing w:val="-7"/>
        </w:rPr>
        <w:t xml:space="preserve"> </w:t>
      </w:r>
      <w:r>
        <w:t xml:space="preserve">the </w:t>
      </w:r>
      <w:r>
        <w:rPr>
          <w:spacing w:val="-7"/>
        </w:rPr>
        <w:t xml:space="preserve"> </w:t>
      </w:r>
      <w:r>
        <w:rPr>
          <w:spacing w:val="-2"/>
        </w:rPr>
        <w:t>H</w:t>
      </w:r>
      <w:r>
        <w:rPr>
          <w:spacing w:val="2"/>
        </w:rPr>
        <w:t>D</w:t>
      </w:r>
      <w:r>
        <w:t xml:space="preserve">PE </w:t>
      </w:r>
      <w:r>
        <w:rPr>
          <w:spacing w:val="-7"/>
        </w:rPr>
        <w:t xml:space="preserve"> </w:t>
      </w:r>
      <w:r>
        <w:rPr>
          <w:spacing w:val="-1"/>
        </w:rPr>
        <w:t>p</w:t>
      </w:r>
      <w:r>
        <w:rPr>
          <w:spacing w:val="-2"/>
        </w:rPr>
        <w:t>i</w:t>
      </w:r>
      <w:r>
        <w:rPr>
          <w:spacing w:val="-1"/>
        </w:rPr>
        <w:t>p</w:t>
      </w:r>
      <w:r>
        <w:rPr>
          <w:spacing w:val="1"/>
        </w:rPr>
        <w:t>e</w:t>
      </w:r>
      <w:r>
        <w:t xml:space="preserve">s </w:t>
      </w:r>
      <w:r>
        <w:rPr>
          <w:spacing w:val="-7"/>
        </w:rPr>
        <w:t xml:space="preserve"> </w:t>
      </w:r>
      <w:r>
        <w:rPr>
          <w:spacing w:val="-1"/>
        </w:rPr>
        <w:t>s</w:t>
      </w:r>
      <w:r>
        <w:rPr>
          <w:spacing w:val="1"/>
        </w:rPr>
        <w:t>h</w:t>
      </w:r>
      <w:r>
        <w:rPr>
          <w:spacing w:val="-1"/>
        </w:rPr>
        <w:t>a</w:t>
      </w:r>
      <w:r>
        <w:t xml:space="preserve">ll </w:t>
      </w:r>
      <w:r>
        <w:rPr>
          <w:spacing w:val="-5"/>
        </w:rPr>
        <w:t xml:space="preserve"> </w:t>
      </w:r>
      <w:r>
        <w:rPr>
          <w:spacing w:val="-1"/>
        </w:rPr>
        <w:t>b</w:t>
      </w:r>
      <w:r>
        <w:t xml:space="preserve">e </w:t>
      </w:r>
      <w:r>
        <w:rPr>
          <w:spacing w:val="-7"/>
        </w:rPr>
        <w:t xml:space="preserve"> </w:t>
      </w:r>
      <w:r>
        <w:rPr>
          <w:spacing w:val="-1"/>
        </w:rPr>
        <w:t>pr</w:t>
      </w:r>
      <w:r>
        <w:t xml:space="preserve">e </w:t>
      </w:r>
      <w:r>
        <w:rPr>
          <w:spacing w:val="-5"/>
        </w:rPr>
        <w:t xml:space="preserve"> </w:t>
      </w:r>
      <w:r>
        <w:rPr>
          <w:spacing w:val="-1"/>
        </w:rPr>
        <w:t>compo</w:t>
      </w:r>
      <w:r>
        <w:t>un</w:t>
      </w:r>
      <w:r>
        <w:rPr>
          <w:spacing w:val="-2"/>
        </w:rPr>
        <w:t>d</w:t>
      </w:r>
      <w:r>
        <w:rPr>
          <w:spacing w:val="-1"/>
        </w:rPr>
        <w:t>e</w:t>
      </w:r>
      <w:r>
        <w:t xml:space="preserve">d </w:t>
      </w:r>
      <w:r>
        <w:rPr>
          <w:spacing w:val="-5"/>
        </w:rPr>
        <w:t xml:space="preserve"> </w:t>
      </w:r>
      <w:r>
        <w:rPr>
          <w:spacing w:val="-1"/>
        </w:rPr>
        <w:t>a</w:t>
      </w:r>
      <w:r>
        <w:t>t m</w:t>
      </w:r>
      <w:r>
        <w:rPr>
          <w:spacing w:val="-2"/>
        </w:rPr>
        <w:t>a</w:t>
      </w:r>
      <w:r>
        <w:t>nuf</w:t>
      </w:r>
      <w:r>
        <w:rPr>
          <w:spacing w:val="-1"/>
        </w:rPr>
        <w:t>ac</w:t>
      </w:r>
      <w:r>
        <w:t>tur</w:t>
      </w:r>
      <w:r>
        <w:rPr>
          <w:spacing w:val="-1"/>
        </w:rPr>
        <w:t>i</w:t>
      </w:r>
      <w:r>
        <w:t>ng</w:t>
      </w:r>
      <w:r>
        <w:rPr>
          <w:spacing w:val="23"/>
        </w:rPr>
        <w:t xml:space="preserve"> </w:t>
      </w:r>
      <w:r>
        <w:rPr>
          <w:spacing w:val="-1"/>
        </w:rPr>
        <w:t>stage</w:t>
      </w:r>
      <w:r>
        <w:t>.</w:t>
      </w:r>
      <w:r>
        <w:rPr>
          <w:spacing w:val="23"/>
        </w:rPr>
        <w:t xml:space="preserve"> </w:t>
      </w:r>
      <w:r>
        <w:t>PE</w:t>
      </w:r>
      <w:r>
        <w:rPr>
          <w:spacing w:val="22"/>
        </w:rPr>
        <w:t xml:space="preserve"> </w:t>
      </w:r>
      <w:r>
        <w:rPr>
          <w:smallCaps/>
        </w:rPr>
        <w:t>1</w:t>
      </w:r>
      <w:r>
        <w:rPr>
          <w:smallCaps/>
          <w:spacing w:val="-1"/>
        </w:rPr>
        <w:t>0</w:t>
      </w:r>
      <w:r>
        <w:t>0</w:t>
      </w:r>
      <w:r>
        <w:rPr>
          <w:spacing w:val="24"/>
        </w:rPr>
        <w:t xml:space="preserve"> </w:t>
      </w:r>
      <w:r>
        <w:rPr>
          <w:spacing w:val="-1"/>
        </w:rPr>
        <w:t>i</w:t>
      </w:r>
      <w:r>
        <w:t>s</w:t>
      </w:r>
      <w:r>
        <w:rPr>
          <w:spacing w:val="22"/>
        </w:rPr>
        <w:t xml:space="preserve"> </w:t>
      </w:r>
      <w:r>
        <w:t>r</w:t>
      </w:r>
      <w:r>
        <w:rPr>
          <w:spacing w:val="-1"/>
        </w:rPr>
        <w:t>e</w:t>
      </w:r>
      <w:r>
        <w:rPr>
          <w:spacing w:val="1"/>
        </w:rPr>
        <w:t>s</w:t>
      </w:r>
      <w:r>
        <w:rPr>
          <w:spacing w:val="-1"/>
        </w:rPr>
        <w:t>i</w:t>
      </w:r>
      <w:r>
        <w:t>n</w:t>
      </w:r>
      <w:r>
        <w:rPr>
          <w:spacing w:val="23"/>
        </w:rPr>
        <w:t xml:space="preserve"> </w:t>
      </w:r>
      <w:r>
        <w:rPr>
          <w:spacing w:val="-1"/>
        </w:rPr>
        <w:t>prop</w:t>
      </w:r>
      <w:r>
        <w:rPr>
          <w:spacing w:val="2"/>
        </w:rPr>
        <w:t>o</w:t>
      </w:r>
      <w:r>
        <w:rPr>
          <w:spacing w:val="-1"/>
        </w:rPr>
        <w:t>s</w:t>
      </w:r>
      <w:r>
        <w:rPr>
          <w:spacing w:val="-2"/>
        </w:rPr>
        <w:t>e</w:t>
      </w:r>
      <w:r>
        <w:t>d</w:t>
      </w:r>
      <w:r>
        <w:rPr>
          <w:spacing w:val="22"/>
        </w:rPr>
        <w:t xml:space="preserve"> </w:t>
      </w:r>
      <w:r>
        <w:t>to</w:t>
      </w:r>
      <w:r>
        <w:rPr>
          <w:spacing w:val="23"/>
        </w:rPr>
        <w:t xml:space="preserve"> </w:t>
      </w:r>
      <w:r>
        <w:rPr>
          <w:spacing w:val="-1"/>
        </w:rPr>
        <w:t>b</w:t>
      </w:r>
      <w:r>
        <w:t>e</w:t>
      </w:r>
      <w:r>
        <w:rPr>
          <w:spacing w:val="22"/>
        </w:rPr>
        <w:t xml:space="preserve"> </w:t>
      </w:r>
      <w:r>
        <w:t>u</w:t>
      </w:r>
      <w:r>
        <w:rPr>
          <w:spacing w:val="-1"/>
        </w:rPr>
        <w:t>s</w:t>
      </w:r>
      <w:r>
        <w:t>ed</w:t>
      </w:r>
      <w:r>
        <w:rPr>
          <w:spacing w:val="22"/>
        </w:rPr>
        <w:t xml:space="preserve"> </w:t>
      </w:r>
      <w:proofErr w:type="gramStart"/>
      <w:r>
        <w:t>f</w:t>
      </w:r>
      <w:r>
        <w:rPr>
          <w:spacing w:val="-1"/>
        </w:rPr>
        <w:t>o</w:t>
      </w:r>
      <w:r>
        <w:t xml:space="preserve">r </w:t>
      </w:r>
      <w:r>
        <w:rPr>
          <w:spacing w:val="-29"/>
        </w:rPr>
        <w:t xml:space="preserve"> </w:t>
      </w:r>
      <w:r>
        <w:t>m</w:t>
      </w:r>
      <w:r>
        <w:rPr>
          <w:spacing w:val="1"/>
        </w:rPr>
        <w:t>a</w:t>
      </w:r>
      <w:r>
        <w:t>nuf</w:t>
      </w:r>
      <w:r>
        <w:rPr>
          <w:spacing w:val="-1"/>
        </w:rPr>
        <w:t>ac</w:t>
      </w:r>
      <w:r>
        <w:t>tur</w:t>
      </w:r>
      <w:r>
        <w:rPr>
          <w:spacing w:val="-1"/>
        </w:rPr>
        <w:t>i</w:t>
      </w:r>
      <w:r>
        <w:t>ng</w:t>
      </w:r>
      <w:proofErr w:type="gramEnd"/>
      <w:r>
        <w:rPr>
          <w:spacing w:val="23"/>
        </w:rPr>
        <w:t xml:space="preserve"> </w:t>
      </w:r>
      <w:r>
        <w:rPr>
          <w:spacing w:val="-1"/>
        </w:rPr>
        <w:t>o</w:t>
      </w:r>
      <w:r>
        <w:t>f</w:t>
      </w:r>
      <w:r>
        <w:rPr>
          <w:spacing w:val="22"/>
        </w:rPr>
        <w:t xml:space="preserve"> </w:t>
      </w:r>
      <w:r>
        <w:t xml:space="preserve">the </w:t>
      </w:r>
      <w:r>
        <w:rPr>
          <w:spacing w:val="-1"/>
        </w:rPr>
        <w:t>p</w:t>
      </w:r>
      <w:r>
        <w:rPr>
          <w:spacing w:val="-2"/>
        </w:rPr>
        <w:t>i</w:t>
      </w:r>
      <w:r>
        <w:rPr>
          <w:spacing w:val="-1"/>
        </w:rPr>
        <w:t>p</w:t>
      </w:r>
      <w:r>
        <w:rPr>
          <w:spacing w:val="-2"/>
        </w:rPr>
        <w:t>e</w:t>
      </w:r>
      <w:r>
        <w:rPr>
          <w:spacing w:val="-1"/>
        </w:rPr>
        <w:t>s.</w:t>
      </w:r>
    </w:p>
    <w:p w:rsidR="009D25B5" w:rsidRDefault="009D25B5" w:rsidP="009D25B5">
      <w:pPr>
        <w:pStyle w:val="Heading2"/>
      </w:pPr>
      <w:r>
        <w:t>General:-</w:t>
      </w:r>
    </w:p>
    <w:p w:rsidR="009D25B5" w:rsidRDefault="009D25B5" w:rsidP="009D25B5">
      <w:pPr>
        <w:pStyle w:val="BodyText"/>
        <w:spacing w:before="1"/>
        <w:rPr>
          <w:b/>
          <w:sz w:val="26"/>
        </w:rPr>
      </w:pPr>
    </w:p>
    <w:p w:rsidR="009D25B5" w:rsidRDefault="009D25B5" w:rsidP="007502FC">
      <w:pPr>
        <w:pStyle w:val="ListParagraph"/>
        <w:numPr>
          <w:ilvl w:val="0"/>
          <w:numId w:val="44"/>
        </w:numPr>
        <w:tabs>
          <w:tab w:val="left" w:pos="620"/>
        </w:tabs>
        <w:spacing w:line="360" w:lineRule="auto"/>
        <w:ind w:right="383" w:firstLine="0"/>
        <w:jc w:val="both"/>
        <w:rPr>
          <w:sz w:val="24"/>
        </w:rPr>
      </w:pPr>
      <w:r>
        <w:rPr>
          <w:sz w:val="24"/>
        </w:rPr>
        <w:t xml:space="preserve">The material used for the manufacturer of pipe should not constitute toxic hazard, should not support microbial growth and should not give rise to unpleasant taste and </w:t>
      </w:r>
      <w:proofErr w:type="spellStart"/>
      <w:r>
        <w:rPr>
          <w:sz w:val="24"/>
        </w:rPr>
        <w:t>odour</w:t>
      </w:r>
      <w:proofErr w:type="spellEnd"/>
      <w:r>
        <w:rPr>
          <w:sz w:val="24"/>
        </w:rPr>
        <w:t xml:space="preserve"> or discoloration of water. Pipe manufacturer shall obtain a certificate to this effect from the manufacturer of raw</w:t>
      </w:r>
      <w:r>
        <w:rPr>
          <w:spacing w:val="-4"/>
          <w:sz w:val="24"/>
        </w:rPr>
        <w:t xml:space="preserve"> </w:t>
      </w:r>
      <w:r>
        <w:rPr>
          <w:sz w:val="24"/>
        </w:rPr>
        <w:t>material.</w:t>
      </w:r>
    </w:p>
    <w:p w:rsidR="009D25B5" w:rsidRDefault="009D25B5" w:rsidP="007502FC">
      <w:pPr>
        <w:pStyle w:val="ListParagraph"/>
        <w:numPr>
          <w:ilvl w:val="0"/>
          <w:numId w:val="44"/>
        </w:numPr>
        <w:tabs>
          <w:tab w:val="left" w:pos="632"/>
        </w:tabs>
        <w:spacing w:before="159"/>
        <w:ind w:left="631" w:hanging="272"/>
        <w:jc w:val="both"/>
        <w:rPr>
          <w:sz w:val="24"/>
        </w:rPr>
      </w:pPr>
      <w:r>
        <w:rPr>
          <w:sz w:val="24"/>
        </w:rPr>
        <w:t>High</w:t>
      </w:r>
      <w:r>
        <w:rPr>
          <w:spacing w:val="-16"/>
          <w:sz w:val="24"/>
        </w:rPr>
        <w:t xml:space="preserve"> </w:t>
      </w:r>
      <w:r>
        <w:rPr>
          <w:sz w:val="24"/>
        </w:rPr>
        <w:t>density</w:t>
      </w:r>
      <w:r>
        <w:rPr>
          <w:spacing w:val="-15"/>
          <w:sz w:val="24"/>
        </w:rPr>
        <w:t xml:space="preserve"> </w:t>
      </w:r>
      <w:r>
        <w:rPr>
          <w:sz w:val="24"/>
        </w:rPr>
        <w:t>polyethylene</w:t>
      </w:r>
      <w:r>
        <w:rPr>
          <w:spacing w:val="-16"/>
          <w:sz w:val="24"/>
        </w:rPr>
        <w:t xml:space="preserve"> </w:t>
      </w:r>
      <w:r>
        <w:rPr>
          <w:sz w:val="24"/>
        </w:rPr>
        <w:t>(HDPE)</w:t>
      </w:r>
      <w:r>
        <w:rPr>
          <w:spacing w:val="-15"/>
          <w:sz w:val="24"/>
        </w:rPr>
        <w:t xml:space="preserve"> </w:t>
      </w:r>
      <w:r>
        <w:rPr>
          <w:sz w:val="24"/>
        </w:rPr>
        <w:t>used</w:t>
      </w:r>
      <w:r>
        <w:rPr>
          <w:spacing w:val="-16"/>
          <w:sz w:val="24"/>
        </w:rPr>
        <w:t xml:space="preserve"> </w:t>
      </w:r>
      <w:r>
        <w:rPr>
          <w:sz w:val="24"/>
        </w:rPr>
        <w:t>for</w:t>
      </w:r>
      <w:r>
        <w:rPr>
          <w:spacing w:val="-17"/>
          <w:sz w:val="24"/>
        </w:rPr>
        <w:t xml:space="preserve"> </w:t>
      </w:r>
      <w:r>
        <w:rPr>
          <w:sz w:val="24"/>
        </w:rPr>
        <w:t>the</w:t>
      </w:r>
      <w:r>
        <w:rPr>
          <w:spacing w:val="-16"/>
          <w:sz w:val="24"/>
        </w:rPr>
        <w:t xml:space="preserve"> </w:t>
      </w:r>
      <w:r>
        <w:rPr>
          <w:sz w:val="24"/>
        </w:rPr>
        <w:t>manufacture</w:t>
      </w:r>
      <w:r>
        <w:rPr>
          <w:spacing w:val="-16"/>
          <w:sz w:val="24"/>
        </w:rPr>
        <w:t xml:space="preserve"> </w:t>
      </w:r>
      <w:r>
        <w:rPr>
          <w:sz w:val="24"/>
        </w:rPr>
        <w:t>to</w:t>
      </w:r>
      <w:r>
        <w:rPr>
          <w:spacing w:val="-17"/>
          <w:sz w:val="24"/>
        </w:rPr>
        <w:t xml:space="preserve"> </w:t>
      </w:r>
      <w:r>
        <w:rPr>
          <w:sz w:val="24"/>
        </w:rPr>
        <w:t>designation</w:t>
      </w:r>
      <w:r>
        <w:rPr>
          <w:spacing w:val="-15"/>
          <w:sz w:val="24"/>
        </w:rPr>
        <w:t xml:space="preserve"> </w:t>
      </w:r>
      <w:r>
        <w:rPr>
          <w:sz w:val="24"/>
        </w:rPr>
        <w:t>PEEWA</w:t>
      </w:r>
    </w:p>
    <w:p w:rsidR="009D25B5" w:rsidRDefault="009D25B5" w:rsidP="009D25B5">
      <w:pPr>
        <w:pStyle w:val="BodyText"/>
        <w:spacing w:before="138"/>
        <w:jc w:val="both"/>
      </w:pPr>
      <w:r>
        <w:t>–</w:t>
      </w:r>
      <w:r>
        <w:rPr>
          <w:spacing w:val="3"/>
        </w:rPr>
        <w:t xml:space="preserve"> </w:t>
      </w:r>
      <w:r>
        <w:rPr>
          <w:spacing w:val="-2"/>
        </w:rPr>
        <w:t>4</w:t>
      </w:r>
      <w:r>
        <w:t>5</w:t>
      </w:r>
      <w:r>
        <w:rPr>
          <w:spacing w:val="4"/>
        </w:rPr>
        <w:t xml:space="preserve"> </w:t>
      </w:r>
      <w:r>
        <w:t>–</w:t>
      </w:r>
      <w:r>
        <w:rPr>
          <w:spacing w:val="6"/>
        </w:rPr>
        <w:t xml:space="preserve"> </w:t>
      </w:r>
      <w:r>
        <w:t>T</w:t>
      </w:r>
      <w:r>
        <w:rPr>
          <w:spacing w:val="4"/>
        </w:rPr>
        <w:t xml:space="preserve"> </w:t>
      </w:r>
      <w:r>
        <w:t>–</w:t>
      </w:r>
      <w:r>
        <w:rPr>
          <w:spacing w:val="6"/>
        </w:rPr>
        <w:t xml:space="preserve"> </w:t>
      </w:r>
      <w:r>
        <w:rPr>
          <w:spacing w:val="-1"/>
        </w:rPr>
        <w:t>00</w:t>
      </w:r>
      <w:r>
        <w:t>6</w:t>
      </w:r>
      <w:r>
        <w:rPr>
          <w:spacing w:val="5"/>
        </w:rPr>
        <w:t xml:space="preserve"> </w:t>
      </w:r>
      <w:r>
        <w:rPr>
          <w:spacing w:val="-1"/>
        </w:rPr>
        <w:t>o</w:t>
      </w:r>
      <w:r>
        <w:t>f</w:t>
      </w:r>
      <w:r>
        <w:rPr>
          <w:spacing w:val="5"/>
        </w:rPr>
        <w:t xml:space="preserve"> </w:t>
      </w:r>
      <w:r>
        <w:t>IS</w:t>
      </w:r>
      <w:r>
        <w:rPr>
          <w:spacing w:val="4"/>
        </w:rPr>
        <w:t xml:space="preserve"> </w:t>
      </w:r>
      <w:r>
        <w:rPr>
          <w:spacing w:val="1"/>
        </w:rPr>
        <w:t>7</w:t>
      </w:r>
      <w:r>
        <w:rPr>
          <w:smallCaps/>
        </w:rPr>
        <w:t>328</w:t>
      </w:r>
      <w:r>
        <w:t>:</w:t>
      </w:r>
      <w:r>
        <w:rPr>
          <w:spacing w:val="3"/>
        </w:rPr>
        <w:t xml:space="preserve"> </w:t>
      </w:r>
      <w:r>
        <w:rPr>
          <w:smallCaps/>
        </w:rPr>
        <w:t>19</w:t>
      </w:r>
      <w:r>
        <w:t>9</w:t>
      </w:r>
      <w:r>
        <w:rPr>
          <w:smallCaps/>
        </w:rPr>
        <w:t>2.</w:t>
      </w:r>
      <w:r>
        <w:rPr>
          <w:spacing w:val="4"/>
        </w:rPr>
        <w:t xml:space="preserve"> </w:t>
      </w:r>
      <w:r>
        <w:rPr>
          <w:spacing w:val="-2"/>
        </w:rPr>
        <w:t>H</w:t>
      </w:r>
      <w:r>
        <w:rPr>
          <w:spacing w:val="-1"/>
        </w:rPr>
        <w:t>DP</w:t>
      </w:r>
      <w:r>
        <w:t>E</w:t>
      </w:r>
      <w:r>
        <w:rPr>
          <w:spacing w:val="3"/>
        </w:rPr>
        <w:t xml:space="preserve"> </w:t>
      </w:r>
      <w:r>
        <w:rPr>
          <w:spacing w:val="-1"/>
        </w:rPr>
        <w:t>con</w:t>
      </w:r>
      <w:r>
        <w:t>f</w:t>
      </w:r>
      <w:r>
        <w:rPr>
          <w:spacing w:val="-1"/>
        </w:rPr>
        <w:t>ormi</w:t>
      </w:r>
      <w:r>
        <w:t>ng</w:t>
      </w:r>
      <w:r>
        <w:rPr>
          <w:spacing w:val="4"/>
        </w:rPr>
        <w:t xml:space="preserve"> </w:t>
      </w:r>
      <w:r>
        <w:t>P</w:t>
      </w:r>
      <w:r>
        <w:rPr>
          <w:spacing w:val="-1"/>
        </w:rPr>
        <w:t>EEW</w:t>
      </w:r>
      <w:r>
        <w:t>A</w:t>
      </w:r>
      <w:r>
        <w:rPr>
          <w:spacing w:val="8"/>
        </w:rPr>
        <w:t xml:space="preserve"> </w:t>
      </w:r>
      <w:r>
        <w:t>–</w:t>
      </w:r>
      <w:r>
        <w:rPr>
          <w:spacing w:val="6"/>
        </w:rPr>
        <w:t xml:space="preserve"> </w:t>
      </w:r>
      <w:r>
        <w:rPr>
          <w:spacing w:val="-2"/>
        </w:rPr>
        <w:t>4</w:t>
      </w:r>
      <w:r>
        <w:t>5</w:t>
      </w:r>
      <w:r>
        <w:rPr>
          <w:spacing w:val="7"/>
        </w:rPr>
        <w:t xml:space="preserve"> </w:t>
      </w:r>
      <w:r>
        <w:t>–</w:t>
      </w:r>
      <w:r>
        <w:rPr>
          <w:spacing w:val="6"/>
        </w:rPr>
        <w:t xml:space="preserve"> </w:t>
      </w:r>
      <w:r>
        <w:t>T</w:t>
      </w:r>
      <w:r>
        <w:rPr>
          <w:spacing w:val="-1"/>
        </w:rPr>
        <w:t>0</w:t>
      </w:r>
      <w:r>
        <w:rPr>
          <w:smallCaps/>
        </w:rPr>
        <w:t>12</w:t>
      </w:r>
      <w:r>
        <w:rPr>
          <w:spacing w:val="4"/>
        </w:rPr>
        <w:t xml:space="preserve"> </w:t>
      </w:r>
      <w:r>
        <w:rPr>
          <w:spacing w:val="-1"/>
        </w:rPr>
        <w:t>o</w:t>
      </w:r>
      <w:r>
        <w:t>f</w:t>
      </w:r>
      <w:r>
        <w:rPr>
          <w:spacing w:val="5"/>
        </w:rPr>
        <w:t xml:space="preserve"> </w:t>
      </w:r>
      <w:r>
        <w:t>IS</w:t>
      </w:r>
      <w:r>
        <w:rPr>
          <w:spacing w:val="4"/>
        </w:rPr>
        <w:t xml:space="preserve"> </w:t>
      </w:r>
      <w:r>
        <w:rPr>
          <w:spacing w:val="-1"/>
        </w:rPr>
        <w:t>7</w:t>
      </w:r>
      <w:r>
        <w:rPr>
          <w:spacing w:val="-2"/>
        </w:rPr>
        <w:t>3</w:t>
      </w:r>
      <w:r>
        <w:rPr>
          <w:smallCaps/>
        </w:rPr>
        <w:t>2</w:t>
      </w:r>
      <w:r>
        <w:rPr>
          <w:smallCaps/>
          <w:spacing w:val="1"/>
        </w:rPr>
        <w:t>8</w:t>
      </w:r>
      <w:r>
        <w:t>:</w:t>
      </w:r>
    </w:p>
    <w:p w:rsidR="009D25B5" w:rsidRDefault="009D25B5" w:rsidP="009D25B5">
      <w:pPr>
        <w:pStyle w:val="BodyText"/>
        <w:spacing w:before="135" w:line="360" w:lineRule="auto"/>
        <w:ind w:right="384"/>
        <w:jc w:val="both"/>
      </w:pPr>
      <w:r>
        <w:rPr>
          <w:smallCaps/>
        </w:rPr>
        <w:t>19</w:t>
      </w:r>
      <w:r>
        <w:t>9</w:t>
      </w:r>
      <w:r>
        <w:rPr>
          <w:smallCaps/>
        </w:rPr>
        <w:t>2</w:t>
      </w:r>
      <w:r>
        <w:rPr>
          <w:spacing w:val="-8"/>
        </w:rPr>
        <w:t xml:space="preserve"> </w:t>
      </w:r>
      <w:r>
        <w:t>m</w:t>
      </w:r>
      <w:r>
        <w:rPr>
          <w:spacing w:val="-2"/>
        </w:rPr>
        <w:t>a</w:t>
      </w:r>
      <w:r>
        <w:t>y</w:t>
      </w:r>
      <w:r>
        <w:rPr>
          <w:spacing w:val="-9"/>
        </w:rPr>
        <w:t xml:space="preserve"> </w:t>
      </w:r>
      <w:r>
        <w:rPr>
          <w:spacing w:val="-1"/>
        </w:rPr>
        <w:t>a</w:t>
      </w:r>
      <w:r>
        <w:t>l</w:t>
      </w:r>
      <w:r>
        <w:rPr>
          <w:spacing w:val="-1"/>
        </w:rPr>
        <w:t>s</w:t>
      </w:r>
      <w:r>
        <w:t>o</w:t>
      </w:r>
      <w:r>
        <w:rPr>
          <w:spacing w:val="-8"/>
        </w:rPr>
        <w:t xml:space="preserve"> </w:t>
      </w:r>
      <w:r>
        <w:rPr>
          <w:spacing w:val="-1"/>
        </w:rPr>
        <w:t>b</w:t>
      </w:r>
      <w:r>
        <w:t>e</w:t>
      </w:r>
      <w:r>
        <w:rPr>
          <w:spacing w:val="-7"/>
        </w:rPr>
        <w:t xml:space="preserve"> </w:t>
      </w:r>
      <w:r>
        <w:t>u</w:t>
      </w:r>
      <w:r>
        <w:rPr>
          <w:spacing w:val="-1"/>
        </w:rPr>
        <w:t>s</w:t>
      </w:r>
      <w:r>
        <w:rPr>
          <w:spacing w:val="-2"/>
        </w:rPr>
        <w:t>e</w:t>
      </w:r>
      <w:r>
        <w:t>d</w:t>
      </w:r>
      <w:r>
        <w:rPr>
          <w:spacing w:val="-4"/>
        </w:rPr>
        <w:t xml:space="preserve"> </w:t>
      </w:r>
      <w:r>
        <w:t>w</w:t>
      </w:r>
      <w:r>
        <w:rPr>
          <w:spacing w:val="-1"/>
        </w:rPr>
        <w:t>i</w:t>
      </w:r>
      <w:r>
        <w:t>th</w:t>
      </w:r>
      <w:r>
        <w:rPr>
          <w:spacing w:val="-8"/>
        </w:rPr>
        <w:t xml:space="preserve"> </w:t>
      </w:r>
      <w:r>
        <w:rPr>
          <w:spacing w:val="-1"/>
        </w:rPr>
        <w:t>e</w:t>
      </w:r>
      <w:r>
        <w:rPr>
          <w:spacing w:val="-2"/>
        </w:rPr>
        <w:t>x</w:t>
      </w:r>
      <w:r>
        <w:rPr>
          <w:spacing w:val="1"/>
        </w:rPr>
        <w:t>c</w:t>
      </w:r>
      <w:r>
        <w:rPr>
          <w:spacing w:val="-1"/>
        </w:rPr>
        <w:t>ep</w:t>
      </w:r>
      <w:r>
        <w:t>t</w:t>
      </w:r>
      <w:r>
        <w:rPr>
          <w:spacing w:val="-1"/>
        </w:rPr>
        <w:t>io</w:t>
      </w:r>
      <w:r>
        <w:t>n</w:t>
      </w:r>
      <w:r>
        <w:rPr>
          <w:spacing w:val="-8"/>
        </w:rPr>
        <w:t xml:space="preserve"> </w:t>
      </w:r>
      <w:r>
        <w:t>th</w:t>
      </w:r>
      <w:r>
        <w:rPr>
          <w:spacing w:val="-2"/>
        </w:rPr>
        <w:t>a</w:t>
      </w:r>
      <w:r>
        <w:t>t</w:t>
      </w:r>
      <w:r>
        <w:rPr>
          <w:spacing w:val="-7"/>
        </w:rPr>
        <w:t xml:space="preserve"> </w:t>
      </w:r>
      <w:r>
        <w:t>m</w:t>
      </w:r>
      <w:r>
        <w:rPr>
          <w:spacing w:val="1"/>
        </w:rPr>
        <w:t>e</w:t>
      </w:r>
      <w:r>
        <w:t>t</w:t>
      </w:r>
      <w:r>
        <w:rPr>
          <w:spacing w:val="-7"/>
        </w:rPr>
        <w:t xml:space="preserve"> </w:t>
      </w:r>
      <w:r>
        <w:t>fl</w:t>
      </w:r>
      <w:r>
        <w:rPr>
          <w:spacing w:val="-1"/>
        </w:rPr>
        <w:t>o</w:t>
      </w:r>
      <w:r>
        <w:t>w</w:t>
      </w:r>
      <w:r>
        <w:rPr>
          <w:spacing w:val="-7"/>
        </w:rPr>
        <w:t xml:space="preserve"> </w:t>
      </w:r>
      <w:r>
        <w:t>r</w:t>
      </w:r>
      <w:r>
        <w:rPr>
          <w:spacing w:val="-1"/>
        </w:rPr>
        <w:t>a</w:t>
      </w:r>
      <w:r>
        <w:t>t</w:t>
      </w:r>
      <w:r>
        <w:rPr>
          <w:spacing w:val="-1"/>
        </w:rPr>
        <w:t>i</w:t>
      </w:r>
      <w:r>
        <w:t>ng</w:t>
      </w:r>
      <w:r>
        <w:rPr>
          <w:spacing w:val="-8"/>
        </w:rPr>
        <w:t xml:space="preserve"> </w:t>
      </w:r>
      <w:r>
        <w:t>(MT</w:t>
      </w:r>
      <w:r>
        <w:rPr>
          <w:spacing w:val="-3"/>
        </w:rPr>
        <w:t>R</w:t>
      </w:r>
      <w:r>
        <w:t>)</w:t>
      </w:r>
      <w:r>
        <w:rPr>
          <w:spacing w:val="-7"/>
        </w:rPr>
        <w:t xml:space="preserve"> </w:t>
      </w:r>
      <w:r>
        <w:rPr>
          <w:spacing w:val="-1"/>
        </w:rPr>
        <w:t>sha</w:t>
      </w:r>
      <w:r>
        <w:t>ll</w:t>
      </w:r>
      <w:r>
        <w:rPr>
          <w:spacing w:val="-7"/>
        </w:rPr>
        <w:t xml:space="preserve"> </w:t>
      </w:r>
      <w:r>
        <w:t>not</w:t>
      </w:r>
      <w:r>
        <w:rPr>
          <w:spacing w:val="-7"/>
        </w:rPr>
        <w:t xml:space="preserve"> </w:t>
      </w:r>
      <w:r>
        <w:rPr>
          <w:spacing w:val="-1"/>
        </w:rPr>
        <w:t>e</w:t>
      </w:r>
      <w:r>
        <w:rPr>
          <w:spacing w:val="-2"/>
        </w:rPr>
        <w:t>x</w:t>
      </w:r>
      <w:r>
        <w:rPr>
          <w:spacing w:val="-1"/>
        </w:rPr>
        <w:t>c</w:t>
      </w:r>
      <w:r>
        <w:rPr>
          <w:spacing w:val="1"/>
        </w:rPr>
        <w:t>e</w:t>
      </w:r>
      <w:r>
        <w:rPr>
          <w:spacing w:val="-1"/>
        </w:rPr>
        <w:t>e</w:t>
      </w:r>
      <w:r>
        <w:t>d</w:t>
      </w:r>
      <w:r>
        <w:rPr>
          <w:spacing w:val="-7"/>
        </w:rPr>
        <w:t xml:space="preserve"> </w:t>
      </w:r>
      <w:r>
        <w:rPr>
          <w:smallCaps/>
        </w:rPr>
        <w:t>1.10</w:t>
      </w:r>
      <w:r>
        <w:t xml:space="preserve"> </w:t>
      </w:r>
      <w:r>
        <w:rPr>
          <w:smallCaps/>
          <w:spacing w:val="-1"/>
          <w:w w:val="96"/>
        </w:rPr>
        <w:t>g/1</w:t>
      </w:r>
      <w:r>
        <w:rPr>
          <w:smallCaps/>
          <w:w w:val="96"/>
        </w:rPr>
        <w:t>0</w:t>
      </w:r>
      <w:r>
        <w:rPr>
          <w:spacing w:val="-1"/>
        </w:rPr>
        <w:t xml:space="preserve"> </w:t>
      </w:r>
      <w:r>
        <w:t>m</w:t>
      </w:r>
      <w:r>
        <w:rPr>
          <w:spacing w:val="-1"/>
        </w:rPr>
        <w:t>i</w:t>
      </w:r>
      <w:r>
        <w:t>nut</w:t>
      </w:r>
      <w:r>
        <w:rPr>
          <w:spacing w:val="-1"/>
        </w:rPr>
        <w:t>e</w:t>
      </w:r>
      <w:r>
        <w:t>s –</w:t>
      </w:r>
      <w:r>
        <w:rPr>
          <w:spacing w:val="-2"/>
        </w:rPr>
        <w:t xml:space="preserve"> </w:t>
      </w:r>
      <w:r>
        <w:t>In</w:t>
      </w:r>
      <w:r>
        <w:rPr>
          <w:spacing w:val="1"/>
        </w:rPr>
        <w:t xml:space="preserve"> </w:t>
      </w:r>
      <w:r>
        <w:rPr>
          <w:spacing w:val="-1"/>
        </w:rPr>
        <w:t>a</w:t>
      </w:r>
      <w:r>
        <w:rPr>
          <w:spacing w:val="-2"/>
        </w:rPr>
        <w:t>d</w:t>
      </w:r>
      <w:r>
        <w:rPr>
          <w:spacing w:val="1"/>
        </w:rPr>
        <w:t>di</w:t>
      </w:r>
      <w:r>
        <w:t>t</w:t>
      </w:r>
      <w:r>
        <w:rPr>
          <w:spacing w:val="-1"/>
        </w:rPr>
        <w:t>io</w:t>
      </w:r>
      <w:r>
        <w:t>n</w:t>
      </w:r>
      <w:r>
        <w:rPr>
          <w:spacing w:val="-1"/>
        </w:rPr>
        <w:t xml:space="preserve"> </w:t>
      </w:r>
      <w:r>
        <w:t>the</w:t>
      </w:r>
      <w:r>
        <w:rPr>
          <w:spacing w:val="-2"/>
        </w:rPr>
        <w:t xml:space="preserve"> </w:t>
      </w:r>
      <w:r>
        <w:t>m</w:t>
      </w:r>
      <w:r>
        <w:rPr>
          <w:spacing w:val="-2"/>
        </w:rPr>
        <w:t>a</w:t>
      </w:r>
      <w:r>
        <w:t>t</w:t>
      </w:r>
      <w:r>
        <w:rPr>
          <w:spacing w:val="-1"/>
        </w:rPr>
        <w:t>e</w:t>
      </w:r>
      <w:r>
        <w:t>r</w:t>
      </w:r>
      <w:r>
        <w:rPr>
          <w:spacing w:val="-1"/>
        </w:rPr>
        <w:t>ia</w:t>
      </w:r>
      <w:r>
        <w:t xml:space="preserve">l </w:t>
      </w:r>
      <w:r>
        <w:rPr>
          <w:spacing w:val="-1"/>
        </w:rPr>
        <w:t>s</w:t>
      </w:r>
      <w:r>
        <w:rPr>
          <w:spacing w:val="1"/>
        </w:rPr>
        <w:t>h</w:t>
      </w:r>
      <w:r>
        <w:rPr>
          <w:spacing w:val="-1"/>
        </w:rPr>
        <w:t>a</w:t>
      </w:r>
      <w:r>
        <w:t xml:space="preserve">ll </w:t>
      </w:r>
      <w:r>
        <w:rPr>
          <w:spacing w:val="-2"/>
        </w:rPr>
        <w:t>a</w:t>
      </w:r>
      <w:r>
        <w:t>l</w:t>
      </w:r>
      <w:r>
        <w:rPr>
          <w:spacing w:val="-1"/>
        </w:rPr>
        <w:t>s</w:t>
      </w:r>
      <w:r>
        <w:t>o</w:t>
      </w:r>
      <w:r>
        <w:rPr>
          <w:spacing w:val="-1"/>
        </w:rPr>
        <w:t xml:space="preserve"> </w:t>
      </w:r>
      <w:r>
        <w:rPr>
          <w:spacing w:val="-2"/>
        </w:rPr>
        <w:t>c</w:t>
      </w:r>
      <w:r>
        <w:rPr>
          <w:spacing w:val="-1"/>
        </w:rPr>
        <w:t>on</w:t>
      </w:r>
      <w:r>
        <w:t>f</w:t>
      </w:r>
      <w:r>
        <w:rPr>
          <w:spacing w:val="-1"/>
        </w:rPr>
        <w:t>or</w:t>
      </w:r>
      <w:r>
        <w:t>m</w:t>
      </w:r>
      <w:r>
        <w:rPr>
          <w:spacing w:val="-1"/>
        </w:rPr>
        <w:t xml:space="preserve"> </w:t>
      </w:r>
      <w:r>
        <w:t>to</w:t>
      </w:r>
      <w:r>
        <w:rPr>
          <w:spacing w:val="-1"/>
        </w:rPr>
        <w:t xml:space="preserve"> 5.</w:t>
      </w:r>
      <w:r>
        <w:rPr>
          <w:spacing w:val="1"/>
        </w:rPr>
        <w:t>6</w:t>
      </w:r>
      <w:r>
        <w:rPr>
          <w:smallCaps/>
        </w:rPr>
        <w:t>.2</w:t>
      </w:r>
      <w:r>
        <w:rPr>
          <w:spacing w:val="-1"/>
        </w:rPr>
        <w:t xml:space="preserve"> </w:t>
      </w:r>
      <w:r>
        <w:rPr>
          <w:spacing w:val="-3"/>
        </w:rPr>
        <w:t>o</w:t>
      </w:r>
      <w:r>
        <w:t xml:space="preserve">f IS </w:t>
      </w:r>
      <w:r>
        <w:rPr>
          <w:spacing w:val="-2"/>
        </w:rPr>
        <w:t>7</w:t>
      </w:r>
      <w:r>
        <w:rPr>
          <w:smallCaps/>
        </w:rPr>
        <w:t>328</w:t>
      </w:r>
      <w:r>
        <w:t>:</w:t>
      </w:r>
      <w:r>
        <w:rPr>
          <w:spacing w:val="-1"/>
        </w:rPr>
        <w:t xml:space="preserve"> </w:t>
      </w:r>
      <w:r>
        <w:rPr>
          <w:smallCaps/>
        </w:rPr>
        <w:t>19</w:t>
      </w:r>
      <w:r>
        <w:t>9</w:t>
      </w:r>
      <w:r>
        <w:rPr>
          <w:smallCaps/>
        </w:rPr>
        <w:t>2.</w:t>
      </w:r>
    </w:p>
    <w:p w:rsidR="009D25B5" w:rsidRDefault="009D25B5" w:rsidP="007502FC">
      <w:pPr>
        <w:pStyle w:val="ListParagraph"/>
        <w:numPr>
          <w:ilvl w:val="0"/>
          <w:numId w:val="44"/>
        </w:numPr>
        <w:tabs>
          <w:tab w:val="left" w:pos="642"/>
        </w:tabs>
        <w:spacing w:before="162" w:line="360" w:lineRule="auto"/>
        <w:ind w:right="384" w:firstLine="0"/>
        <w:jc w:val="both"/>
        <w:rPr>
          <w:sz w:val="24"/>
        </w:rPr>
      </w:pPr>
      <w:r>
        <w:rPr>
          <w:sz w:val="24"/>
        </w:rPr>
        <w:t xml:space="preserve">The specified base density shall be 946.5 Kg/m³ and 946.4 Kg/m³ (Both inclusive) when determined at </w:t>
      </w:r>
      <w:r>
        <w:rPr>
          <w:smallCaps/>
          <w:sz w:val="24"/>
        </w:rPr>
        <w:t>2</w:t>
      </w:r>
      <w:r>
        <w:rPr>
          <w:sz w:val="24"/>
        </w:rPr>
        <w:t>70 C according to procedure prescribed in IS 73</w:t>
      </w:r>
      <w:r>
        <w:rPr>
          <w:smallCaps/>
          <w:sz w:val="24"/>
        </w:rPr>
        <w:t>28</w:t>
      </w:r>
      <w:r>
        <w:rPr>
          <w:sz w:val="24"/>
        </w:rPr>
        <w:t xml:space="preserve">: </w:t>
      </w:r>
      <w:r>
        <w:rPr>
          <w:smallCaps/>
          <w:sz w:val="24"/>
        </w:rPr>
        <w:t>19</w:t>
      </w:r>
      <w:r>
        <w:rPr>
          <w:sz w:val="24"/>
        </w:rPr>
        <w:t>9</w:t>
      </w:r>
      <w:r>
        <w:rPr>
          <w:smallCaps/>
          <w:sz w:val="24"/>
        </w:rPr>
        <w:t>2.The</w:t>
      </w:r>
      <w:r>
        <w:rPr>
          <w:sz w:val="24"/>
        </w:rPr>
        <w:t xml:space="preserve"> value of the density shall also not differ than 3</w:t>
      </w:r>
      <w:r>
        <w:rPr>
          <w:spacing w:val="-10"/>
          <w:sz w:val="24"/>
        </w:rPr>
        <w:t xml:space="preserve"> </w:t>
      </w:r>
      <w:r>
        <w:rPr>
          <w:sz w:val="24"/>
        </w:rPr>
        <w:t>Kg/m³</w:t>
      </w:r>
    </w:p>
    <w:p w:rsidR="009D25B5" w:rsidRDefault="009D25B5" w:rsidP="007502FC">
      <w:pPr>
        <w:pStyle w:val="ListParagraph"/>
        <w:numPr>
          <w:ilvl w:val="0"/>
          <w:numId w:val="44"/>
        </w:numPr>
        <w:tabs>
          <w:tab w:val="left" w:pos="637"/>
        </w:tabs>
        <w:spacing w:before="160" w:line="360" w:lineRule="auto"/>
        <w:ind w:right="379" w:firstLine="0"/>
        <w:jc w:val="both"/>
        <w:rPr>
          <w:sz w:val="24"/>
        </w:rPr>
      </w:pPr>
      <w:r>
        <w:rPr>
          <w:sz w:val="24"/>
        </w:rPr>
        <w:t>The</w:t>
      </w:r>
      <w:r>
        <w:rPr>
          <w:spacing w:val="-12"/>
          <w:sz w:val="24"/>
        </w:rPr>
        <w:t xml:space="preserve"> </w:t>
      </w:r>
      <w:r>
        <w:rPr>
          <w:sz w:val="24"/>
        </w:rPr>
        <w:t>melting</w:t>
      </w:r>
      <w:r>
        <w:rPr>
          <w:spacing w:val="-11"/>
          <w:sz w:val="24"/>
        </w:rPr>
        <w:t xml:space="preserve"> </w:t>
      </w:r>
      <w:r>
        <w:rPr>
          <w:sz w:val="24"/>
        </w:rPr>
        <w:t>flow</w:t>
      </w:r>
      <w:r>
        <w:rPr>
          <w:spacing w:val="-9"/>
          <w:sz w:val="24"/>
        </w:rPr>
        <w:t xml:space="preserve"> </w:t>
      </w:r>
      <w:r>
        <w:rPr>
          <w:sz w:val="24"/>
        </w:rPr>
        <w:t>rating</w:t>
      </w:r>
      <w:r>
        <w:rPr>
          <w:spacing w:val="-11"/>
          <w:sz w:val="24"/>
        </w:rPr>
        <w:t xml:space="preserve"> </w:t>
      </w:r>
      <w:r>
        <w:rPr>
          <w:sz w:val="24"/>
        </w:rPr>
        <w:t>(MFR)</w:t>
      </w:r>
      <w:r>
        <w:rPr>
          <w:spacing w:val="-9"/>
          <w:sz w:val="24"/>
        </w:rPr>
        <w:t xml:space="preserve"> </w:t>
      </w:r>
      <w:r>
        <w:rPr>
          <w:sz w:val="24"/>
        </w:rPr>
        <w:t>shall</w:t>
      </w:r>
      <w:r>
        <w:rPr>
          <w:spacing w:val="-12"/>
          <w:sz w:val="24"/>
        </w:rPr>
        <w:t xml:space="preserve"> </w:t>
      </w:r>
      <w:r>
        <w:rPr>
          <w:sz w:val="24"/>
        </w:rPr>
        <w:t>be</w:t>
      </w:r>
      <w:r>
        <w:rPr>
          <w:spacing w:val="-11"/>
          <w:sz w:val="24"/>
        </w:rPr>
        <w:t xml:space="preserve"> </w:t>
      </w:r>
      <w:r>
        <w:rPr>
          <w:sz w:val="24"/>
        </w:rPr>
        <w:t>between</w:t>
      </w:r>
      <w:r>
        <w:rPr>
          <w:spacing w:val="-11"/>
          <w:sz w:val="24"/>
        </w:rPr>
        <w:t xml:space="preserve"> </w:t>
      </w:r>
      <w:r>
        <w:rPr>
          <w:sz w:val="24"/>
        </w:rPr>
        <w:t>0.4</w:t>
      </w:r>
      <w:r>
        <w:rPr>
          <w:smallCaps/>
          <w:sz w:val="24"/>
        </w:rPr>
        <w:t>1</w:t>
      </w:r>
      <w:r>
        <w:rPr>
          <w:spacing w:val="-10"/>
          <w:sz w:val="24"/>
        </w:rPr>
        <w:t xml:space="preserve"> </w:t>
      </w:r>
      <w:r>
        <w:rPr>
          <w:sz w:val="24"/>
        </w:rPr>
        <w:t>and</w:t>
      </w:r>
      <w:r>
        <w:rPr>
          <w:smallCaps/>
          <w:spacing w:val="-12"/>
          <w:sz w:val="24"/>
        </w:rPr>
        <w:t xml:space="preserve"> </w:t>
      </w:r>
      <w:r>
        <w:rPr>
          <w:smallCaps/>
          <w:sz w:val="24"/>
        </w:rPr>
        <w:t>1.10</w:t>
      </w:r>
      <w:r>
        <w:rPr>
          <w:spacing w:val="-11"/>
          <w:sz w:val="24"/>
        </w:rPr>
        <w:t xml:space="preserve"> </w:t>
      </w:r>
      <w:r>
        <w:rPr>
          <w:sz w:val="24"/>
        </w:rPr>
        <w:t>(both</w:t>
      </w:r>
      <w:r>
        <w:rPr>
          <w:spacing w:val="-11"/>
          <w:sz w:val="24"/>
        </w:rPr>
        <w:t xml:space="preserve"> </w:t>
      </w:r>
      <w:r>
        <w:rPr>
          <w:sz w:val="24"/>
        </w:rPr>
        <w:t>inclusive)</w:t>
      </w:r>
      <w:r>
        <w:rPr>
          <w:spacing w:val="-10"/>
          <w:sz w:val="24"/>
        </w:rPr>
        <w:t xml:space="preserve"> </w:t>
      </w:r>
      <w:r>
        <w:rPr>
          <w:sz w:val="24"/>
        </w:rPr>
        <w:t xml:space="preserve">when tested at </w:t>
      </w:r>
      <w:r>
        <w:rPr>
          <w:smallCaps/>
          <w:sz w:val="24"/>
        </w:rPr>
        <w:t>19</w:t>
      </w:r>
      <w:r>
        <w:rPr>
          <w:sz w:val="24"/>
        </w:rPr>
        <w:t xml:space="preserve">00 C with nominal load of 5 Kg &amp; as determined by method prescribed in 7 of IS </w:t>
      </w:r>
      <w:r>
        <w:rPr>
          <w:smallCaps/>
          <w:sz w:val="24"/>
        </w:rPr>
        <w:t>2530</w:t>
      </w:r>
      <w:r>
        <w:rPr>
          <w:sz w:val="24"/>
        </w:rPr>
        <w:t xml:space="preserve"> : </w:t>
      </w:r>
      <w:r>
        <w:rPr>
          <w:smallCaps/>
          <w:sz w:val="24"/>
        </w:rPr>
        <w:t>19</w:t>
      </w:r>
      <w:r>
        <w:rPr>
          <w:sz w:val="24"/>
        </w:rPr>
        <w:t xml:space="preserve">63. The MFR of the material shall also be within </w:t>
      </w:r>
      <w:r>
        <w:rPr>
          <w:smallCaps/>
          <w:sz w:val="24"/>
        </w:rPr>
        <w:t>20</w:t>
      </w:r>
      <w:r>
        <w:rPr>
          <w:sz w:val="24"/>
        </w:rPr>
        <w:t>% of the value declared by the</w:t>
      </w:r>
      <w:r>
        <w:rPr>
          <w:spacing w:val="-4"/>
          <w:sz w:val="24"/>
        </w:rPr>
        <w:t xml:space="preserve"> </w:t>
      </w:r>
      <w:r>
        <w:rPr>
          <w:sz w:val="24"/>
        </w:rPr>
        <w:t>manufacturer.</w:t>
      </w:r>
    </w:p>
    <w:p w:rsidR="009D25B5" w:rsidRDefault="009D25B5" w:rsidP="007502FC">
      <w:pPr>
        <w:pStyle w:val="ListParagraph"/>
        <w:numPr>
          <w:ilvl w:val="0"/>
          <w:numId w:val="44"/>
        </w:numPr>
        <w:tabs>
          <w:tab w:val="left" w:pos="639"/>
        </w:tabs>
        <w:spacing w:before="159" w:line="360" w:lineRule="auto"/>
        <w:ind w:right="384" w:firstLine="0"/>
        <w:jc w:val="both"/>
        <w:rPr>
          <w:sz w:val="24"/>
        </w:rPr>
      </w:pPr>
      <w:r>
        <w:rPr>
          <w:sz w:val="24"/>
        </w:rPr>
        <w:t xml:space="preserve">The resin shall be compounded with carbon black. The carbon black content in the material shall be within </w:t>
      </w:r>
      <w:r>
        <w:rPr>
          <w:smallCaps/>
          <w:sz w:val="24"/>
        </w:rPr>
        <w:t>2.5</w:t>
      </w:r>
      <w:r>
        <w:rPr>
          <w:sz w:val="24"/>
        </w:rPr>
        <w:t xml:space="preserve"> 0.5% and dispersion of carbon black shall be satisfactory when tested according to the procedure described in IS </w:t>
      </w:r>
      <w:r>
        <w:rPr>
          <w:smallCaps/>
          <w:sz w:val="24"/>
        </w:rPr>
        <w:t>2530</w:t>
      </w:r>
      <w:r>
        <w:rPr>
          <w:sz w:val="24"/>
        </w:rPr>
        <w:t>:</w:t>
      </w:r>
      <w:r>
        <w:rPr>
          <w:spacing w:val="-10"/>
          <w:sz w:val="24"/>
        </w:rPr>
        <w:t xml:space="preserve"> </w:t>
      </w:r>
      <w:r>
        <w:rPr>
          <w:smallCaps/>
          <w:sz w:val="24"/>
        </w:rPr>
        <w:t>19</w:t>
      </w:r>
      <w:r>
        <w:rPr>
          <w:sz w:val="24"/>
        </w:rPr>
        <w:t>63.</w:t>
      </w:r>
    </w:p>
    <w:p w:rsidR="009D25B5" w:rsidRDefault="009D25B5" w:rsidP="007502FC">
      <w:pPr>
        <w:pStyle w:val="ListParagraph"/>
        <w:numPr>
          <w:ilvl w:val="0"/>
          <w:numId w:val="44"/>
        </w:numPr>
        <w:tabs>
          <w:tab w:val="left" w:pos="649"/>
        </w:tabs>
        <w:spacing w:before="160" w:line="360" w:lineRule="auto"/>
        <w:ind w:right="383" w:firstLine="0"/>
        <w:jc w:val="both"/>
        <w:rPr>
          <w:sz w:val="24"/>
        </w:rPr>
      </w:pPr>
      <w:r>
        <w:rPr>
          <w:sz w:val="24"/>
        </w:rPr>
        <w:t>The percentage of the antioxidant used shall not be more than 0.3 percent by mass of finished</w:t>
      </w:r>
      <w:r>
        <w:rPr>
          <w:spacing w:val="-2"/>
          <w:sz w:val="24"/>
        </w:rPr>
        <w:t xml:space="preserve"> </w:t>
      </w:r>
      <w:r>
        <w:rPr>
          <w:sz w:val="24"/>
        </w:rPr>
        <w:t>resin.</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Quality Assurance Certificate</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 xml:space="preserve">Quality assurance certificate for the raw material proposed to be used for the project, from one of the certifying agencies such as Body coat or </w:t>
      </w:r>
      <w:proofErr w:type="spellStart"/>
      <w:r>
        <w:t>Slevan</w:t>
      </w:r>
      <w:proofErr w:type="spellEnd"/>
      <w:r>
        <w:t xml:space="preserve"> or </w:t>
      </w:r>
      <w:proofErr w:type="spellStart"/>
      <w:r>
        <w:t>Advantica</w:t>
      </w:r>
      <w:proofErr w:type="spellEnd"/>
      <w:r>
        <w:t xml:space="preserve"> or any other internationally reputed organization shall be submitted along with the supply.</w:t>
      </w:r>
    </w:p>
    <w:p w:rsidR="009D25B5" w:rsidRDefault="009D25B5" w:rsidP="009D25B5">
      <w:pPr>
        <w:pStyle w:val="BodyText"/>
        <w:spacing w:before="160" w:line="360" w:lineRule="auto"/>
        <w:ind w:right="383"/>
        <w:jc w:val="both"/>
      </w:pPr>
      <w:r>
        <w:t xml:space="preserve">The </w:t>
      </w:r>
      <w:r>
        <w:rPr>
          <w:spacing w:val="-17"/>
        </w:rPr>
        <w:t xml:space="preserve"> </w:t>
      </w:r>
      <w:r>
        <w:t>m</w:t>
      </w:r>
      <w:r>
        <w:rPr>
          <w:spacing w:val="-2"/>
        </w:rPr>
        <w:t>a</w:t>
      </w:r>
      <w:r>
        <w:t>nuf</w:t>
      </w:r>
      <w:r>
        <w:rPr>
          <w:spacing w:val="-1"/>
        </w:rPr>
        <w:t>ac</w:t>
      </w:r>
      <w:r>
        <w:t>tur</w:t>
      </w:r>
      <w:r>
        <w:rPr>
          <w:spacing w:val="-1"/>
        </w:rPr>
        <w:t>e</w:t>
      </w:r>
      <w:r>
        <w:t xml:space="preserve">r </w:t>
      </w:r>
      <w:r>
        <w:rPr>
          <w:spacing w:val="-16"/>
        </w:rPr>
        <w:t xml:space="preserve"> </w:t>
      </w:r>
      <w:r>
        <w:rPr>
          <w:spacing w:val="-1"/>
        </w:rPr>
        <w:t>sh</w:t>
      </w:r>
      <w:r>
        <w:rPr>
          <w:spacing w:val="2"/>
        </w:rPr>
        <w:t>o</w:t>
      </w:r>
      <w:r>
        <w:t xml:space="preserve">uld </w:t>
      </w:r>
      <w:r>
        <w:rPr>
          <w:spacing w:val="-17"/>
        </w:rPr>
        <w:t xml:space="preserve"> </w:t>
      </w:r>
      <w:r>
        <w:rPr>
          <w:spacing w:val="-1"/>
        </w:rPr>
        <w:t>s</w:t>
      </w:r>
      <w:r>
        <w:t>u</w:t>
      </w:r>
      <w:r>
        <w:rPr>
          <w:spacing w:val="-1"/>
        </w:rPr>
        <w:t>bmi</w:t>
      </w:r>
      <w:r>
        <w:t xml:space="preserve">t </w:t>
      </w:r>
      <w:r>
        <w:rPr>
          <w:spacing w:val="-15"/>
        </w:rPr>
        <w:t xml:space="preserve"> </w:t>
      </w:r>
      <w:r>
        <w:t xml:space="preserve">the </w:t>
      </w:r>
      <w:r>
        <w:rPr>
          <w:spacing w:val="-17"/>
        </w:rPr>
        <w:t xml:space="preserve"> </w:t>
      </w:r>
      <w:r>
        <w:rPr>
          <w:spacing w:val="-1"/>
        </w:rPr>
        <w:t>abo</w:t>
      </w:r>
      <w:r>
        <w:t xml:space="preserve">ve </w:t>
      </w:r>
      <w:r>
        <w:rPr>
          <w:spacing w:val="-14"/>
        </w:rPr>
        <w:t xml:space="preserve"> </w:t>
      </w:r>
      <w:r>
        <w:t>r</w:t>
      </w:r>
      <w:r>
        <w:rPr>
          <w:spacing w:val="-1"/>
        </w:rPr>
        <w:t>a</w:t>
      </w:r>
      <w:r>
        <w:t xml:space="preserve">w </w:t>
      </w:r>
      <w:r>
        <w:rPr>
          <w:spacing w:val="-15"/>
        </w:rPr>
        <w:t xml:space="preserve"> </w:t>
      </w:r>
      <w:r>
        <w:t>m</w:t>
      </w:r>
      <w:r>
        <w:rPr>
          <w:spacing w:val="-2"/>
        </w:rPr>
        <w:t>a</w:t>
      </w:r>
      <w:r>
        <w:t>t</w:t>
      </w:r>
      <w:r>
        <w:rPr>
          <w:spacing w:val="-1"/>
        </w:rPr>
        <w:t>e</w:t>
      </w:r>
      <w:r>
        <w:t>r</w:t>
      </w:r>
      <w:r>
        <w:rPr>
          <w:spacing w:val="-1"/>
        </w:rPr>
        <w:t>ia</w:t>
      </w:r>
      <w:r>
        <w:t xml:space="preserve">l </w:t>
      </w:r>
      <w:r>
        <w:rPr>
          <w:spacing w:val="-13"/>
        </w:rPr>
        <w:t xml:space="preserve"> </w:t>
      </w:r>
      <w:r>
        <w:rPr>
          <w:spacing w:val="-1"/>
        </w:rPr>
        <w:t>ce</w:t>
      </w:r>
      <w:r>
        <w:t>r</w:t>
      </w:r>
      <w:r>
        <w:rPr>
          <w:spacing w:val="1"/>
        </w:rPr>
        <w:t>t</w:t>
      </w:r>
      <w:r>
        <w:rPr>
          <w:spacing w:val="-1"/>
        </w:rPr>
        <w:t>i</w:t>
      </w:r>
      <w:r>
        <w:t>f</w:t>
      </w:r>
      <w:r>
        <w:rPr>
          <w:spacing w:val="-1"/>
        </w:rPr>
        <w:t>ica</w:t>
      </w:r>
      <w:r>
        <w:rPr>
          <w:spacing w:val="3"/>
        </w:rPr>
        <w:t>t</w:t>
      </w:r>
      <w:r>
        <w:rPr>
          <w:spacing w:val="-1"/>
        </w:rPr>
        <w:t>e</w:t>
      </w:r>
      <w:r>
        <w:t xml:space="preserve">s </w:t>
      </w:r>
      <w:r>
        <w:rPr>
          <w:spacing w:val="-16"/>
        </w:rPr>
        <w:t xml:space="preserve"> </w:t>
      </w:r>
      <w:r>
        <w:t>f</w:t>
      </w:r>
      <w:r>
        <w:rPr>
          <w:spacing w:val="-1"/>
        </w:rPr>
        <w:t>o</w:t>
      </w:r>
      <w:r>
        <w:t xml:space="preserve">r </w:t>
      </w:r>
      <w:r>
        <w:rPr>
          <w:spacing w:val="-16"/>
        </w:rPr>
        <w:t xml:space="preserve"> </w:t>
      </w:r>
      <w:r>
        <w:rPr>
          <w:spacing w:val="-1"/>
        </w:rPr>
        <w:t>propos</w:t>
      </w:r>
      <w:r>
        <w:t xml:space="preserve">ed </w:t>
      </w:r>
      <w:r>
        <w:rPr>
          <w:spacing w:val="-1"/>
        </w:rPr>
        <w:t>gra</w:t>
      </w:r>
      <w:r>
        <w:rPr>
          <w:spacing w:val="-2"/>
        </w:rPr>
        <w:t>d</w:t>
      </w:r>
      <w:r>
        <w:t>e</w:t>
      </w:r>
      <w:r>
        <w:rPr>
          <w:spacing w:val="-1"/>
        </w:rPr>
        <w:t xml:space="preserve"> o</w:t>
      </w:r>
      <w:r>
        <w:t>f m</w:t>
      </w:r>
      <w:r>
        <w:rPr>
          <w:spacing w:val="-2"/>
        </w:rPr>
        <w:t>a</w:t>
      </w:r>
      <w:r>
        <w:t>t</w:t>
      </w:r>
      <w:r>
        <w:rPr>
          <w:spacing w:val="-1"/>
        </w:rPr>
        <w:t>e</w:t>
      </w:r>
      <w:r>
        <w:t>r</w:t>
      </w:r>
      <w:r>
        <w:rPr>
          <w:spacing w:val="1"/>
        </w:rPr>
        <w:t>i</w:t>
      </w:r>
      <w:r>
        <w:rPr>
          <w:spacing w:val="-1"/>
        </w:rPr>
        <w:t>a</w:t>
      </w:r>
      <w:r>
        <w:t>l PE –</w:t>
      </w:r>
      <w:r>
        <w:rPr>
          <w:spacing w:val="1"/>
        </w:rPr>
        <w:t xml:space="preserve"> </w:t>
      </w:r>
      <w:r>
        <w:rPr>
          <w:smallCaps/>
        </w:rPr>
        <w:t>1</w:t>
      </w:r>
      <w:r>
        <w:rPr>
          <w:smallCaps/>
          <w:spacing w:val="-1"/>
        </w:rPr>
        <w:t>0</w:t>
      </w:r>
      <w:r>
        <w:t>0</w:t>
      </w:r>
      <w:r>
        <w:rPr>
          <w:spacing w:val="-1"/>
        </w:rPr>
        <w:t xml:space="preserve"> </w:t>
      </w:r>
      <w:r>
        <w:rPr>
          <w:spacing w:val="-2"/>
        </w:rPr>
        <w:t>a</w:t>
      </w:r>
      <w:r>
        <w:t>t t</w:t>
      </w:r>
      <w:r>
        <w:rPr>
          <w:spacing w:val="-1"/>
        </w:rPr>
        <w:t>i</w:t>
      </w:r>
      <w:r>
        <w:t>me</w:t>
      </w:r>
      <w:r>
        <w:rPr>
          <w:spacing w:val="-1"/>
        </w:rPr>
        <w:t xml:space="preserve"> o</w:t>
      </w:r>
      <w:r>
        <w:t xml:space="preserve">f </w:t>
      </w:r>
      <w:r>
        <w:rPr>
          <w:spacing w:val="-1"/>
        </w:rPr>
        <w:t>s</w:t>
      </w:r>
      <w:r>
        <w:t>u</w:t>
      </w:r>
      <w:r>
        <w:rPr>
          <w:spacing w:val="-1"/>
        </w:rPr>
        <w:t>ppl</w:t>
      </w:r>
      <w:r>
        <w:t>y</w:t>
      </w:r>
      <w:r>
        <w:rPr>
          <w:spacing w:val="-1"/>
        </w:rPr>
        <w:t xml:space="preserve"> </w:t>
      </w:r>
      <w:r>
        <w:rPr>
          <w:spacing w:val="2"/>
        </w:rPr>
        <w:t>o</w:t>
      </w:r>
      <w:r>
        <w:t xml:space="preserve">f </w:t>
      </w:r>
      <w:r>
        <w:rPr>
          <w:spacing w:val="-1"/>
        </w:rPr>
        <w:t>p</w:t>
      </w:r>
      <w:r>
        <w:rPr>
          <w:spacing w:val="-2"/>
        </w:rPr>
        <w:t>i</w:t>
      </w:r>
      <w:r>
        <w:rPr>
          <w:spacing w:val="-1"/>
        </w:rPr>
        <w:t>p</w:t>
      </w:r>
      <w:r>
        <w:rPr>
          <w:spacing w:val="-2"/>
        </w:rPr>
        <w:t>e</w:t>
      </w:r>
      <w:r>
        <w:t>.</w:t>
      </w:r>
    </w:p>
    <w:p w:rsidR="009D25B5" w:rsidRDefault="009D25B5" w:rsidP="009D25B5">
      <w:pPr>
        <w:pStyle w:val="BodyText"/>
        <w:spacing w:before="161"/>
        <w:jc w:val="both"/>
      </w:pPr>
      <w:r>
        <w:t>Contractor shall submit the following Certificates from the manufacturer.</w:t>
      </w:r>
    </w:p>
    <w:p w:rsidR="009D25B5" w:rsidRDefault="009D25B5" w:rsidP="009D25B5">
      <w:pPr>
        <w:pStyle w:val="BodyText"/>
        <w:spacing w:before="1"/>
        <w:rPr>
          <w:sz w:val="26"/>
        </w:rPr>
      </w:pPr>
    </w:p>
    <w:p w:rsidR="009D25B5" w:rsidRDefault="009D25B5" w:rsidP="009D25B5">
      <w:pPr>
        <w:pStyle w:val="Heading2"/>
        <w:spacing w:before="0"/>
        <w:jc w:val="both"/>
      </w:pPr>
      <w:r>
        <w:t>Pressure Rating</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
        </w:rPr>
        <w:t xml:space="preserve"> pr</w:t>
      </w:r>
      <w:r>
        <w:rPr>
          <w:spacing w:val="-2"/>
        </w:rPr>
        <w:t>e</w:t>
      </w:r>
      <w:r>
        <w:rPr>
          <w:spacing w:val="1"/>
        </w:rPr>
        <w:t>s</w:t>
      </w:r>
      <w:r>
        <w:rPr>
          <w:spacing w:val="-1"/>
        </w:rPr>
        <w:t>s</w:t>
      </w:r>
      <w:r>
        <w:t>ure</w:t>
      </w:r>
      <w:r>
        <w:rPr>
          <w:spacing w:val="-1"/>
        </w:rPr>
        <w:t xml:space="preserve"> </w:t>
      </w:r>
      <w:r>
        <w:t>r</w:t>
      </w:r>
      <w:r>
        <w:rPr>
          <w:spacing w:val="-2"/>
        </w:rPr>
        <w:t>a</w:t>
      </w:r>
      <w:r>
        <w:t>t</w:t>
      </w:r>
      <w:r>
        <w:rPr>
          <w:spacing w:val="-1"/>
        </w:rPr>
        <w:t>i</w:t>
      </w:r>
      <w:r>
        <w:t>ng</w:t>
      </w:r>
      <w:r>
        <w:rPr>
          <w:spacing w:val="-1"/>
        </w:rPr>
        <w:t xml:space="preserve"> o</w:t>
      </w:r>
      <w:r>
        <w:t>f</w:t>
      </w:r>
      <w:r>
        <w:rPr>
          <w:spacing w:val="3"/>
        </w:rPr>
        <w:t xml:space="preserve"> </w:t>
      </w:r>
      <w:r>
        <w:rPr>
          <w:spacing w:val="-2"/>
        </w:rPr>
        <w:t>H</w:t>
      </w:r>
      <w:r>
        <w:rPr>
          <w:spacing w:val="-1"/>
        </w:rPr>
        <w:t>DP</w:t>
      </w:r>
      <w:r>
        <w:t>E</w:t>
      </w:r>
      <w:r>
        <w:rPr>
          <w:spacing w:val="-1"/>
        </w:rPr>
        <w:t xml:space="preserve"> p</w:t>
      </w:r>
      <w:r>
        <w:rPr>
          <w:spacing w:val="1"/>
        </w:rPr>
        <w:t>i</w:t>
      </w:r>
      <w:r>
        <w:rPr>
          <w:spacing w:val="-1"/>
        </w:rPr>
        <w:t>p</w:t>
      </w:r>
      <w:r>
        <w:rPr>
          <w:spacing w:val="-2"/>
        </w:rPr>
        <w:t>e</w:t>
      </w:r>
      <w:r>
        <w:t>s</w:t>
      </w:r>
      <w:r>
        <w:rPr>
          <w:spacing w:val="1"/>
        </w:rPr>
        <w:t xml:space="preserve"> </w:t>
      </w:r>
      <w:r>
        <w:rPr>
          <w:spacing w:val="-1"/>
        </w:rPr>
        <w:t>a</w:t>
      </w:r>
      <w:r>
        <w:t xml:space="preserve">nd </w:t>
      </w:r>
      <w:r>
        <w:rPr>
          <w:spacing w:val="-1"/>
        </w:rPr>
        <w:t>sp</w:t>
      </w:r>
      <w:r>
        <w:rPr>
          <w:spacing w:val="1"/>
        </w:rPr>
        <w:t>e</w:t>
      </w:r>
      <w:r>
        <w:rPr>
          <w:spacing w:val="-1"/>
        </w:rPr>
        <w:t>c</w:t>
      </w:r>
      <w:r>
        <w:rPr>
          <w:spacing w:val="1"/>
        </w:rPr>
        <w:t>i</w:t>
      </w:r>
      <w:r>
        <w:rPr>
          <w:spacing w:val="-1"/>
        </w:rPr>
        <w:t>a</w:t>
      </w:r>
      <w:r>
        <w:t>ls</w:t>
      </w:r>
      <w:r>
        <w:rPr>
          <w:spacing w:val="-1"/>
        </w:rPr>
        <w:t xml:space="preserve"> sha</w:t>
      </w:r>
      <w:r>
        <w:t xml:space="preserve">ll </w:t>
      </w:r>
      <w:r>
        <w:rPr>
          <w:spacing w:val="-1"/>
        </w:rPr>
        <w:t>b</w:t>
      </w:r>
      <w:r>
        <w:t>e</w:t>
      </w:r>
      <w:r>
        <w:rPr>
          <w:spacing w:val="1"/>
        </w:rPr>
        <w:t xml:space="preserve"> </w:t>
      </w:r>
      <w:r>
        <w:rPr>
          <w:spacing w:val="-2"/>
        </w:rPr>
        <w:t>c</w:t>
      </w:r>
      <w:r>
        <w:rPr>
          <w:spacing w:val="-1"/>
        </w:rPr>
        <w:t>on</w:t>
      </w:r>
      <w:r>
        <w:t>f</w:t>
      </w:r>
      <w:r>
        <w:rPr>
          <w:spacing w:val="-1"/>
        </w:rPr>
        <w:t>i</w:t>
      </w:r>
      <w:r>
        <w:t>rm</w:t>
      </w:r>
      <w:r>
        <w:rPr>
          <w:spacing w:val="-1"/>
        </w:rPr>
        <w:t>i</w:t>
      </w:r>
      <w:r>
        <w:t>ng</w:t>
      </w:r>
      <w:r>
        <w:rPr>
          <w:spacing w:val="1"/>
        </w:rPr>
        <w:t xml:space="preserve"> </w:t>
      </w:r>
      <w:r>
        <w:t>to</w:t>
      </w:r>
      <w:r>
        <w:rPr>
          <w:spacing w:val="-1"/>
        </w:rPr>
        <w:t xml:space="preserve"> </w:t>
      </w:r>
      <w:r>
        <w:t xml:space="preserve">I.S. </w:t>
      </w:r>
      <w:r>
        <w:rPr>
          <w:spacing w:val="-2"/>
        </w:rPr>
        <w:t>4</w:t>
      </w:r>
      <w:r>
        <w:t>98</w:t>
      </w:r>
      <w:r>
        <w:rPr>
          <w:spacing w:val="3"/>
        </w:rPr>
        <w:t>4</w:t>
      </w:r>
      <w:r>
        <w:rPr>
          <w:spacing w:val="-1"/>
        </w:rPr>
        <w:t>-</w:t>
      </w:r>
      <w:r>
        <w:rPr>
          <w:smallCaps/>
        </w:rPr>
        <w:t>19</w:t>
      </w:r>
      <w:r>
        <w:t>95 f</w:t>
      </w:r>
      <w:r>
        <w:rPr>
          <w:spacing w:val="-1"/>
        </w:rPr>
        <w:t>o</w:t>
      </w:r>
      <w:r>
        <w:t>r</w:t>
      </w:r>
      <w:r>
        <w:rPr>
          <w:spacing w:val="-1"/>
        </w:rPr>
        <w:t xml:space="preserve"> </w:t>
      </w:r>
      <w:r>
        <w:t xml:space="preserve">6 </w:t>
      </w:r>
      <w:r>
        <w:rPr>
          <w:spacing w:val="-2"/>
        </w:rPr>
        <w:t>K</w:t>
      </w:r>
      <w:r>
        <w:rPr>
          <w:spacing w:val="-1"/>
        </w:rPr>
        <w:t>g/cm</w:t>
      </w:r>
      <w:r>
        <w:t>²</w:t>
      </w:r>
      <w:r>
        <w:rPr>
          <w:spacing w:val="-1"/>
        </w:rPr>
        <w:t xml:space="preserve"> </w:t>
      </w:r>
      <w:r>
        <w:t>(w</w:t>
      </w:r>
      <w:r>
        <w:rPr>
          <w:spacing w:val="-1"/>
        </w:rPr>
        <w:t>or</w:t>
      </w:r>
      <w:r>
        <w:t>k</w:t>
      </w:r>
      <w:r>
        <w:rPr>
          <w:spacing w:val="-1"/>
        </w:rPr>
        <w:t>i</w:t>
      </w:r>
      <w:r>
        <w:t>ng</w:t>
      </w:r>
      <w:r>
        <w:rPr>
          <w:spacing w:val="-3"/>
        </w:rPr>
        <w:t xml:space="preserve"> </w:t>
      </w:r>
      <w:r>
        <w:rPr>
          <w:spacing w:val="-1"/>
        </w:rPr>
        <w:t>pr</w:t>
      </w:r>
      <w:r>
        <w:rPr>
          <w:spacing w:val="-2"/>
        </w:rPr>
        <w:t>e</w:t>
      </w:r>
      <w:r>
        <w:rPr>
          <w:spacing w:val="-1"/>
        </w:rPr>
        <w:t>ss</w:t>
      </w:r>
      <w:r>
        <w:t>ur</w:t>
      </w:r>
      <w:r>
        <w:rPr>
          <w:spacing w:val="-1"/>
        </w:rPr>
        <w:t>e</w:t>
      </w:r>
      <w:r>
        <w:t>) f</w:t>
      </w:r>
      <w:r>
        <w:rPr>
          <w:spacing w:val="-1"/>
        </w:rPr>
        <w:t>o</w:t>
      </w:r>
      <w:r>
        <w:t>r</w:t>
      </w:r>
      <w:r>
        <w:rPr>
          <w:spacing w:val="-1"/>
        </w:rPr>
        <w:t xml:space="preserve"> </w:t>
      </w:r>
      <w:r>
        <w:t>m</w:t>
      </w:r>
      <w:r>
        <w:rPr>
          <w:spacing w:val="-2"/>
        </w:rPr>
        <w:t>a</w:t>
      </w:r>
      <w:r>
        <w:t>t</w:t>
      </w:r>
      <w:r>
        <w:rPr>
          <w:spacing w:val="-1"/>
        </w:rPr>
        <w:t>e</w:t>
      </w:r>
      <w:r>
        <w:t>r</w:t>
      </w:r>
      <w:r>
        <w:rPr>
          <w:spacing w:val="-1"/>
        </w:rPr>
        <w:t>ia</w:t>
      </w:r>
      <w:r>
        <w:t>l</w:t>
      </w:r>
      <w:r>
        <w:rPr>
          <w:spacing w:val="2"/>
        </w:rPr>
        <w:t xml:space="preserve"> </w:t>
      </w:r>
      <w:r>
        <w:rPr>
          <w:spacing w:val="-1"/>
        </w:rPr>
        <w:t>gra</w:t>
      </w:r>
      <w:r>
        <w:rPr>
          <w:spacing w:val="-2"/>
        </w:rPr>
        <w:t>d</w:t>
      </w:r>
      <w:r>
        <w:t>e</w:t>
      </w:r>
      <w:r>
        <w:rPr>
          <w:spacing w:val="-1"/>
        </w:rPr>
        <w:t xml:space="preserve"> </w:t>
      </w:r>
      <w:r>
        <w:rPr>
          <w:spacing w:val="1"/>
        </w:rPr>
        <w:t>P</w:t>
      </w:r>
      <w:r>
        <w:t>E</w:t>
      </w:r>
      <w:r>
        <w:rPr>
          <w:spacing w:val="-2"/>
        </w:rPr>
        <w:t xml:space="preserve"> </w:t>
      </w:r>
      <w:r>
        <w:rPr>
          <w:smallCaps/>
        </w:rPr>
        <w:t>1</w:t>
      </w:r>
      <w:r>
        <w:rPr>
          <w:smallCaps/>
          <w:spacing w:val="-1"/>
        </w:rPr>
        <w:t>0</w:t>
      </w:r>
      <w:r>
        <w:rPr>
          <w:spacing w:val="-1"/>
        </w:rPr>
        <w:t>0</w:t>
      </w:r>
      <w:r>
        <w:t>.</w:t>
      </w:r>
    </w:p>
    <w:p w:rsidR="009D25B5" w:rsidRDefault="009D25B5" w:rsidP="009D25B5">
      <w:pPr>
        <w:pStyle w:val="Heading2"/>
        <w:spacing w:before="159"/>
        <w:jc w:val="both"/>
      </w:pPr>
      <w:proofErr w:type="spellStart"/>
      <w:r>
        <w:t>Colour</w:t>
      </w:r>
      <w:proofErr w:type="spellEnd"/>
      <w:r>
        <w:t xml:space="preserve"> of pipes</w:t>
      </w:r>
    </w:p>
    <w:p w:rsidR="009D25B5" w:rsidRDefault="009D25B5" w:rsidP="009D25B5">
      <w:pPr>
        <w:pStyle w:val="BodyText"/>
        <w:rPr>
          <w:b/>
          <w:sz w:val="26"/>
        </w:rPr>
      </w:pPr>
    </w:p>
    <w:p w:rsidR="009D25B5" w:rsidRDefault="009D25B5" w:rsidP="009D25B5">
      <w:pPr>
        <w:pStyle w:val="BodyText"/>
        <w:spacing w:line="360" w:lineRule="auto"/>
        <w:ind w:right="381"/>
        <w:jc w:val="both"/>
      </w:pPr>
      <w:r>
        <w:t>The</w:t>
      </w:r>
      <w:r>
        <w:rPr>
          <w:spacing w:val="-8"/>
        </w:rPr>
        <w:t xml:space="preserve"> </w:t>
      </w:r>
      <w:proofErr w:type="spellStart"/>
      <w:r>
        <w:t>Colour</w:t>
      </w:r>
      <w:proofErr w:type="spellEnd"/>
      <w:r>
        <w:rPr>
          <w:spacing w:val="-7"/>
        </w:rPr>
        <w:t xml:space="preserve"> </w:t>
      </w:r>
      <w:r>
        <w:t>of</w:t>
      </w:r>
      <w:r>
        <w:rPr>
          <w:spacing w:val="-6"/>
        </w:rPr>
        <w:t xml:space="preserve"> </w:t>
      </w:r>
      <w:r>
        <w:t>the</w:t>
      </w:r>
      <w:r>
        <w:rPr>
          <w:spacing w:val="-8"/>
        </w:rPr>
        <w:t xml:space="preserve"> </w:t>
      </w:r>
      <w:r>
        <w:t>HDPE</w:t>
      </w:r>
      <w:r>
        <w:rPr>
          <w:spacing w:val="-8"/>
        </w:rPr>
        <w:t xml:space="preserve"> </w:t>
      </w:r>
      <w:r>
        <w:t>pipe</w:t>
      </w:r>
      <w:r>
        <w:rPr>
          <w:spacing w:val="-6"/>
        </w:rPr>
        <w:t xml:space="preserve"> </w:t>
      </w:r>
      <w:r>
        <w:t>shall</w:t>
      </w:r>
      <w:r>
        <w:rPr>
          <w:spacing w:val="-6"/>
        </w:rPr>
        <w:t xml:space="preserve"> </w:t>
      </w:r>
      <w:r>
        <w:t>be</w:t>
      </w:r>
      <w:r>
        <w:rPr>
          <w:spacing w:val="-8"/>
        </w:rPr>
        <w:t xml:space="preserve"> </w:t>
      </w:r>
      <w:r>
        <w:t>as</w:t>
      </w:r>
      <w:r>
        <w:rPr>
          <w:spacing w:val="-8"/>
        </w:rPr>
        <w:t xml:space="preserve"> </w:t>
      </w:r>
      <w:r>
        <w:t>specified</w:t>
      </w:r>
      <w:r>
        <w:rPr>
          <w:spacing w:val="-8"/>
        </w:rPr>
        <w:t xml:space="preserve"> </w:t>
      </w:r>
      <w:r>
        <w:t>in</w:t>
      </w:r>
      <w:r>
        <w:rPr>
          <w:spacing w:val="-8"/>
        </w:rPr>
        <w:t xml:space="preserve"> </w:t>
      </w:r>
      <w:r>
        <w:t>IS</w:t>
      </w:r>
      <w:r>
        <w:rPr>
          <w:spacing w:val="-5"/>
        </w:rPr>
        <w:t xml:space="preserve"> </w:t>
      </w:r>
      <w:r>
        <w:t>code</w:t>
      </w:r>
      <w:r>
        <w:rPr>
          <w:spacing w:val="-7"/>
        </w:rPr>
        <w:t xml:space="preserve"> </w:t>
      </w:r>
      <w:r>
        <w:t>is</w:t>
      </w:r>
      <w:r>
        <w:rPr>
          <w:spacing w:val="-7"/>
        </w:rPr>
        <w:t xml:space="preserve"> </w:t>
      </w:r>
      <w:r>
        <w:t>black.</w:t>
      </w:r>
      <w:r>
        <w:rPr>
          <w:spacing w:val="-7"/>
        </w:rPr>
        <w:t xml:space="preserve"> </w:t>
      </w:r>
      <w:r>
        <w:t>The</w:t>
      </w:r>
      <w:r>
        <w:rPr>
          <w:spacing w:val="-8"/>
        </w:rPr>
        <w:t xml:space="preserve"> </w:t>
      </w:r>
      <w:r>
        <w:t>pipe</w:t>
      </w:r>
      <w:r>
        <w:rPr>
          <w:spacing w:val="-5"/>
        </w:rPr>
        <w:t xml:space="preserve"> </w:t>
      </w:r>
      <w:r>
        <w:t>shall</w:t>
      </w:r>
      <w:r>
        <w:rPr>
          <w:spacing w:val="-7"/>
        </w:rPr>
        <w:t xml:space="preserve"> </w:t>
      </w:r>
      <w:r>
        <w:t>be designed for the temperature of 450 C</w:t>
      </w:r>
      <w:r>
        <w:rPr>
          <w:spacing w:val="-11"/>
        </w:rPr>
        <w:t xml:space="preserve"> </w:t>
      </w:r>
      <w:r>
        <w:t>maximum.</w:t>
      </w:r>
    </w:p>
    <w:p w:rsidR="009D25B5" w:rsidRDefault="009D25B5" w:rsidP="009D25B5">
      <w:pPr>
        <w:pStyle w:val="Heading2"/>
        <w:spacing w:before="162"/>
        <w:jc w:val="both"/>
      </w:pPr>
      <w:proofErr w:type="gramStart"/>
      <w:r>
        <w:t>Reworked material.</w:t>
      </w:r>
      <w:proofErr w:type="gramEnd"/>
    </w:p>
    <w:p w:rsidR="009D25B5" w:rsidRDefault="009D25B5" w:rsidP="009D25B5">
      <w:pPr>
        <w:pStyle w:val="BodyText"/>
        <w:rPr>
          <w:b/>
          <w:sz w:val="26"/>
        </w:rPr>
      </w:pPr>
    </w:p>
    <w:p w:rsidR="009D25B5" w:rsidRDefault="009D25B5" w:rsidP="009D25B5">
      <w:pPr>
        <w:pStyle w:val="BodyText"/>
        <w:spacing w:before="1" w:line="360" w:lineRule="auto"/>
      </w:pPr>
      <w:r>
        <w:t>The</w:t>
      </w:r>
      <w:r>
        <w:rPr>
          <w:spacing w:val="-1"/>
        </w:rPr>
        <w:t xml:space="preserve"> </w:t>
      </w:r>
      <w:r>
        <w:t>a</w:t>
      </w:r>
      <w:r>
        <w:rPr>
          <w:spacing w:val="-2"/>
        </w:rPr>
        <w:t>dd</w:t>
      </w:r>
      <w:r>
        <w:rPr>
          <w:spacing w:val="-1"/>
        </w:rPr>
        <w:t>i</w:t>
      </w:r>
      <w:r>
        <w:t>t</w:t>
      </w:r>
      <w:r>
        <w:rPr>
          <w:spacing w:val="-1"/>
        </w:rPr>
        <w:t>io</w:t>
      </w:r>
      <w:r>
        <w:t>n</w:t>
      </w:r>
      <w:r>
        <w:rPr>
          <w:spacing w:val="2"/>
        </w:rPr>
        <w:t xml:space="preserve"> </w:t>
      </w:r>
      <w:r>
        <w:t>not more</w:t>
      </w:r>
      <w:r>
        <w:rPr>
          <w:spacing w:val="3"/>
        </w:rPr>
        <w:t xml:space="preserve"> </w:t>
      </w:r>
      <w:r>
        <w:t>th</w:t>
      </w:r>
      <w:r>
        <w:rPr>
          <w:spacing w:val="-2"/>
        </w:rPr>
        <w:t>a</w:t>
      </w:r>
      <w:r>
        <w:t xml:space="preserve">n </w:t>
      </w:r>
      <w:r>
        <w:rPr>
          <w:smallCaps/>
        </w:rPr>
        <w:t>1</w:t>
      </w:r>
      <w:r>
        <w:rPr>
          <w:smallCaps/>
          <w:spacing w:val="-2"/>
        </w:rPr>
        <w:t>0</w:t>
      </w:r>
      <w:r>
        <w:t xml:space="preserve">% </w:t>
      </w:r>
      <w:r>
        <w:rPr>
          <w:spacing w:val="-1"/>
        </w:rPr>
        <w:t>o</w:t>
      </w:r>
      <w:r>
        <w:t>f the m</w:t>
      </w:r>
      <w:r>
        <w:rPr>
          <w:spacing w:val="-2"/>
        </w:rPr>
        <w:t>a</w:t>
      </w:r>
      <w:r>
        <w:t>nuf</w:t>
      </w:r>
      <w:r>
        <w:rPr>
          <w:spacing w:val="-1"/>
        </w:rPr>
        <w:t>ac</w:t>
      </w:r>
      <w:r>
        <w:t>tur</w:t>
      </w:r>
      <w:r>
        <w:rPr>
          <w:spacing w:val="-1"/>
        </w:rPr>
        <w:t>e</w:t>
      </w:r>
      <w:r>
        <w:t>r’s</w:t>
      </w:r>
      <w:r>
        <w:rPr>
          <w:spacing w:val="-1"/>
        </w:rPr>
        <w:t xml:space="preserve"> o</w:t>
      </w:r>
      <w:r>
        <w:t>wn r</w:t>
      </w:r>
      <w:r>
        <w:rPr>
          <w:spacing w:val="-2"/>
        </w:rPr>
        <w:t>e</w:t>
      </w:r>
      <w:r>
        <w:t>w</w:t>
      </w:r>
      <w:r>
        <w:rPr>
          <w:spacing w:val="-1"/>
        </w:rPr>
        <w:t>or</w:t>
      </w:r>
      <w:r>
        <w:t>k</w:t>
      </w:r>
      <w:r>
        <w:rPr>
          <w:spacing w:val="2"/>
        </w:rPr>
        <w:t xml:space="preserve"> </w:t>
      </w:r>
      <w:r>
        <w:t>m</w:t>
      </w:r>
      <w:r>
        <w:rPr>
          <w:spacing w:val="-2"/>
        </w:rPr>
        <w:t>a</w:t>
      </w:r>
      <w:r>
        <w:t>t</w:t>
      </w:r>
      <w:r>
        <w:rPr>
          <w:spacing w:val="-1"/>
        </w:rPr>
        <w:t>e</w:t>
      </w:r>
      <w:r>
        <w:t>r</w:t>
      </w:r>
      <w:r>
        <w:rPr>
          <w:spacing w:val="-1"/>
        </w:rPr>
        <w:t>ia</w:t>
      </w:r>
      <w:r>
        <w:t>l r</w:t>
      </w:r>
      <w:r>
        <w:rPr>
          <w:spacing w:val="1"/>
        </w:rPr>
        <w:t>e</w:t>
      </w:r>
      <w:r>
        <w:rPr>
          <w:spacing w:val="-1"/>
        </w:rPr>
        <w:t>s</w:t>
      </w:r>
      <w:r>
        <w:t>ult</w:t>
      </w:r>
      <w:r>
        <w:rPr>
          <w:spacing w:val="-1"/>
        </w:rPr>
        <w:t>i</w:t>
      </w:r>
      <w:r>
        <w:t>ng from the</w:t>
      </w:r>
      <w:r>
        <w:rPr>
          <w:spacing w:val="-2"/>
        </w:rPr>
        <w:t xml:space="preserve"> </w:t>
      </w:r>
      <w:r>
        <w:t>m</w:t>
      </w:r>
      <w:r>
        <w:rPr>
          <w:spacing w:val="-2"/>
        </w:rPr>
        <w:t>a</w:t>
      </w:r>
      <w:r>
        <w:t>nuf</w:t>
      </w:r>
      <w:r>
        <w:rPr>
          <w:spacing w:val="-1"/>
        </w:rPr>
        <w:t>ac</w:t>
      </w:r>
      <w:r>
        <w:t>tur</w:t>
      </w:r>
      <w:r>
        <w:rPr>
          <w:spacing w:val="-1"/>
        </w:rPr>
        <w:t>e</w:t>
      </w:r>
      <w:r>
        <w:t xml:space="preserve">r </w:t>
      </w:r>
      <w:r>
        <w:rPr>
          <w:spacing w:val="-1"/>
        </w:rPr>
        <w:t>o</w:t>
      </w:r>
      <w:r>
        <w:t xml:space="preserve">f </w:t>
      </w:r>
      <w:r>
        <w:rPr>
          <w:spacing w:val="-1"/>
        </w:rPr>
        <w:t>p</w:t>
      </w:r>
      <w:r>
        <w:rPr>
          <w:spacing w:val="-2"/>
        </w:rPr>
        <w:t>i</w:t>
      </w:r>
      <w:r>
        <w:rPr>
          <w:spacing w:val="-1"/>
        </w:rPr>
        <w:t>p</w:t>
      </w:r>
      <w:r>
        <w:rPr>
          <w:spacing w:val="-2"/>
        </w:rPr>
        <w:t>e</w:t>
      </w:r>
      <w:r>
        <w:t>s</w:t>
      </w:r>
      <w:r>
        <w:rPr>
          <w:spacing w:val="-1"/>
        </w:rPr>
        <w:t xml:space="preserve"> i</w:t>
      </w:r>
      <w:r>
        <w:t>s</w:t>
      </w:r>
      <w:r>
        <w:rPr>
          <w:spacing w:val="1"/>
        </w:rPr>
        <w:t xml:space="preserve"> </w:t>
      </w:r>
      <w:r>
        <w:rPr>
          <w:spacing w:val="-1"/>
        </w:rPr>
        <w:t>on</w:t>
      </w:r>
      <w:r>
        <w:t>ly</w:t>
      </w:r>
      <w:r>
        <w:rPr>
          <w:spacing w:val="-1"/>
        </w:rPr>
        <w:t xml:space="preserve"> p</w:t>
      </w:r>
      <w:r>
        <w:rPr>
          <w:spacing w:val="-2"/>
        </w:rPr>
        <w:t>e</w:t>
      </w:r>
      <w:r>
        <w:t>rm</w:t>
      </w:r>
      <w:r>
        <w:rPr>
          <w:spacing w:val="1"/>
        </w:rPr>
        <w:t>is</w:t>
      </w:r>
      <w:r>
        <w:rPr>
          <w:spacing w:val="-1"/>
        </w:rPr>
        <w:t>s</w:t>
      </w:r>
      <w:r>
        <w:rPr>
          <w:spacing w:val="-2"/>
        </w:rPr>
        <w:t>i</w:t>
      </w:r>
      <w:r>
        <w:rPr>
          <w:spacing w:val="-1"/>
        </w:rPr>
        <w:t>b</w:t>
      </w:r>
      <w:r>
        <w:t>l</w:t>
      </w:r>
      <w:r>
        <w:rPr>
          <w:spacing w:val="-1"/>
        </w:rPr>
        <w:t>e</w:t>
      </w:r>
      <w:r>
        <w:t>.</w:t>
      </w:r>
    </w:p>
    <w:p w:rsidR="009D25B5" w:rsidRDefault="009D25B5" w:rsidP="009D25B5">
      <w:pPr>
        <w:pStyle w:val="Heading2"/>
        <w:spacing w:before="161"/>
      </w:pPr>
      <w:r>
        <w:t>Dimensions</w:t>
      </w:r>
    </w:p>
    <w:p w:rsidR="009D25B5" w:rsidRDefault="009D25B5" w:rsidP="009D25B5">
      <w:pPr>
        <w:pStyle w:val="BodyText"/>
        <w:rPr>
          <w:b/>
          <w:sz w:val="26"/>
        </w:rPr>
      </w:pPr>
    </w:p>
    <w:p w:rsidR="009D25B5" w:rsidRDefault="009D25B5" w:rsidP="009D25B5">
      <w:pPr>
        <w:pStyle w:val="BodyText"/>
        <w:spacing w:line="360" w:lineRule="auto"/>
        <w:ind w:right="378"/>
        <w:jc w:val="both"/>
      </w:pPr>
      <w:r>
        <w:t>The</w:t>
      </w:r>
      <w:r>
        <w:rPr>
          <w:spacing w:val="20"/>
        </w:rPr>
        <w:t xml:space="preserve"> </w:t>
      </w:r>
      <w:r>
        <w:rPr>
          <w:spacing w:val="-1"/>
        </w:rPr>
        <w:t>p</w:t>
      </w:r>
      <w:r>
        <w:rPr>
          <w:spacing w:val="-2"/>
        </w:rPr>
        <w:t>i</w:t>
      </w:r>
      <w:r>
        <w:rPr>
          <w:spacing w:val="1"/>
        </w:rPr>
        <w:t>p</w:t>
      </w:r>
      <w:r>
        <w:t>e</w:t>
      </w:r>
      <w:r>
        <w:rPr>
          <w:spacing w:val="20"/>
        </w:rPr>
        <w:t xml:space="preserve"> </w:t>
      </w:r>
      <w:r>
        <w:rPr>
          <w:spacing w:val="1"/>
        </w:rPr>
        <w:t>d</w:t>
      </w:r>
      <w:r>
        <w:rPr>
          <w:spacing w:val="-1"/>
        </w:rPr>
        <w:t>i</w:t>
      </w:r>
      <w:r>
        <w:t>m</w:t>
      </w:r>
      <w:r>
        <w:rPr>
          <w:spacing w:val="-1"/>
        </w:rPr>
        <w:t>e</w:t>
      </w:r>
      <w:r>
        <w:rPr>
          <w:spacing w:val="1"/>
        </w:rPr>
        <w:t>n</w:t>
      </w:r>
      <w:r>
        <w:rPr>
          <w:spacing w:val="-1"/>
        </w:rPr>
        <w:t>s</w:t>
      </w:r>
      <w:r>
        <w:rPr>
          <w:spacing w:val="-2"/>
        </w:rPr>
        <w:t>i</w:t>
      </w:r>
      <w:r>
        <w:rPr>
          <w:spacing w:val="-1"/>
        </w:rPr>
        <w:t>on</w:t>
      </w:r>
      <w:r>
        <w:t>s</w:t>
      </w:r>
      <w:r>
        <w:rPr>
          <w:spacing w:val="22"/>
        </w:rPr>
        <w:t xml:space="preserve"> </w:t>
      </w:r>
      <w:r>
        <w:rPr>
          <w:spacing w:val="1"/>
        </w:rPr>
        <w:t>s</w:t>
      </w:r>
      <w:r>
        <w:t>h</w:t>
      </w:r>
      <w:r>
        <w:rPr>
          <w:spacing w:val="-2"/>
        </w:rPr>
        <w:t>a</w:t>
      </w:r>
      <w:r>
        <w:t>ll</w:t>
      </w:r>
      <w:r>
        <w:rPr>
          <w:spacing w:val="21"/>
        </w:rPr>
        <w:t xml:space="preserve"> </w:t>
      </w:r>
      <w:r>
        <w:rPr>
          <w:spacing w:val="-1"/>
        </w:rPr>
        <w:t>b</w:t>
      </w:r>
      <w:r>
        <w:t>e</w:t>
      </w:r>
      <w:r>
        <w:rPr>
          <w:spacing w:val="20"/>
        </w:rPr>
        <w:t xml:space="preserve"> </w:t>
      </w:r>
      <w:r>
        <w:rPr>
          <w:spacing w:val="1"/>
        </w:rPr>
        <w:t>a</w:t>
      </w:r>
      <w:r>
        <w:t>s</w:t>
      </w:r>
      <w:r>
        <w:rPr>
          <w:spacing w:val="20"/>
        </w:rPr>
        <w:t xml:space="preserve"> </w:t>
      </w:r>
      <w:r>
        <w:rPr>
          <w:spacing w:val="-1"/>
        </w:rPr>
        <w:t>p</w:t>
      </w:r>
      <w:r>
        <w:rPr>
          <w:spacing w:val="-2"/>
        </w:rPr>
        <w:t>e</w:t>
      </w:r>
      <w:r>
        <w:t>r</w:t>
      </w:r>
      <w:r>
        <w:rPr>
          <w:spacing w:val="23"/>
        </w:rPr>
        <w:t xml:space="preserve"> </w:t>
      </w:r>
      <w:r>
        <w:t>l</w:t>
      </w:r>
      <w:r>
        <w:rPr>
          <w:spacing w:val="-1"/>
        </w:rPr>
        <w:t>a</w:t>
      </w:r>
      <w:r>
        <w:t>t</w:t>
      </w:r>
      <w:r>
        <w:rPr>
          <w:spacing w:val="-1"/>
        </w:rPr>
        <w:t>es</w:t>
      </w:r>
      <w:r>
        <w:t>t</w:t>
      </w:r>
      <w:r>
        <w:rPr>
          <w:spacing w:val="21"/>
        </w:rPr>
        <w:t xml:space="preserve"> </w:t>
      </w:r>
      <w:r>
        <w:t>r</w:t>
      </w:r>
      <w:r>
        <w:rPr>
          <w:spacing w:val="1"/>
        </w:rPr>
        <w:t>e</w:t>
      </w:r>
      <w:r>
        <w:t>vis</w:t>
      </w:r>
      <w:r>
        <w:rPr>
          <w:spacing w:val="-2"/>
        </w:rPr>
        <w:t>i</w:t>
      </w:r>
      <w:r>
        <w:rPr>
          <w:spacing w:val="-1"/>
        </w:rPr>
        <w:t>on</w:t>
      </w:r>
      <w:r>
        <w:t>s</w:t>
      </w:r>
      <w:r>
        <w:rPr>
          <w:spacing w:val="20"/>
        </w:rPr>
        <w:t xml:space="preserve"> </w:t>
      </w:r>
      <w:r>
        <w:rPr>
          <w:spacing w:val="1"/>
        </w:rPr>
        <w:t>a</w:t>
      </w:r>
      <w:r>
        <w:t>nd</w:t>
      </w:r>
      <w:r>
        <w:rPr>
          <w:spacing w:val="22"/>
        </w:rPr>
        <w:t xml:space="preserve"> </w:t>
      </w:r>
      <w:r>
        <w:rPr>
          <w:spacing w:val="-1"/>
        </w:rPr>
        <w:t>a</w:t>
      </w:r>
      <w:r>
        <w:t>m</w:t>
      </w:r>
      <w:r>
        <w:rPr>
          <w:spacing w:val="-1"/>
        </w:rPr>
        <w:t>e</w:t>
      </w:r>
      <w:r>
        <w:rPr>
          <w:spacing w:val="1"/>
        </w:rPr>
        <w:t>n</w:t>
      </w:r>
      <w:r>
        <w:rPr>
          <w:spacing w:val="-2"/>
        </w:rPr>
        <w:t>d</w:t>
      </w:r>
      <w:r>
        <w:t>m</w:t>
      </w:r>
      <w:r>
        <w:rPr>
          <w:spacing w:val="1"/>
        </w:rPr>
        <w:t>e</w:t>
      </w:r>
      <w:r>
        <w:t>nt</w:t>
      </w:r>
      <w:r>
        <w:rPr>
          <w:spacing w:val="21"/>
        </w:rPr>
        <w:t xml:space="preserve"> </w:t>
      </w:r>
      <w:proofErr w:type="gramStart"/>
      <w:r>
        <w:rPr>
          <w:spacing w:val="-1"/>
        </w:rPr>
        <w:t>o</w:t>
      </w:r>
      <w:r>
        <w:t xml:space="preserve">f </w:t>
      </w:r>
      <w:r>
        <w:rPr>
          <w:spacing w:val="-29"/>
        </w:rPr>
        <w:t xml:space="preserve"> </w:t>
      </w:r>
      <w:r>
        <w:rPr>
          <w:spacing w:val="-1"/>
        </w:rPr>
        <w:t>speci</w:t>
      </w:r>
      <w:r>
        <w:t>f</w:t>
      </w:r>
      <w:r>
        <w:rPr>
          <w:spacing w:val="-1"/>
        </w:rPr>
        <w:t>i</w:t>
      </w:r>
      <w:r>
        <w:rPr>
          <w:spacing w:val="1"/>
        </w:rPr>
        <w:t>e</w:t>
      </w:r>
      <w:r>
        <w:t>d</w:t>
      </w:r>
      <w:proofErr w:type="gramEnd"/>
      <w:r>
        <w:rPr>
          <w:spacing w:val="20"/>
        </w:rPr>
        <w:t xml:space="preserve"> </w:t>
      </w:r>
      <w:r>
        <w:rPr>
          <w:spacing w:val="-1"/>
        </w:rPr>
        <w:t>i</w:t>
      </w:r>
      <w:r>
        <w:t xml:space="preserve">n </w:t>
      </w:r>
      <w:r>
        <w:rPr>
          <w:spacing w:val="-1"/>
        </w:rPr>
        <w:t>stan</w:t>
      </w:r>
      <w:r>
        <w:rPr>
          <w:spacing w:val="-2"/>
        </w:rPr>
        <w:t>d</w:t>
      </w:r>
      <w:r>
        <w:rPr>
          <w:spacing w:val="-1"/>
        </w:rPr>
        <w:t>a</w:t>
      </w:r>
      <w:r>
        <w:t>r</w:t>
      </w:r>
      <w:r>
        <w:rPr>
          <w:spacing w:val="1"/>
        </w:rPr>
        <w:t>d</w:t>
      </w:r>
      <w:r>
        <w:t>s</w:t>
      </w:r>
      <w:r>
        <w:rPr>
          <w:spacing w:val="-6"/>
        </w:rPr>
        <w:t xml:space="preserve"> </w:t>
      </w:r>
      <w:r>
        <w:t>IS</w:t>
      </w:r>
      <w:r>
        <w:rPr>
          <w:spacing w:val="-4"/>
        </w:rPr>
        <w:t xml:space="preserve"> </w:t>
      </w:r>
      <w:r>
        <w:rPr>
          <w:spacing w:val="-2"/>
        </w:rPr>
        <w:t>4</w:t>
      </w:r>
      <w:r>
        <w:t>984</w:t>
      </w:r>
      <w:r>
        <w:rPr>
          <w:spacing w:val="-1"/>
        </w:rPr>
        <w:t>-</w:t>
      </w:r>
      <w:r>
        <w:rPr>
          <w:smallCaps/>
        </w:rPr>
        <w:t>19</w:t>
      </w:r>
      <w:r>
        <w:rPr>
          <w:spacing w:val="3"/>
        </w:rPr>
        <w:t>9</w:t>
      </w:r>
      <w:r>
        <w:rPr>
          <w:spacing w:val="-1"/>
        </w:rPr>
        <w:t>5</w:t>
      </w:r>
      <w:r>
        <w:t>.</w:t>
      </w:r>
      <w:r>
        <w:rPr>
          <w:spacing w:val="-5"/>
        </w:rPr>
        <w:t xml:space="preserve"> </w:t>
      </w:r>
      <w:r>
        <w:t>The</w:t>
      </w:r>
      <w:r>
        <w:rPr>
          <w:spacing w:val="-6"/>
        </w:rPr>
        <w:t xml:space="preserve"> </w:t>
      </w:r>
      <w:r>
        <w:rPr>
          <w:spacing w:val="1"/>
        </w:rPr>
        <w:t>p</w:t>
      </w:r>
      <w:r>
        <w:rPr>
          <w:spacing w:val="-1"/>
        </w:rPr>
        <w:t>ip</w:t>
      </w:r>
      <w:r>
        <w:rPr>
          <w:spacing w:val="-2"/>
        </w:rPr>
        <w:t>e</w:t>
      </w:r>
      <w:r>
        <w:t>s</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s</w:t>
      </w:r>
      <w:r>
        <w:t>u</w:t>
      </w:r>
      <w:r>
        <w:rPr>
          <w:spacing w:val="-1"/>
        </w:rPr>
        <w:t>ppli</w:t>
      </w:r>
      <w:r>
        <w:rPr>
          <w:spacing w:val="-2"/>
        </w:rPr>
        <w:t>e</w:t>
      </w:r>
      <w:r>
        <w:t>d</w:t>
      </w:r>
      <w:r>
        <w:rPr>
          <w:spacing w:val="-4"/>
        </w:rPr>
        <w:t xml:space="preserve"> </w:t>
      </w:r>
      <w:r>
        <w:rPr>
          <w:spacing w:val="-1"/>
        </w:rPr>
        <w:t>i</w:t>
      </w:r>
      <w:r>
        <w:t>n</w:t>
      </w:r>
      <w:r>
        <w:rPr>
          <w:spacing w:val="-3"/>
        </w:rPr>
        <w:t xml:space="preserve"> </w:t>
      </w:r>
      <w:r>
        <w:rPr>
          <w:spacing w:val="-1"/>
        </w:rPr>
        <w:t>straigh</w:t>
      </w:r>
      <w:r>
        <w:t>t</w:t>
      </w:r>
      <w:r>
        <w:rPr>
          <w:spacing w:val="-5"/>
        </w:rPr>
        <w:t xml:space="preserve"> </w:t>
      </w:r>
      <w:r>
        <w:t>l</w:t>
      </w:r>
      <w:r>
        <w:rPr>
          <w:spacing w:val="-1"/>
        </w:rPr>
        <w:t>e</w:t>
      </w:r>
      <w:r>
        <w:t>ng</w:t>
      </w:r>
      <w:r>
        <w:rPr>
          <w:spacing w:val="1"/>
        </w:rPr>
        <w:t>t</w:t>
      </w:r>
      <w:r>
        <w:t>hs</w:t>
      </w:r>
      <w:r>
        <w:rPr>
          <w:spacing w:val="-7"/>
        </w:rPr>
        <w:t xml:space="preserve"> </w:t>
      </w:r>
      <w:r>
        <w:rPr>
          <w:spacing w:val="-1"/>
        </w:rPr>
        <w:t>o</w:t>
      </w:r>
      <w:r>
        <w:t>f</w:t>
      </w:r>
      <w:r>
        <w:rPr>
          <w:spacing w:val="-4"/>
        </w:rPr>
        <w:t xml:space="preserve"> </w:t>
      </w:r>
      <w:r>
        <w:rPr>
          <w:smallCaps/>
        </w:rPr>
        <w:t>20</w:t>
      </w:r>
      <w:r>
        <w:rPr>
          <w:spacing w:val="-4"/>
        </w:rPr>
        <w:t xml:space="preserve"> </w:t>
      </w:r>
      <w:r>
        <w:t>m.</w:t>
      </w:r>
      <w:r>
        <w:rPr>
          <w:spacing w:val="-6"/>
        </w:rPr>
        <w:t xml:space="preserve"> </w:t>
      </w:r>
      <w:r>
        <w:rPr>
          <w:spacing w:val="1"/>
        </w:rPr>
        <w:t>S</w:t>
      </w:r>
      <w:r>
        <w:t>hort l</w:t>
      </w:r>
      <w:r>
        <w:rPr>
          <w:spacing w:val="-1"/>
        </w:rPr>
        <w:t>e</w:t>
      </w:r>
      <w:r>
        <w:t>ng</w:t>
      </w:r>
      <w:r>
        <w:rPr>
          <w:spacing w:val="1"/>
        </w:rPr>
        <w:t>t</w:t>
      </w:r>
      <w:r>
        <w:t>h</w:t>
      </w:r>
      <w:r>
        <w:rPr>
          <w:spacing w:val="-1"/>
        </w:rPr>
        <w:t xml:space="preserve"> o</w:t>
      </w:r>
      <w:r>
        <w:t>f</w:t>
      </w:r>
      <w:r>
        <w:rPr>
          <w:spacing w:val="1"/>
        </w:rPr>
        <w:t xml:space="preserve"> </w:t>
      </w:r>
      <w:r>
        <w:t>3</w:t>
      </w:r>
      <w:r>
        <w:rPr>
          <w:spacing w:val="-1"/>
        </w:rPr>
        <w:t xml:space="preserve"> </w:t>
      </w:r>
      <w:r>
        <w:t>m (</w:t>
      </w:r>
      <w:r>
        <w:rPr>
          <w:spacing w:val="1"/>
        </w:rPr>
        <w:t>M</w:t>
      </w:r>
      <w:r>
        <w:rPr>
          <w:spacing w:val="-1"/>
        </w:rPr>
        <w:t>i</w:t>
      </w:r>
      <w:r>
        <w:t>n)</w:t>
      </w:r>
      <w:r>
        <w:rPr>
          <w:spacing w:val="1"/>
        </w:rPr>
        <w:t xml:space="preserve"> </w:t>
      </w:r>
      <w:r>
        <w:t>up</w:t>
      </w:r>
      <w:r>
        <w:rPr>
          <w:spacing w:val="-3"/>
        </w:rPr>
        <w:t xml:space="preserve"> </w:t>
      </w:r>
      <w:r>
        <w:t>to m</w:t>
      </w:r>
      <w:r>
        <w:rPr>
          <w:spacing w:val="-2"/>
        </w:rPr>
        <w:t>ax</w:t>
      </w:r>
      <w:r>
        <w:rPr>
          <w:spacing w:val="-1"/>
        </w:rPr>
        <w:t>i</w:t>
      </w:r>
      <w:r>
        <w:t xml:space="preserve">mum </w:t>
      </w:r>
      <w:r>
        <w:rPr>
          <w:spacing w:val="-1"/>
        </w:rPr>
        <w:t>o</w:t>
      </w:r>
      <w:r>
        <w:t xml:space="preserve">f </w:t>
      </w:r>
      <w:r>
        <w:rPr>
          <w:smallCaps/>
        </w:rPr>
        <w:t>1</w:t>
      </w:r>
      <w:r>
        <w:rPr>
          <w:smallCaps/>
          <w:spacing w:val="-2"/>
        </w:rPr>
        <w:t>0</w:t>
      </w:r>
      <w:r>
        <w:t xml:space="preserve">% </w:t>
      </w:r>
      <w:r>
        <w:rPr>
          <w:spacing w:val="-1"/>
        </w:rPr>
        <w:t>o</w:t>
      </w:r>
      <w:r>
        <w:t>f t</w:t>
      </w:r>
      <w:r>
        <w:rPr>
          <w:spacing w:val="-1"/>
        </w:rPr>
        <w:t>o</w:t>
      </w:r>
      <w:r>
        <w:rPr>
          <w:spacing w:val="1"/>
        </w:rPr>
        <w:t>t</w:t>
      </w:r>
      <w:r>
        <w:rPr>
          <w:spacing w:val="-1"/>
        </w:rPr>
        <w:t>a</w:t>
      </w:r>
      <w:r>
        <w:t xml:space="preserve">l </w:t>
      </w:r>
      <w:r>
        <w:rPr>
          <w:spacing w:val="-1"/>
        </w:rPr>
        <w:t>s</w:t>
      </w:r>
      <w:r>
        <w:t>u</w:t>
      </w:r>
      <w:r>
        <w:rPr>
          <w:spacing w:val="-1"/>
        </w:rPr>
        <w:t>ppl</w:t>
      </w:r>
      <w:r>
        <w:t>y</w:t>
      </w:r>
      <w:r>
        <w:rPr>
          <w:spacing w:val="-1"/>
        </w:rPr>
        <w:t xml:space="preserve"> wi</w:t>
      </w:r>
      <w:r>
        <w:rPr>
          <w:spacing w:val="-2"/>
        </w:rPr>
        <w:t>l</w:t>
      </w:r>
      <w:r>
        <w:t xml:space="preserve">l </w:t>
      </w:r>
      <w:r>
        <w:rPr>
          <w:spacing w:val="-1"/>
        </w:rPr>
        <w:t>b</w:t>
      </w:r>
      <w:r>
        <w:t>e</w:t>
      </w:r>
      <w:r>
        <w:rPr>
          <w:spacing w:val="-2"/>
        </w:rPr>
        <w:t xml:space="preserve"> </w:t>
      </w:r>
      <w:r>
        <w:rPr>
          <w:spacing w:val="-1"/>
        </w:rPr>
        <w:t>p</w:t>
      </w:r>
      <w:r>
        <w:t>erm</w:t>
      </w:r>
      <w:r>
        <w:rPr>
          <w:spacing w:val="-1"/>
        </w:rPr>
        <w:t>i</w:t>
      </w:r>
      <w:r>
        <w:t>tt</w:t>
      </w:r>
      <w:r>
        <w:rPr>
          <w:spacing w:val="-1"/>
        </w:rPr>
        <w:t>e</w:t>
      </w:r>
      <w:r>
        <w:rPr>
          <w:spacing w:val="-2"/>
        </w:rPr>
        <w:t>d</w:t>
      </w:r>
      <w:r>
        <w:t>.</w:t>
      </w:r>
    </w:p>
    <w:p w:rsidR="009D25B5" w:rsidRDefault="009D25B5" w:rsidP="009D25B5">
      <w:pPr>
        <w:pStyle w:val="BodyText"/>
        <w:spacing w:before="161" w:line="360" w:lineRule="auto"/>
        <w:ind w:right="377"/>
        <w:jc w:val="both"/>
      </w:pPr>
      <w:r>
        <w:t>The</w:t>
      </w:r>
      <w:r>
        <w:rPr>
          <w:spacing w:val="-12"/>
        </w:rPr>
        <w:t xml:space="preserve"> </w:t>
      </w:r>
      <w:r>
        <w:t>internal</w:t>
      </w:r>
      <w:r>
        <w:rPr>
          <w:spacing w:val="-9"/>
        </w:rPr>
        <w:t xml:space="preserve"> </w:t>
      </w:r>
      <w:r>
        <w:t>diameter,</w:t>
      </w:r>
      <w:r>
        <w:rPr>
          <w:spacing w:val="-7"/>
        </w:rPr>
        <w:t xml:space="preserve"> </w:t>
      </w:r>
      <w:r>
        <w:t>wall</w:t>
      </w:r>
      <w:r>
        <w:rPr>
          <w:spacing w:val="-10"/>
        </w:rPr>
        <w:t xml:space="preserve"> </w:t>
      </w:r>
      <w:r>
        <w:t>thickness,</w:t>
      </w:r>
      <w:r>
        <w:rPr>
          <w:spacing w:val="-10"/>
        </w:rPr>
        <w:t xml:space="preserve"> </w:t>
      </w:r>
      <w:r>
        <w:t>length</w:t>
      </w:r>
      <w:r>
        <w:rPr>
          <w:spacing w:val="-10"/>
        </w:rPr>
        <w:t xml:space="preserve"> </w:t>
      </w:r>
      <w:r>
        <w:t>and</w:t>
      </w:r>
      <w:r>
        <w:rPr>
          <w:spacing w:val="-11"/>
        </w:rPr>
        <w:t xml:space="preserve"> </w:t>
      </w:r>
      <w:r>
        <w:t>other</w:t>
      </w:r>
      <w:r>
        <w:rPr>
          <w:spacing w:val="-10"/>
        </w:rPr>
        <w:t xml:space="preserve"> </w:t>
      </w:r>
      <w:r>
        <w:t>dimensions</w:t>
      </w:r>
      <w:r>
        <w:rPr>
          <w:spacing w:val="-11"/>
        </w:rPr>
        <w:t xml:space="preserve"> </w:t>
      </w:r>
      <w:r>
        <w:t>of</w:t>
      </w:r>
      <w:r>
        <w:rPr>
          <w:spacing w:val="-6"/>
        </w:rPr>
        <w:t xml:space="preserve"> </w:t>
      </w:r>
      <w:r>
        <w:t>pipes</w:t>
      </w:r>
      <w:r>
        <w:rPr>
          <w:spacing w:val="-11"/>
        </w:rPr>
        <w:t xml:space="preserve"> </w:t>
      </w:r>
      <w:r>
        <w:t>shall</w:t>
      </w:r>
      <w:r>
        <w:rPr>
          <w:spacing w:val="-10"/>
        </w:rPr>
        <w:t xml:space="preserve"> </w:t>
      </w:r>
      <w:r>
        <w:t>be</w:t>
      </w:r>
      <w:r>
        <w:rPr>
          <w:spacing w:val="-11"/>
        </w:rPr>
        <w:t xml:space="preserve"> </w:t>
      </w:r>
      <w:r>
        <w:t>as per</w:t>
      </w:r>
      <w:r>
        <w:rPr>
          <w:spacing w:val="-6"/>
        </w:rPr>
        <w:t xml:space="preserve"> </w:t>
      </w:r>
      <w:r>
        <w:t>relevant</w:t>
      </w:r>
      <w:r>
        <w:rPr>
          <w:spacing w:val="-4"/>
        </w:rPr>
        <w:t xml:space="preserve"> </w:t>
      </w:r>
      <w:r>
        <w:t>clauses</w:t>
      </w:r>
      <w:r>
        <w:rPr>
          <w:spacing w:val="-5"/>
        </w:rPr>
        <w:t xml:space="preserve"> </w:t>
      </w:r>
      <w:r>
        <w:t>given</w:t>
      </w:r>
      <w:r>
        <w:rPr>
          <w:spacing w:val="-6"/>
        </w:rPr>
        <w:t xml:space="preserve"> </w:t>
      </w:r>
      <w:r>
        <w:t>in</w:t>
      </w:r>
      <w:r>
        <w:rPr>
          <w:spacing w:val="-4"/>
        </w:rPr>
        <w:t xml:space="preserve"> </w:t>
      </w:r>
      <w:r>
        <w:t>IS</w:t>
      </w:r>
      <w:r>
        <w:rPr>
          <w:spacing w:val="-4"/>
        </w:rPr>
        <w:t xml:space="preserve"> </w:t>
      </w:r>
      <w:r>
        <w:t>4984</w:t>
      </w:r>
      <w:r>
        <w:rPr>
          <w:spacing w:val="-6"/>
        </w:rPr>
        <w:t xml:space="preserve"> </w:t>
      </w:r>
      <w:r>
        <w:t>applicable,</w:t>
      </w:r>
      <w:r>
        <w:rPr>
          <w:spacing w:val="-6"/>
        </w:rPr>
        <w:t xml:space="preserve"> </w:t>
      </w:r>
      <w:r>
        <w:t>for</w:t>
      </w:r>
      <w:r>
        <w:rPr>
          <w:spacing w:val="-6"/>
        </w:rPr>
        <w:t xml:space="preserve"> </w:t>
      </w:r>
      <w:r>
        <w:t>different</w:t>
      </w:r>
      <w:r>
        <w:rPr>
          <w:spacing w:val="-3"/>
        </w:rPr>
        <w:t xml:space="preserve"> </w:t>
      </w:r>
      <w:r>
        <w:t>class</w:t>
      </w:r>
      <w:r>
        <w:rPr>
          <w:spacing w:val="-7"/>
        </w:rPr>
        <w:t xml:space="preserve"> </w:t>
      </w:r>
      <w:r>
        <w:t>of</w:t>
      </w:r>
      <w:r>
        <w:rPr>
          <w:spacing w:val="-2"/>
        </w:rPr>
        <w:t xml:space="preserve"> </w:t>
      </w:r>
      <w:r>
        <w:t>pipes.</w:t>
      </w:r>
      <w:r>
        <w:rPr>
          <w:spacing w:val="-5"/>
        </w:rPr>
        <w:t xml:space="preserve"> </w:t>
      </w:r>
      <w:r>
        <w:t>Each</w:t>
      </w:r>
      <w:r>
        <w:rPr>
          <w:spacing w:val="-4"/>
        </w:rPr>
        <w:t xml:space="preserve"> </w:t>
      </w:r>
      <w:r>
        <w:t>pipe shall be of uniform thickness throughout its</w:t>
      </w:r>
      <w:r>
        <w:rPr>
          <w:spacing w:val="-8"/>
        </w:rPr>
        <w:t xml:space="preserve"> </w:t>
      </w:r>
      <w:r>
        <w:t>length.</w:t>
      </w:r>
    </w:p>
    <w:p w:rsidR="009D25B5" w:rsidRDefault="009D25B5" w:rsidP="009D25B5">
      <w:pPr>
        <w:pStyle w:val="BodyText"/>
        <w:spacing w:before="160"/>
        <w:jc w:val="both"/>
      </w:pPr>
      <w:r>
        <w:t>The dimension to tolerances shall be as per specified I.S. standards.</w:t>
      </w:r>
    </w:p>
    <w:p w:rsidR="009D25B5" w:rsidRDefault="009D25B5" w:rsidP="009D25B5">
      <w:pPr>
        <w:pStyle w:val="BodyText"/>
        <w:spacing w:before="1"/>
        <w:rPr>
          <w:sz w:val="26"/>
        </w:rPr>
      </w:pPr>
    </w:p>
    <w:p w:rsidR="009D25B5" w:rsidRDefault="009D25B5" w:rsidP="009D25B5">
      <w:pPr>
        <w:pStyle w:val="Heading2"/>
        <w:spacing w:before="0"/>
      </w:pPr>
      <w:r>
        <w:t>Performance requirements</w:t>
      </w:r>
    </w:p>
    <w:p w:rsidR="009D25B5" w:rsidRDefault="009D25B5" w:rsidP="009D25B5">
      <w:pPr>
        <w:pStyle w:val="BodyText"/>
        <w:rPr>
          <w:b/>
          <w:sz w:val="26"/>
        </w:rPr>
      </w:pPr>
    </w:p>
    <w:p w:rsidR="009D25B5" w:rsidRDefault="009D25B5" w:rsidP="009D25B5">
      <w:pPr>
        <w:pStyle w:val="BodyText"/>
        <w:spacing w:line="360" w:lineRule="auto"/>
        <w:ind w:right="382"/>
        <w:jc w:val="both"/>
      </w:pPr>
      <w:r>
        <w:t>The pipe supplied should have passed the acceptance tests as per clause given in specified IS standards. The manufacturer should provide the test certificates for the tests conducted, as required in specified standards along with the supply of pipes.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Th</w:t>
      </w:r>
      <w:r>
        <w:rPr>
          <w:spacing w:val="-1"/>
        </w:rPr>
        <w:t>es</w:t>
      </w:r>
      <w:r>
        <w:t xml:space="preserve">e  </w:t>
      </w:r>
      <w:r>
        <w:rPr>
          <w:spacing w:val="-1"/>
        </w:rPr>
        <w:t>a</w:t>
      </w:r>
      <w:r>
        <w:rPr>
          <w:spacing w:val="1"/>
        </w:rPr>
        <w:t>c</w:t>
      </w:r>
      <w:r>
        <w:rPr>
          <w:spacing w:val="-1"/>
        </w:rPr>
        <w:t>cep</w:t>
      </w:r>
      <w:r>
        <w:t>t</w:t>
      </w:r>
      <w:r>
        <w:rPr>
          <w:spacing w:val="-1"/>
        </w:rPr>
        <w:t>a</w:t>
      </w:r>
      <w:r>
        <w:t>n</w:t>
      </w:r>
      <w:r>
        <w:rPr>
          <w:spacing w:val="1"/>
        </w:rPr>
        <w:t>c</w:t>
      </w:r>
      <w:r>
        <w:t xml:space="preserve">e </w:t>
      </w:r>
      <w:r>
        <w:rPr>
          <w:spacing w:val="-2"/>
        </w:rPr>
        <w:t xml:space="preserve"> </w:t>
      </w:r>
      <w:r>
        <w:t>t</w:t>
      </w:r>
      <w:r>
        <w:rPr>
          <w:spacing w:val="-1"/>
        </w:rPr>
        <w:t>es</w:t>
      </w:r>
      <w:r>
        <w:rPr>
          <w:spacing w:val="2"/>
        </w:rPr>
        <w:t>t</w:t>
      </w:r>
      <w:r>
        <w:t xml:space="preserve">s </w:t>
      </w:r>
      <w:r>
        <w:rPr>
          <w:spacing w:val="-2"/>
        </w:rPr>
        <w:t xml:space="preserve"> </w:t>
      </w:r>
      <w:r>
        <w:rPr>
          <w:spacing w:val="-1"/>
        </w:rPr>
        <w:t>ca</w:t>
      </w:r>
      <w:r>
        <w:t xml:space="preserve">n </w:t>
      </w:r>
      <w:r>
        <w:rPr>
          <w:spacing w:val="1"/>
        </w:rPr>
        <w:t xml:space="preserve"> </w:t>
      </w:r>
      <w:r>
        <w:rPr>
          <w:spacing w:val="-1"/>
        </w:rPr>
        <w:t>b</w:t>
      </w:r>
      <w:r>
        <w:t xml:space="preserve">e  </w:t>
      </w:r>
      <w:r>
        <w:rPr>
          <w:spacing w:val="-1"/>
        </w:rPr>
        <w:t>p</w:t>
      </w:r>
      <w:r>
        <w:rPr>
          <w:spacing w:val="-2"/>
        </w:rPr>
        <w:t>e</w:t>
      </w:r>
      <w:r>
        <w:t>r</w:t>
      </w:r>
      <w:r>
        <w:rPr>
          <w:spacing w:val="1"/>
        </w:rPr>
        <w:t>f</w:t>
      </w:r>
      <w:r>
        <w:rPr>
          <w:spacing w:val="-1"/>
        </w:rPr>
        <w:t>orme</w:t>
      </w:r>
      <w:r>
        <w:t xml:space="preserve">d  </w:t>
      </w:r>
      <w:r>
        <w:rPr>
          <w:spacing w:val="1"/>
        </w:rPr>
        <w:t>i</w:t>
      </w:r>
      <w:r>
        <w:t xml:space="preserve">n </w:t>
      </w:r>
      <w:r>
        <w:rPr>
          <w:spacing w:val="-1"/>
        </w:rPr>
        <w:t xml:space="preserve"> </w:t>
      </w:r>
      <w:r>
        <w:t xml:space="preserve">the </w:t>
      </w:r>
      <w:r>
        <w:rPr>
          <w:spacing w:val="-3"/>
        </w:rPr>
        <w:t xml:space="preserve"> </w:t>
      </w:r>
      <w:r>
        <w:rPr>
          <w:spacing w:val="-1"/>
        </w:rPr>
        <w:t>i</w:t>
      </w:r>
      <w:r>
        <w:t xml:space="preserve">n </w:t>
      </w:r>
      <w:r>
        <w:rPr>
          <w:spacing w:val="1"/>
        </w:rPr>
        <w:t xml:space="preserve"> </w:t>
      </w:r>
      <w:r>
        <w:t>hou</w:t>
      </w:r>
      <w:r>
        <w:rPr>
          <w:spacing w:val="-1"/>
        </w:rPr>
        <w:t>s</w:t>
      </w:r>
      <w:r>
        <w:t xml:space="preserve">e </w:t>
      </w:r>
      <w:r>
        <w:rPr>
          <w:spacing w:val="-3"/>
        </w:rPr>
        <w:t xml:space="preserve"> </w:t>
      </w:r>
      <w:r>
        <w:t>l</w:t>
      </w:r>
      <w:r>
        <w:rPr>
          <w:spacing w:val="-1"/>
        </w:rPr>
        <w:t>abor</w:t>
      </w:r>
      <w:r>
        <w:rPr>
          <w:spacing w:val="1"/>
        </w:rPr>
        <w:t>a</w:t>
      </w:r>
      <w:r>
        <w:t>t</w:t>
      </w:r>
      <w:r>
        <w:rPr>
          <w:spacing w:val="-1"/>
        </w:rPr>
        <w:t>or</w:t>
      </w:r>
      <w:r>
        <w:t xml:space="preserve">y </w:t>
      </w:r>
      <w:r>
        <w:rPr>
          <w:spacing w:val="-2"/>
        </w:rPr>
        <w:t xml:space="preserve"> </w:t>
      </w:r>
      <w:r>
        <w:rPr>
          <w:spacing w:val="-1"/>
        </w:rPr>
        <w:t>o</w:t>
      </w:r>
      <w:r>
        <w:t xml:space="preserve">f  the </w:t>
      </w:r>
      <w:r>
        <w:rPr>
          <w:spacing w:val="-3"/>
        </w:rPr>
        <w:t xml:space="preserve"> </w:t>
      </w:r>
      <w:r>
        <w:rPr>
          <w:spacing w:val="-1"/>
        </w:rPr>
        <w:t>p</w:t>
      </w:r>
      <w:r>
        <w:rPr>
          <w:spacing w:val="-2"/>
        </w:rPr>
        <w:t>i</w:t>
      </w:r>
      <w:r>
        <w:rPr>
          <w:spacing w:val="-1"/>
        </w:rPr>
        <w:t xml:space="preserve">pe </w:t>
      </w:r>
      <w:r>
        <w:t>m</w:t>
      </w:r>
      <w:r>
        <w:rPr>
          <w:spacing w:val="-2"/>
        </w:rPr>
        <w:t>a</w:t>
      </w:r>
      <w:r>
        <w:t>nuf</w:t>
      </w:r>
      <w:r>
        <w:rPr>
          <w:spacing w:val="-1"/>
        </w:rPr>
        <w:t>ac</w:t>
      </w:r>
      <w:r>
        <w:t>tur</w:t>
      </w:r>
      <w:r>
        <w:rPr>
          <w:spacing w:val="-1"/>
        </w:rPr>
        <w:t>i</w:t>
      </w:r>
      <w:r>
        <w:t xml:space="preserve">ng </w:t>
      </w:r>
      <w:r>
        <w:rPr>
          <w:spacing w:val="-28"/>
        </w:rPr>
        <w:t xml:space="preserve"> </w:t>
      </w:r>
      <w:r>
        <w:t>f</w:t>
      </w:r>
      <w:r>
        <w:rPr>
          <w:spacing w:val="-1"/>
        </w:rPr>
        <w:t>ac</w:t>
      </w:r>
      <w:r>
        <w:t>t</w:t>
      </w:r>
      <w:r>
        <w:rPr>
          <w:spacing w:val="-1"/>
        </w:rPr>
        <w:t>or</w:t>
      </w:r>
      <w:r>
        <w:t xml:space="preserve">y </w:t>
      </w:r>
      <w:r>
        <w:rPr>
          <w:spacing w:val="-28"/>
        </w:rPr>
        <w:t xml:space="preserve"> </w:t>
      </w:r>
      <w:r>
        <w:rPr>
          <w:spacing w:val="-1"/>
        </w:rPr>
        <w:t>o</w:t>
      </w:r>
      <w:r>
        <w:t xml:space="preserve">f </w:t>
      </w:r>
      <w:r>
        <w:rPr>
          <w:spacing w:val="-27"/>
        </w:rPr>
        <w:t xml:space="preserve"> </w:t>
      </w:r>
      <w:r>
        <w:t xml:space="preserve">the </w:t>
      </w:r>
      <w:r>
        <w:rPr>
          <w:spacing w:val="-29"/>
        </w:rPr>
        <w:t xml:space="preserve"> </w:t>
      </w:r>
      <w:r>
        <w:rPr>
          <w:spacing w:val="-1"/>
        </w:rPr>
        <w:t>s</w:t>
      </w:r>
      <w:r>
        <w:t>u</w:t>
      </w:r>
      <w:r>
        <w:rPr>
          <w:spacing w:val="-1"/>
        </w:rPr>
        <w:t>ccess</w:t>
      </w:r>
      <w:r>
        <w:t xml:space="preserve">ful </w:t>
      </w:r>
      <w:r>
        <w:rPr>
          <w:spacing w:val="-27"/>
        </w:rPr>
        <w:t xml:space="preserve"> </w:t>
      </w:r>
      <w:r>
        <w:rPr>
          <w:spacing w:val="-1"/>
        </w:rPr>
        <w:t>Co</w:t>
      </w:r>
      <w:r>
        <w:rPr>
          <w:spacing w:val="-3"/>
        </w:rPr>
        <w:t>n</w:t>
      </w:r>
      <w:r>
        <w:t>tr</w:t>
      </w:r>
      <w:r>
        <w:rPr>
          <w:spacing w:val="-1"/>
        </w:rPr>
        <w:t>ac</w:t>
      </w:r>
      <w:r>
        <w:t>t</w:t>
      </w:r>
      <w:r>
        <w:rPr>
          <w:spacing w:val="-1"/>
        </w:rPr>
        <w:t>or</w:t>
      </w:r>
      <w:r>
        <w:t xml:space="preserve">. </w:t>
      </w:r>
      <w:r>
        <w:rPr>
          <w:spacing w:val="-28"/>
        </w:rPr>
        <w:t xml:space="preserve"> </w:t>
      </w:r>
      <w:proofErr w:type="gramStart"/>
      <w:r>
        <w:t>Th</w:t>
      </w:r>
      <w:r>
        <w:rPr>
          <w:spacing w:val="-1"/>
        </w:rPr>
        <w:t>i</w:t>
      </w:r>
      <w:r>
        <w:t xml:space="preserve">rd </w:t>
      </w:r>
      <w:r>
        <w:rPr>
          <w:spacing w:val="-29"/>
        </w:rPr>
        <w:t xml:space="preserve"> </w:t>
      </w:r>
      <w:r>
        <w:rPr>
          <w:spacing w:val="-1"/>
        </w:rPr>
        <w:t>p</w:t>
      </w:r>
      <w:r>
        <w:rPr>
          <w:spacing w:val="-2"/>
        </w:rPr>
        <w:t>a</w:t>
      </w:r>
      <w:r>
        <w:t>r</w:t>
      </w:r>
      <w:r>
        <w:rPr>
          <w:spacing w:val="1"/>
        </w:rPr>
        <w:t>t</w:t>
      </w:r>
      <w:r>
        <w:t>y</w:t>
      </w:r>
      <w:proofErr w:type="gramEnd"/>
      <w:r>
        <w:t xml:space="preserve"> </w:t>
      </w:r>
      <w:r>
        <w:rPr>
          <w:spacing w:val="-28"/>
        </w:rPr>
        <w:t xml:space="preserve"> </w:t>
      </w:r>
      <w:r>
        <w:rPr>
          <w:spacing w:val="-1"/>
        </w:rPr>
        <w:t>i</w:t>
      </w:r>
      <w:r>
        <w:rPr>
          <w:spacing w:val="1"/>
        </w:rPr>
        <w:t>n</w:t>
      </w:r>
      <w:r>
        <w:rPr>
          <w:spacing w:val="-1"/>
        </w:rPr>
        <w:t>spec</w:t>
      </w:r>
      <w:r>
        <w:t>t</w:t>
      </w:r>
      <w:r>
        <w:rPr>
          <w:spacing w:val="-1"/>
        </w:rPr>
        <w:t>io</w:t>
      </w:r>
      <w:r>
        <w:t xml:space="preserve">n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be ca</w:t>
      </w:r>
      <w:r>
        <w:t>rr</w:t>
      </w:r>
      <w:r>
        <w:rPr>
          <w:spacing w:val="-1"/>
        </w:rPr>
        <w:t>i</w:t>
      </w:r>
      <w:r>
        <w:rPr>
          <w:spacing w:val="1"/>
        </w:rPr>
        <w:t>e</w:t>
      </w:r>
      <w:r>
        <w:t xml:space="preserve">d   from  </w:t>
      </w:r>
      <w:r>
        <w:rPr>
          <w:spacing w:val="3"/>
        </w:rPr>
        <w:t xml:space="preserve"> </w:t>
      </w:r>
      <w:r>
        <w:rPr>
          <w:smallCaps/>
        </w:rPr>
        <w:t>1)</w:t>
      </w:r>
      <w:r>
        <w:t xml:space="preserve">  </w:t>
      </w:r>
      <w:r>
        <w:rPr>
          <w:spacing w:val="2"/>
        </w:rPr>
        <w:t xml:space="preserve"> </w:t>
      </w:r>
      <w:r>
        <w:t xml:space="preserve">M/s  </w:t>
      </w:r>
      <w:r>
        <w:rPr>
          <w:spacing w:val="3"/>
        </w:rPr>
        <w:t xml:space="preserve"> </w:t>
      </w:r>
      <w:r>
        <w:rPr>
          <w:spacing w:val="-1"/>
        </w:rPr>
        <w:t>C</w:t>
      </w:r>
      <w:r>
        <w:rPr>
          <w:spacing w:val="-2"/>
        </w:rPr>
        <w:t>e</w:t>
      </w:r>
      <w:r>
        <w:t>ntr</w:t>
      </w:r>
      <w:r>
        <w:rPr>
          <w:spacing w:val="-1"/>
        </w:rPr>
        <w:t>a</w:t>
      </w:r>
      <w:r>
        <w:t xml:space="preserve">l  </w:t>
      </w:r>
      <w:r>
        <w:rPr>
          <w:spacing w:val="1"/>
        </w:rPr>
        <w:t xml:space="preserve"> </w:t>
      </w:r>
      <w:r>
        <w:t>In</w:t>
      </w:r>
      <w:r>
        <w:rPr>
          <w:spacing w:val="-1"/>
        </w:rPr>
        <w:t>s</w:t>
      </w:r>
      <w:r>
        <w:t>t</w:t>
      </w:r>
      <w:r>
        <w:rPr>
          <w:spacing w:val="-1"/>
        </w:rPr>
        <w:t>i</w:t>
      </w:r>
      <w:r>
        <w:t xml:space="preserve">tute  </w:t>
      </w:r>
      <w:r>
        <w:rPr>
          <w:spacing w:val="2"/>
        </w:rPr>
        <w:t xml:space="preserve"> </w:t>
      </w:r>
      <w:r>
        <w:rPr>
          <w:spacing w:val="-3"/>
        </w:rPr>
        <w:t>o</w:t>
      </w:r>
      <w:r>
        <w:t>f   Pl</w:t>
      </w:r>
      <w:r>
        <w:rPr>
          <w:spacing w:val="-1"/>
        </w:rPr>
        <w:t>asti</w:t>
      </w:r>
      <w:r>
        <w:t xml:space="preserve">c  </w:t>
      </w:r>
      <w:r>
        <w:rPr>
          <w:spacing w:val="2"/>
        </w:rPr>
        <w:t xml:space="preserve"> </w:t>
      </w:r>
      <w:r>
        <w:rPr>
          <w:spacing w:val="-1"/>
        </w:rPr>
        <w:t>E</w:t>
      </w:r>
      <w:r>
        <w:rPr>
          <w:spacing w:val="-2"/>
        </w:rPr>
        <w:t>n</w:t>
      </w:r>
      <w:r>
        <w:rPr>
          <w:spacing w:val="-1"/>
        </w:rPr>
        <w:t>gi</w:t>
      </w:r>
      <w:r>
        <w:rPr>
          <w:spacing w:val="1"/>
        </w:rPr>
        <w:t>n</w:t>
      </w:r>
      <w:r>
        <w:rPr>
          <w:spacing w:val="-1"/>
        </w:rPr>
        <w:t>ee</w:t>
      </w:r>
      <w:r>
        <w:t>r</w:t>
      </w:r>
      <w:r>
        <w:rPr>
          <w:spacing w:val="-1"/>
        </w:rPr>
        <w:t>i</w:t>
      </w:r>
      <w:r>
        <w:t xml:space="preserve">ng  </w:t>
      </w:r>
      <w:r>
        <w:rPr>
          <w:spacing w:val="3"/>
        </w:rPr>
        <w:t xml:space="preserve"> </w:t>
      </w:r>
      <w:r>
        <w:t xml:space="preserve">&amp;  </w:t>
      </w:r>
      <w:r>
        <w:rPr>
          <w:spacing w:val="3"/>
        </w:rPr>
        <w:t xml:space="preserve"> </w:t>
      </w:r>
      <w:r>
        <w:t>Te</w:t>
      </w:r>
      <w:r>
        <w:rPr>
          <w:spacing w:val="-2"/>
        </w:rPr>
        <w:t>c</w:t>
      </w:r>
      <w:r>
        <w:t>h</w:t>
      </w:r>
      <w:r>
        <w:rPr>
          <w:spacing w:val="-1"/>
        </w:rPr>
        <w:t>no</w:t>
      </w:r>
      <w:r>
        <w:rPr>
          <w:spacing w:val="7"/>
        </w:rPr>
        <w:t>l</w:t>
      </w:r>
      <w:r>
        <w:rPr>
          <w:spacing w:val="-1"/>
        </w:rPr>
        <w:t>og</w:t>
      </w:r>
      <w:r>
        <w:rPr>
          <w:spacing w:val="2"/>
        </w:rPr>
        <w:t>y</w:t>
      </w:r>
      <w:r>
        <w:t>, Aur</w:t>
      </w:r>
      <w:r>
        <w:rPr>
          <w:spacing w:val="-1"/>
        </w:rPr>
        <w:t>a</w:t>
      </w:r>
      <w:r>
        <w:t>ng</w:t>
      </w:r>
      <w:r>
        <w:rPr>
          <w:spacing w:val="-1"/>
        </w:rPr>
        <w:t>aba</w:t>
      </w:r>
      <w:r>
        <w:rPr>
          <w:spacing w:val="-2"/>
        </w:rPr>
        <w:t>d</w:t>
      </w:r>
      <w:r>
        <w:t xml:space="preserve">. </w:t>
      </w:r>
      <w:r>
        <w:rPr>
          <w:spacing w:val="-11"/>
        </w:rPr>
        <w:t xml:space="preserve"> </w:t>
      </w:r>
      <w:r>
        <w:rPr>
          <w:smallCaps/>
        </w:rPr>
        <w:t>2)</w:t>
      </w:r>
      <w:r>
        <w:t xml:space="preserve"> </w:t>
      </w:r>
      <w:r>
        <w:rPr>
          <w:spacing w:val="-12"/>
        </w:rPr>
        <w:t xml:space="preserve"> </w:t>
      </w:r>
      <w:r>
        <w:t>M/</w:t>
      </w:r>
      <w:proofErr w:type="gramStart"/>
      <w:r>
        <w:t xml:space="preserve">s </w:t>
      </w:r>
      <w:r>
        <w:rPr>
          <w:spacing w:val="-11"/>
        </w:rPr>
        <w:t xml:space="preserve"> </w:t>
      </w:r>
      <w:r>
        <w:t>Dr</w:t>
      </w:r>
      <w:proofErr w:type="gramEnd"/>
      <w:r>
        <w:t xml:space="preserve">. </w:t>
      </w:r>
      <w:r>
        <w:rPr>
          <w:spacing w:val="-11"/>
        </w:rPr>
        <w:t xml:space="preserve"> </w:t>
      </w:r>
      <w:proofErr w:type="spellStart"/>
      <w:proofErr w:type="gramStart"/>
      <w:r>
        <w:t>Am</w:t>
      </w:r>
      <w:r>
        <w:rPr>
          <w:spacing w:val="-2"/>
        </w:rPr>
        <w:t>i</w:t>
      </w:r>
      <w:r>
        <w:t>n</w:t>
      </w:r>
      <w:proofErr w:type="spellEnd"/>
      <w:r>
        <w:t xml:space="preserve"> </w:t>
      </w:r>
      <w:r>
        <w:rPr>
          <w:spacing w:val="-11"/>
        </w:rPr>
        <w:t xml:space="preserve"> </w:t>
      </w:r>
      <w:proofErr w:type="spellStart"/>
      <w:r>
        <w:rPr>
          <w:spacing w:val="-1"/>
        </w:rPr>
        <w:t>Con</w:t>
      </w:r>
      <w:r>
        <w:rPr>
          <w:spacing w:val="1"/>
        </w:rPr>
        <w:t>t</w:t>
      </w:r>
      <w:r>
        <w:t>ro</w:t>
      </w:r>
      <w:r>
        <w:rPr>
          <w:spacing w:val="1"/>
        </w:rPr>
        <w:t>l</w:t>
      </w:r>
      <w:r>
        <w:rPr>
          <w:spacing w:val="-1"/>
        </w:rPr>
        <w:t>e</w:t>
      </w:r>
      <w:r>
        <w:t>r</w:t>
      </w:r>
      <w:proofErr w:type="spellEnd"/>
      <w:proofErr w:type="gramEnd"/>
      <w:r>
        <w:t xml:space="preserve"> </w:t>
      </w:r>
      <w:r>
        <w:rPr>
          <w:spacing w:val="-13"/>
        </w:rPr>
        <w:t xml:space="preserve"> </w:t>
      </w:r>
      <w:proofErr w:type="spellStart"/>
      <w:r>
        <w:rPr>
          <w:spacing w:val="2"/>
        </w:rPr>
        <w:t>P</w:t>
      </w:r>
      <w:r>
        <w:t>v</w:t>
      </w:r>
      <w:r>
        <w:rPr>
          <w:spacing w:val="1"/>
        </w:rPr>
        <w:t>t</w:t>
      </w:r>
      <w:r>
        <w:t>.</w:t>
      </w:r>
      <w:r>
        <w:rPr>
          <w:spacing w:val="-1"/>
        </w:rPr>
        <w:t>L</w:t>
      </w:r>
      <w:r>
        <w:t>t</w:t>
      </w:r>
      <w:r>
        <w:rPr>
          <w:spacing w:val="-2"/>
        </w:rPr>
        <w:t>d</w:t>
      </w:r>
      <w:proofErr w:type="spellEnd"/>
      <w:r>
        <w:t xml:space="preserve">, </w:t>
      </w:r>
      <w:r>
        <w:rPr>
          <w:spacing w:val="-13"/>
        </w:rPr>
        <w:t xml:space="preserve"> </w:t>
      </w:r>
      <w:r>
        <w:t>Mumb</w:t>
      </w:r>
      <w:r>
        <w:rPr>
          <w:spacing w:val="-2"/>
        </w:rPr>
        <w:t>a</w:t>
      </w:r>
      <w:r>
        <w:t xml:space="preserve">i </w:t>
      </w:r>
      <w:r>
        <w:rPr>
          <w:spacing w:val="-14"/>
        </w:rPr>
        <w:t xml:space="preserve"> </w:t>
      </w:r>
      <w:r>
        <w:t xml:space="preserve">3) </w:t>
      </w:r>
      <w:r>
        <w:rPr>
          <w:spacing w:val="-13"/>
        </w:rPr>
        <w:t xml:space="preserve"> </w:t>
      </w:r>
      <w:r>
        <w:rPr>
          <w:spacing w:val="2"/>
        </w:rPr>
        <w:t>M</w:t>
      </w:r>
      <w:r>
        <w:t xml:space="preserve">/s </w:t>
      </w:r>
      <w:r>
        <w:rPr>
          <w:spacing w:val="-13"/>
        </w:rPr>
        <w:t xml:space="preserve"> </w:t>
      </w:r>
      <w:r>
        <w:t>WAP</w:t>
      </w:r>
      <w:r>
        <w:rPr>
          <w:spacing w:val="-1"/>
        </w:rPr>
        <w:t>CO</w:t>
      </w:r>
      <w:r>
        <w:t xml:space="preserve">S </w:t>
      </w:r>
      <w:r>
        <w:rPr>
          <w:spacing w:val="-11"/>
        </w:rPr>
        <w:t xml:space="preserve"> </w:t>
      </w:r>
      <w:r>
        <w:rPr>
          <w:spacing w:val="-1"/>
        </w:rPr>
        <w:t>L</w:t>
      </w:r>
      <w:r>
        <w:t>t</w:t>
      </w:r>
      <w:r>
        <w:rPr>
          <w:spacing w:val="-2"/>
        </w:rPr>
        <w:t>d</w:t>
      </w:r>
      <w:r>
        <w:t>., G</w:t>
      </w:r>
      <w:r>
        <w:rPr>
          <w:spacing w:val="-1"/>
        </w:rPr>
        <w:t>a</w:t>
      </w:r>
      <w:r>
        <w:t>n</w:t>
      </w:r>
      <w:r>
        <w:rPr>
          <w:spacing w:val="-2"/>
        </w:rPr>
        <w:t>d</w:t>
      </w:r>
      <w:r>
        <w:t>hi</w:t>
      </w:r>
      <w:r>
        <w:rPr>
          <w:spacing w:val="22"/>
        </w:rPr>
        <w:t xml:space="preserve"> </w:t>
      </w:r>
      <w:r>
        <w:rPr>
          <w:spacing w:val="-1"/>
        </w:rPr>
        <w:t>Na</w:t>
      </w:r>
      <w:r>
        <w:rPr>
          <w:spacing w:val="2"/>
        </w:rPr>
        <w:t>g</w:t>
      </w:r>
      <w:r>
        <w:rPr>
          <w:spacing w:val="-1"/>
        </w:rPr>
        <w:t>a</w:t>
      </w:r>
      <w:r>
        <w:t>r</w:t>
      </w:r>
      <w:r>
        <w:rPr>
          <w:spacing w:val="23"/>
        </w:rPr>
        <w:t xml:space="preserve"> </w:t>
      </w:r>
      <w:r>
        <w:rPr>
          <w:spacing w:val="-1"/>
        </w:rPr>
        <w:t>s</w:t>
      </w:r>
      <w:r>
        <w:rPr>
          <w:spacing w:val="1"/>
        </w:rPr>
        <w:t>h</w:t>
      </w:r>
      <w:r>
        <w:rPr>
          <w:spacing w:val="-1"/>
        </w:rPr>
        <w:t>a</w:t>
      </w:r>
      <w:r>
        <w:t>ll</w:t>
      </w:r>
      <w:r>
        <w:rPr>
          <w:spacing w:val="24"/>
        </w:rPr>
        <w:t xml:space="preserve"> </w:t>
      </w:r>
      <w:r>
        <w:t>have</w:t>
      </w:r>
      <w:r>
        <w:rPr>
          <w:spacing w:val="23"/>
        </w:rPr>
        <w:t xml:space="preserve"> </w:t>
      </w:r>
      <w:r>
        <w:t>to</w:t>
      </w:r>
      <w:r>
        <w:rPr>
          <w:spacing w:val="23"/>
        </w:rPr>
        <w:t xml:space="preserve"> </w:t>
      </w:r>
      <w:r>
        <w:rPr>
          <w:spacing w:val="-1"/>
        </w:rPr>
        <w:t>s</w:t>
      </w:r>
      <w:r>
        <w:t>u</w:t>
      </w:r>
      <w:r>
        <w:rPr>
          <w:spacing w:val="-1"/>
        </w:rPr>
        <w:t>bmi</w:t>
      </w:r>
      <w:r>
        <w:t>t</w:t>
      </w:r>
      <w:r>
        <w:rPr>
          <w:spacing w:val="24"/>
        </w:rPr>
        <w:t xml:space="preserve"> </w:t>
      </w:r>
      <w:r>
        <w:t>to</w:t>
      </w:r>
      <w:r>
        <w:rPr>
          <w:spacing w:val="23"/>
        </w:rPr>
        <w:t xml:space="preserve"> </w:t>
      </w:r>
      <w:r>
        <w:t>De</w:t>
      </w:r>
      <w:r>
        <w:rPr>
          <w:spacing w:val="-1"/>
        </w:rPr>
        <w:t>pa</w:t>
      </w:r>
      <w:r>
        <w:t>r</w:t>
      </w:r>
      <w:r>
        <w:rPr>
          <w:spacing w:val="1"/>
        </w:rPr>
        <w:t>t</w:t>
      </w:r>
      <w:r>
        <w:t>m</w:t>
      </w:r>
      <w:r>
        <w:rPr>
          <w:spacing w:val="-1"/>
        </w:rPr>
        <w:t>e</w:t>
      </w:r>
      <w:r>
        <w:t>nt</w:t>
      </w:r>
      <w:r>
        <w:rPr>
          <w:spacing w:val="24"/>
        </w:rPr>
        <w:t xml:space="preserve"> </w:t>
      </w:r>
      <w:r>
        <w:t>/</w:t>
      </w:r>
      <w:r>
        <w:rPr>
          <w:spacing w:val="23"/>
        </w:rPr>
        <w:t xml:space="preserve"> </w:t>
      </w:r>
      <w:proofErr w:type="spellStart"/>
      <w:r>
        <w:t>Gr</w:t>
      </w:r>
      <w:r>
        <w:rPr>
          <w:spacing w:val="-1"/>
        </w:rPr>
        <w:t>a</w:t>
      </w:r>
      <w:r>
        <w:t>mp</w:t>
      </w:r>
      <w:r>
        <w:rPr>
          <w:spacing w:val="-2"/>
        </w:rPr>
        <w:t>a</w:t>
      </w:r>
      <w:r>
        <w:t>n</w:t>
      </w:r>
      <w:r>
        <w:rPr>
          <w:spacing w:val="-2"/>
        </w:rPr>
        <w:t>c</w:t>
      </w:r>
      <w:r>
        <w:t>h</w:t>
      </w:r>
      <w:r>
        <w:rPr>
          <w:spacing w:val="1"/>
        </w:rPr>
        <w:t>ya</w:t>
      </w:r>
      <w:r>
        <w:t>t</w:t>
      </w:r>
      <w:proofErr w:type="spellEnd"/>
      <w:r>
        <w:t>,</w:t>
      </w:r>
      <w:r>
        <w:rPr>
          <w:spacing w:val="23"/>
        </w:rPr>
        <w:t xml:space="preserve"> </w:t>
      </w:r>
      <w:r>
        <w:rPr>
          <w:spacing w:val="-1"/>
        </w:rPr>
        <w:t>a</w:t>
      </w:r>
      <w:r>
        <w:t>ft</w:t>
      </w:r>
      <w:r>
        <w:rPr>
          <w:spacing w:val="-1"/>
        </w:rPr>
        <w:t>e</w:t>
      </w:r>
      <w:r>
        <w:t>r</w:t>
      </w:r>
      <w:r>
        <w:rPr>
          <w:spacing w:val="23"/>
        </w:rPr>
        <w:t xml:space="preserve"> </w:t>
      </w:r>
      <w:r>
        <w:rPr>
          <w:spacing w:val="-1"/>
        </w:rPr>
        <w:t>s</w:t>
      </w:r>
      <w:r>
        <w:t>u</w:t>
      </w:r>
      <w:r>
        <w:rPr>
          <w:spacing w:val="-1"/>
        </w:rPr>
        <w:t>ppl</w:t>
      </w:r>
      <w:r>
        <w:t>y</w:t>
      </w:r>
      <w:r>
        <w:rPr>
          <w:spacing w:val="23"/>
        </w:rPr>
        <w:t xml:space="preserve"> </w:t>
      </w:r>
      <w:r>
        <w:rPr>
          <w:spacing w:val="-1"/>
        </w:rPr>
        <w:t>of p</w:t>
      </w:r>
      <w:r>
        <w:rPr>
          <w:spacing w:val="-2"/>
        </w:rPr>
        <w:t>i</w:t>
      </w:r>
      <w:r>
        <w:rPr>
          <w:spacing w:val="-1"/>
        </w:rPr>
        <w:t>p</w:t>
      </w:r>
      <w:r>
        <w:t>e</w:t>
      </w:r>
      <w:r>
        <w:rPr>
          <w:spacing w:val="-2"/>
        </w:rPr>
        <w:t xml:space="preserve"> a</w:t>
      </w:r>
      <w:r>
        <w:t xml:space="preserve">t </w:t>
      </w:r>
      <w:r>
        <w:rPr>
          <w:spacing w:val="1"/>
        </w:rPr>
        <w:t>s</w:t>
      </w:r>
      <w:r>
        <w:rPr>
          <w:spacing w:val="-1"/>
        </w:rPr>
        <w:t>i</w:t>
      </w:r>
      <w:r>
        <w:t>t</w:t>
      </w:r>
      <w:r>
        <w:rPr>
          <w:spacing w:val="-1"/>
        </w:rPr>
        <w:t>e</w:t>
      </w:r>
      <w:r>
        <w:t>. Th</w:t>
      </w:r>
      <w:r>
        <w:rPr>
          <w:spacing w:val="-2"/>
        </w:rPr>
        <w:t>e</w:t>
      </w:r>
      <w:r>
        <w:t xml:space="preserve">n </w:t>
      </w:r>
      <w:r>
        <w:rPr>
          <w:spacing w:val="-1"/>
        </w:rPr>
        <w:t>onl</w:t>
      </w:r>
      <w:r>
        <w:t>y</w:t>
      </w:r>
      <w:r>
        <w:rPr>
          <w:spacing w:val="1"/>
        </w:rPr>
        <w:t xml:space="preserve"> </w:t>
      </w:r>
      <w:r>
        <w:rPr>
          <w:spacing w:val="-1"/>
        </w:rPr>
        <w:t>i</w:t>
      </w:r>
      <w:r>
        <w:t xml:space="preserve">t </w:t>
      </w:r>
      <w:r>
        <w:rPr>
          <w:spacing w:val="-2"/>
        </w:rPr>
        <w:t>c</w:t>
      </w:r>
      <w:r>
        <w:rPr>
          <w:spacing w:val="-1"/>
        </w:rPr>
        <w:t>a</w:t>
      </w:r>
      <w:r>
        <w:t xml:space="preserve">n </w:t>
      </w:r>
      <w:r>
        <w:rPr>
          <w:spacing w:val="-1"/>
        </w:rPr>
        <w:t>b</w:t>
      </w:r>
      <w:r>
        <w:t>e m</w:t>
      </w:r>
      <w:r>
        <w:rPr>
          <w:spacing w:val="-1"/>
        </w:rPr>
        <w:t>eas</w:t>
      </w:r>
      <w:r>
        <w:t>ur</w:t>
      </w:r>
      <w:r>
        <w:rPr>
          <w:spacing w:val="1"/>
        </w:rPr>
        <w:t>e</w:t>
      </w:r>
      <w:r>
        <w:t>d</w:t>
      </w:r>
      <w:r>
        <w:rPr>
          <w:spacing w:val="-2"/>
        </w:rPr>
        <w:t xml:space="preserve"> a</w:t>
      </w:r>
      <w:r>
        <w:rPr>
          <w:spacing w:val="1"/>
        </w:rPr>
        <w:t>n</w:t>
      </w:r>
      <w:r>
        <w:t>d</w:t>
      </w:r>
      <w:r>
        <w:rPr>
          <w:spacing w:val="1"/>
        </w:rPr>
        <w:t xml:space="preserve"> </w:t>
      </w:r>
      <w:r>
        <w:t>r</w:t>
      </w:r>
      <w:r>
        <w:rPr>
          <w:spacing w:val="-1"/>
        </w:rPr>
        <w:t>ecomme</w:t>
      </w:r>
      <w:r>
        <w:rPr>
          <w:spacing w:val="1"/>
        </w:rPr>
        <w:t>n</w:t>
      </w:r>
      <w:r>
        <w:rPr>
          <w:spacing w:val="-2"/>
        </w:rPr>
        <w:t>d</w:t>
      </w:r>
      <w:r>
        <w:rPr>
          <w:spacing w:val="1"/>
        </w:rPr>
        <w:t>e</w:t>
      </w:r>
      <w:r>
        <w:t>d</w:t>
      </w:r>
      <w:r>
        <w:rPr>
          <w:spacing w:val="-2"/>
        </w:rPr>
        <w:t xml:space="preserve"> </w:t>
      </w:r>
      <w:r>
        <w:t>f</w:t>
      </w:r>
      <w:r>
        <w:rPr>
          <w:spacing w:val="-1"/>
        </w:rPr>
        <w:t>o</w:t>
      </w:r>
      <w:r>
        <w:t>r</w:t>
      </w:r>
      <w:r>
        <w:rPr>
          <w:spacing w:val="-1"/>
        </w:rPr>
        <w:t xml:space="preserve"> </w:t>
      </w:r>
      <w:r>
        <w:t>fur</w:t>
      </w:r>
      <w:r>
        <w:rPr>
          <w:spacing w:val="-2"/>
        </w:rPr>
        <w:t>t</w:t>
      </w:r>
      <w:r>
        <w:t>h</w:t>
      </w:r>
      <w:r>
        <w:rPr>
          <w:spacing w:val="-2"/>
        </w:rPr>
        <w:t>e</w:t>
      </w:r>
      <w:r>
        <w:t xml:space="preserve">r </w:t>
      </w:r>
      <w:r>
        <w:rPr>
          <w:spacing w:val="-1"/>
        </w:rPr>
        <w:t>p</w:t>
      </w:r>
      <w:r>
        <w:rPr>
          <w:spacing w:val="-2"/>
        </w:rPr>
        <w:t>a</w:t>
      </w:r>
      <w:r>
        <w:rPr>
          <w:spacing w:val="-1"/>
        </w:rPr>
        <w:t>y</w:t>
      </w:r>
      <w:r>
        <w:rPr>
          <w:spacing w:val="1"/>
        </w:rPr>
        <w:t>m</w:t>
      </w:r>
      <w:r>
        <w:rPr>
          <w:spacing w:val="-1"/>
        </w:rPr>
        <w:t>e</w:t>
      </w:r>
      <w:r>
        <w:t>nt.</w:t>
      </w:r>
    </w:p>
    <w:p w:rsidR="009D25B5" w:rsidRDefault="009D25B5" w:rsidP="009D25B5">
      <w:pPr>
        <w:pStyle w:val="Heading2"/>
        <w:spacing w:before="159"/>
      </w:pPr>
      <w:r>
        <w:t>Marking</w:t>
      </w:r>
    </w:p>
    <w:p w:rsidR="009D25B5" w:rsidRDefault="009D25B5" w:rsidP="009D25B5">
      <w:pPr>
        <w:pStyle w:val="BodyText"/>
        <w:spacing w:before="2"/>
        <w:rPr>
          <w:b/>
          <w:sz w:val="26"/>
        </w:rPr>
      </w:pPr>
    </w:p>
    <w:p w:rsidR="009D25B5" w:rsidRDefault="009D25B5" w:rsidP="009D25B5">
      <w:pPr>
        <w:pStyle w:val="BodyText"/>
        <w:spacing w:line="360" w:lineRule="auto"/>
        <w:ind w:right="375"/>
        <w:jc w:val="both"/>
      </w:pPr>
      <w:r>
        <w:t>As per the provisions of clause given in specified standards each straight length of the pipe shall be clearly marked in inedible ink/paint the following information shall be marked.</w:t>
      </w:r>
    </w:p>
    <w:p w:rsidR="009D25B5" w:rsidRDefault="009D25B5" w:rsidP="007502FC">
      <w:pPr>
        <w:pStyle w:val="ListParagraph"/>
        <w:numPr>
          <w:ilvl w:val="1"/>
          <w:numId w:val="44"/>
        </w:numPr>
        <w:tabs>
          <w:tab w:val="left" w:pos="1081"/>
        </w:tabs>
        <w:spacing w:before="160"/>
        <w:ind w:hanging="361"/>
        <w:jc w:val="both"/>
        <w:rPr>
          <w:sz w:val="24"/>
        </w:rPr>
      </w:pPr>
      <w:r>
        <w:rPr>
          <w:sz w:val="24"/>
        </w:rPr>
        <w:t>ISI stamping with marking of IS 4984(or IS</w:t>
      </w:r>
      <w:r>
        <w:rPr>
          <w:spacing w:val="-4"/>
          <w:sz w:val="24"/>
        </w:rPr>
        <w:t xml:space="preserve"> </w:t>
      </w:r>
      <w:r>
        <w:rPr>
          <w:smallCaps/>
          <w:sz w:val="24"/>
        </w:rPr>
        <w:t>14</w:t>
      </w:r>
      <w:r>
        <w:rPr>
          <w:sz w:val="24"/>
        </w:rPr>
        <w:t>333)</w:t>
      </w:r>
    </w:p>
    <w:p w:rsidR="009D25B5" w:rsidRDefault="009D25B5" w:rsidP="007502FC">
      <w:pPr>
        <w:pStyle w:val="ListParagraph"/>
        <w:numPr>
          <w:ilvl w:val="1"/>
          <w:numId w:val="44"/>
        </w:numPr>
        <w:tabs>
          <w:tab w:val="left" w:pos="1081"/>
        </w:tabs>
        <w:spacing w:before="138"/>
        <w:ind w:hanging="361"/>
        <w:jc w:val="both"/>
        <w:rPr>
          <w:sz w:val="24"/>
        </w:rPr>
      </w:pPr>
      <w:r>
        <w:rPr>
          <w:sz w:val="24"/>
        </w:rPr>
        <w:t>The manufacturer’s name and /trade</w:t>
      </w:r>
      <w:r>
        <w:rPr>
          <w:spacing w:val="-5"/>
          <w:sz w:val="24"/>
        </w:rPr>
        <w:t xml:space="preserve"> </w:t>
      </w:r>
      <w:r>
        <w:rPr>
          <w:sz w:val="24"/>
        </w:rPr>
        <w:t>mark.</w:t>
      </w:r>
    </w:p>
    <w:p w:rsidR="009D25B5" w:rsidRDefault="009D25B5" w:rsidP="007502FC">
      <w:pPr>
        <w:pStyle w:val="ListParagraph"/>
        <w:numPr>
          <w:ilvl w:val="1"/>
          <w:numId w:val="44"/>
        </w:numPr>
        <w:tabs>
          <w:tab w:val="left" w:pos="1081"/>
        </w:tabs>
        <w:spacing w:before="135"/>
        <w:ind w:hanging="361"/>
        <w:jc w:val="both"/>
        <w:rPr>
          <w:sz w:val="24"/>
        </w:rPr>
      </w:pPr>
      <w:r>
        <w:rPr>
          <w:sz w:val="24"/>
        </w:rPr>
        <w:t>Designation of the pipe as per IS 4984 (or</w:t>
      </w:r>
      <w:r>
        <w:rPr>
          <w:spacing w:val="-11"/>
          <w:sz w:val="24"/>
        </w:rPr>
        <w:t xml:space="preserve"> </w:t>
      </w:r>
      <w:r>
        <w:rPr>
          <w:smallCaps/>
          <w:sz w:val="24"/>
        </w:rPr>
        <w:t>14</w:t>
      </w:r>
      <w:r>
        <w:rPr>
          <w:sz w:val="24"/>
        </w:rPr>
        <w:t>333)</w:t>
      </w:r>
    </w:p>
    <w:p w:rsidR="009D25B5" w:rsidRDefault="009D25B5" w:rsidP="007502FC">
      <w:pPr>
        <w:pStyle w:val="ListParagraph"/>
        <w:numPr>
          <w:ilvl w:val="1"/>
          <w:numId w:val="44"/>
        </w:numPr>
        <w:tabs>
          <w:tab w:val="left" w:pos="1081"/>
        </w:tabs>
        <w:spacing w:before="138"/>
        <w:ind w:hanging="361"/>
        <w:jc w:val="both"/>
        <w:rPr>
          <w:sz w:val="24"/>
        </w:rPr>
      </w:pPr>
      <w:r>
        <w:rPr>
          <w:sz w:val="24"/>
        </w:rPr>
        <w:t>Lot number /Batch</w:t>
      </w:r>
      <w:r>
        <w:rPr>
          <w:spacing w:val="-1"/>
          <w:sz w:val="24"/>
        </w:rPr>
        <w:t xml:space="preserve"> </w:t>
      </w:r>
      <w:r>
        <w:rPr>
          <w:sz w:val="24"/>
        </w:rPr>
        <w:t>number</w:t>
      </w:r>
    </w:p>
    <w:p w:rsidR="009D25B5" w:rsidRDefault="009D25B5" w:rsidP="009D25B5">
      <w:pPr>
        <w:pStyle w:val="BodyText"/>
        <w:rPr>
          <w:sz w:val="26"/>
        </w:rPr>
      </w:pPr>
    </w:p>
    <w:p w:rsidR="009D25B5" w:rsidRDefault="009D25B5" w:rsidP="009D25B5">
      <w:pPr>
        <w:pStyle w:val="Heading2"/>
        <w:spacing w:before="0"/>
      </w:pPr>
      <w:r>
        <w:t>BIS License</w:t>
      </w:r>
    </w:p>
    <w:p w:rsidR="009D25B5" w:rsidRDefault="009D25B5" w:rsidP="009D25B5">
      <w:pPr>
        <w:pStyle w:val="BodyText"/>
        <w:spacing w:before="1"/>
        <w:rPr>
          <w:b/>
          <w:sz w:val="26"/>
        </w:rPr>
      </w:pPr>
    </w:p>
    <w:p w:rsidR="009D25B5" w:rsidRDefault="009D25B5" w:rsidP="009D25B5">
      <w:pPr>
        <w:pStyle w:val="BodyText"/>
        <w:spacing w:line="360" w:lineRule="auto"/>
        <w:ind w:right="364"/>
      </w:pPr>
      <w:r>
        <w:t>The pipe manufacturer who is going to supply the pipes for the project has to have a valid BIS license.</w:t>
      </w:r>
    </w:p>
    <w:p w:rsidR="009D25B5" w:rsidRDefault="009D25B5" w:rsidP="009D25B5">
      <w:pPr>
        <w:pStyle w:val="Heading2"/>
        <w:spacing w:before="159" w:line="501" w:lineRule="auto"/>
        <w:ind w:right="1989"/>
      </w:pPr>
      <w:r>
        <w:t>Bid without these licenses may be treated as non-responsive Fittings/Specials</w:t>
      </w:r>
    </w:p>
    <w:p w:rsidR="009D25B5" w:rsidRDefault="009D25B5" w:rsidP="009D25B5">
      <w:pPr>
        <w:pStyle w:val="BodyText"/>
        <w:spacing w:line="360" w:lineRule="auto"/>
        <w:ind w:right="374"/>
        <w:jc w:val="both"/>
      </w:pPr>
      <w:r>
        <w:t xml:space="preserve">All HDPE fittings/specials shall be fabricated in accordance with IS: 8360 (Part </w:t>
      </w:r>
      <w:proofErr w:type="gramStart"/>
      <w:r>
        <w:t>I</w:t>
      </w:r>
      <w:proofErr w:type="gramEnd"/>
      <w:r>
        <w:t xml:space="preserve"> &amp; III). PE Injection </w:t>
      </w:r>
      <w:proofErr w:type="spellStart"/>
      <w:r>
        <w:t>moulded</w:t>
      </w:r>
      <w:proofErr w:type="spellEnd"/>
      <w:r>
        <w:t xml:space="preserve"> fittings shall be in accordance with IS: 8008 (Part I to IX). All fittings /specials shall be fabricated or injection </w:t>
      </w:r>
      <w:proofErr w:type="spellStart"/>
      <w:r>
        <w:t>moulded</w:t>
      </w:r>
      <w:proofErr w:type="spellEnd"/>
      <w:r>
        <w:t xml:space="preserve"> at factory only. No fabrication or </w:t>
      </w:r>
      <w:proofErr w:type="spellStart"/>
      <w:r>
        <w:t>moulding</w:t>
      </w:r>
      <w:proofErr w:type="spellEnd"/>
      <w:r>
        <w:t xml:space="preserve"> will be allowed at site, unless specifically permitted by the Engineer.</w:t>
      </w:r>
    </w:p>
    <w:p w:rsidR="009D25B5" w:rsidRDefault="009D25B5" w:rsidP="009D25B5">
      <w:pPr>
        <w:pStyle w:val="BodyText"/>
        <w:spacing w:before="159"/>
        <w:jc w:val="both"/>
      </w:pPr>
      <w:r>
        <w:t>Fittings will be butt welded on to the pipes or other fittings by use of heat fusion.</w:t>
      </w:r>
    </w:p>
    <w:p w:rsidR="009D25B5" w:rsidRDefault="009D25B5" w:rsidP="009D25B5">
      <w:pPr>
        <w:pStyle w:val="BodyText"/>
        <w:spacing w:before="3"/>
        <w:rPr>
          <w:sz w:val="26"/>
        </w:rPr>
      </w:pPr>
    </w:p>
    <w:p w:rsidR="009D25B5" w:rsidRDefault="009D25B5" w:rsidP="009D25B5">
      <w:pPr>
        <w:pStyle w:val="Heading2"/>
        <w:spacing w:before="0"/>
      </w:pPr>
      <w:r>
        <w:t>Bends</w:t>
      </w:r>
    </w:p>
    <w:p w:rsidR="009D25B5" w:rsidRDefault="009D25B5" w:rsidP="009D25B5">
      <w:pPr>
        <w:pStyle w:val="BodyText"/>
        <w:rPr>
          <w:b/>
          <w:sz w:val="26"/>
        </w:rPr>
      </w:pPr>
    </w:p>
    <w:p w:rsidR="009D25B5" w:rsidRDefault="009D25B5" w:rsidP="009D25B5">
      <w:pPr>
        <w:pStyle w:val="BodyText"/>
        <w:spacing w:line="360" w:lineRule="auto"/>
        <w:ind w:right="364"/>
      </w:pPr>
      <w:r>
        <w:t xml:space="preserve">HDPE Bends shall be plain square ended as per IS: 8360 part I &amp; III specifications. Bend may be </w:t>
      </w:r>
      <w:proofErr w:type="spellStart"/>
      <w:r>
        <w:t>moulded</w:t>
      </w:r>
      <w:proofErr w:type="spellEnd"/>
      <w:r>
        <w:t xml:space="preserve"> shall be manufactured or fabricated from pipes elements.</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Tees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HDPE</w:t>
      </w:r>
      <w:r>
        <w:rPr>
          <w:spacing w:val="-6"/>
        </w:rPr>
        <w:t xml:space="preserve"> </w:t>
      </w:r>
      <w:r>
        <w:t>Tees</w:t>
      </w:r>
      <w:r>
        <w:rPr>
          <w:spacing w:val="-5"/>
        </w:rPr>
        <w:t xml:space="preserve"> </w:t>
      </w:r>
      <w:r>
        <w:t>shall</w:t>
      </w:r>
      <w:r>
        <w:rPr>
          <w:spacing w:val="-4"/>
        </w:rPr>
        <w:t xml:space="preserve"> </w:t>
      </w:r>
      <w:r>
        <w:t>be</w:t>
      </w:r>
      <w:r>
        <w:rPr>
          <w:spacing w:val="-5"/>
        </w:rPr>
        <w:t xml:space="preserve"> </w:t>
      </w:r>
      <w:r>
        <w:t>plain</w:t>
      </w:r>
      <w:r>
        <w:rPr>
          <w:spacing w:val="-5"/>
        </w:rPr>
        <w:t xml:space="preserve"> </w:t>
      </w:r>
      <w:r>
        <w:t>square</w:t>
      </w:r>
      <w:r>
        <w:rPr>
          <w:spacing w:val="-2"/>
        </w:rPr>
        <w:t xml:space="preserve"> </w:t>
      </w:r>
      <w:r>
        <w:t>ended</w:t>
      </w:r>
      <w:r>
        <w:rPr>
          <w:spacing w:val="-6"/>
        </w:rPr>
        <w:t xml:space="preserve"> </w:t>
      </w:r>
      <w:r>
        <w:t>as</w:t>
      </w:r>
      <w:r>
        <w:rPr>
          <w:spacing w:val="-3"/>
        </w:rPr>
        <w:t xml:space="preserve"> </w:t>
      </w:r>
      <w:r>
        <w:t>per</w:t>
      </w:r>
      <w:r>
        <w:rPr>
          <w:spacing w:val="-4"/>
        </w:rPr>
        <w:t xml:space="preserve"> </w:t>
      </w:r>
      <w:r>
        <w:t>IS:</w:t>
      </w:r>
      <w:r>
        <w:rPr>
          <w:spacing w:val="-5"/>
        </w:rPr>
        <w:t xml:space="preserve"> </w:t>
      </w:r>
      <w:r>
        <w:t>8360</w:t>
      </w:r>
      <w:r>
        <w:rPr>
          <w:spacing w:val="-6"/>
        </w:rPr>
        <w:t xml:space="preserve"> </w:t>
      </w:r>
      <w:r>
        <w:t>Part</w:t>
      </w:r>
      <w:r>
        <w:rPr>
          <w:spacing w:val="-3"/>
        </w:rPr>
        <w:t xml:space="preserve"> </w:t>
      </w:r>
      <w:r>
        <w:t>I</w:t>
      </w:r>
      <w:r>
        <w:rPr>
          <w:spacing w:val="-5"/>
        </w:rPr>
        <w:t xml:space="preserve"> </w:t>
      </w:r>
      <w:r>
        <w:t>&amp;</w:t>
      </w:r>
      <w:r>
        <w:rPr>
          <w:spacing w:val="-4"/>
        </w:rPr>
        <w:t xml:space="preserve"> </w:t>
      </w:r>
      <w:r>
        <w:t>II</w:t>
      </w:r>
      <w:r>
        <w:rPr>
          <w:spacing w:val="-5"/>
        </w:rPr>
        <w:t xml:space="preserve"> </w:t>
      </w:r>
      <w:r>
        <w:t>specifications.</w:t>
      </w:r>
      <w:r>
        <w:rPr>
          <w:spacing w:val="-5"/>
        </w:rPr>
        <w:t xml:space="preserve"> </w:t>
      </w:r>
      <w:r>
        <w:t xml:space="preserve">Tees may be equal tees or reduced bench off tees. Tees may be </w:t>
      </w:r>
      <w:proofErr w:type="spellStart"/>
      <w:r>
        <w:t>moulded</w:t>
      </w:r>
      <w:proofErr w:type="spellEnd"/>
      <w:r>
        <w:t xml:space="preserve"> or fabricated </w:t>
      </w:r>
      <w:r>
        <w:rPr>
          <w:spacing w:val="2"/>
        </w:rPr>
        <w:t xml:space="preserve">from </w:t>
      </w:r>
      <w:r>
        <w:t>pipes elements.</w:t>
      </w:r>
    </w:p>
    <w:p w:rsidR="009D25B5" w:rsidRDefault="009D25B5" w:rsidP="009D25B5">
      <w:pPr>
        <w:pStyle w:val="Heading2"/>
      </w:pPr>
      <w:r>
        <w:t>Reducers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HDPE Reducers shall be plain square ended as per IS: 8008 Part - I &amp; VII Specifications.</w:t>
      </w:r>
    </w:p>
    <w:p w:rsidR="009D25B5" w:rsidRDefault="009D25B5" w:rsidP="009D25B5">
      <w:pPr>
        <w:pStyle w:val="Heading2"/>
        <w:spacing w:before="161"/>
        <w:jc w:val="both"/>
      </w:pPr>
      <w:proofErr w:type="gramStart"/>
      <w:r>
        <w:t>Flanged HDPE Pipe Ends.</w:t>
      </w:r>
      <w:proofErr w:type="gramEnd"/>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HDPE</w:t>
      </w:r>
      <w:r>
        <w:rPr>
          <w:spacing w:val="-8"/>
        </w:rPr>
        <w:t xml:space="preserve"> </w:t>
      </w:r>
      <w:r>
        <w:t>Stub</w:t>
      </w:r>
      <w:r>
        <w:rPr>
          <w:spacing w:val="-8"/>
        </w:rPr>
        <w:t xml:space="preserve"> </w:t>
      </w:r>
      <w:r>
        <w:t>ends</w:t>
      </w:r>
      <w:r>
        <w:rPr>
          <w:spacing w:val="-8"/>
        </w:rPr>
        <w:t xml:space="preserve"> </w:t>
      </w:r>
      <w:r>
        <w:t>shall</w:t>
      </w:r>
      <w:r>
        <w:rPr>
          <w:spacing w:val="-7"/>
        </w:rPr>
        <w:t xml:space="preserve"> </w:t>
      </w:r>
      <w:r>
        <w:t>be</w:t>
      </w:r>
      <w:r>
        <w:rPr>
          <w:spacing w:val="-8"/>
        </w:rPr>
        <w:t xml:space="preserve"> </w:t>
      </w:r>
      <w:r>
        <w:t>square</w:t>
      </w:r>
      <w:r>
        <w:rPr>
          <w:spacing w:val="-8"/>
        </w:rPr>
        <w:t xml:space="preserve"> </w:t>
      </w:r>
      <w:r>
        <w:t>ended</w:t>
      </w:r>
      <w:r>
        <w:rPr>
          <w:spacing w:val="-6"/>
        </w:rPr>
        <w:t xml:space="preserve"> </w:t>
      </w:r>
      <w:r>
        <w:t>as</w:t>
      </w:r>
      <w:r>
        <w:rPr>
          <w:spacing w:val="-8"/>
        </w:rPr>
        <w:t xml:space="preserve"> </w:t>
      </w:r>
      <w:r>
        <w:t>per</w:t>
      </w:r>
      <w:r>
        <w:rPr>
          <w:spacing w:val="-5"/>
        </w:rPr>
        <w:t xml:space="preserve"> </w:t>
      </w:r>
      <w:r>
        <w:t>IS:</w:t>
      </w:r>
      <w:r>
        <w:rPr>
          <w:spacing w:val="-8"/>
        </w:rPr>
        <w:t xml:space="preserve"> </w:t>
      </w:r>
      <w:r>
        <w:t>8008</w:t>
      </w:r>
      <w:r>
        <w:rPr>
          <w:spacing w:val="-7"/>
        </w:rPr>
        <w:t xml:space="preserve"> </w:t>
      </w:r>
      <w:r>
        <w:t>Part</w:t>
      </w:r>
      <w:r>
        <w:rPr>
          <w:spacing w:val="-7"/>
        </w:rPr>
        <w:t xml:space="preserve"> </w:t>
      </w:r>
      <w:r>
        <w:t>&amp;</w:t>
      </w:r>
      <w:r>
        <w:rPr>
          <w:spacing w:val="-8"/>
        </w:rPr>
        <w:t xml:space="preserve"> </w:t>
      </w:r>
      <w:r>
        <w:t>VII</w:t>
      </w:r>
      <w:r>
        <w:rPr>
          <w:spacing w:val="-7"/>
        </w:rPr>
        <w:t xml:space="preserve"> </w:t>
      </w:r>
      <w:r>
        <w:t>Specifications.</w:t>
      </w:r>
      <w:r>
        <w:rPr>
          <w:spacing w:val="-8"/>
        </w:rPr>
        <w:t xml:space="preserve"> </w:t>
      </w:r>
      <w:r>
        <w:t>Stub ends</w:t>
      </w:r>
      <w:r>
        <w:rPr>
          <w:spacing w:val="-16"/>
        </w:rPr>
        <w:t xml:space="preserve"> </w:t>
      </w:r>
      <w:r>
        <w:t>will</w:t>
      </w:r>
      <w:r>
        <w:rPr>
          <w:spacing w:val="-16"/>
        </w:rPr>
        <w:t xml:space="preserve"> </w:t>
      </w:r>
      <w:r>
        <w:t>be</w:t>
      </w:r>
      <w:r>
        <w:rPr>
          <w:spacing w:val="-17"/>
        </w:rPr>
        <w:t xml:space="preserve"> </w:t>
      </w:r>
      <w:r>
        <w:t>welded</w:t>
      </w:r>
      <w:r>
        <w:rPr>
          <w:spacing w:val="-16"/>
        </w:rPr>
        <w:t xml:space="preserve"> </w:t>
      </w:r>
      <w:r>
        <w:t>on</w:t>
      </w:r>
      <w:r>
        <w:rPr>
          <w:spacing w:val="-15"/>
        </w:rPr>
        <w:t xml:space="preserve"> </w:t>
      </w:r>
      <w:r>
        <w:t>the</w:t>
      </w:r>
      <w:r>
        <w:rPr>
          <w:spacing w:val="-17"/>
        </w:rPr>
        <w:t xml:space="preserve"> </w:t>
      </w:r>
      <w:r>
        <w:t>pipe.</w:t>
      </w:r>
      <w:r>
        <w:rPr>
          <w:spacing w:val="-17"/>
        </w:rPr>
        <w:t xml:space="preserve"> </w:t>
      </w:r>
      <w:r>
        <w:t>Flange</w:t>
      </w:r>
      <w:r>
        <w:rPr>
          <w:spacing w:val="-16"/>
        </w:rPr>
        <w:t xml:space="preserve"> </w:t>
      </w:r>
      <w:r>
        <w:t>will</w:t>
      </w:r>
      <w:r>
        <w:rPr>
          <w:spacing w:val="-15"/>
        </w:rPr>
        <w:t xml:space="preserve"> </w:t>
      </w:r>
      <w:r>
        <w:t>be</w:t>
      </w:r>
      <w:r>
        <w:rPr>
          <w:spacing w:val="-13"/>
        </w:rPr>
        <w:t xml:space="preserve"> </w:t>
      </w:r>
      <w:r>
        <w:t>of</w:t>
      </w:r>
      <w:r>
        <w:rPr>
          <w:spacing w:val="-16"/>
        </w:rPr>
        <w:t xml:space="preserve"> </w:t>
      </w:r>
      <w:r>
        <w:t>slip</w:t>
      </w:r>
      <w:r>
        <w:rPr>
          <w:spacing w:val="-17"/>
        </w:rPr>
        <w:t xml:space="preserve"> </w:t>
      </w:r>
      <w:r>
        <w:t>on</w:t>
      </w:r>
      <w:r>
        <w:rPr>
          <w:spacing w:val="-17"/>
        </w:rPr>
        <w:t xml:space="preserve"> </w:t>
      </w:r>
      <w:r>
        <w:t>flange</w:t>
      </w:r>
      <w:r>
        <w:rPr>
          <w:spacing w:val="-16"/>
        </w:rPr>
        <w:t xml:space="preserve"> </w:t>
      </w:r>
      <w:r>
        <w:t>type</w:t>
      </w:r>
      <w:r>
        <w:rPr>
          <w:spacing w:val="-15"/>
        </w:rPr>
        <w:t xml:space="preserve"> </w:t>
      </w:r>
      <w:r>
        <w:t>as</w:t>
      </w:r>
      <w:r>
        <w:rPr>
          <w:spacing w:val="-13"/>
        </w:rPr>
        <w:t xml:space="preserve"> </w:t>
      </w:r>
      <w:r>
        <w:t>described</w:t>
      </w:r>
      <w:r>
        <w:rPr>
          <w:spacing w:val="-16"/>
        </w:rPr>
        <w:t xml:space="preserve"> </w:t>
      </w:r>
      <w:r>
        <w:t>below.</w:t>
      </w:r>
    </w:p>
    <w:p w:rsidR="009D25B5" w:rsidRDefault="009D25B5" w:rsidP="009D25B5">
      <w:pPr>
        <w:pStyle w:val="Heading2"/>
        <w:spacing w:before="159"/>
      </w:pPr>
      <w:r>
        <w:t>Slip on Flanged</w:t>
      </w:r>
    </w:p>
    <w:p w:rsidR="009D25B5" w:rsidRDefault="009D25B5" w:rsidP="009D25B5">
      <w:pPr>
        <w:pStyle w:val="BodyText"/>
        <w:rPr>
          <w:b/>
          <w:sz w:val="26"/>
        </w:rPr>
      </w:pPr>
    </w:p>
    <w:p w:rsidR="009D25B5" w:rsidRDefault="009D25B5" w:rsidP="009D25B5">
      <w:pPr>
        <w:pStyle w:val="BodyText"/>
        <w:spacing w:line="360" w:lineRule="auto"/>
        <w:ind w:right="379"/>
        <w:jc w:val="both"/>
      </w:pPr>
      <w:r>
        <w:t>Sl</w:t>
      </w:r>
      <w:r>
        <w:rPr>
          <w:spacing w:val="-1"/>
        </w:rPr>
        <w:t>ip-</w:t>
      </w:r>
      <w:r>
        <w:t>o</w:t>
      </w:r>
      <w:r>
        <w:rPr>
          <w:spacing w:val="-1"/>
        </w:rPr>
        <w:t>n-</w:t>
      </w:r>
      <w:r>
        <w:t>fl</w:t>
      </w:r>
      <w:r>
        <w:rPr>
          <w:spacing w:val="-1"/>
        </w:rPr>
        <w:t>a</w:t>
      </w:r>
      <w:r>
        <w:t>ng</w:t>
      </w:r>
      <w:r>
        <w:rPr>
          <w:spacing w:val="-1"/>
        </w:rPr>
        <w:t>e</w:t>
      </w:r>
      <w:r>
        <w:t>s</w:t>
      </w:r>
      <w:r>
        <w:rPr>
          <w:spacing w:val="20"/>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t>m</w:t>
      </w:r>
      <w:r>
        <w:rPr>
          <w:spacing w:val="-1"/>
        </w:rPr>
        <w:t>e</w:t>
      </w:r>
      <w:r>
        <w:t>t</w:t>
      </w:r>
      <w:r>
        <w:rPr>
          <w:spacing w:val="-1"/>
        </w:rPr>
        <w:t>a</w:t>
      </w:r>
      <w:r>
        <w:t>ll</w:t>
      </w:r>
      <w:r>
        <w:rPr>
          <w:spacing w:val="-1"/>
        </w:rPr>
        <w:t>i</w:t>
      </w:r>
      <w:r>
        <w:t>c</w:t>
      </w:r>
      <w:r>
        <w:rPr>
          <w:spacing w:val="20"/>
        </w:rPr>
        <w:t xml:space="preserve"> </w:t>
      </w:r>
      <w:r>
        <w:t>fl</w:t>
      </w:r>
      <w:r>
        <w:rPr>
          <w:spacing w:val="-1"/>
        </w:rPr>
        <w:t>a</w:t>
      </w:r>
      <w:r>
        <w:t>ng</w:t>
      </w:r>
      <w:r>
        <w:rPr>
          <w:spacing w:val="-1"/>
        </w:rPr>
        <w:t>e</w:t>
      </w:r>
      <w:r>
        <w:t>s</w:t>
      </w:r>
      <w:r>
        <w:rPr>
          <w:spacing w:val="20"/>
        </w:rPr>
        <w:t xml:space="preserve"> </w:t>
      </w:r>
      <w:r>
        <w:rPr>
          <w:spacing w:val="-1"/>
        </w:rPr>
        <w:t>co</w:t>
      </w:r>
      <w:r>
        <w:t>v</w:t>
      </w:r>
      <w:r>
        <w:rPr>
          <w:spacing w:val="1"/>
        </w:rPr>
        <w:t>e</w:t>
      </w:r>
      <w:r>
        <w:t>r</w:t>
      </w:r>
      <w:r>
        <w:rPr>
          <w:spacing w:val="-1"/>
        </w:rPr>
        <w:t>e</w:t>
      </w:r>
      <w:r>
        <w:t>d</w:t>
      </w:r>
      <w:r>
        <w:rPr>
          <w:spacing w:val="20"/>
        </w:rPr>
        <w:t xml:space="preserve"> </w:t>
      </w:r>
      <w:r>
        <w:rPr>
          <w:spacing w:val="-1"/>
        </w:rPr>
        <w:t>b</w:t>
      </w:r>
      <w:r>
        <w:t>y</w:t>
      </w:r>
      <w:r>
        <w:rPr>
          <w:spacing w:val="25"/>
        </w:rPr>
        <w:t xml:space="preserve"> </w:t>
      </w:r>
      <w:r>
        <w:rPr>
          <w:spacing w:val="-1"/>
        </w:rPr>
        <w:t>ep</w:t>
      </w:r>
      <w:r>
        <w:rPr>
          <w:spacing w:val="2"/>
        </w:rPr>
        <w:t>o</w:t>
      </w:r>
      <w:r>
        <w:rPr>
          <w:spacing w:val="-2"/>
        </w:rPr>
        <w:t>x</w:t>
      </w:r>
      <w:r>
        <w:t>y</w:t>
      </w:r>
      <w:r>
        <w:rPr>
          <w:spacing w:val="20"/>
        </w:rPr>
        <w:t xml:space="preserve"> </w:t>
      </w:r>
      <w:r>
        <w:rPr>
          <w:spacing w:val="-1"/>
        </w:rPr>
        <w:t>c</w:t>
      </w:r>
      <w:r>
        <w:rPr>
          <w:spacing w:val="2"/>
        </w:rPr>
        <w:t>o</w:t>
      </w:r>
      <w:r>
        <w:rPr>
          <w:spacing w:val="-1"/>
        </w:rPr>
        <w:t>a</w:t>
      </w:r>
      <w:r>
        <w:t>t</w:t>
      </w:r>
      <w:r>
        <w:rPr>
          <w:spacing w:val="-1"/>
        </w:rPr>
        <w:t>i</w:t>
      </w:r>
      <w:r>
        <w:t>ng</w:t>
      </w:r>
      <w:r>
        <w:rPr>
          <w:spacing w:val="22"/>
        </w:rPr>
        <w:t xml:space="preserve"> </w:t>
      </w:r>
      <w:r>
        <w:rPr>
          <w:spacing w:val="-1"/>
        </w:rPr>
        <w:t>o</w:t>
      </w:r>
      <w:r>
        <w:t>r</w:t>
      </w:r>
      <w:r>
        <w:rPr>
          <w:spacing w:val="21"/>
        </w:rPr>
        <w:t xml:space="preserve"> </w:t>
      </w:r>
      <w:r>
        <w:rPr>
          <w:spacing w:val="-1"/>
        </w:rPr>
        <w:t>p</w:t>
      </w:r>
      <w:r>
        <w:t>l</w:t>
      </w:r>
      <w:r>
        <w:rPr>
          <w:spacing w:val="-1"/>
        </w:rPr>
        <w:t>asti</w:t>
      </w:r>
      <w:r>
        <w:t>c</w:t>
      </w:r>
      <w:r>
        <w:rPr>
          <w:spacing w:val="20"/>
        </w:rPr>
        <w:t xml:space="preserve"> </w:t>
      </w:r>
      <w:r>
        <w:rPr>
          <w:spacing w:val="-1"/>
        </w:rPr>
        <w:t>po</w:t>
      </w:r>
      <w:r>
        <w:t>w</w:t>
      </w:r>
      <w:r>
        <w:rPr>
          <w:spacing w:val="-2"/>
        </w:rPr>
        <w:t>d</w:t>
      </w:r>
      <w:r>
        <w:rPr>
          <w:spacing w:val="-1"/>
        </w:rPr>
        <w:t>e</w:t>
      </w:r>
      <w:r>
        <w:t xml:space="preserve">r </w:t>
      </w:r>
      <w:r>
        <w:rPr>
          <w:spacing w:val="-1"/>
        </w:rPr>
        <w:t>coa</w:t>
      </w:r>
      <w:r>
        <w:t>t</w:t>
      </w:r>
      <w:r>
        <w:rPr>
          <w:spacing w:val="-1"/>
        </w:rPr>
        <w:t>i</w:t>
      </w:r>
      <w:r>
        <w:t xml:space="preserve">ng. </w:t>
      </w:r>
      <w:r>
        <w:rPr>
          <w:spacing w:val="-20"/>
        </w:rPr>
        <w:t xml:space="preserve"> </w:t>
      </w:r>
      <w:r>
        <w:t>Sl</w:t>
      </w:r>
      <w:r>
        <w:rPr>
          <w:spacing w:val="-1"/>
        </w:rPr>
        <w:t>i</w:t>
      </w:r>
      <w:r>
        <w:t xml:space="preserve">p </w:t>
      </w:r>
      <w:r>
        <w:rPr>
          <w:spacing w:val="-21"/>
        </w:rPr>
        <w:t xml:space="preserve"> </w:t>
      </w:r>
      <w:r>
        <w:rPr>
          <w:spacing w:val="-1"/>
        </w:rPr>
        <w:t>o</w:t>
      </w:r>
      <w:r>
        <w:t xml:space="preserve">n </w:t>
      </w:r>
      <w:r>
        <w:rPr>
          <w:spacing w:val="-21"/>
        </w:rPr>
        <w:t xml:space="preserve"> </w:t>
      </w:r>
      <w:r>
        <w:t>fl</w:t>
      </w:r>
      <w:r>
        <w:rPr>
          <w:spacing w:val="-1"/>
        </w:rPr>
        <w:t>a</w:t>
      </w:r>
      <w:r>
        <w:t>n</w:t>
      </w:r>
      <w:r>
        <w:rPr>
          <w:spacing w:val="-3"/>
        </w:rPr>
        <w:t>g</w:t>
      </w:r>
      <w:r>
        <w:rPr>
          <w:spacing w:val="-1"/>
        </w:rPr>
        <w:t>e</w:t>
      </w:r>
      <w:r>
        <w:t xml:space="preserve">s </w:t>
      </w:r>
      <w:r>
        <w:rPr>
          <w:spacing w:val="-21"/>
        </w:rPr>
        <w:t xml:space="preserve"> </w:t>
      </w:r>
      <w:r>
        <w:rPr>
          <w:spacing w:val="-1"/>
        </w:rPr>
        <w:t>sha</w:t>
      </w:r>
      <w:r>
        <w:t xml:space="preserve">ll </w:t>
      </w:r>
      <w:r>
        <w:rPr>
          <w:spacing w:val="-20"/>
        </w:rPr>
        <w:t xml:space="preserve"> </w:t>
      </w:r>
      <w:r>
        <w:rPr>
          <w:spacing w:val="-1"/>
        </w:rPr>
        <w:t>b</w:t>
      </w:r>
      <w:r>
        <w:t xml:space="preserve">e </w:t>
      </w:r>
      <w:r>
        <w:rPr>
          <w:spacing w:val="-21"/>
        </w:rPr>
        <w:t xml:space="preserve"> </w:t>
      </w:r>
      <w:r>
        <w:rPr>
          <w:spacing w:val="-1"/>
        </w:rPr>
        <w:t>con</w:t>
      </w:r>
      <w:r>
        <w:t>f</w:t>
      </w:r>
      <w:r>
        <w:rPr>
          <w:spacing w:val="-1"/>
        </w:rPr>
        <w:t>ormi</w:t>
      </w:r>
      <w:r>
        <w:t xml:space="preserve">ng </w:t>
      </w:r>
      <w:r>
        <w:rPr>
          <w:spacing w:val="-20"/>
        </w:rPr>
        <w:t xml:space="preserve"> </w:t>
      </w:r>
      <w:r>
        <w:t xml:space="preserve">to </w:t>
      </w:r>
      <w:r>
        <w:rPr>
          <w:spacing w:val="-20"/>
        </w:rPr>
        <w:t xml:space="preserve"> </w:t>
      </w:r>
      <w:r>
        <w:rPr>
          <w:spacing w:val="-3"/>
        </w:rPr>
        <w:t>s</w:t>
      </w:r>
      <w:r>
        <w:t>t</w:t>
      </w:r>
      <w:r>
        <w:rPr>
          <w:spacing w:val="-1"/>
        </w:rPr>
        <w:t>a</w:t>
      </w:r>
      <w:r>
        <w:t>n</w:t>
      </w:r>
      <w:r>
        <w:rPr>
          <w:spacing w:val="-2"/>
        </w:rPr>
        <w:t>d</w:t>
      </w:r>
      <w:r>
        <w:rPr>
          <w:spacing w:val="-1"/>
        </w:rPr>
        <w:t>a</w:t>
      </w:r>
      <w:r>
        <w:t xml:space="preserve">rd </w:t>
      </w:r>
      <w:r>
        <w:rPr>
          <w:spacing w:val="-21"/>
        </w:rPr>
        <w:t xml:space="preserve"> </w:t>
      </w:r>
      <w:r>
        <w:t>m</w:t>
      </w:r>
      <w:r>
        <w:rPr>
          <w:spacing w:val="-2"/>
        </w:rPr>
        <w:t>a</w:t>
      </w:r>
      <w:r>
        <w:t>t</w:t>
      </w:r>
      <w:r>
        <w:rPr>
          <w:spacing w:val="-1"/>
        </w:rPr>
        <w:t>i</w:t>
      </w:r>
      <w:r>
        <w:t xml:space="preserve">ng </w:t>
      </w:r>
      <w:r>
        <w:rPr>
          <w:spacing w:val="-18"/>
        </w:rPr>
        <w:t xml:space="preserve"> </w:t>
      </w:r>
      <w:r>
        <w:t>r</w:t>
      </w:r>
      <w:r>
        <w:rPr>
          <w:spacing w:val="-1"/>
        </w:rPr>
        <w:t>e</w:t>
      </w:r>
      <w:r>
        <w:t>l</w:t>
      </w:r>
      <w:r>
        <w:rPr>
          <w:spacing w:val="-1"/>
        </w:rPr>
        <w:t>e</w:t>
      </w:r>
      <w:r>
        <w:t xml:space="preserve">vant </w:t>
      </w:r>
      <w:r>
        <w:rPr>
          <w:spacing w:val="-20"/>
        </w:rPr>
        <w:t xml:space="preserve"> </w:t>
      </w:r>
      <w:r>
        <w:t>fl</w:t>
      </w:r>
      <w:r>
        <w:rPr>
          <w:spacing w:val="-1"/>
        </w:rPr>
        <w:t>a</w:t>
      </w:r>
      <w:r>
        <w:t xml:space="preserve">nge </w:t>
      </w:r>
      <w:r>
        <w:rPr>
          <w:spacing w:val="-21"/>
        </w:rPr>
        <w:t xml:space="preserve"> </w:t>
      </w:r>
      <w:r>
        <w:rPr>
          <w:spacing w:val="-1"/>
        </w:rPr>
        <w:t xml:space="preserve">of </w:t>
      </w:r>
      <w:r>
        <w:t>val</w:t>
      </w:r>
      <w:r>
        <w:rPr>
          <w:spacing w:val="1"/>
        </w:rPr>
        <w:t>v</w:t>
      </w:r>
      <w:r>
        <w:rPr>
          <w:spacing w:val="-1"/>
        </w:rPr>
        <w:t>es</w:t>
      </w:r>
      <w:r>
        <w:t>,</w:t>
      </w:r>
      <w:r>
        <w:rPr>
          <w:spacing w:val="-1"/>
        </w:rPr>
        <w:t xml:space="preserve"> p</w:t>
      </w:r>
      <w:r>
        <w:rPr>
          <w:spacing w:val="-2"/>
        </w:rPr>
        <w:t>i</w:t>
      </w:r>
      <w:r>
        <w:rPr>
          <w:spacing w:val="-1"/>
        </w:rPr>
        <w:t>pe</w:t>
      </w:r>
      <w:r>
        <w:t>s</w:t>
      </w:r>
      <w:r>
        <w:rPr>
          <w:spacing w:val="1"/>
        </w:rPr>
        <w:t xml:space="preserve"> </w:t>
      </w:r>
      <w:r>
        <w:rPr>
          <w:spacing w:val="-1"/>
        </w:rPr>
        <w:t>e</w:t>
      </w:r>
      <w:r>
        <w:t>t</w:t>
      </w:r>
      <w:r>
        <w:rPr>
          <w:spacing w:val="-1"/>
        </w:rPr>
        <w:t>c</w:t>
      </w:r>
      <w:r>
        <w:t xml:space="preserve">. </w:t>
      </w:r>
      <w:r>
        <w:rPr>
          <w:spacing w:val="-1"/>
        </w:rPr>
        <w:t>Nom</w:t>
      </w:r>
      <w:r>
        <w:rPr>
          <w:spacing w:val="1"/>
        </w:rPr>
        <w:t>i</w:t>
      </w:r>
      <w:r>
        <w:t>n</w:t>
      </w:r>
      <w:r>
        <w:rPr>
          <w:spacing w:val="-2"/>
        </w:rPr>
        <w:t>a</w:t>
      </w:r>
      <w:r>
        <w:t xml:space="preserve">l </w:t>
      </w:r>
      <w:r>
        <w:rPr>
          <w:spacing w:val="-1"/>
        </w:rPr>
        <w:t>pr</w:t>
      </w:r>
      <w:r>
        <w:rPr>
          <w:spacing w:val="-2"/>
        </w:rPr>
        <w:t>e</w:t>
      </w:r>
      <w:r>
        <w:rPr>
          <w:spacing w:val="-1"/>
        </w:rPr>
        <w:t>ss</w:t>
      </w:r>
      <w:r>
        <w:t>ure</w:t>
      </w:r>
      <w:r>
        <w:rPr>
          <w:spacing w:val="-1"/>
        </w:rPr>
        <w:t xml:space="preserve"> </w:t>
      </w:r>
      <w:r>
        <w:t>r</w:t>
      </w:r>
      <w:r>
        <w:rPr>
          <w:spacing w:val="-2"/>
        </w:rPr>
        <w:t>a</w:t>
      </w:r>
      <w:r>
        <w:t>t</w:t>
      </w:r>
      <w:r>
        <w:rPr>
          <w:spacing w:val="-1"/>
        </w:rPr>
        <w:t>i</w:t>
      </w:r>
      <w:r>
        <w:t xml:space="preserve">ng </w:t>
      </w:r>
      <w:r>
        <w:rPr>
          <w:spacing w:val="-1"/>
        </w:rPr>
        <w:t>o</w:t>
      </w:r>
      <w:r>
        <w:t>f fl</w:t>
      </w:r>
      <w:r>
        <w:rPr>
          <w:spacing w:val="-1"/>
        </w:rPr>
        <w:t>a</w:t>
      </w:r>
      <w:r>
        <w:t>ng</w:t>
      </w:r>
      <w:r>
        <w:rPr>
          <w:spacing w:val="-1"/>
        </w:rPr>
        <w:t>e</w:t>
      </w:r>
      <w:r>
        <w:t>s</w:t>
      </w:r>
      <w:r>
        <w:rPr>
          <w:spacing w:val="1"/>
        </w:rPr>
        <w:t xml:space="preserve"> </w:t>
      </w:r>
      <w:r>
        <w:t>w</w:t>
      </w:r>
      <w:r>
        <w:rPr>
          <w:spacing w:val="-1"/>
        </w:rPr>
        <w:t>i</w:t>
      </w:r>
      <w:r>
        <w:t>ll</w:t>
      </w:r>
      <w:r>
        <w:rPr>
          <w:spacing w:val="1"/>
        </w:rPr>
        <w:t xml:space="preserve"> </w:t>
      </w:r>
      <w:r>
        <w:rPr>
          <w:spacing w:val="-1"/>
        </w:rPr>
        <w:t>b</w:t>
      </w:r>
      <w:r>
        <w:t>e</w:t>
      </w:r>
      <w:r>
        <w:rPr>
          <w:spacing w:val="-1"/>
        </w:rPr>
        <w:t xml:space="preserve"> </w:t>
      </w:r>
      <w:r>
        <w:t xml:space="preserve">PN </w:t>
      </w:r>
      <w:r>
        <w:rPr>
          <w:smallCaps/>
        </w:rPr>
        <w:t>1</w:t>
      </w:r>
      <w:r>
        <w:rPr>
          <w:smallCaps/>
          <w:spacing w:val="-1"/>
        </w:rPr>
        <w:t>0</w:t>
      </w:r>
      <w:r>
        <w:t>.</w:t>
      </w:r>
    </w:p>
    <w:p w:rsidR="009D25B5" w:rsidRDefault="009D25B5" w:rsidP="009D25B5">
      <w:pPr>
        <w:pStyle w:val="Heading2"/>
        <w:spacing w:before="161"/>
        <w:jc w:val="both"/>
      </w:pPr>
      <w:r>
        <w:t>Welding Procedure</w:t>
      </w:r>
    </w:p>
    <w:p w:rsidR="009D25B5" w:rsidRDefault="009D25B5" w:rsidP="009D25B5">
      <w:pPr>
        <w:pStyle w:val="BodyText"/>
        <w:spacing w:before="3"/>
        <w:rPr>
          <w:b/>
          <w:sz w:val="26"/>
        </w:rPr>
      </w:pPr>
    </w:p>
    <w:p w:rsidR="009D25B5" w:rsidRDefault="009D25B5" w:rsidP="009D25B5">
      <w:pPr>
        <w:pStyle w:val="BodyText"/>
        <w:jc w:val="both"/>
      </w:pPr>
      <w:r>
        <w:t>Jointing between HDPE pipes and specials shall be done as per the latest IS: 7634 Part</w:t>
      </w:r>
    </w:p>
    <w:p w:rsidR="009D25B5" w:rsidRDefault="009D25B5" w:rsidP="007502FC">
      <w:pPr>
        <w:pStyle w:val="ListParagraph"/>
        <w:numPr>
          <w:ilvl w:val="0"/>
          <w:numId w:val="43"/>
        </w:numPr>
        <w:tabs>
          <w:tab w:val="left" w:pos="687"/>
        </w:tabs>
        <w:spacing w:before="135" w:line="360" w:lineRule="auto"/>
        <w:ind w:right="380" w:firstLine="0"/>
        <w:jc w:val="both"/>
        <w:rPr>
          <w:sz w:val="24"/>
        </w:rPr>
      </w:pPr>
      <w:r>
        <w:rPr>
          <w:sz w:val="24"/>
        </w:rPr>
        <w:t>Method of jointing between the pipes to pipes and pipes to specials shall be with butt fusion welding using semi-automatic, hydraulically operated, superior quality butt fusion machines which will ensure good quality butt fusion welding of HDPE pipes.</w:t>
      </w:r>
    </w:p>
    <w:p w:rsidR="009D25B5" w:rsidRDefault="009D25B5" w:rsidP="009D25B5">
      <w:pPr>
        <w:pStyle w:val="BodyText"/>
        <w:spacing w:before="160"/>
        <w:jc w:val="both"/>
      </w:pPr>
      <w:r>
        <w:t>Normally butt fusion welding shall include following activities.</w:t>
      </w:r>
    </w:p>
    <w:p w:rsidR="009D25B5" w:rsidRDefault="009D25B5" w:rsidP="007502FC">
      <w:pPr>
        <w:pStyle w:val="ListParagraph"/>
        <w:numPr>
          <w:ilvl w:val="1"/>
          <w:numId w:val="43"/>
        </w:numPr>
        <w:tabs>
          <w:tab w:val="left" w:pos="1080"/>
          <w:tab w:val="left" w:pos="1081"/>
        </w:tabs>
        <w:spacing w:before="138"/>
        <w:ind w:hanging="361"/>
        <w:rPr>
          <w:sz w:val="24"/>
        </w:rPr>
      </w:pPr>
      <w:r>
        <w:rPr>
          <w:sz w:val="24"/>
        </w:rPr>
        <w:t>Alignment of pipe on welding M/C</w:t>
      </w:r>
    </w:p>
    <w:p w:rsidR="009D25B5" w:rsidRDefault="009D25B5" w:rsidP="007502FC">
      <w:pPr>
        <w:pStyle w:val="ListParagraph"/>
        <w:numPr>
          <w:ilvl w:val="1"/>
          <w:numId w:val="43"/>
        </w:numPr>
        <w:tabs>
          <w:tab w:val="left" w:pos="1080"/>
          <w:tab w:val="left" w:pos="1081"/>
        </w:tabs>
        <w:spacing w:before="136"/>
        <w:ind w:hanging="361"/>
        <w:rPr>
          <w:sz w:val="24"/>
        </w:rPr>
      </w:pPr>
      <w:r>
        <w:rPr>
          <w:sz w:val="24"/>
        </w:rPr>
        <w:t>Surface preparation for</w:t>
      </w:r>
      <w:r>
        <w:rPr>
          <w:spacing w:val="-4"/>
          <w:sz w:val="24"/>
        </w:rPr>
        <w:t xml:space="preserve"> </w:t>
      </w:r>
      <w:r>
        <w:rPr>
          <w:sz w:val="24"/>
        </w:rPr>
        <w:t>welding.</w:t>
      </w:r>
    </w:p>
    <w:p w:rsidR="009D25B5" w:rsidRDefault="009D25B5" w:rsidP="007502FC">
      <w:pPr>
        <w:pStyle w:val="ListParagraph"/>
        <w:numPr>
          <w:ilvl w:val="1"/>
          <w:numId w:val="43"/>
        </w:numPr>
        <w:tabs>
          <w:tab w:val="left" w:pos="1080"/>
          <w:tab w:val="left" w:pos="1081"/>
        </w:tabs>
        <w:spacing w:before="135"/>
        <w:ind w:hanging="361"/>
        <w:rPr>
          <w:sz w:val="24"/>
        </w:rPr>
      </w:pPr>
      <w:r>
        <w:rPr>
          <w:sz w:val="24"/>
        </w:rPr>
        <w:t>Heating of pipe</w:t>
      </w:r>
      <w:r>
        <w:rPr>
          <w:spacing w:val="-2"/>
          <w:sz w:val="24"/>
        </w:rPr>
        <w:t xml:space="preserve"> </w:t>
      </w:r>
      <w:r>
        <w:rPr>
          <w:sz w:val="24"/>
        </w:rPr>
        <w:t>ends</w:t>
      </w:r>
    </w:p>
    <w:p w:rsidR="009D25B5" w:rsidRDefault="009D25B5" w:rsidP="007502FC">
      <w:pPr>
        <w:pStyle w:val="ListParagraph"/>
        <w:numPr>
          <w:ilvl w:val="1"/>
          <w:numId w:val="43"/>
        </w:numPr>
        <w:tabs>
          <w:tab w:val="left" w:pos="1080"/>
          <w:tab w:val="left" w:pos="1081"/>
        </w:tabs>
        <w:spacing w:before="138"/>
        <w:ind w:hanging="361"/>
        <w:rPr>
          <w:sz w:val="24"/>
        </w:rPr>
      </w:pPr>
      <w:r>
        <w:rPr>
          <w:sz w:val="24"/>
        </w:rPr>
        <w:t>Holding pipe ends for</w:t>
      </w:r>
      <w:r>
        <w:rPr>
          <w:spacing w:val="-1"/>
          <w:sz w:val="24"/>
        </w:rPr>
        <w:t xml:space="preserve"> </w:t>
      </w:r>
      <w:r>
        <w:rPr>
          <w:sz w:val="24"/>
        </w:rPr>
        <w:t>welding</w:t>
      </w:r>
    </w:p>
    <w:p w:rsidR="009D25B5" w:rsidRDefault="009D25B5" w:rsidP="007502FC">
      <w:pPr>
        <w:pStyle w:val="ListParagraph"/>
        <w:numPr>
          <w:ilvl w:val="1"/>
          <w:numId w:val="43"/>
        </w:numPr>
        <w:tabs>
          <w:tab w:val="left" w:pos="1080"/>
          <w:tab w:val="left" w:pos="1081"/>
        </w:tabs>
        <w:spacing w:before="133"/>
        <w:ind w:hanging="361"/>
        <w:rPr>
          <w:sz w:val="24"/>
        </w:rPr>
      </w:pPr>
      <w:r>
        <w:rPr>
          <w:sz w:val="24"/>
        </w:rPr>
        <w:t>Cooling</w:t>
      </w:r>
      <w:r>
        <w:rPr>
          <w:spacing w:val="-1"/>
          <w:sz w:val="24"/>
        </w:rPr>
        <w:t xml:space="preserve"> </w:t>
      </w:r>
      <w:r>
        <w:rPr>
          <w:sz w:val="24"/>
        </w:rPr>
        <w:t>etc.</w:t>
      </w:r>
    </w:p>
    <w:p w:rsidR="009D25B5" w:rsidRDefault="009D25B5" w:rsidP="009D25B5">
      <w:pPr>
        <w:pStyle w:val="BodyText"/>
        <w:spacing w:before="3"/>
        <w:rPr>
          <w:sz w:val="26"/>
        </w:rPr>
      </w:pPr>
    </w:p>
    <w:p w:rsidR="009D25B5" w:rsidRDefault="009D25B5" w:rsidP="009D25B5">
      <w:pPr>
        <w:pStyle w:val="Heading2"/>
        <w:spacing w:before="0" w:line="360" w:lineRule="auto"/>
        <w:ind w:right="3462"/>
      </w:pPr>
      <w:r>
        <w:t>Installation and Commissioning of HDPE PIPES Installation</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7502FC">
      <w:pPr>
        <w:pStyle w:val="ListParagraph"/>
        <w:numPr>
          <w:ilvl w:val="0"/>
          <w:numId w:val="42"/>
        </w:numPr>
        <w:tabs>
          <w:tab w:val="left" w:pos="1081"/>
        </w:tabs>
        <w:spacing w:before="91" w:line="360" w:lineRule="auto"/>
        <w:ind w:right="380"/>
        <w:jc w:val="both"/>
        <w:rPr>
          <w:sz w:val="24"/>
        </w:rPr>
      </w:pPr>
      <w:r>
        <w:rPr>
          <w:sz w:val="24"/>
        </w:rPr>
        <w:lastRenderedPageBreak/>
        <w:t>Supplying, laying, jointing, testing and commissioning of pipes shall conform to relevant IS codes, as</w:t>
      </w:r>
      <w:r>
        <w:rPr>
          <w:spacing w:val="-1"/>
          <w:sz w:val="24"/>
        </w:rPr>
        <w:t xml:space="preserve"> </w:t>
      </w:r>
      <w:r>
        <w:rPr>
          <w:sz w:val="24"/>
        </w:rPr>
        <w:t>applicable.</w:t>
      </w:r>
    </w:p>
    <w:p w:rsidR="009D25B5" w:rsidRDefault="009D25B5" w:rsidP="007502FC">
      <w:pPr>
        <w:pStyle w:val="ListParagraph"/>
        <w:numPr>
          <w:ilvl w:val="0"/>
          <w:numId w:val="42"/>
        </w:numPr>
        <w:tabs>
          <w:tab w:val="left" w:pos="1081"/>
        </w:tabs>
        <w:spacing w:line="360" w:lineRule="auto"/>
        <w:ind w:right="380"/>
        <w:jc w:val="both"/>
        <w:rPr>
          <w:sz w:val="24"/>
        </w:rPr>
      </w:pPr>
      <w:r>
        <w:rPr>
          <w:sz w:val="24"/>
        </w:rPr>
        <w:t>The alignment of pipelines shown in drawings of the tender documents is only indicative and the exact alignment will be as per drawings and /or as directed by the Engineer or his</w:t>
      </w:r>
      <w:r>
        <w:rPr>
          <w:spacing w:val="-4"/>
          <w:sz w:val="24"/>
        </w:rPr>
        <w:t xml:space="preserve"> </w:t>
      </w:r>
      <w:r>
        <w:rPr>
          <w:sz w:val="24"/>
        </w:rPr>
        <w:t>representative.</w:t>
      </w:r>
    </w:p>
    <w:p w:rsidR="009D25B5" w:rsidRDefault="009D25B5" w:rsidP="007502FC">
      <w:pPr>
        <w:pStyle w:val="ListParagraph"/>
        <w:numPr>
          <w:ilvl w:val="0"/>
          <w:numId w:val="42"/>
        </w:numPr>
        <w:tabs>
          <w:tab w:val="left" w:pos="1081"/>
        </w:tabs>
        <w:spacing w:line="272" w:lineRule="exact"/>
        <w:ind w:hanging="361"/>
        <w:jc w:val="both"/>
        <w:rPr>
          <w:sz w:val="24"/>
        </w:rPr>
      </w:pPr>
      <w:r>
        <w:rPr>
          <w:sz w:val="24"/>
        </w:rPr>
        <w:t>The HDPE pipes shall be laid in accordance with the latest IS 7634 Part</w:t>
      </w:r>
      <w:r>
        <w:rPr>
          <w:spacing w:val="-13"/>
          <w:sz w:val="24"/>
        </w:rPr>
        <w:t xml:space="preserve"> </w:t>
      </w:r>
      <w:r>
        <w:rPr>
          <w:sz w:val="24"/>
        </w:rPr>
        <w:t>-</w:t>
      </w:r>
      <w:r>
        <w:rPr>
          <w:smallCaps/>
          <w:sz w:val="24"/>
        </w:rPr>
        <w:t>2.</w:t>
      </w:r>
    </w:p>
    <w:p w:rsidR="009D25B5" w:rsidRDefault="009D25B5" w:rsidP="009D25B5">
      <w:pPr>
        <w:pStyle w:val="BodyText"/>
        <w:spacing w:before="1"/>
        <w:rPr>
          <w:sz w:val="26"/>
        </w:rPr>
      </w:pPr>
    </w:p>
    <w:p w:rsidR="009D25B5" w:rsidRDefault="009D25B5" w:rsidP="009D25B5">
      <w:pPr>
        <w:pStyle w:val="Heading2"/>
        <w:spacing w:before="0"/>
        <w:jc w:val="both"/>
      </w:pPr>
      <w:r>
        <w:t>Hydraulic Testing of HDPE Pipe Line</w:t>
      </w:r>
    </w:p>
    <w:p w:rsidR="009D25B5" w:rsidRDefault="009D25B5" w:rsidP="009D25B5">
      <w:pPr>
        <w:pStyle w:val="BodyText"/>
        <w:spacing w:before="1"/>
        <w:rPr>
          <w:b/>
          <w:sz w:val="26"/>
        </w:rPr>
      </w:pPr>
    </w:p>
    <w:p w:rsidR="009D25B5" w:rsidRDefault="009D25B5" w:rsidP="007502FC">
      <w:pPr>
        <w:pStyle w:val="ListParagraph"/>
        <w:numPr>
          <w:ilvl w:val="0"/>
          <w:numId w:val="41"/>
        </w:numPr>
        <w:tabs>
          <w:tab w:val="left" w:pos="1081"/>
        </w:tabs>
        <w:spacing w:line="360" w:lineRule="auto"/>
        <w:ind w:right="380"/>
        <w:jc w:val="both"/>
        <w:rPr>
          <w:sz w:val="24"/>
        </w:rPr>
      </w:pPr>
      <w:r>
        <w:rPr>
          <w:sz w:val="24"/>
        </w:rPr>
        <w:t>The</w:t>
      </w:r>
      <w:r>
        <w:rPr>
          <w:spacing w:val="-11"/>
          <w:sz w:val="24"/>
        </w:rPr>
        <w:t xml:space="preserve"> </w:t>
      </w:r>
      <w:r>
        <w:rPr>
          <w:sz w:val="24"/>
        </w:rPr>
        <w:t>Sectional</w:t>
      </w:r>
      <w:r>
        <w:rPr>
          <w:spacing w:val="-9"/>
          <w:sz w:val="24"/>
        </w:rPr>
        <w:t xml:space="preserve"> </w:t>
      </w:r>
      <w:r>
        <w:rPr>
          <w:sz w:val="24"/>
        </w:rPr>
        <w:t>Hydraulic</w:t>
      </w:r>
      <w:r>
        <w:rPr>
          <w:spacing w:val="-11"/>
          <w:sz w:val="24"/>
        </w:rPr>
        <w:t xml:space="preserve"> </w:t>
      </w:r>
      <w:r>
        <w:rPr>
          <w:sz w:val="24"/>
        </w:rPr>
        <w:t>Test</w:t>
      </w:r>
      <w:r>
        <w:rPr>
          <w:spacing w:val="-9"/>
          <w:sz w:val="24"/>
        </w:rPr>
        <w:t xml:space="preserve"> </w:t>
      </w:r>
      <w:r>
        <w:rPr>
          <w:sz w:val="24"/>
        </w:rPr>
        <w:t>shall</w:t>
      </w:r>
      <w:r>
        <w:rPr>
          <w:spacing w:val="-9"/>
          <w:sz w:val="24"/>
        </w:rPr>
        <w:t xml:space="preserve"> </w:t>
      </w:r>
      <w:r>
        <w:rPr>
          <w:sz w:val="24"/>
        </w:rPr>
        <w:t>be</w:t>
      </w:r>
      <w:r>
        <w:rPr>
          <w:spacing w:val="-8"/>
          <w:sz w:val="24"/>
        </w:rPr>
        <w:t xml:space="preserve"> </w:t>
      </w:r>
      <w:r>
        <w:rPr>
          <w:sz w:val="24"/>
        </w:rPr>
        <w:t>carried</w:t>
      </w:r>
      <w:r>
        <w:rPr>
          <w:spacing w:val="-11"/>
          <w:sz w:val="24"/>
        </w:rPr>
        <w:t xml:space="preserve"> </w:t>
      </w:r>
      <w:r>
        <w:rPr>
          <w:sz w:val="24"/>
        </w:rPr>
        <w:t>out</w:t>
      </w:r>
      <w:r>
        <w:rPr>
          <w:spacing w:val="-9"/>
          <w:sz w:val="24"/>
        </w:rPr>
        <w:t xml:space="preserve"> </w:t>
      </w:r>
      <w:r>
        <w:rPr>
          <w:sz w:val="24"/>
        </w:rPr>
        <w:t>after</w:t>
      </w:r>
      <w:r>
        <w:rPr>
          <w:spacing w:val="-10"/>
          <w:sz w:val="24"/>
        </w:rPr>
        <w:t xml:space="preserve"> </w:t>
      </w:r>
      <w:r>
        <w:rPr>
          <w:sz w:val="24"/>
        </w:rPr>
        <w:t>the</w:t>
      </w:r>
      <w:r>
        <w:rPr>
          <w:spacing w:val="-10"/>
          <w:sz w:val="24"/>
        </w:rPr>
        <w:t xml:space="preserve"> </w:t>
      </w:r>
      <w:r>
        <w:rPr>
          <w:sz w:val="24"/>
        </w:rPr>
        <w:t>pipeline</w:t>
      </w:r>
      <w:r>
        <w:rPr>
          <w:spacing w:val="-11"/>
          <w:sz w:val="24"/>
        </w:rPr>
        <w:t xml:space="preserve"> </w:t>
      </w:r>
      <w:r>
        <w:rPr>
          <w:sz w:val="24"/>
        </w:rPr>
        <w:t>section</w:t>
      </w:r>
      <w:r>
        <w:rPr>
          <w:spacing w:val="-10"/>
          <w:sz w:val="24"/>
        </w:rPr>
        <w:t xml:space="preserve"> </w:t>
      </w:r>
      <w:r>
        <w:rPr>
          <w:sz w:val="24"/>
        </w:rPr>
        <w:t>to</w:t>
      </w:r>
      <w:r>
        <w:rPr>
          <w:spacing w:val="-10"/>
          <w:sz w:val="24"/>
        </w:rPr>
        <w:t xml:space="preserve"> </w:t>
      </w:r>
      <w:r>
        <w:rPr>
          <w:sz w:val="24"/>
        </w:rPr>
        <w:t>be tested has been laid jointed and backfilled to a depth sufficient to prevent floatation.</w:t>
      </w:r>
    </w:p>
    <w:p w:rsidR="009D25B5" w:rsidRDefault="009D25B5" w:rsidP="007502FC">
      <w:pPr>
        <w:pStyle w:val="ListParagraph"/>
        <w:numPr>
          <w:ilvl w:val="0"/>
          <w:numId w:val="41"/>
        </w:numPr>
        <w:tabs>
          <w:tab w:val="left" w:pos="1081"/>
        </w:tabs>
        <w:spacing w:before="2" w:line="360" w:lineRule="auto"/>
        <w:ind w:right="382"/>
        <w:jc w:val="both"/>
        <w:rPr>
          <w:sz w:val="24"/>
        </w:rPr>
      </w:pPr>
      <w:r>
        <w:rPr>
          <w:sz w:val="24"/>
        </w:rPr>
        <w:t>Each length of the pipeline to be tested shall be capped or blanked off at each end and securely strutted or restrained to withstand the forces which will be exerted when the test pressure is</w:t>
      </w:r>
      <w:r>
        <w:rPr>
          <w:spacing w:val="-4"/>
          <w:sz w:val="24"/>
        </w:rPr>
        <w:t xml:space="preserve"> </w:t>
      </w:r>
      <w:r>
        <w:rPr>
          <w:sz w:val="24"/>
        </w:rPr>
        <w:t>applied.</w:t>
      </w:r>
    </w:p>
    <w:p w:rsidR="009D25B5" w:rsidRDefault="009D25B5" w:rsidP="007502FC">
      <w:pPr>
        <w:pStyle w:val="ListParagraph"/>
        <w:numPr>
          <w:ilvl w:val="0"/>
          <w:numId w:val="41"/>
        </w:numPr>
        <w:tabs>
          <w:tab w:val="left" w:pos="1081"/>
        </w:tabs>
        <w:spacing w:line="360" w:lineRule="auto"/>
        <w:ind w:right="379"/>
        <w:jc w:val="both"/>
        <w:rPr>
          <w:sz w:val="24"/>
        </w:rPr>
      </w:pPr>
      <w:r>
        <w:rPr>
          <w:sz w:val="24"/>
        </w:rPr>
        <w:t>Proposals</w:t>
      </w:r>
      <w:r>
        <w:rPr>
          <w:spacing w:val="-18"/>
          <w:sz w:val="24"/>
        </w:rPr>
        <w:t xml:space="preserve"> </w:t>
      </w:r>
      <w:r>
        <w:rPr>
          <w:sz w:val="24"/>
        </w:rPr>
        <w:t>for</w:t>
      </w:r>
      <w:r>
        <w:rPr>
          <w:spacing w:val="-17"/>
          <w:sz w:val="24"/>
        </w:rPr>
        <w:t xml:space="preserve"> </w:t>
      </w:r>
      <w:r>
        <w:rPr>
          <w:sz w:val="24"/>
        </w:rPr>
        <w:t>testing</w:t>
      </w:r>
      <w:r>
        <w:rPr>
          <w:spacing w:val="-17"/>
          <w:sz w:val="24"/>
        </w:rPr>
        <w:t xml:space="preserve"> </w:t>
      </w:r>
      <w:r>
        <w:rPr>
          <w:sz w:val="24"/>
        </w:rPr>
        <w:t>where</w:t>
      </w:r>
      <w:r>
        <w:rPr>
          <w:spacing w:val="-18"/>
          <w:sz w:val="24"/>
        </w:rPr>
        <w:t xml:space="preserve"> </w:t>
      </w:r>
      <w:r>
        <w:rPr>
          <w:sz w:val="24"/>
        </w:rPr>
        <w:t>thrusts</w:t>
      </w:r>
      <w:r>
        <w:rPr>
          <w:spacing w:val="-17"/>
          <w:sz w:val="24"/>
        </w:rPr>
        <w:t xml:space="preserve"> </w:t>
      </w:r>
      <w:r>
        <w:rPr>
          <w:sz w:val="24"/>
        </w:rPr>
        <w:t>on</w:t>
      </w:r>
      <w:r>
        <w:rPr>
          <w:spacing w:val="-17"/>
          <w:sz w:val="24"/>
        </w:rPr>
        <w:t xml:space="preserve"> </w:t>
      </w:r>
      <w:r>
        <w:rPr>
          <w:sz w:val="24"/>
        </w:rPr>
        <w:t>structures</w:t>
      </w:r>
      <w:r>
        <w:rPr>
          <w:spacing w:val="-18"/>
          <w:sz w:val="24"/>
        </w:rPr>
        <w:t xml:space="preserve"> </w:t>
      </w:r>
      <w:r>
        <w:rPr>
          <w:sz w:val="24"/>
        </w:rPr>
        <w:t>are</w:t>
      </w:r>
      <w:r>
        <w:rPr>
          <w:spacing w:val="-16"/>
          <w:sz w:val="24"/>
        </w:rPr>
        <w:t xml:space="preserve"> </w:t>
      </w:r>
      <w:r>
        <w:rPr>
          <w:sz w:val="24"/>
        </w:rPr>
        <w:t>involved</w:t>
      </w:r>
      <w:r>
        <w:rPr>
          <w:spacing w:val="-18"/>
          <w:sz w:val="24"/>
        </w:rPr>
        <w:t xml:space="preserve"> </w:t>
      </w:r>
      <w:r>
        <w:rPr>
          <w:sz w:val="24"/>
        </w:rPr>
        <w:t>even</w:t>
      </w:r>
      <w:r>
        <w:rPr>
          <w:spacing w:val="-15"/>
          <w:sz w:val="24"/>
        </w:rPr>
        <w:t xml:space="preserve"> </w:t>
      </w:r>
      <w:r>
        <w:rPr>
          <w:sz w:val="24"/>
        </w:rPr>
        <w:t>where</w:t>
      </w:r>
      <w:r>
        <w:rPr>
          <w:spacing w:val="-18"/>
          <w:sz w:val="24"/>
        </w:rPr>
        <w:t xml:space="preserve"> </w:t>
      </w:r>
      <w:r>
        <w:rPr>
          <w:sz w:val="24"/>
        </w:rPr>
        <w:t xml:space="preserve">thrust flanges on the piping are </w:t>
      </w:r>
      <w:proofErr w:type="gramStart"/>
      <w:r>
        <w:rPr>
          <w:sz w:val="24"/>
        </w:rPr>
        <w:t>installed,</w:t>
      </w:r>
      <w:proofErr w:type="gramEnd"/>
      <w:r>
        <w:rPr>
          <w:sz w:val="24"/>
        </w:rPr>
        <w:t xml:space="preserve"> shall be with the prior approval of the Engineer.</w:t>
      </w:r>
    </w:p>
    <w:p w:rsidR="009D25B5" w:rsidRDefault="009D25B5" w:rsidP="007502FC">
      <w:pPr>
        <w:pStyle w:val="ListParagraph"/>
        <w:numPr>
          <w:ilvl w:val="0"/>
          <w:numId w:val="41"/>
        </w:numPr>
        <w:tabs>
          <w:tab w:val="left" w:pos="1081"/>
        </w:tabs>
        <w:spacing w:line="360" w:lineRule="auto"/>
        <w:ind w:right="378"/>
        <w:jc w:val="both"/>
        <w:rPr>
          <w:sz w:val="24"/>
        </w:rPr>
      </w:pPr>
      <w:r>
        <w:rPr>
          <w:sz w:val="24"/>
        </w:rPr>
        <w:t>The proper method of filling the pipeline with water shall be used. The length under test shall be filled making certain that all air is displaced through an air valve or any other appropriate mechanism. The test length shall then remain under constant moderate pressure as per testing method given in the IS</w:t>
      </w:r>
      <w:r>
        <w:rPr>
          <w:spacing w:val="-30"/>
          <w:sz w:val="24"/>
        </w:rPr>
        <w:t xml:space="preserve"> </w:t>
      </w:r>
      <w:r>
        <w:rPr>
          <w:sz w:val="24"/>
        </w:rPr>
        <w:t>7634.</w:t>
      </w:r>
    </w:p>
    <w:p w:rsidR="009D25B5" w:rsidRDefault="009D25B5" w:rsidP="007502FC">
      <w:pPr>
        <w:pStyle w:val="ListParagraph"/>
        <w:numPr>
          <w:ilvl w:val="0"/>
          <w:numId w:val="41"/>
        </w:numPr>
        <w:tabs>
          <w:tab w:val="left" w:pos="1081"/>
        </w:tabs>
        <w:spacing w:line="360" w:lineRule="auto"/>
        <w:ind w:right="378"/>
        <w:jc w:val="both"/>
        <w:rPr>
          <w:sz w:val="24"/>
        </w:rPr>
      </w:pPr>
      <w:r>
        <w:rPr>
          <w:sz w:val="24"/>
        </w:rPr>
        <w:t>As</w:t>
      </w:r>
      <w:r>
        <w:rPr>
          <w:spacing w:val="-11"/>
          <w:sz w:val="24"/>
        </w:rPr>
        <w:t xml:space="preserve"> </w:t>
      </w:r>
      <w:r>
        <w:rPr>
          <w:sz w:val="24"/>
        </w:rPr>
        <w:t>per</w:t>
      </w:r>
      <w:r>
        <w:rPr>
          <w:spacing w:val="-10"/>
          <w:sz w:val="24"/>
        </w:rPr>
        <w:t xml:space="preserve"> </w:t>
      </w:r>
      <w:r>
        <w:rPr>
          <w:sz w:val="24"/>
        </w:rPr>
        <w:t>IS</w:t>
      </w:r>
      <w:r>
        <w:rPr>
          <w:spacing w:val="-10"/>
          <w:sz w:val="24"/>
        </w:rPr>
        <w:t xml:space="preserve"> </w:t>
      </w:r>
      <w:r>
        <w:rPr>
          <w:sz w:val="24"/>
        </w:rPr>
        <w:t>code</w:t>
      </w:r>
      <w:r>
        <w:rPr>
          <w:spacing w:val="-11"/>
          <w:sz w:val="24"/>
        </w:rPr>
        <w:t xml:space="preserve"> </w:t>
      </w:r>
      <w:r>
        <w:rPr>
          <w:sz w:val="24"/>
        </w:rPr>
        <w:t>water</w:t>
      </w:r>
      <w:r>
        <w:rPr>
          <w:spacing w:val="-10"/>
          <w:sz w:val="24"/>
        </w:rPr>
        <w:t xml:space="preserve"> </w:t>
      </w:r>
      <w:r>
        <w:rPr>
          <w:sz w:val="24"/>
        </w:rPr>
        <w:t>required</w:t>
      </w:r>
      <w:r>
        <w:rPr>
          <w:spacing w:val="-10"/>
          <w:sz w:val="24"/>
        </w:rPr>
        <w:t xml:space="preserve"> </w:t>
      </w:r>
      <w:r>
        <w:rPr>
          <w:sz w:val="24"/>
        </w:rPr>
        <w:t>to</w:t>
      </w:r>
      <w:r>
        <w:rPr>
          <w:spacing w:val="-8"/>
          <w:sz w:val="24"/>
        </w:rPr>
        <w:t xml:space="preserve"> </w:t>
      </w:r>
      <w:r>
        <w:rPr>
          <w:sz w:val="24"/>
        </w:rPr>
        <w:t>build</w:t>
      </w:r>
      <w:r>
        <w:rPr>
          <w:spacing w:val="-11"/>
          <w:sz w:val="24"/>
        </w:rPr>
        <w:t xml:space="preserve"> </w:t>
      </w:r>
      <w:r>
        <w:rPr>
          <w:sz w:val="24"/>
        </w:rPr>
        <w:t>up</w:t>
      </w:r>
      <w:r>
        <w:rPr>
          <w:spacing w:val="-10"/>
          <w:sz w:val="24"/>
        </w:rPr>
        <w:t xml:space="preserve"> </w:t>
      </w:r>
      <w:r>
        <w:rPr>
          <w:sz w:val="24"/>
        </w:rPr>
        <w:t>allowable</w:t>
      </w:r>
      <w:r>
        <w:rPr>
          <w:spacing w:val="-11"/>
          <w:sz w:val="24"/>
        </w:rPr>
        <w:t xml:space="preserve"> </w:t>
      </w:r>
      <w:r>
        <w:rPr>
          <w:sz w:val="24"/>
        </w:rPr>
        <w:t>drop</w:t>
      </w:r>
      <w:r>
        <w:rPr>
          <w:spacing w:val="-9"/>
          <w:sz w:val="24"/>
        </w:rPr>
        <w:t xml:space="preserve"> </w:t>
      </w:r>
      <w:r>
        <w:rPr>
          <w:sz w:val="24"/>
        </w:rPr>
        <w:t>in</w:t>
      </w:r>
      <w:r>
        <w:rPr>
          <w:spacing w:val="-10"/>
          <w:sz w:val="24"/>
        </w:rPr>
        <w:t xml:space="preserve"> </w:t>
      </w:r>
      <w:r>
        <w:rPr>
          <w:sz w:val="24"/>
        </w:rPr>
        <w:t>pressure</w:t>
      </w:r>
      <w:r>
        <w:rPr>
          <w:spacing w:val="-11"/>
          <w:sz w:val="24"/>
        </w:rPr>
        <w:t xml:space="preserve"> </w:t>
      </w:r>
      <w:r>
        <w:rPr>
          <w:sz w:val="24"/>
        </w:rPr>
        <w:t>during</w:t>
      </w:r>
      <w:r>
        <w:rPr>
          <w:spacing w:val="-10"/>
          <w:sz w:val="24"/>
        </w:rPr>
        <w:t xml:space="preserve"> </w:t>
      </w:r>
      <w:r>
        <w:rPr>
          <w:sz w:val="24"/>
        </w:rPr>
        <w:t>test will be treated as a makeup</w:t>
      </w:r>
      <w:r>
        <w:rPr>
          <w:spacing w:val="-5"/>
          <w:sz w:val="24"/>
        </w:rPr>
        <w:t xml:space="preserve"> </w:t>
      </w:r>
      <w:r>
        <w:rPr>
          <w:sz w:val="24"/>
        </w:rPr>
        <w:t>water.</w:t>
      </w:r>
    </w:p>
    <w:p w:rsidR="009D25B5" w:rsidRDefault="009D25B5" w:rsidP="007502FC">
      <w:pPr>
        <w:pStyle w:val="ListParagraph"/>
        <w:numPr>
          <w:ilvl w:val="0"/>
          <w:numId w:val="41"/>
        </w:numPr>
        <w:tabs>
          <w:tab w:val="left" w:pos="1081"/>
        </w:tabs>
        <w:spacing w:line="360" w:lineRule="auto"/>
        <w:ind w:right="375"/>
        <w:jc w:val="both"/>
        <w:rPr>
          <w:sz w:val="24"/>
        </w:rPr>
      </w:pPr>
      <w:r>
        <w:rPr>
          <w:sz w:val="24"/>
        </w:rPr>
        <w:t>Notwithstanding</w:t>
      </w:r>
      <w:r>
        <w:rPr>
          <w:spacing w:val="-16"/>
          <w:sz w:val="24"/>
        </w:rPr>
        <w:t xml:space="preserve"> </w:t>
      </w:r>
      <w:r>
        <w:rPr>
          <w:sz w:val="24"/>
        </w:rPr>
        <w:t>the</w:t>
      </w:r>
      <w:r>
        <w:rPr>
          <w:spacing w:val="-16"/>
          <w:sz w:val="24"/>
        </w:rPr>
        <w:t xml:space="preserve"> </w:t>
      </w:r>
      <w:r>
        <w:rPr>
          <w:sz w:val="24"/>
        </w:rPr>
        <w:t>satisfactory</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hydraulic</w:t>
      </w:r>
      <w:r>
        <w:rPr>
          <w:spacing w:val="-16"/>
          <w:sz w:val="24"/>
        </w:rPr>
        <w:t xml:space="preserve"> </w:t>
      </w:r>
      <w:r>
        <w:rPr>
          <w:sz w:val="24"/>
        </w:rPr>
        <w:t>test,</w:t>
      </w:r>
      <w:r>
        <w:rPr>
          <w:spacing w:val="-14"/>
          <w:sz w:val="24"/>
        </w:rPr>
        <w:t xml:space="preserve"> </w:t>
      </w:r>
      <w:r>
        <w:rPr>
          <w:sz w:val="24"/>
        </w:rPr>
        <w:t>if</w:t>
      </w:r>
      <w:r>
        <w:rPr>
          <w:spacing w:val="-14"/>
          <w:sz w:val="24"/>
        </w:rPr>
        <w:t xml:space="preserve"> </w:t>
      </w:r>
      <w:r>
        <w:rPr>
          <w:sz w:val="24"/>
        </w:rPr>
        <w:t>there</w:t>
      </w:r>
      <w:r>
        <w:rPr>
          <w:spacing w:val="-14"/>
          <w:sz w:val="24"/>
        </w:rPr>
        <w:t xml:space="preserve"> </w:t>
      </w:r>
      <w:r>
        <w:rPr>
          <w:sz w:val="24"/>
        </w:rPr>
        <w:t>is</w:t>
      </w:r>
      <w:r>
        <w:rPr>
          <w:spacing w:val="-13"/>
          <w:sz w:val="24"/>
        </w:rPr>
        <w:t xml:space="preserve"> </w:t>
      </w:r>
      <w:r>
        <w:rPr>
          <w:sz w:val="24"/>
        </w:rPr>
        <w:t>any discernible leakage of water from any pipe or joint, the Contractor shall, have to</w:t>
      </w:r>
      <w:r>
        <w:rPr>
          <w:spacing w:val="-4"/>
          <w:sz w:val="24"/>
        </w:rPr>
        <w:t xml:space="preserve"> </w:t>
      </w:r>
      <w:r>
        <w:rPr>
          <w:sz w:val="24"/>
        </w:rPr>
        <w:t>be</w:t>
      </w:r>
      <w:r>
        <w:rPr>
          <w:spacing w:val="-5"/>
          <w:sz w:val="24"/>
        </w:rPr>
        <w:t xml:space="preserve"> </w:t>
      </w:r>
      <w:r>
        <w:rPr>
          <w:sz w:val="24"/>
        </w:rPr>
        <w:t>repaired</w:t>
      </w:r>
      <w:r>
        <w:rPr>
          <w:spacing w:val="-2"/>
          <w:sz w:val="24"/>
        </w:rPr>
        <w:t xml:space="preserve"> </w:t>
      </w:r>
      <w:r>
        <w:rPr>
          <w:sz w:val="24"/>
        </w:rPr>
        <w:t>at</w:t>
      </w:r>
      <w:r>
        <w:rPr>
          <w:spacing w:val="-3"/>
          <w:sz w:val="24"/>
        </w:rPr>
        <w:t xml:space="preserve"> </w:t>
      </w:r>
      <w:r>
        <w:rPr>
          <w:sz w:val="24"/>
        </w:rPr>
        <w:t>his</w:t>
      </w:r>
      <w:r>
        <w:rPr>
          <w:spacing w:val="-3"/>
          <w:sz w:val="24"/>
        </w:rPr>
        <w:t xml:space="preserve"> </w:t>
      </w:r>
      <w:r>
        <w:rPr>
          <w:sz w:val="24"/>
        </w:rPr>
        <w:t>own</w:t>
      </w:r>
      <w:r>
        <w:rPr>
          <w:spacing w:val="-3"/>
          <w:sz w:val="24"/>
        </w:rPr>
        <w:t xml:space="preserve"> </w:t>
      </w:r>
      <w:r>
        <w:rPr>
          <w:sz w:val="24"/>
        </w:rPr>
        <w:t>cost,</w:t>
      </w:r>
      <w:r>
        <w:rPr>
          <w:spacing w:val="-4"/>
          <w:sz w:val="24"/>
        </w:rPr>
        <w:t xml:space="preserve"> </w:t>
      </w:r>
      <w:r>
        <w:rPr>
          <w:sz w:val="24"/>
        </w:rPr>
        <w:t>replace</w:t>
      </w:r>
      <w:r>
        <w:rPr>
          <w:spacing w:val="-3"/>
          <w:sz w:val="24"/>
        </w:rPr>
        <w:t xml:space="preserve"> </w:t>
      </w:r>
      <w:r>
        <w:rPr>
          <w:sz w:val="24"/>
        </w:rPr>
        <w:t>the</w:t>
      </w:r>
      <w:r>
        <w:rPr>
          <w:spacing w:val="-4"/>
          <w:sz w:val="24"/>
        </w:rPr>
        <w:t xml:space="preserve"> </w:t>
      </w:r>
      <w:r>
        <w:rPr>
          <w:sz w:val="24"/>
        </w:rPr>
        <w:t>pipe</w:t>
      </w:r>
      <w:r>
        <w:rPr>
          <w:spacing w:val="-5"/>
          <w:sz w:val="24"/>
        </w:rPr>
        <w:t xml:space="preserve"> </w:t>
      </w:r>
      <w:r>
        <w:rPr>
          <w:sz w:val="24"/>
        </w:rPr>
        <w:t>or</w:t>
      </w:r>
      <w:r>
        <w:rPr>
          <w:spacing w:val="-4"/>
          <w:sz w:val="24"/>
        </w:rPr>
        <w:t xml:space="preserve"> </w:t>
      </w:r>
      <w:r>
        <w:rPr>
          <w:sz w:val="24"/>
        </w:rPr>
        <w:t>repair</w:t>
      </w:r>
      <w:r>
        <w:rPr>
          <w:spacing w:val="-3"/>
          <w:sz w:val="24"/>
        </w:rPr>
        <w:t xml:space="preserve"> </w:t>
      </w:r>
      <w:r>
        <w:rPr>
          <w:sz w:val="24"/>
        </w:rPr>
        <w:t>the</w:t>
      </w:r>
      <w:r>
        <w:rPr>
          <w:spacing w:val="-3"/>
          <w:sz w:val="24"/>
        </w:rPr>
        <w:t xml:space="preserve"> </w:t>
      </w:r>
      <w:r>
        <w:rPr>
          <w:sz w:val="24"/>
        </w:rPr>
        <w:t>pipe</w:t>
      </w:r>
      <w:r>
        <w:rPr>
          <w:spacing w:val="-5"/>
          <w:sz w:val="24"/>
        </w:rPr>
        <w:t xml:space="preserve"> </w:t>
      </w:r>
      <w:r>
        <w:rPr>
          <w:sz w:val="24"/>
        </w:rPr>
        <w:t>or</w:t>
      </w:r>
      <w:r>
        <w:rPr>
          <w:spacing w:val="-1"/>
          <w:sz w:val="24"/>
        </w:rPr>
        <w:t xml:space="preserve"> </w:t>
      </w:r>
      <w:r>
        <w:rPr>
          <w:sz w:val="24"/>
        </w:rPr>
        <w:t>remake</w:t>
      </w:r>
      <w:r>
        <w:rPr>
          <w:spacing w:val="-3"/>
          <w:sz w:val="24"/>
        </w:rPr>
        <w:t xml:space="preserve"> </w:t>
      </w:r>
      <w:r>
        <w:rPr>
          <w:sz w:val="24"/>
        </w:rPr>
        <w:t>the joint and repeat the hydraulic test is the responsibility of the contractor. The additional payment will not be</w:t>
      </w:r>
      <w:r>
        <w:rPr>
          <w:spacing w:val="-3"/>
          <w:sz w:val="24"/>
        </w:rPr>
        <w:t xml:space="preserve"> </w:t>
      </w:r>
      <w:r>
        <w:rPr>
          <w:sz w:val="24"/>
        </w:rPr>
        <w:t>made.</w:t>
      </w:r>
    </w:p>
    <w:p w:rsidR="009D25B5" w:rsidRDefault="009D25B5" w:rsidP="007502FC">
      <w:pPr>
        <w:pStyle w:val="ListParagraph"/>
        <w:numPr>
          <w:ilvl w:val="0"/>
          <w:numId w:val="41"/>
        </w:numPr>
        <w:tabs>
          <w:tab w:val="left" w:pos="1081"/>
        </w:tabs>
        <w:spacing w:line="360" w:lineRule="auto"/>
        <w:ind w:right="386"/>
        <w:jc w:val="both"/>
        <w:rPr>
          <w:sz w:val="24"/>
        </w:rPr>
      </w:pPr>
      <w:r>
        <w:rPr>
          <w:sz w:val="24"/>
        </w:rPr>
        <w:t>Test pressures are to be measured in kg/cm² at the centre of the bank flange situated at the lowest end of the pipeline under</w:t>
      </w:r>
      <w:r>
        <w:rPr>
          <w:spacing w:val="-14"/>
          <w:sz w:val="24"/>
        </w:rPr>
        <w:t xml:space="preserve"> </w:t>
      </w:r>
      <w:r>
        <w:rPr>
          <w:sz w:val="24"/>
        </w:rPr>
        <w:t>test.</w:t>
      </w:r>
    </w:p>
    <w:p w:rsidR="009D25B5" w:rsidRDefault="009D25B5" w:rsidP="009D25B5">
      <w:pPr>
        <w:spacing w:before="161"/>
        <w:ind w:left="360"/>
        <w:jc w:val="both"/>
        <w:rPr>
          <w:b/>
          <w:sz w:val="24"/>
        </w:rPr>
      </w:pPr>
      <w:r>
        <w:rPr>
          <w:b/>
          <w:sz w:val="24"/>
          <w:u w:val="single"/>
        </w:rPr>
        <w:t>HDPE Pipes and Fittings:</w:t>
      </w:r>
    </w:p>
    <w:p w:rsidR="009D25B5" w:rsidRDefault="009D25B5" w:rsidP="009D25B5">
      <w:pPr>
        <w:pStyle w:val="BodyText"/>
        <w:spacing w:before="3"/>
        <w:rPr>
          <w:b/>
          <w:sz w:val="17"/>
        </w:rPr>
      </w:pPr>
    </w:p>
    <w:p w:rsidR="009D25B5" w:rsidRDefault="009D25B5" w:rsidP="009D25B5">
      <w:pPr>
        <w:pStyle w:val="BodyText"/>
        <w:spacing w:before="101" w:line="360" w:lineRule="auto"/>
      </w:pPr>
      <w:r>
        <w:t>All the pipes specials and fitting of HDPE shall be supplied and shall be tested along pipeline as per relevant IS codes and specifications.</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r>
        <w:lastRenderedPageBreak/>
        <w:t>Daily</w:t>
      </w:r>
      <w:r>
        <w:rPr>
          <w:spacing w:val="-4"/>
        </w:rPr>
        <w:t xml:space="preserve"> </w:t>
      </w:r>
      <w:r>
        <w:t>O</w:t>
      </w:r>
      <w:r>
        <w:rPr>
          <w:spacing w:val="-3"/>
        </w:rPr>
        <w:t xml:space="preserve"> </w:t>
      </w:r>
      <w:r>
        <w:t>&amp;</w:t>
      </w:r>
      <w:r>
        <w:rPr>
          <w:spacing w:val="-4"/>
        </w:rPr>
        <w:t xml:space="preserve"> </w:t>
      </w:r>
      <w:r>
        <w:t>M</w:t>
      </w:r>
      <w:r>
        <w:rPr>
          <w:spacing w:val="-3"/>
        </w:rPr>
        <w:t xml:space="preserve"> </w:t>
      </w:r>
      <w:r>
        <w:t>of</w:t>
      </w:r>
      <w:r>
        <w:rPr>
          <w:spacing w:val="-1"/>
        </w:rPr>
        <w:t xml:space="preserve"> </w:t>
      </w:r>
      <w:r>
        <w:t>HDPE</w:t>
      </w:r>
      <w:r>
        <w:rPr>
          <w:spacing w:val="-1"/>
        </w:rPr>
        <w:t xml:space="preserve"> </w:t>
      </w:r>
      <w:r>
        <w:t>pipeline</w:t>
      </w:r>
      <w:r>
        <w:rPr>
          <w:spacing w:val="-2"/>
        </w:rPr>
        <w:t xml:space="preserve"> </w:t>
      </w:r>
      <w:r>
        <w:t>should</w:t>
      </w:r>
      <w:r>
        <w:rPr>
          <w:spacing w:val="-4"/>
        </w:rPr>
        <w:t xml:space="preserve"> </w:t>
      </w:r>
      <w:r>
        <w:t>be</w:t>
      </w:r>
      <w:r>
        <w:rPr>
          <w:spacing w:val="-4"/>
        </w:rPr>
        <w:t xml:space="preserve"> </w:t>
      </w:r>
      <w:r>
        <w:t>done</w:t>
      </w:r>
      <w:r>
        <w:rPr>
          <w:spacing w:val="-3"/>
        </w:rPr>
        <w:t xml:space="preserve"> </w:t>
      </w:r>
      <w:r>
        <w:t>&amp;</w:t>
      </w:r>
      <w:r>
        <w:rPr>
          <w:spacing w:val="-3"/>
        </w:rPr>
        <w:t xml:space="preserve"> </w:t>
      </w:r>
      <w:r>
        <w:t>maintain</w:t>
      </w:r>
      <w:r>
        <w:rPr>
          <w:spacing w:val="-2"/>
        </w:rPr>
        <w:t xml:space="preserve"> </w:t>
      </w:r>
      <w:r>
        <w:t>by</w:t>
      </w:r>
      <w:r>
        <w:rPr>
          <w:spacing w:val="-4"/>
        </w:rPr>
        <w:t xml:space="preserve"> </w:t>
      </w:r>
      <w:r>
        <w:t>contractor</w:t>
      </w:r>
      <w:r>
        <w:rPr>
          <w:spacing w:val="-3"/>
        </w:rPr>
        <w:t xml:space="preserve"> </w:t>
      </w:r>
      <w:r>
        <w:t>for</w:t>
      </w:r>
      <w:r>
        <w:rPr>
          <w:spacing w:val="-3"/>
        </w:rPr>
        <w:t xml:space="preserve"> </w:t>
      </w:r>
      <w:r>
        <w:t>two</w:t>
      </w:r>
      <w:r>
        <w:rPr>
          <w:spacing w:val="-3"/>
        </w:rPr>
        <w:t xml:space="preserve"> </w:t>
      </w:r>
      <w:r>
        <w:t>years free of cost. No extra payment will be done by MJP for</w:t>
      </w:r>
      <w:r>
        <w:rPr>
          <w:spacing w:val="-9"/>
        </w:rPr>
        <w:t xml:space="preserve"> </w:t>
      </w:r>
      <w:r>
        <w:t>this.</w:t>
      </w:r>
    </w:p>
    <w:p w:rsidR="009D25B5" w:rsidRDefault="009D25B5" w:rsidP="009D25B5">
      <w:pPr>
        <w:pStyle w:val="Heading2"/>
        <w:spacing w:before="161"/>
        <w:jc w:val="both"/>
      </w:pPr>
      <w:r>
        <w:t>The Following code shall be used for:</w:t>
      </w:r>
    </w:p>
    <w:p w:rsidR="009D25B5" w:rsidRDefault="009D25B5" w:rsidP="009D25B5">
      <w:pPr>
        <w:pStyle w:val="BodyText"/>
        <w:spacing w:before="1"/>
        <w:rPr>
          <w:b/>
          <w:sz w:val="26"/>
        </w:rPr>
      </w:pPr>
    </w:p>
    <w:p w:rsidR="009D25B5" w:rsidRDefault="009D25B5" w:rsidP="007502FC">
      <w:pPr>
        <w:pStyle w:val="ListParagraph"/>
        <w:numPr>
          <w:ilvl w:val="0"/>
          <w:numId w:val="40"/>
        </w:numPr>
        <w:tabs>
          <w:tab w:val="left" w:pos="1080"/>
          <w:tab w:val="left" w:pos="1081"/>
        </w:tabs>
        <w:ind w:hanging="721"/>
        <w:rPr>
          <w:sz w:val="24"/>
        </w:rPr>
      </w:pPr>
      <w:r>
        <w:rPr>
          <w:sz w:val="24"/>
        </w:rPr>
        <w:t>Site Test Pressure: as per IS 7634 Part</w:t>
      </w:r>
      <w:r>
        <w:rPr>
          <w:spacing w:val="-5"/>
          <w:sz w:val="24"/>
        </w:rPr>
        <w:t xml:space="preserve"> </w:t>
      </w:r>
      <w:r>
        <w:rPr>
          <w:sz w:val="24"/>
        </w:rPr>
        <w:t>I.</w:t>
      </w:r>
    </w:p>
    <w:p w:rsidR="009D25B5" w:rsidRDefault="009D25B5" w:rsidP="009D25B5">
      <w:pPr>
        <w:pStyle w:val="BodyText"/>
        <w:rPr>
          <w:sz w:val="26"/>
        </w:rPr>
      </w:pPr>
    </w:p>
    <w:p w:rsidR="009D25B5" w:rsidRDefault="009D25B5" w:rsidP="009D25B5">
      <w:pPr>
        <w:pStyle w:val="BodyText"/>
        <w:spacing w:before="1" w:line="360" w:lineRule="auto"/>
        <w:ind w:right="381"/>
        <w:jc w:val="both"/>
      </w:pPr>
      <w:r>
        <w:t xml:space="preserve">Suitable section length shall be 500 to 800 m as directed by the Engineer in charge shall be taken for such testing from time to time during progress of the work and satisfactory test given for that section. </w:t>
      </w:r>
      <w:proofErr w:type="gramStart"/>
      <w:r>
        <w:t>All testing apparatus, gauges, connections, etc.</w:t>
      </w:r>
      <w:proofErr w:type="gramEnd"/>
      <w:r>
        <w:t xml:space="preserve"> And</w:t>
      </w:r>
      <w:r>
        <w:rPr>
          <w:spacing w:val="-16"/>
        </w:rPr>
        <w:t xml:space="preserve"> </w:t>
      </w:r>
      <w:r>
        <w:t>water</w:t>
      </w:r>
      <w:r>
        <w:rPr>
          <w:spacing w:val="-12"/>
        </w:rPr>
        <w:t xml:space="preserve"> </w:t>
      </w:r>
      <w:r>
        <w:t>required</w:t>
      </w:r>
      <w:r>
        <w:rPr>
          <w:spacing w:val="-16"/>
        </w:rPr>
        <w:t xml:space="preserve"> </w:t>
      </w:r>
      <w:r>
        <w:t>for</w:t>
      </w:r>
      <w:r>
        <w:rPr>
          <w:spacing w:val="-11"/>
        </w:rPr>
        <w:t xml:space="preserve"> </w:t>
      </w:r>
      <w:r>
        <w:t>testing</w:t>
      </w:r>
      <w:r>
        <w:rPr>
          <w:spacing w:val="-14"/>
        </w:rPr>
        <w:t xml:space="preserve"> </w:t>
      </w:r>
      <w:r>
        <w:t>shall</w:t>
      </w:r>
      <w:r>
        <w:rPr>
          <w:spacing w:val="-14"/>
        </w:rPr>
        <w:t xml:space="preserve"> </w:t>
      </w:r>
      <w:r>
        <w:t>be</w:t>
      </w:r>
      <w:r>
        <w:rPr>
          <w:spacing w:val="-12"/>
        </w:rPr>
        <w:t xml:space="preserve"> </w:t>
      </w:r>
      <w:r>
        <w:t>arranged</w:t>
      </w:r>
      <w:r>
        <w:rPr>
          <w:spacing w:val="-15"/>
        </w:rPr>
        <w:t xml:space="preserve"> </w:t>
      </w:r>
      <w:r>
        <w:t>by</w:t>
      </w:r>
      <w:r>
        <w:rPr>
          <w:spacing w:val="-13"/>
        </w:rPr>
        <w:t xml:space="preserve"> </w:t>
      </w:r>
      <w:r>
        <w:t>the</w:t>
      </w:r>
      <w:r>
        <w:rPr>
          <w:spacing w:val="-13"/>
        </w:rPr>
        <w:t xml:space="preserve"> </w:t>
      </w:r>
      <w:r>
        <w:t>Contractor</w:t>
      </w:r>
      <w:r>
        <w:rPr>
          <w:spacing w:val="-15"/>
        </w:rPr>
        <w:t xml:space="preserve"> </w:t>
      </w:r>
      <w:r>
        <w:t>at</w:t>
      </w:r>
      <w:r>
        <w:rPr>
          <w:spacing w:val="-10"/>
        </w:rPr>
        <w:t xml:space="preserve"> </w:t>
      </w:r>
      <w:r>
        <w:t>his</w:t>
      </w:r>
      <w:r>
        <w:rPr>
          <w:spacing w:val="-13"/>
        </w:rPr>
        <w:t xml:space="preserve"> </w:t>
      </w:r>
      <w:r>
        <w:t>cost.</w:t>
      </w:r>
      <w:r>
        <w:rPr>
          <w:spacing w:val="-14"/>
        </w:rPr>
        <w:t xml:space="preserve"> </w:t>
      </w:r>
      <w:r>
        <w:t>The</w:t>
      </w:r>
      <w:r>
        <w:rPr>
          <w:spacing w:val="-12"/>
        </w:rPr>
        <w:t xml:space="preserve"> </w:t>
      </w:r>
      <w:r>
        <w:t>MJP does not undertake any responsibility to supply water for testing, If there is delay in testing, the contractor shall refill the trenches for the time being and reopen them at time</w:t>
      </w:r>
      <w:r>
        <w:rPr>
          <w:spacing w:val="-4"/>
        </w:rPr>
        <w:t xml:space="preserve"> </w:t>
      </w:r>
      <w:r>
        <w:t>of</w:t>
      </w:r>
      <w:r>
        <w:rPr>
          <w:spacing w:val="-2"/>
        </w:rPr>
        <w:t xml:space="preserve"> </w:t>
      </w:r>
      <w:r>
        <w:t>testing</w:t>
      </w:r>
      <w:r>
        <w:rPr>
          <w:spacing w:val="-3"/>
        </w:rPr>
        <w:t xml:space="preserve"> </w:t>
      </w:r>
      <w:r>
        <w:t>at</w:t>
      </w:r>
      <w:r>
        <w:rPr>
          <w:spacing w:val="-4"/>
        </w:rPr>
        <w:t xml:space="preserve"> </w:t>
      </w:r>
      <w:r>
        <w:t>his</w:t>
      </w:r>
      <w:r>
        <w:rPr>
          <w:spacing w:val="-4"/>
        </w:rPr>
        <w:t xml:space="preserve"> </w:t>
      </w:r>
      <w:r>
        <w:t>own</w:t>
      </w:r>
      <w:r>
        <w:rPr>
          <w:spacing w:val="-2"/>
        </w:rPr>
        <w:t xml:space="preserve"> </w:t>
      </w:r>
      <w:r>
        <w:t>cost,</w:t>
      </w:r>
      <w:r>
        <w:rPr>
          <w:spacing w:val="-2"/>
        </w:rPr>
        <w:t xml:space="preserve"> </w:t>
      </w:r>
      <w:r>
        <w:t>failure</w:t>
      </w:r>
      <w:r>
        <w:rPr>
          <w:spacing w:val="-3"/>
        </w:rPr>
        <w:t xml:space="preserve"> </w:t>
      </w:r>
      <w:r>
        <w:t>of</w:t>
      </w:r>
      <w:r>
        <w:rPr>
          <w:spacing w:val="-4"/>
        </w:rPr>
        <w:t xml:space="preserve"> </w:t>
      </w:r>
      <w:r>
        <w:t>which</w:t>
      </w:r>
      <w:r>
        <w:rPr>
          <w:spacing w:val="-4"/>
        </w:rPr>
        <w:t xml:space="preserve"> </w:t>
      </w:r>
      <w:r>
        <w:t>shall</w:t>
      </w:r>
      <w:r>
        <w:rPr>
          <w:spacing w:val="-2"/>
        </w:rPr>
        <w:t xml:space="preserve"> </w:t>
      </w:r>
      <w:r>
        <w:t>entitle</w:t>
      </w:r>
      <w:r>
        <w:rPr>
          <w:spacing w:val="-3"/>
        </w:rPr>
        <w:t xml:space="preserve"> </w:t>
      </w:r>
      <w:r>
        <w:t>the</w:t>
      </w:r>
      <w:r>
        <w:rPr>
          <w:spacing w:val="-6"/>
        </w:rPr>
        <w:t xml:space="preserve"> </w:t>
      </w:r>
      <w:r>
        <w:t>MJP</w:t>
      </w:r>
      <w:r>
        <w:rPr>
          <w:spacing w:val="-4"/>
        </w:rPr>
        <w:t xml:space="preserve"> </w:t>
      </w:r>
      <w:r>
        <w:t>to</w:t>
      </w:r>
      <w:r>
        <w:rPr>
          <w:spacing w:val="-3"/>
        </w:rPr>
        <w:t xml:space="preserve"> </w:t>
      </w:r>
      <w:r>
        <w:t>do</w:t>
      </w:r>
      <w:r>
        <w:rPr>
          <w:spacing w:val="-4"/>
        </w:rPr>
        <w:t xml:space="preserve"> </w:t>
      </w:r>
      <w:r>
        <w:t>the</w:t>
      </w:r>
      <w:r>
        <w:rPr>
          <w:spacing w:val="-4"/>
        </w:rPr>
        <w:t xml:space="preserve"> </w:t>
      </w:r>
      <w:r>
        <w:t>refilling the</w:t>
      </w:r>
      <w:r>
        <w:rPr>
          <w:spacing w:val="-16"/>
        </w:rPr>
        <w:t xml:space="preserve"> </w:t>
      </w:r>
      <w:r>
        <w:t>reopening</w:t>
      </w:r>
      <w:r>
        <w:rPr>
          <w:spacing w:val="-15"/>
        </w:rPr>
        <w:t xml:space="preserve"> </w:t>
      </w:r>
      <w:r>
        <w:t>of</w:t>
      </w:r>
      <w:r>
        <w:rPr>
          <w:spacing w:val="-14"/>
        </w:rPr>
        <w:t xml:space="preserve"> </w:t>
      </w:r>
      <w:r>
        <w:t>trenches</w:t>
      </w:r>
      <w:r>
        <w:rPr>
          <w:spacing w:val="-15"/>
        </w:rPr>
        <w:t xml:space="preserve"> </w:t>
      </w:r>
      <w:r>
        <w:t>at</w:t>
      </w:r>
      <w:r>
        <w:rPr>
          <w:spacing w:val="-13"/>
        </w:rPr>
        <w:t xml:space="preserve"> </w:t>
      </w:r>
      <w:r>
        <w:t>the</w:t>
      </w:r>
      <w:r>
        <w:rPr>
          <w:spacing w:val="-16"/>
        </w:rPr>
        <w:t xml:space="preserve"> </w:t>
      </w:r>
      <w:r>
        <w:t>risk</w:t>
      </w:r>
      <w:r>
        <w:rPr>
          <w:spacing w:val="-14"/>
        </w:rPr>
        <w:t xml:space="preserve"> </w:t>
      </w:r>
      <w:r>
        <w:t>and</w:t>
      </w:r>
      <w:r>
        <w:rPr>
          <w:spacing w:val="-16"/>
        </w:rPr>
        <w:t xml:space="preserve"> </w:t>
      </w:r>
      <w:r>
        <w:t>cost</w:t>
      </w:r>
      <w:r>
        <w:rPr>
          <w:spacing w:val="-13"/>
        </w:rPr>
        <w:t xml:space="preserve"> </w:t>
      </w:r>
      <w:r>
        <w:t>of</w:t>
      </w:r>
      <w:r>
        <w:rPr>
          <w:spacing w:val="-14"/>
        </w:rPr>
        <w:t xml:space="preserve"> </w:t>
      </w:r>
      <w:r>
        <w:t>the</w:t>
      </w:r>
      <w:r>
        <w:rPr>
          <w:spacing w:val="-16"/>
        </w:rPr>
        <w:t xml:space="preserve"> </w:t>
      </w:r>
      <w:r>
        <w:t>contractor.</w:t>
      </w:r>
      <w:r>
        <w:rPr>
          <w:spacing w:val="-15"/>
        </w:rPr>
        <w:t xml:space="preserve"> </w:t>
      </w:r>
      <w:r>
        <w:t>If</w:t>
      </w:r>
      <w:r>
        <w:rPr>
          <w:spacing w:val="-16"/>
        </w:rPr>
        <w:t xml:space="preserve"> </w:t>
      </w:r>
      <w:r>
        <w:t>the</w:t>
      </w:r>
      <w:r>
        <w:rPr>
          <w:spacing w:val="-15"/>
        </w:rPr>
        <w:t xml:space="preserve"> </w:t>
      </w:r>
      <w:r>
        <w:t>trenches</w:t>
      </w:r>
      <w:r>
        <w:rPr>
          <w:spacing w:val="-15"/>
        </w:rPr>
        <w:t xml:space="preserve"> </w:t>
      </w:r>
      <w:r>
        <w:t>are</w:t>
      </w:r>
      <w:r>
        <w:rPr>
          <w:spacing w:val="-15"/>
        </w:rPr>
        <w:t xml:space="preserve"> </w:t>
      </w:r>
      <w:r>
        <w:t>filled due to any reason whatsoever before testing the contractor shall have to open for testing at no extra</w:t>
      </w:r>
      <w:r>
        <w:rPr>
          <w:spacing w:val="-3"/>
        </w:rPr>
        <w:t xml:space="preserve"> </w:t>
      </w:r>
      <w:r>
        <w:t>cost.</w:t>
      </w:r>
    </w:p>
    <w:p w:rsidR="009D25B5" w:rsidRDefault="009D25B5" w:rsidP="009D25B5">
      <w:pPr>
        <w:pStyle w:val="BodyText"/>
        <w:spacing w:before="160" w:line="360" w:lineRule="auto"/>
        <w:ind w:right="377"/>
        <w:jc w:val="both"/>
      </w:pPr>
      <w:r>
        <w:t>S</w:t>
      </w:r>
      <w:r>
        <w:rPr>
          <w:spacing w:val="-2"/>
        </w:rPr>
        <w:t>a</w:t>
      </w:r>
      <w:r>
        <w:t>t</w:t>
      </w:r>
      <w:r>
        <w:rPr>
          <w:spacing w:val="-1"/>
        </w:rPr>
        <w:t>is</w:t>
      </w:r>
      <w:r>
        <w:t>f</w:t>
      </w:r>
      <w:r>
        <w:rPr>
          <w:spacing w:val="-1"/>
        </w:rPr>
        <w:t>ac</w:t>
      </w:r>
      <w:r>
        <w:t>t</w:t>
      </w:r>
      <w:r>
        <w:rPr>
          <w:spacing w:val="-1"/>
        </w:rPr>
        <w:t>or</w:t>
      </w:r>
      <w:r>
        <w:t xml:space="preserve">y </w:t>
      </w:r>
      <w:r>
        <w:rPr>
          <w:spacing w:val="20"/>
        </w:rPr>
        <w:t xml:space="preserve"> </w:t>
      </w:r>
      <w:r>
        <w:t>h</w:t>
      </w:r>
      <w:r>
        <w:rPr>
          <w:spacing w:val="1"/>
        </w:rPr>
        <w:t>y</w:t>
      </w:r>
      <w:r>
        <w:rPr>
          <w:spacing w:val="-2"/>
        </w:rPr>
        <w:t>d</w:t>
      </w:r>
      <w:r>
        <w:t>r</w:t>
      </w:r>
      <w:r>
        <w:rPr>
          <w:spacing w:val="-1"/>
        </w:rPr>
        <w:t>a</w:t>
      </w:r>
      <w:r>
        <w:t>ul</w:t>
      </w:r>
      <w:r>
        <w:rPr>
          <w:spacing w:val="-1"/>
        </w:rPr>
        <w:t>i</w:t>
      </w:r>
      <w:r>
        <w:t xml:space="preserve">c </w:t>
      </w:r>
      <w:r>
        <w:rPr>
          <w:spacing w:val="21"/>
        </w:rPr>
        <w:t xml:space="preserve"> </w:t>
      </w:r>
      <w:r>
        <w:t>t</w:t>
      </w:r>
      <w:r>
        <w:rPr>
          <w:spacing w:val="-1"/>
        </w:rPr>
        <w:t>es</w:t>
      </w:r>
      <w:r>
        <w:t xml:space="preserve">t </w:t>
      </w:r>
      <w:r>
        <w:rPr>
          <w:spacing w:val="21"/>
        </w:rPr>
        <w:t xml:space="preserve"> </w:t>
      </w:r>
      <w:r>
        <w:rPr>
          <w:spacing w:val="-1"/>
        </w:rPr>
        <w:t>sha</w:t>
      </w:r>
      <w:r>
        <w:t xml:space="preserve">ll </w:t>
      </w:r>
      <w:r>
        <w:rPr>
          <w:spacing w:val="21"/>
        </w:rPr>
        <w:t xml:space="preserve"> </w:t>
      </w:r>
      <w:r>
        <w:rPr>
          <w:spacing w:val="-1"/>
        </w:rPr>
        <w:t>b</w:t>
      </w:r>
      <w:r>
        <w:t xml:space="preserve">e </w:t>
      </w:r>
      <w:r>
        <w:rPr>
          <w:spacing w:val="20"/>
        </w:rPr>
        <w:t xml:space="preserve"> </w:t>
      </w:r>
      <w:r>
        <w:t>r</w:t>
      </w:r>
      <w:r>
        <w:rPr>
          <w:spacing w:val="1"/>
        </w:rPr>
        <w:t>e</w:t>
      </w:r>
      <w:r>
        <w:rPr>
          <w:spacing w:val="-1"/>
        </w:rPr>
        <w:t>cor</w:t>
      </w:r>
      <w:r>
        <w:rPr>
          <w:spacing w:val="1"/>
        </w:rPr>
        <w:t>d</w:t>
      </w:r>
      <w:r>
        <w:rPr>
          <w:spacing w:val="-1"/>
        </w:rPr>
        <w:t>e</w:t>
      </w:r>
      <w:r>
        <w:t xml:space="preserve">d </w:t>
      </w:r>
      <w:r>
        <w:rPr>
          <w:spacing w:val="19"/>
        </w:rPr>
        <w:t xml:space="preserve"> </w:t>
      </w:r>
      <w:r>
        <w:t>wh</w:t>
      </w:r>
      <w:r>
        <w:rPr>
          <w:spacing w:val="-2"/>
        </w:rPr>
        <w:t>e</w:t>
      </w:r>
      <w:r>
        <w:t xml:space="preserve">n </w:t>
      </w:r>
      <w:r>
        <w:rPr>
          <w:spacing w:val="22"/>
        </w:rPr>
        <w:t xml:space="preserve"> </w:t>
      </w:r>
      <w:r>
        <w:t xml:space="preserve">the </w:t>
      </w:r>
      <w:r>
        <w:rPr>
          <w:spacing w:val="19"/>
        </w:rPr>
        <w:t xml:space="preserve"> </w:t>
      </w:r>
      <w:r>
        <w:rPr>
          <w:spacing w:val="-1"/>
        </w:rPr>
        <w:t>s</w:t>
      </w:r>
      <w:r>
        <w:t>e</w:t>
      </w:r>
      <w:r>
        <w:rPr>
          <w:spacing w:val="-1"/>
        </w:rPr>
        <w:t>c</w:t>
      </w:r>
      <w:r>
        <w:t>t</w:t>
      </w:r>
      <w:r>
        <w:rPr>
          <w:spacing w:val="-1"/>
        </w:rPr>
        <w:t>io</w:t>
      </w:r>
      <w:r>
        <w:t xml:space="preserve">n </w:t>
      </w:r>
      <w:r>
        <w:rPr>
          <w:spacing w:val="22"/>
        </w:rPr>
        <w:t xml:space="preserve"> </w:t>
      </w:r>
      <w:r>
        <w:t>un</w:t>
      </w:r>
      <w:r>
        <w:rPr>
          <w:spacing w:val="6"/>
        </w:rPr>
        <w:t>d</w:t>
      </w:r>
      <w:r>
        <w:rPr>
          <w:spacing w:val="-1"/>
        </w:rPr>
        <w:t>e</w:t>
      </w:r>
      <w:r>
        <w:t xml:space="preserve">r </w:t>
      </w:r>
      <w:r>
        <w:rPr>
          <w:spacing w:val="20"/>
        </w:rPr>
        <w:t xml:space="preserve"> </w:t>
      </w:r>
      <w:r>
        <w:t>t</w:t>
      </w:r>
      <w:r>
        <w:rPr>
          <w:spacing w:val="-1"/>
        </w:rPr>
        <w:t>es</w:t>
      </w:r>
      <w:r>
        <w:t xml:space="preserve">t </w:t>
      </w:r>
      <w:r>
        <w:rPr>
          <w:spacing w:val="21"/>
        </w:rPr>
        <w:t xml:space="preserve"> </w:t>
      </w:r>
      <w:r>
        <w:rPr>
          <w:spacing w:val="-1"/>
        </w:rPr>
        <w:t>sha</w:t>
      </w:r>
      <w:r>
        <w:t>ll w</w:t>
      </w:r>
      <w:r>
        <w:rPr>
          <w:spacing w:val="-1"/>
        </w:rPr>
        <w:t>i</w:t>
      </w:r>
      <w:r>
        <w:t>th</w:t>
      </w:r>
      <w:r>
        <w:rPr>
          <w:spacing w:val="-1"/>
        </w:rPr>
        <w:t>s</w:t>
      </w:r>
      <w:r>
        <w:t>t</w:t>
      </w:r>
      <w:r>
        <w:rPr>
          <w:spacing w:val="-1"/>
        </w:rPr>
        <w:t>a</w:t>
      </w:r>
      <w:r>
        <w:t>nd</w:t>
      </w:r>
      <w:r>
        <w:rPr>
          <w:spacing w:val="22"/>
        </w:rPr>
        <w:t xml:space="preserve"> </w:t>
      </w:r>
      <w:r>
        <w:t>the</w:t>
      </w:r>
      <w:r>
        <w:rPr>
          <w:spacing w:val="24"/>
        </w:rPr>
        <w:t xml:space="preserve"> </w:t>
      </w:r>
      <w:r>
        <w:rPr>
          <w:spacing w:val="-1"/>
        </w:rPr>
        <w:t>pr</w:t>
      </w:r>
      <w:r>
        <w:rPr>
          <w:spacing w:val="-2"/>
        </w:rPr>
        <w:t>e</w:t>
      </w:r>
      <w:r>
        <w:rPr>
          <w:spacing w:val="-1"/>
        </w:rPr>
        <w:t>ss</w:t>
      </w:r>
      <w:r>
        <w:t>u</w:t>
      </w:r>
      <w:r>
        <w:rPr>
          <w:spacing w:val="2"/>
        </w:rPr>
        <w:t>r</w:t>
      </w:r>
      <w:r>
        <w:t>e</w:t>
      </w:r>
      <w:r>
        <w:rPr>
          <w:spacing w:val="22"/>
        </w:rPr>
        <w:t xml:space="preserve"> </w:t>
      </w:r>
      <w:r>
        <w:rPr>
          <w:spacing w:val="1"/>
        </w:rPr>
        <w:t>a</w:t>
      </w:r>
      <w:r>
        <w:t>s</w:t>
      </w:r>
      <w:r>
        <w:rPr>
          <w:spacing w:val="22"/>
        </w:rPr>
        <w:t xml:space="preserve"> </w:t>
      </w:r>
      <w:r>
        <w:rPr>
          <w:spacing w:val="-1"/>
        </w:rPr>
        <w:t>s</w:t>
      </w:r>
      <w:r>
        <w:rPr>
          <w:spacing w:val="1"/>
        </w:rPr>
        <w:t>p</w:t>
      </w:r>
      <w:r>
        <w:rPr>
          <w:spacing w:val="-1"/>
        </w:rPr>
        <w:t>eci</w:t>
      </w:r>
      <w:r>
        <w:t>f</w:t>
      </w:r>
      <w:r>
        <w:rPr>
          <w:spacing w:val="1"/>
        </w:rPr>
        <w:t>i</w:t>
      </w:r>
      <w:r>
        <w:rPr>
          <w:spacing w:val="-1"/>
        </w:rPr>
        <w:t>e</w:t>
      </w:r>
      <w:r>
        <w:t>d</w:t>
      </w:r>
      <w:r>
        <w:rPr>
          <w:spacing w:val="24"/>
        </w:rPr>
        <w:t xml:space="preserve"> </w:t>
      </w:r>
      <w:r>
        <w:rPr>
          <w:spacing w:val="-1"/>
        </w:rPr>
        <w:t>b</w:t>
      </w:r>
      <w:r>
        <w:t>y</w:t>
      </w:r>
      <w:r>
        <w:rPr>
          <w:spacing w:val="22"/>
        </w:rPr>
        <w:t xml:space="preserve"> </w:t>
      </w:r>
      <w:r>
        <w:t>t</w:t>
      </w:r>
      <w:r>
        <w:rPr>
          <w:spacing w:val="1"/>
        </w:rPr>
        <w:t>h</w:t>
      </w:r>
      <w:r>
        <w:t>e</w:t>
      </w:r>
      <w:r>
        <w:rPr>
          <w:spacing w:val="22"/>
        </w:rPr>
        <w:t xml:space="preserve"> </w:t>
      </w:r>
      <w:r>
        <w:rPr>
          <w:spacing w:val="1"/>
        </w:rPr>
        <w:t>E</w:t>
      </w:r>
      <w:r>
        <w:t>ng</w:t>
      </w:r>
      <w:r>
        <w:rPr>
          <w:spacing w:val="-1"/>
        </w:rPr>
        <w:t>i</w:t>
      </w:r>
      <w:r>
        <w:t>n</w:t>
      </w:r>
      <w:r>
        <w:rPr>
          <w:spacing w:val="-1"/>
        </w:rPr>
        <w:t>ee</w:t>
      </w:r>
      <w:r>
        <w:t>r</w:t>
      </w:r>
      <w:r>
        <w:rPr>
          <w:spacing w:val="25"/>
        </w:rPr>
        <w:t xml:space="preserve"> </w:t>
      </w:r>
      <w:r>
        <w:rPr>
          <w:spacing w:val="-1"/>
        </w:rPr>
        <w:t>i</w:t>
      </w:r>
      <w:r>
        <w:t>n</w:t>
      </w:r>
      <w:r>
        <w:rPr>
          <w:spacing w:val="25"/>
        </w:rPr>
        <w:t xml:space="preserve"> </w:t>
      </w:r>
      <w:r>
        <w:rPr>
          <w:spacing w:val="-1"/>
        </w:rPr>
        <w:t>c</w:t>
      </w:r>
      <w:r>
        <w:rPr>
          <w:spacing w:val="1"/>
        </w:rPr>
        <w:t>h</w:t>
      </w:r>
      <w:r>
        <w:rPr>
          <w:spacing w:val="-1"/>
        </w:rPr>
        <w:t>a</w:t>
      </w:r>
      <w:r>
        <w:t>rge</w:t>
      </w:r>
      <w:r>
        <w:rPr>
          <w:spacing w:val="23"/>
        </w:rPr>
        <w:t xml:space="preserve"> </w:t>
      </w:r>
      <w:r>
        <w:t>f</w:t>
      </w:r>
      <w:r>
        <w:rPr>
          <w:spacing w:val="-1"/>
        </w:rPr>
        <w:t>o</w:t>
      </w:r>
      <w:r>
        <w:t>r</w:t>
      </w:r>
      <w:r>
        <w:rPr>
          <w:spacing w:val="26"/>
        </w:rPr>
        <w:t xml:space="preserve"> </w:t>
      </w:r>
      <w:r>
        <w:rPr>
          <w:spacing w:val="-1"/>
        </w:rPr>
        <w:t>abo</w:t>
      </w:r>
      <w:r>
        <w:rPr>
          <w:spacing w:val="1"/>
        </w:rPr>
        <w:t>u</w:t>
      </w:r>
      <w:r>
        <w:t>t</w:t>
      </w:r>
      <w:r>
        <w:rPr>
          <w:spacing w:val="24"/>
        </w:rPr>
        <w:t xml:space="preserve"> </w:t>
      </w:r>
      <w:r>
        <w:rPr>
          <w:smallCaps/>
        </w:rPr>
        <w:t>15</w:t>
      </w:r>
      <w:r>
        <w:rPr>
          <w:spacing w:val="23"/>
        </w:rPr>
        <w:t xml:space="preserve"> </w:t>
      </w:r>
      <w:r>
        <w:t>m</w:t>
      </w:r>
      <w:r>
        <w:rPr>
          <w:spacing w:val="-1"/>
        </w:rPr>
        <w:t>i</w:t>
      </w:r>
      <w:r>
        <w:t>nut</w:t>
      </w:r>
      <w:r>
        <w:rPr>
          <w:spacing w:val="-1"/>
        </w:rPr>
        <w:t>e</w:t>
      </w:r>
      <w:r>
        <w:t>s w</w:t>
      </w:r>
      <w:r>
        <w:rPr>
          <w:spacing w:val="-1"/>
        </w:rPr>
        <w:t>i</w:t>
      </w:r>
      <w:r>
        <w:t>thout</w:t>
      </w:r>
      <w:r>
        <w:rPr>
          <w:spacing w:val="7"/>
        </w:rPr>
        <w:t xml:space="preserve"> </w:t>
      </w:r>
      <w:r>
        <w:rPr>
          <w:spacing w:val="-1"/>
        </w:rPr>
        <w:t>opera</w:t>
      </w:r>
      <w:r>
        <w:t>t</w:t>
      </w:r>
      <w:r>
        <w:rPr>
          <w:spacing w:val="-1"/>
        </w:rPr>
        <w:t>i</w:t>
      </w:r>
      <w:r>
        <w:t>ng</w:t>
      </w:r>
      <w:r>
        <w:rPr>
          <w:spacing w:val="6"/>
        </w:rPr>
        <w:t xml:space="preserve"> </w:t>
      </w:r>
      <w:r>
        <w:t>the</w:t>
      </w:r>
      <w:r>
        <w:rPr>
          <w:spacing w:val="7"/>
        </w:rPr>
        <w:t xml:space="preserve"> </w:t>
      </w:r>
      <w:r>
        <w:t>t</w:t>
      </w:r>
      <w:r>
        <w:rPr>
          <w:spacing w:val="-1"/>
        </w:rPr>
        <w:t>es</w:t>
      </w:r>
      <w:r>
        <w:t>t</w:t>
      </w:r>
      <w:r>
        <w:rPr>
          <w:spacing w:val="7"/>
        </w:rPr>
        <w:t xml:space="preserve"> </w:t>
      </w:r>
      <w:r>
        <w:rPr>
          <w:spacing w:val="-1"/>
        </w:rPr>
        <w:t>p</w:t>
      </w:r>
      <w:r>
        <w:t>ump.</w:t>
      </w:r>
      <w:r>
        <w:rPr>
          <w:spacing w:val="6"/>
        </w:rPr>
        <w:t xml:space="preserve"> </w:t>
      </w:r>
      <w:r>
        <w:t>The</w:t>
      </w:r>
      <w:r>
        <w:rPr>
          <w:spacing w:val="7"/>
        </w:rPr>
        <w:t xml:space="preserve"> </w:t>
      </w:r>
      <w:r>
        <w:t>t</w:t>
      </w:r>
      <w:r>
        <w:rPr>
          <w:spacing w:val="-1"/>
        </w:rPr>
        <w:t>es</w:t>
      </w:r>
      <w:r>
        <w:t>t</w:t>
      </w:r>
      <w:r>
        <w:rPr>
          <w:spacing w:val="7"/>
        </w:rPr>
        <w:t xml:space="preserve"> </w:t>
      </w:r>
      <w:r>
        <w:rPr>
          <w:spacing w:val="-1"/>
        </w:rPr>
        <w:t>p</w:t>
      </w:r>
      <w:r>
        <w:rPr>
          <w:spacing w:val="1"/>
        </w:rPr>
        <w:t>r</w:t>
      </w:r>
      <w:r>
        <w:rPr>
          <w:spacing w:val="-1"/>
        </w:rPr>
        <w:t>ess</w:t>
      </w:r>
      <w:r>
        <w:t>ure</w:t>
      </w:r>
      <w:r>
        <w:rPr>
          <w:spacing w:val="6"/>
        </w:rPr>
        <w:t xml:space="preserve"> </w:t>
      </w:r>
      <w:r>
        <w:rPr>
          <w:spacing w:val="2"/>
        </w:rPr>
        <w:t>b</w:t>
      </w:r>
      <w:r>
        <w:rPr>
          <w:spacing w:val="-1"/>
        </w:rPr>
        <w:t>ei</w:t>
      </w:r>
      <w:r>
        <w:t>ng</w:t>
      </w:r>
      <w:r>
        <w:rPr>
          <w:spacing w:val="9"/>
        </w:rPr>
        <w:t xml:space="preserve"> </w:t>
      </w:r>
      <w:r>
        <w:t>m</w:t>
      </w:r>
      <w:r>
        <w:rPr>
          <w:spacing w:val="-2"/>
        </w:rPr>
        <w:t>a</w:t>
      </w:r>
      <w:r>
        <w:rPr>
          <w:spacing w:val="-1"/>
        </w:rPr>
        <w:t>i</w:t>
      </w:r>
      <w:r>
        <w:t>nt</w:t>
      </w:r>
      <w:r>
        <w:rPr>
          <w:spacing w:val="1"/>
        </w:rPr>
        <w:t>a</w:t>
      </w:r>
      <w:r>
        <w:rPr>
          <w:spacing w:val="-1"/>
        </w:rPr>
        <w:t>i</w:t>
      </w:r>
      <w:r>
        <w:rPr>
          <w:spacing w:val="1"/>
        </w:rPr>
        <w:t>n</w:t>
      </w:r>
      <w:r>
        <w:rPr>
          <w:spacing w:val="-1"/>
        </w:rPr>
        <w:t>e</w:t>
      </w:r>
      <w:r>
        <w:t>d</w:t>
      </w:r>
      <w:r>
        <w:rPr>
          <w:spacing w:val="8"/>
        </w:rPr>
        <w:t xml:space="preserve"> </w:t>
      </w:r>
      <w:r>
        <w:rPr>
          <w:spacing w:val="-1"/>
        </w:rPr>
        <w:t>a</w:t>
      </w:r>
      <w:r>
        <w:t>t</w:t>
      </w:r>
      <w:r>
        <w:rPr>
          <w:spacing w:val="7"/>
        </w:rPr>
        <w:t xml:space="preserve"> </w:t>
      </w:r>
      <w:r>
        <w:t>the</w:t>
      </w:r>
      <w:r>
        <w:rPr>
          <w:spacing w:val="7"/>
        </w:rPr>
        <w:t xml:space="preserve"> </w:t>
      </w:r>
      <w:r>
        <w:rPr>
          <w:spacing w:val="-1"/>
        </w:rPr>
        <w:t>sp</w:t>
      </w:r>
      <w:r>
        <w:rPr>
          <w:spacing w:val="1"/>
        </w:rPr>
        <w:t>e</w:t>
      </w:r>
      <w:r>
        <w:rPr>
          <w:spacing w:val="-1"/>
        </w:rPr>
        <w:t>ci</w:t>
      </w:r>
      <w:r>
        <w:t>f</w:t>
      </w:r>
      <w:r>
        <w:rPr>
          <w:spacing w:val="-1"/>
        </w:rPr>
        <w:t>ie</w:t>
      </w:r>
      <w:r>
        <w:t>d f</w:t>
      </w:r>
      <w:r>
        <w:rPr>
          <w:spacing w:val="-1"/>
        </w:rPr>
        <w:t>ig</w:t>
      </w:r>
      <w:r>
        <w:rPr>
          <w:spacing w:val="1"/>
        </w:rPr>
        <w:t>u</w:t>
      </w:r>
      <w:r>
        <w:t>r</w:t>
      </w:r>
      <w:r>
        <w:rPr>
          <w:spacing w:val="-1"/>
        </w:rPr>
        <w:t>e</w:t>
      </w:r>
      <w:r>
        <w:t>s</w:t>
      </w:r>
      <w:r>
        <w:rPr>
          <w:spacing w:val="-1"/>
        </w:rPr>
        <w:t xml:space="preserve"> </w:t>
      </w:r>
      <w:r>
        <w:rPr>
          <w:spacing w:val="-2"/>
        </w:rPr>
        <w:t>d</w:t>
      </w:r>
      <w:r>
        <w:t>ur</w:t>
      </w:r>
      <w:r>
        <w:rPr>
          <w:spacing w:val="-1"/>
        </w:rPr>
        <w:t>i</w:t>
      </w:r>
      <w:r>
        <w:t>ng th</w:t>
      </w:r>
      <w:r>
        <w:rPr>
          <w:spacing w:val="-2"/>
        </w:rPr>
        <w:t>a</w:t>
      </w:r>
      <w:r>
        <w:t xml:space="preserve">t </w:t>
      </w:r>
      <w:r>
        <w:rPr>
          <w:smallCaps/>
        </w:rPr>
        <w:t>15</w:t>
      </w:r>
      <w:r>
        <w:rPr>
          <w:spacing w:val="-1"/>
        </w:rPr>
        <w:t xml:space="preserve"> </w:t>
      </w:r>
      <w:r>
        <w:t>m</w:t>
      </w:r>
      <w:r>
        <w:rPr>
          <w:spacing w:val="-1"/>
        </w:rPr>
        <w:t>i</w:t>
      </w:r>
      <w:r>
        <w:t>nut</w:t>
      </w:r>
      <w:r>
        <w:rPr>
          <w:spacing w:val="-1"/>
        </w:rPr>
        <w:t>e</w:t>
      </w:r>
      <w:r>
        <w:t>s</w:t>
      </w:r>
      <w:r>
        <w:rPr>
          <w:spacing w:val="-1"/>
        </w:rPr>
        <w:t xml:space="preserve"> i</w:t>
      </w:r>
      <w:r>
        <w:t>nt</w:t>
      </w:r>
      <w:r>
        <w:rPr>
          <w:spacing w:val="-1"/>
        </w:rPr>
        <w:t>e</w:t>
      </w:r>
      <w:r>
        <w:t>rval.</w:t>
      </w:r>
    </w:p>
    <w:p w:rsidR="009D25B5" w:rsidRDefault="009D25B5" w:rsidP="009D25B5">
      <w:pPr>
        <w:pStyle w:val="BodyText"/>
        <w:spacing w:before="160"/>
        <w:jc w:val="both"/>
      </w:pPr>
      <w:r>
        <w:t>The field pressure to be imposed should be not less than the maximum of following</w:t>
      </w:r>
    </w:p>
    <w:p w:rsidR="009D25B5" w:rsidRDefault="009D25B5" w:rsidP="009D25B5">
      <w:pPr>
        <w:pStyle w:val="BodyText"/>
        <w:rPr>
          <w:sz w:val="26"/>
        </w:rPr>
      </w:pPr>
    </w:p>
    <w:p w:rsidR="009D25B5" w:rsidRDefault="009D25B5" w:rsidP="007502FC">
      <w:pPr>
        <w:pStyle w:val="ListParagraph"/>
        <w:numPr>
          <w:ilvl w:val="1"/>
          <w:numId w:val="40"/>
        </w:numPr>
        <w:tabs>
          <w:tab w:val="left" w:pos="1081"/>
        </w:tabs>
        <w:ind w:hanging="361"/>
        <w:jc w:val="both"/>
        <w:rPr>
          <w:sz w:val="24"/>
        </w:rPr>
      </w:pPr>
      <w:r>
        <w:rPr>
          <w:smallCaps/>
          <w:sz w:val="24"/>
        </w:rPr>
        <w:t>1.5</w:t>
      </w:r>
      <w:r>
        <w:rPr>
          <w:sz w:val="24"/>
        </w:rPr>
        <w:t xml:space="preserve"> times the maximum sustained operating</w:t>
      </w:r>
      <w:r>
        <w:rPr>
          <w:spacing w:val="-7"/>
          <w:sz w:val="24"/>
        </w:rPr>
        <w:t xml:space="preserve"> </w:t>
      </w:r>
      <w:r>
        <w:rPr>
          <w:sz w:val="24"/>
        </w:rPr>
        <w:t>pressure.</w:t>
      </w:r>
    </w:p>
    <w:p w:rsidR="009D25B5" w:rsidRDefault="009D25B5" w:rsidP="007502FC">
      <w:pPr>
        <w:pStyle w:val="ListParagraph"/>
        <w:numPr>
          <w:ilvl w:val="1"/>
          <w:numId w:val="40"/>
        </w:numPr>
        <w:tabs>
          <w:tab w:val="left" w:pos="1081"/>
        </w:tabs>
        <w:spacing w:before="138"/>
        <w:ind w:hanging="361"/>
        <w:jc w:val="both"/>
        <w:rPr>
          <w:sz w:val="24"/>
        </w:rPr>
      </w:pPr>
      <w:r>
        <w:rPr>
          <w:smallCaps/>
          <w:sz w:val="24"/>
        </w:rPr>
        <w:t>1.5</w:t>
      </w:r>
      <w:r>
        <w:rPr>
          <w:sz w:val="24"/>
        </w:rPr>
        <w:t xml:space="preserve"> times the maximum static pressure in the pipe</w:t>
      </w:r>
      <w:r>
        <w:rPr>
          <w:spacing w:val="-12"/>
          <w:sz w:val="24"/>
        </w:rPr>
        <w:t xml:space="preserve"> </w:t>
      </w:r>
      <w:r>
        <w:rPr>
          <w:sz w:val="24"/>
        </w:rPr>
        <w:t>line.</w:t>
      </w:r>
    </w:p>
    <w:p w:rsidR="009D25B5" w:rsidRDefault="009D25B5" w:rsidP="007502FC">
      <w:pPr>
        <w:pStyle w:val="ListParagraph"/>
        <w:numPr>
          <w:ilvl w:val="1"/>
          <w:numId w:val="40"/>
        </w:numPr>
        <w:tabs>
          <w:tab w:val="left" w:pos="1081"/>
        </w:tabs>
        <w:spacing w:before="135"/>
        <w:ind w:hanging="361"/>
        <w:jc w:val="both"/>
        <w:rPr>
          <w:sz w:val="24"/>
        </w:rPr>
      </w:pPr>
      <w:r>
        <w:rPr>
          <w:sz w:val="24"/>
        </w:rPr>
        <w:t>Sum of maximum sustained operating pressure and maximum surge</w:t>
      </w:r>
      <w:r>
        <w:rPr>
          <w:spacing w:val="-18"/>
          <w:sz w:val="24"/>
        </w:rPr>
        <w:t xml:space="preserve"> </w:t>
      </w:r>
      <w:r>
        <w:rPr>
          <w:sz w:val="24"/>
        </w:rPr>
        <w:t>pressure.</w:t>
      </w:r>
    </w:p>
    <w:p w:rsidR="009D25B5" w:rsidRDefault="009D25B5" w:rsidP="007502FC">
      <w:pPr>
        <w:pStyle w:val="ListParagraph"/>
        <w:numPr>
          <w:ilvl w:val="1"/>
          <w:numId w:val="40"/>
        </w:numPr>
        <w:tabs>
          <w:tab w:val="left" w:pos="1081"/>
        </w:tabs>
        <w:spacing w:before="139" w:line="360" w:lineRule="auto"/>
        <w:ind w:right="379"/>
        <w:jc w:val="both"/>
        <w:rPr>
          <w:sz w:val="24"/>
        </w:rPr>
      </w:pPr>
      <w:r>
        <w:rPr>
          <w:sz w:val="24"/>
        </w:rPr>
        <w:t>Sum of maximum pipe line static pressure and maximum surge</w:t>
      </w:r>
      <w:r>
        <w:rPr>
          <w:spacing w:val="24"/>
          <w:sz w:val="24"/>
        </w:rPr>
        <w:t xml:space="preserve"> </w:t>
      </w:r>
      <w:r>
        <w:rPr>
          <w:sz w:val="24"/>
        </w:rPr>
        <w:t>pressure. Subject to the maximum equal to the work test pressure to any pipe fitting incorporated.</w:t>
      </w:r>
    </w:p>
    <w:p w:rsidR="009D25B5" w:rsidRDefault="009D25B5" w:rsidP="007502FC">
      <w:pPr>
        <w:pStyle w:val="ListParagraph"/>
        <w:numPr>
          <w:ilvl w:val="1"/>
          <w:numId w:val="40"/>
        </w:numPr>
        <w:tabs>
          <w:tab w:val="left" w:pos="1081"/>
        </w:tabs>
        <w:spacing w:line="360" w:lineRule="auto"/>
        <w:ind w:right="374"/>
        <w:jc w:val="both"/>
        <w:rPr>
          <w:sz w:val="24"/>
        </w:rPr>
      </w:pPr>
      <w:r>
        <w:rPr>
          <w:sz w:val="24"/>
        </w:rPr>
        <w:t xml:space="preserve">The field test pressure should wherever possible be not less than </w:t>
      </w:r>
      <w:r>
        <w:rPr>
          <w:smallCaps/>
          <w:sz w:val="24"/>
        </w:rPr>
        <w:t>2/</w:t>
      </w:r>
      <w:r>
        <w:rPr>
          <w:sz w:val="24"/>
        </w:rPr>
        <w:t xml:space="preserve">3 rd. work test pressure and should be applied and maintained for at least </w:t>
      </w:r>
      <w:r>
        <w:rPr>
          <w:smallCaps/>
          <w:sz w:val="24"/>
        </w:rPr>
        <w:t>15</w:t>
      </w:r>
      <w:r>
        <w:rPr>
          <w:spacing w:val="-25"/>
          <w:sz w:val="24"/>
        </w:rPr>
        <w:t xml:space="preserve"> </w:t>
      </w:r>
      <w:r>
        <w:rPr>
          <w:sz w:val="24"/>
        </w:rPr>
        <w:t>minutes.</w:t>
      </w:r>
    </w:p>
    <w:p w:rsidR="009D25B5" w:rsidRDefault="009D25B5" w:rsidP="009D25B5">
      <w:pPr>
        <w:pStyle w:val="BodyText"/>
        <w:spacing w:before="158" w:line="360" w:lineRule="auto"/>
        <w:ind w:right="377"/>
        <w:jc w:val="both"/>
      </w:pPr>
      <w:r>
        <w:t>The</w:t>
      </w:r>
      <w:r>
        <w:rPr>
          <w:spacing w:val="-11"/>
        </w:rPr>
        <w:t xml:space="preserve"> </w:t>
      </w:r>
      <w:r>
        <w:t>t</w:t>
      </w:r>
      <w:r>
        <w:rPr>
          <w:spacing w:val="-1"/>
        </w:rPr>
        <w:t>es</w:t>
      </w:r>
      <w:r>
        <w:t>t</w:t>
      </w:r>
      <w:r>
        <w:rPr>
          <w:spacing w:val="-10"/>
        </w:rPr>
        <w:t xml:space="preserve"> </w:t>
      </w:r>
      <w:r>
        <w:rPr>
          <w:spacing w:val="-1"/>
        </w:rPr>
        <w:t>pr</w:t>
      </w:r>
      <w:r>
        <w:rPr>
          <w:spacing w:val="-2"/>
        </w:rPr>
        <w:t>e</w:t>
      </w:r>
      <w:r>
        <w:rPr>
          <w:spacing w:val="1"/>
        </w:rPr>
        <w:t>s</w:t>
      </w:r>
      <w:r>
        <w:rPr>
          <w:spacing w:val="-1"/>
        </w:rPr>
        <w:t>s</w:t>
      </w:r>
      <w:r>
        <w:t>ure</w:t>
      </w:r>
      <w:r>
        <w:rPr>
          <w:spacing w:val="-11"/>
        </w:rPr>
        <w:t xml:space="preserve"> </w:t>
      </w:r>
      <w:r>
        <w:rPr>
          <w:spacing w:val="-1"/>
        </w:rPr>
        <w:t>s</w:t>
      </w:r>
      <w:r>
        <w:rPr>
          <w:spacing w:val="1"/>
        </w:rPr>
        <w:t>h</w:t>
      </w:r>
      <w:r>
        <w:rPr>
          <w:spacing w:val="-1"/>
        </w:rPr>
        <w:t>a</w:t>
      </w:r>
      <w:r>
        <w:t>ll</w:t>
      </w:r>
      <w:r>
        <w:rPr>
          <w:spacing w:val="-10"/>
        </w:rPr>
        <w:t xml:space="preserve"> </w:t>
      </w:r>
      <w:r>
        <w:rPr>
          <w:spacing w:val="-1"/>
        </w:rPr>
        <w:t>b</w:t>
      </w:r>
      <w:r>
        <w:t>e</w:t>
      </w:r>
      <w:r>
        <w:rPr>
          <w:spacing w:val="-11"/>
        </w:rPr>
        <w:t xml:space="preserve"> </w:t>
      </w:r>
      <w:r>
        <w:rPr>
          <w:spacing w:val="-1"/>
        </w:rPr>
        <w:t>gra</w:t>
      </w:r>
      <w:r>
        <w:rPr>
          <w:spacing w:val="-2"/>
        </w:rPr>
        <w:t>d</w:t>
      </w:r>
      <w:r>
        <w:t>u</w:t>
      </w:r>
      <w:r>
        <w:rPr>
          <w:spacing w:val="-1"/>
        </w:rPr>
        <w:t>a</w:t>
      </w:r>
      <w:r>
        <w:t>lly</w:t>
      </w:r>
      <w:r>
        <w:rPr>
          <w:spacing w:val="-11"/>
        </w:rPr>
        <w:t xml:space="preserve"> </w:t>
      </w:r>
      <w:r>
        <w:rPr>
          <w:spacing w:val="2"/>
        </w:rPr>
        <w:t>r</w:t>
      </w:r>
      <w:r>
        <w:rPr>
          <w:spacing w:val="-1"/>
        </w:rPr>
        <w:t>ais</w:t>
      </w:r>
      <w:r>
        <w:t>ed</w:t>
      </w:r>
      <w:r>
        <w:rPr>
          <w:spacing w:val="-9"/>
        </w:rPr>
        <w:t xml:space="preserve"> </w:t>
      </w:r>
      <w:r>
        <w:rPr>
          <w:spacing w:val="-1"/>
        </w:rPr>
        <w:t>a</w:t>
      </w:r>
      <w:r>
        <w:t>t</w:t>
      </w:r>
      <w:r>
        <w:rPr>
          <w:spacing w:val="-9"/>
        </w:rPr>
        <w:t xml:space="preserve"> </w:t>
      </w:r>
      <w:r>
        <w:t>the</w:t>
      </w:r>
      <w:r>
        <w:rPr>
          <w:spacing w:val="-12"/>
        </w:rPr>
        <w:t xml:space="preserve"> </w:t>
      </w:r>
      <w:r>
        <w:t>r</w:t>
      </w:r>
      <w:r>
        <w:rPr>
          <w:spacing w:val="-1"/>
        </w:rPr>
        <w:t>a</w:t>
      </w:r>
      <w:r>
        <w:t>te</w:t>
      </w:r>
      <w:r>
        <w:rPr>
          <w:spacing w:val="-9"/>
        </w:rPr>
        <w:t xml:space="preserve"> </w:t>
      </w:r>
      <w:r>
        <w:rPr>
          <w:spacing w:val="-1"/>
        </w:rPr>
        <w:t>o</w:t>
      </w:r>
      <w:r>
        <w:t>f</w:t>
      </w:r>
      <w:r>
        <w:rPr>
          <w:spacing w:val="-9"/>
        </w:rPr>
        <w:t xml:space="preserve"> </w:t>
      </w:r>
      <w:r>
        <w:rPr>
          <w:smallCaps/>
        </w:rPr>
        <w:t>1</w:t>
      </w:r>
      <w:r>
        <w:rPr>
          <w:spacing w:val="-10"/>
        </w:rPr>
        <w:t xml:space="preserve"> </w:t>
      </w:r>
      <w:r>
        <w:rPr>
          <w:spacing w:val="-2"/>
        </w:rPr>
        <w:t>K</w:t>
      </w:r>
      <w:r>
        <w:rPr>
          <w:spacing w:val="-1"/>
        </w:rPr>
        <w:t>g</w:t>
      </w:r>
      <w:r>
        <w:t>/</w:t>
      </w:r>
      <w:r>
        <w:rPr>
          <w:spacing w:val="-8"/>
        </w:rPr>
        <w:t xml:space="preserve"> </w:t>
      </w:r>
      <w:r>
        <w:rPr>
          <w:spacing w:val="-1"/>
        </w:rPr>
        <w:t>c</w:t>
      </w:r>
      <w:r>
        <w:rPr>
          <w:smallCaps/>
          <w:w w:val="111"/>
        </w:rPr>
        <w:t>m2/</w:t>
      </w:r>
      <w:r>
        <w:rPr>
          <w:smallCaps/>
          <w:spacing w:val="2"/>
          <w:w w:val="111"/>
        </w:rPr>
        <w:t>m</w:t>
      </w:r>
      <w:r>
        <w:rPr>
          <w:spacing w:val="-1"/>
        </w:rPr>
        <w:t>i</w:t>
      </w:r>
      <w:r>
        <w:t>n.</w:t>
      </w:r>
      <w:r>
        <w:rPr>
          <w:spacing w:val="-11"/>
        </w:rPr>
        <w:t xml:space="preserve"> </w:t>
      </w:r>
      <w:r>
        <w:t>If</w:t>
      </w:r>
      <w:r>
        <w:rPr>
          <w:spacing w:val="-9"/>
        </w:rPr>
        <w:t xml:space="preserve"> </w:t>
      </w:r>
      <w:r>
        <w:t>the</w:t>
      </w:r>
      <w:r>
        <w:rPr>
          <w:spacing w:val="-12"/>
        </w:rPr>
        <w:t xml:space="preserve"> </w:t>
      </w:r>
      <w:r>
        <w:rPr>
          <w:spacing w:val="-1"/>
        </w:rPr>
        <w:t>p</w:t>
      </w:r>
      <w:r>
        <w:rPr>
          <w:spacing w:val="1"/>
        </w:rPr>
        <w:t>r</w:t>
      </w:r>
      <w:r>
        <w:rPr>
          <w:spacing w:val="-1"/>
        </w:rPr>
        <w:t>ess</w:t>
      </w:r>
      <w:r>
        <w:t>ure m</w:t>
      </w:r>
      <w:r>
        <w:rPr>
          <w:spacing w:val="-1"/>
        </w:rPr>
        <w:t>eas</w:t>
      </w:r>
      <w:r>
        <w:t>ur</w:t>
      </w:r>
      <w:r>
        <w:rPr>
          <w:spacing w:val="-1"/>
        </w:rPr>
        <w:t>e</w:t>
      </w:r>
      <w:r>
        <w:t>m</w:t>
      </w:r>
      <w:r>
        <w:rPr>
          <w:spacing w:val="-1"/>
        </w:rPr>
        <w:t>e</w:t>
      </w:r>
      <w:r>
        <w:t>nt</w:t>
      </w:r>
      <w:r>
        <w:rPr>
          <w:spacing w:val="5"/>
        </w:rPr>
        <w:t xml:space="preserve"> </w:t>
      </w:r>
      <w:r>
        <w:rPr>
          <w:spacing w:val="-1"/>
        </w:rPr>
        <w:t>a</w:t>
      </w:r>
      <w:r>
        <w:t>re</w:t>
      </w:r>
      <w:r>
        <w:rPr>
          <w:spacing w:val="3"/>
        </w:rPr>
        <w:t xml:space="preserve"> </w:t>
      </w:r>
      <w:r>
        <w:t>not</w:t>
      </w:r>
      <w:r>
        <w:rPr>
          <w:spacing w:val="5"/>
        </w:rPr>
        <w:t xml:space="preserve"> </w:t>
      </w:r>
      <w:r>
        <w:t>m</w:t>
      </w:r>
      <w:r>
        <w:rPr>
          <w:spacing w:val="-2"/>
        </w:rPr>
        <w:t>ad</w:t>
      </w:r>
      <w:r>
        <w:t>e</w:t>
      </w:r>
      <w:r>
        <w:rPr>
          <w:spacing w:val="3"/>
        </w:rPr>
        <w:t xml:space="preserve"> </w:t>
      </w:r>
      <w:r>
        <w:rPr>
          <w:spacing w:val="-1"/>
        </w:rPr>
        <w:t>a</w:t>
      </w:r>
      <w:r>
        <w:t>t</w:t>
      </w:r>
      <w:r>
        <w:rPr>
          <w:spacing w:val="5"/>
        </w:rPr>
        <w:t xml:space="preserve"> </w:t>
      </w:r>
      <w:r>
        <w:t>the</w:t>
      </w:r>
      <w:r>
        <w:rPr>
          <w:spacing w:val="3"/>
        </w:rPr>
        <w:t xml:space="preserve"> </w:t>
      </w:r>
      <w:r>
        <w:t>l</w:t>
      </w:r>
      <w:r>
        <w:rPr>
          <w:spacing w:val="-1"/>
        </w:rPr>
        <w:t>o</w:t>
      </w:r>
      <w:r>
        <w:t>w</w:t>
      </w:r>
      <w:r>
        <w:rPr>
          <w:spacing w:val="-1"/>
        </w:rPr>
        <w:t>es</w:t>
      </w:r>
      <w:r>
        <w:t>t</w:t>
      </w:r>
      <w:r>
        <w:rPr>
          <w:spacing w:val="4"/>
        </w:rPr>
        <w:t xml:space="preserve"> </w:t>
      </w:r>
      <w:r>
        <w:rPr>
          <w:spacing w:val="-1"/>
        </w:rPr>
        <w:t>poi</w:t>
      </w:r>
      <w:r>
        <w:rPr>
          <w:spacing w:val="-2"/>
        </w:rPr>
        <w:t>n</w:t>
      </w:r>
      <w:r>
        <w:t>t</w:t>
      </w:r>
      <w:r>
        <w:rPr>
          <w:spacing w:val="5"/>
        </w:rPr>
        <w:t xml:space="preserve"> </w:t>
      </w:r>
      <w:r>
        <w:rPr>
          <w:spacing w:val="-1"/>
        </w:rPr>
        <w:t>o</w:t>
      </w:r>
      <w:r>
        <w:t>f</w:t>
      </w:r>
      <w:r>
        <w:rPr>
          <w:spacing w:val="3"/>
        </w:rPr>
        <w:t xml:space="preserve"> </w:t>
      </w:r>
      <w:r>
        <w:t>the</w:t>
      </w:r>
      <w:r>
        <w:rPr>
          <w:spacing w:val="3"/>
        </w:rPr>
        <w:t xml:space="preserve"> </w:t>
      </w:r>
      <w:r>
        <w:rPr>
          <w:spacing w:val="-1"/>
        </w:rPr>
        <w:t>s</w:t>
      </w:r>
      <w:r>
        <w:rPr>
          <w:spacing w:val="-2"/>
        </w:rPr>
        <w:t>e</w:t>
      </w:r>
      <w:r>
        <w:rPr>
          <w:spacing w:val="-1"/>
        </w:rPr>
        <w:t>c</w:t>
      </w:r>
      <w:r>
        <w:t>t</w:t>
      </w:r>
      <w:r>
        <w:rPr>
          <w:spacing w:val="-1"/>
        </w:rPr>
        <w:t>ion</w:t>
      </w:r>
      <w:r>
        <w:t>,</w:t>
      </w:r>
      <w:r>
        <w:rPr>
          <w:spacing w:val="4"/>
        </w:rPr>
        <w:t xml:space="preserve"> </w:t>
      </w:r>
      <w:r>
        <w:rPr>
          <w:spacing w:val="-1"/>
        </w:rPr>
        <w:t>a</w:t>
      </w:r>
      <w:r>
        <w:t>n</w:t>
      </w:r>
      <w:r>
        <w:rPr>
          <w:spacing w:val="4"/>
        </w:rPr>
        <w:t xml:space="preserve"> </w:t>
      </w:r>
      <w:r>
        <w:rPr>
          <w:spacing w:val="-1"/>
        </w:rPr>
        <w:t>a</w:t>
      </w:r>
      <w:r>
        <w:t>ll</w:t>
      </w:r>
      <w:r>
        <w:rPr>
          <w:spacing w:val="-1"/>
        </w:rPr>
        <w:t>o</w:t>
      </w:r>
      <w:r>
        <w:t>w</w:t>
      </w:r>
      <w:r>
        <w:rPr>
          <w:spacing w:val="-1"/>
        </w:rPr>
        <w:t>a</w:t>
      </w:r>
      <w:r>
        <w:t>n</w:t>
      </w:r>
      <w:r>
        <w:rPr>
          <w:spacing w:val="-2"/>
        </w:rPr>
        <w:t>c</w:t>
      </w:r>
      <w:r>
        <w:t>e</w:t>
      </w:r>
      <w:r>
        <w:rPr>
          <w:spacing w:val="3"/>
        </w:rPr>
        <w:t xml:space="preserve"> </w:t>
      </w:r>
      <w:r>
        <w:rPr>
          <w:spacing w:val="-1"/>
        </w:rPr>
        <w:t>sho</w:t>
      </w:r>
      <w:r>
        <w:rPr>
          <w:spacing w:val="1"/>
        </w:rPr>
        <w:t>u</w:t>
      </w:r>
      <w:r>
        <w:t>ld</w:t>
      </w:r>
      <w:r>
        <w:rPr>
          <w:spacing w:val="3"/>
        </w:rPr>
        <w:t xml:space="preserve"> </w:t>
      </w:r>
      <w:r>
        <w:rPr>
          <w:spacing w:val="-1"/>
        </w:rPr>
        <w:t xml:space="preserve">be </w:t>
      </w:r>
      <w:r>
        <w:t>m</w:t>
      </w:r>
      <w:r>
        <w:rPr>
          <w:spacing w:val="-2"/>
        </w:rPr>
        <w:t>ad</w:t>
      </w:r>
      <w:r>
        <w:t xml:space="preserve">e </w:t>
      </w:r>
      <w:r>
        <w:rPr>
          <w:spacing w:val="22"/>
        </w:rPr>
        <w:t xml:space="preserve"> </w:t>
      </w:r>
      <w:r>
        <w:t>f</w:t>
      </w:r>
      <w:r>
        <w:rPr>
          <w:spacing w:val="-1"/>
        </w:rPr>
        <w:t>o</w:t>
      </w:r>
      <w:r>
        <w:t xml:space="preserve">r </w:t>
      </w:r>
      <w:r>
        <w:rPr>
          <w:spacing w:val="23"/>
        </w:rPr>
        <w:t xml:space="preserve"> </w:t>
      </w:r>
      <w:r>
        <w:t xml:space="preserve">the </w:t>
      </w:r>
      <w:r>
        <w:rPr>
          <w:spacing w:val="21"/>
        </w:rPr>
        <w:t xml:space="preserve"> </w:t>
      </w:r>
      <w:r>
        <w:rPr>
          <w:spacing w:val="-2"/>
        </w:rPr>
        <w:t>d</w:t>
      </w:r>
      <w:r>
        <w:rPr>
          <w:spacing w:val="-1"/>
        </w:rPr>
        <w:t>i</w:t>
      </w:r>
      <w:r>
        <w:t>ff</w:t>
      </w:r>
      <w:r>
        <w:rPr>
          <w:spacing w:val="-1"/>
        </w:rPr>
        <w:t>e</w:t>
      </w:r>
      <w:r>
        <w:t>r</w:t>
      </w:r>
      <w:r>
        <w:rPr>
          <w:spacing w:val="1"/>
        </w:rPr>
        <w:t>e</w:t>
      </w:r>
      <w:r>
        <w:t>n</w:t>
      </w:r>
      <w:r>
        <w:rPr>
          <w:spacing w:val="-2"/>
        </w:rPr>
        <w:t>c</w:t>
      </w:r>
      <w:r>
        <w:t xml:space="preserve">e </w:t>
      </w:r>
      <w:r>
        <w:rPr>
          <w:spacing w:val="22"/>
        </w:rPr>
        <w:t xml:space="preserve"> </w:t>
      </w:r>
      <w:r>
        <w:rPr>
          <w:spacing w:val="-1"/>
        </w:rPr>
        <w:t>i</w:t>
      </w:r>
      <w:r>
        <w:t xml:space="preserve">n </w:t>
      </w:r>
      <w:r>
        <w:rPr>
          <w:spacing w:val="23"/>
        </w:rPr>
        <w:t xml:space="preserve"> </w:t>
      </w:r>
      <w:r>
        <w:rPr>
          <w:spacing w:val="-1"/>
        </w:rPr>
        <w:t>sta</w:t>
      </w:r>
      <w:r>
        <w:t>t</w:t>
      </w:r>
      <w:r>
        <w:rPr>
          <w:spacing w:val="-1"/>
        </w:rPr>
        <w:t>i</w:t>
      </w:r>
      <w:r>
        <w:t xml:space="preserve">c </w:t>
      </w:r>
      <w:r>
        <w:rPr>
          <w:spacing w:val="24"/>
        </w:rPr>
        <w:t xml:space="preserve"> </w:t>
      </w:r>
      <w:r>
        <w:t>h</w:t>
      </w:r>
      <w:r>
        <w:rPr>
          <w:spacing w:val="-2"/>
        </w:rPr>
        <w:t>e</w:t>
      </w:r>
      <w:r>
        <w:rPr>
          <w:spacing w:val="1"/>
        </w:rPr>
        <w:t>a</w:t>
      </w:r>
      <w:r>
        <w:t xml:space="preserve">d </w:t>
      </w:r>
      <w:r>
        <w:rPr>
          <w:spacing w:val="22"/>
        </w:rPr>
        <w:t xml:space="preserve"> </w:t>
      </w:r>
      <w:r>
        <w:rPr>
          <w:spacing w:val="2"/>
        </w:rPr>
        <w:t>b</w:t>
      </w:r>
      <w:r>
        <w:rPr>
          <w:spacing w:val="-1"/>
        </w:rPr>
        <w:t>e</w:t>
      </w:r>
      <w:r>
        <w:t>tw</w:t>
      </w:r>
      <w:r>
        <w:rPr>
          <w:spacing w:val="-1"/>
        </w:rPr>
        <w:t>ee</w:t>
      </w:r>
      <w:r>
        <w:t xml:space="preserve">n </w:t>
      </w:r>
      <w:r>
        <w:rPr>
          <w:spacing w:val="23"/>
        </w:rPr>
        <w:t xml:space="preserve"> </w:t>
      </w:r>
      <w:r>
        <w:t xml:space="preserve">the </w:t>
      </w:r>
      <w:r>
        <w:rPr>
          <w:spacing w:val="21"/>
        </w:rPr>
        <w:t xml:space="preserve"> </w:t>
      </w:r>
      <w:r>
        <w:rPr>
          <w:spacing w:val="6"/>
        </w:rPr>
        <w:t>l</w:t>
      </w:r>
      <w:r>
        <w:rPr>
          <w:spacing w:val="-1"/>
        </w:rPr>
        <w:t>o</w:t>
      </w:r>
      <w:r>
        <w:t>w</w:t>
      </w:r>
      <w:r>
        <w:rPr>
          <w:spacing w:val="-1"/>
        </w:rPr>
        <w:t>es</w:t>
      </w:r>
      <w:r>
        <w:t xml:space="preserve">t </w:t>
      </w:r>
      <w:r>
        <w:rPr>
          <w:spacing w:val="23"/>
        </w:rPr>
        <w:t xml:space="preserve"> </w:t>
      </w:r>
      <w:r>
        <w:rPr>
          <w:spacing w:val="-1"/>
        </w:rPr>
        <w:t>poi</w:t>
      </w:r>
      <w:r>
        <w:rPr>
          <w:spacing w:val="-2"/>
        </w:rPr>
        <w:t>n</w:t>
      </w:r>
      <w:r>
        <w:t xml:space="preserve">t </w:t>
      </w:r>
      <w:r>
        <w:rPr>
          <w:spacing w:val="24"/>
        </w:rPr>
        <w:t xml:space="preserve"> </w:t>
      </w:r>
      <w:r>
        <w:rPr>
          <w:spacing w:val="-1"/>
        </w:rPr>
        <w:t>a</w:t>
      </w:r>
      <w:r>
        <w:t xml:space="preserve">nd </w:t>
      </w:r>
      <w:r>
        <w:rPr>
          <w:spacing w:val="22"/>
        </w:rPr>
        <w:t xml:space="preserve"> </w:t>
      </w:r>
      <w:r>
        <w:rPr>
          <w:spacing w:val="-1"/>
        </w:rPr>
        <w:t>poi</w:t>
      </w:r>
      <w:r>
        <w:rPr>
          <w:spacing w:val="-2"/>
        </w:rPr>
        <w:t>n</w:t>
      </w:r>
      <w:r>
        <w:t xml:space="preserve">t </w:t>
      </w:r>
      <w:r>
        <w:rPr>
          <w:spacing w:val="24"/>
        </w:rPr>
        <w:t xml:space="preserve"> </w:t>
      </w:r>
      <w:r>
        <w:rPr>
          <w:spacing w:val="-1"/>
        </w:rPr>
        <w:t xml:space="preserve">of </w:t>
      </w:r>
      <w:r>
        <w:t>m</w:t>
      </w:r>
      <w:r>
        <w:rPr>
          <w:spacing w:val="-1"/>
        </w:rPr>
        <w:t>eas</w:t>
      </w:r>
      <w:r>
        <w:t>ur</w:t>
      </w:r>
      <w:r>
        <w:rPr>
          <w:spacing w:val="-1"/>
        </w:rPr>
        <w:t>e</w:t>
      </w:r>
      <w:r>
        <w:t>m</w:t>
      </w:r>
      <w:r>
        <w:rPr>
          <w:spacing w:val="-1"/>
        </w:rPr>
        <w:t>e</w:t>
      </w:r>
      <w:r>
        <w:t xml:space="preserve">nt </w:t>
      </w:r>
      <w:r>
        <w:rPr>
          <w:spacing w:val="-20"/>
        </w:rPr>
        <w:t xml:space="preserve"> </w:t>
      </w:r>
      <w:r>
        <w:t xml:space="preserve">to </w:t>
      </w:r>
      <w:r>
        <w:rPr>
          <w:spacing w:val="-18"/>
        </w:rPr>
        <w:t xml:space="preserve"> </w:t>
      </w:r>
      <w:r>
        <w:rPr>
          <w:spacing w:val="-1"/>
        </w:rPr>
        <w:t>e</w:t>
      </w:r>
      <w:r>
        <w:t>n</w:t>
      </w:r>
      <w:r>
        <w:rPr>
          <w:spacing w:val="-1"/>
        </w:rPr>
        <w:t>s</w:t>
      </w:r>
      <w:r>
        <w:t xml:space="preserve">ure </w:t>
      </w:r>
      <w:r>
        <w:rPr>
          <w:spacing w:val="-21"/>
        </w:rPr>
        <w:t xml:space="preserve"> </w:t>
      </w:r>
      <w:r>
        <w:t>th</w:t>
      </w:r>
      <w:r>
        <w:rPr>
          <w:spacing w:val="-2"/>
        </w:rPr>
        <w:t>a</w:t>
      </w:r>
      <w:r>
        <w:t xml:space="preserve">t </w:t>
      </w:r>
      <w:r>
        <w:rPr>
          <w:spacing w:val="-20"/>
        </w:rPr>
        <w:t xml:space="preserve"> </w:t>
      </w:r>
      <w:r>
        <w:t xml:space="preserve">the </w:t>
      </w:r>
      <w:r>
        <w:rPr>
          <w:spacing w:val="-22"/>
        </w:rPr>
        <w:t xml:space="preserve"> </w:t>
      </w:r>
      <w:r>
        <w:rPr>
          <w:spacing w:val="1"/>
        </w:rPr>
        <w:t>m</w:t>
      </w:r>
      <w:r>
        <w:rPr>
          <w:spacing w:val="-1"/>
        </w:rPr>
        <w:t>a</w:t>
      </w:r>
      <w:r>
        <w:t>x</w:t>
      </w:r>
      <w:r>
        <w:rPr>
          <w:spacing w:val="-1"/>
        </w:rPr>
        <w:t>i</w:t>
      </w:r>
      <w:r>
        <w:t xml:space="preserve">mum </w:t>
      </w:r>
      <w:r>
        <w:rPr>
          <w:spacing w:val="-18"/>
        </w:rPr>
        <w:t xml:space="preserve"> </w:t>
      </w:r>
      <w:r>
        <w:rPr>
          <w:spacing w:val="-1"/>
        </w:rPr>
        <w:t>pr</w:t>
      </w:r>
      <w:r>
        <w:rPr>
          <w:spacing w:val="-2"/>
        </w:rPr>
        <w:t>e</w:t>
      </w:r>
      <w:r>
        <w:rPr>
          <w:spacing w:val="-1"/>
        </w:rPr>
        <w:t>ss</w:t>
      </w:r>
      <w:r>
        <w:t xml:space="preserve">ure </w:t>
      </w:r>
      <w:r>
        <w:rPr>
          <w:spacing w:val="-21"/>
        </w:rPr>
        <w:t xml:space="preserve"> </w:t>
      </w:r>
      <w:r>
        <w:rPr>
          <w:spacing w:val="1"/>
        </w:rPr>
        <w:t>i</w:t>
      </w:r>
      <w:r>
        <w:t xml:space="preserve">s </w:t>
      </w:r>
      <w:r>
        <w:rPr>
          <w:spacing w:val="-21"/>
        </w:rPr>
        <w:t xml:space="preserve"> </w:t>
      </w:r>
      <w:r>
        <w:t xml:space="preserve">not </w:t>
      </w:r>
      <w:r>
        <w:rPr>
          <w:spacing w:val="-20"/>
        </w:rPr>
        <w:t xml:space="preserve"> </w:t>
      </w:r>
      <w:r>
        <w:rPr>
          <w:spacing w:val="1"/>
        </w:rPr>
        <w:t>e</w:t>
      </w:r>
      <w:r>
        <w:rPr>
          <w:spacing w:val="-2"/>
        </w:rPr>
        <w:t>x</w:t>
      </w:r>
      <w:r>
        <w:rPr>
          <w:spacing w:val="1"/>
        </w:rPr>
        <w:t>c</w:t>
      </w:r>
      <w:r>
        <w:rPr>
          <w:spacing w:val="-1"/>
        </w:rPr>
        <w:t>ee</w:t>
      </w:r>
      <w:r>
        <w:rPr>
          <w:spacing w:val="1"/>
        </w:rPr>
        <w:t>d</w:t>
      </w:r>
      <w:r>
        <w:rPr>
          <w:spacing w:val="-1"/>
        </w:rPr>
        <w:t>e</w:t>
      </w:r>
      <w:r>
        <w:t xml:space="preserve">d </w:t>
      </w:r>
      <w:r>
        <w:rPr>
          <w:spacing w:val="-19"/>
        </w:rPr>
        <w:t xml:space="preserve"> </w:t>
      </w:r>
      <w:r>
        <w:rPr>
          <w:spacing w:val="-1"/>
        </w:rPr>
        <w:t>a</w:t>
      </w:r>
      <w:r>
        <w:t xml:space="preserve">t </w:t>
      </w:r>
      <w:r>
        <w:rPr>
          <w:spacing w:val="-20"/>
        </w:rPr>
        <w:t xml:space="preserve"> </w:t>
      </w:r>
      <w:r>
        <w:t xml:space="preserve">the </w:t>
      </w:r>
      <w:r>
        <w:rPr>
          <w:spacing w:val="-22"/>
        </w:rPr>
        <w:t xml:space="preserve"> </w:t>
      </w:r>
      <w:r>
        <w:t>l</w:t>
      </w:r>
      <w:r>
        <w:rPr>
          <w:spacing w:val="-1"/>
        </w:rPr>
        <w:t>o</w:t>
      </w:r>
      <w:r>
        <w:t>w</w:t>
      </w:r>
      <w:r>
        <w:rPr>
          <w:spacing w:val="-1"/>
        </w:rPr>
        <w:t>est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6"/>
        <w:jc w:val="both"/>
      </w:pPr>
      <w:proofErr w:type="gramStart"/>
      <w:r>
        <w:rPr>
          <w:spacing w:val="-1"/>
        </w:rPr>
        <w:lastRenderedPageBreak/>
        <w:t>poi</w:t>
      </w:r>
      <w:r>
        <w:rPr>
          <w:spacing w:val="-2"/>
        </w:rPr>
        <w:t>n</w:t>
      </w:r>
      <w:r>
        <w:t>t</w:t>
      </w:r>
      <w:proofErr w:type="gramEnd"/>
      <w:r>
        <w:t>.</w:t>
      </w:r>
      <w:r>
        <w:rPr>
          <w:spacing w:val="-5"/>
        </w:rPr>
        <w:t xml:space="preserve"> </w:t>
      </w:r>
      <w:r>
        <w:t>If</w:t>
      </w:r>
      <w:r>
        <w:rPr>
          <w:spacing w:val="-5"/>
        </w:rPr>
        <w:t xml:space="preserve"> </w:t>
      </w:r>
      <w:r>
        <w:t>a</w:t>
      </w:r>
      <w:r>
        <w:rPr>
          <w:spacing w:val="-7"/>
        </w:rPr>
        <w:t xml:space="preserve"> </w:t>
      </w:r>
      <w:r>
        <w:rPr>
          <w:spacing w:val="-2"/>
        </w:rPr>
        <w:t>d</w:t>
      </w:r>
      <w:r>
        <w:t>rop</w:t>
      </w:r>
      <w:r>
        <w:rPr>
          <w:spacing w:val="-5"/>
        </w:rPr>
        <w:t xml:space="preserve"> </w:t>
      </w:r>
      <w:r>
        <w:rPr>
          <w:spacing w:val="1"/>
        </w:rPr>
        <w:t>i</w:t>
      </w:r>
      <w:r>
        <w:t>n</w:t>
      </w:r>
      <w:r>
        <w:rPr>
          <w:spacing w:val="-6"/>
        </w:rPr>
        <w:t xml:space="preserve"> </w:t>
      </w:r>
      <w:r>
        <w:rPr>
          <w:spacing w:val="-1"/>
        </w:rPr>
        <w:t>pr</w:t>
      </w:r>
      <w:r>
        <w:rPr>
          <w:spacing w:val="-2"/>
        </w:rPr>
        <w:t>e</w:t>
      </w:r>
      <w:r>
        <w:rPr>
          <w:spacing w:val="1"/>
        </w:rPr>
        <w:t>s</w:t>
      </w:r>
      <w:r>
        <w:rPr>
          <w:spacing w:val="-1"/>
        </w:rPr>
        <w:t>s</w:t>
      </w:r>
      <w:r>
        <w:t>ure</w:t>
      </w:r>
      <w:r>
        <w:rPr>
          <w:spacing w:val="-5"/>
        </w:rPr>
        <w:t xml:space="preserve"> </w:t>
      </w:r>
      <w:r>
        <w:rPr>
          <w:spacing w:val="-1"/>
        </w:rPr>
        <w:t>oc</w:t>
      </w:r>
      <w:r>
        <w:rPr>
          <w:spacing w:val="-2"/>
        </w:rPr>
        <w:t>c</w:t>
      </w:r>
      <w:r>
        <w:t>ur</w:t>
      </w:r>
      <w:r>
        <w:rPr>
          <w:spacing w:val="-1"/>
        </w:rPr>
        <w:t>s</w:t>
      </w:r>
      <w:r>
        <w:t>,</w:t>
      </w:r>
      <w:r>
        <w:rPr>
          <w:spacing w:val="-5"/>
        </w:rPr>
        <w:t xml:space="preserve"> </w:t>
      </w:r>
      <w:r>
        <w:t>the</w:t>
      </w:r>
      <w:r>
        <w:rPr>
          <w:spacing w:val="-7"/>
        </w:rPr>
        <w:t xml:space="preserve"> </w:t>
      </w:r>
      <w:r>
        <w:t>q</w:t>
      </w:r>
      <w:r>
        <w:rPr>
          <w:spacing w:val="1"/>
        </w:rPr>
        <w:t>u</w:t>
      </w:r>
      <w:r>
        <w:rPr>
          <w:spacing w:val="-1"/>
        </w:rPr>
        <w:t>a</w:t>
      </w:r>
      <w:r>
        <w:t>nt</w:t>
      </w:r>
      <w:r>
        <w:rPr>
          <w:spacing w:val="1"/>
        </w:rPr>
        <w:t>i</w:t>
      </w:r>
      <w:r>
        <w:t>ty</w:t>
      </w:r>
      <w:r>
        <w:rPr>
          <w:spacing w:val="-6"/>
        </w:rPr>
        <w:t xml:space="preserve"> </w:t>
      </w:r>
      <w:r>
        <w:rPr>
          <w:spacing w:val="-1"/>
        </w:rPr>
        <w:t>o</w:t>
      </w:r>
      <w:r>
        <w:t>f</w:t>
      </w:r>
      <w:r>
        <w:rPr>
          <w:spacing w:val="-4"/>
        </w:rPr>
        <w:t xml:space="preserve"> </w:t>
      </w:r>
      <w:r>
        <w:t>w</w:t>
      </w:r>
      <w:r>
        <w:rPr>
          <w:spacing w:val="-1"/>
        </w:rPr>
        <w:t>a</w:t>
      </w:r>
      <w:r>
        <w:t>t</w:t>
      </w:r>
      <w:r>
        <w:rPr>
          <w:spacing w:val="-1"/>
        </w:rPr>
        <w:t>e</w:t>
      </w:r>
      <w:r>
        <w:t>r</w:t>
      </w:r>
      <w:r>
        <w:rPr>
          <w:spacing w:val="-5"/>
        </w:rPr>
        <w:t xml:space="preserve"> </w:t>
      </w:r>
      <w:r>
        <w:rPr>
          <w:spacing w:val="-1"/>
        </w:rPr>
        <w:t>a</w:t>
      </w:r>
      <w:r>
        <w:rPr>
          <w:spacing w:val="-2"/>
        </w:rPr>
        <w:t>dd</w:t>
      </w:r>
      <w:r>
        <w:rPr>
          <w:spacing w:val="1"/>
        </w:rPr>
        <w:t>e</w:t>
      </w:r>
      <w:r>
        <w:t>d</w:t>
      </w:r>
      <w:r>
        <w:rPr>
          <w:spacing w:val="-7"/>
        </w:rPr>
        <w:t xml:space="preserve"> </w:t>
      </w:r>
      <w:r>
        <w:rPr>
          <w:spacing w:val="-1"/>
        </w:rPr>
        <w:t>i</w:t>
      </w:r>
      <w:r>
        <w:t>n</w:t>
      </w:r>
      <w:r>
        <w:rPr>
          <w:spacing w:val="-4"/>
        </w:rPr>
        <w:t xml:space="preserve"> </w:t>
      </w:r>
      <w:r>
        <w:rPr>
          <w:spacing w:val="-1"/>
        </w:rPr>
        <w:t>o</w:t>
      </w:r>
      <w:r>
        <w:rPr>
          <w:spacing w:val="2"/>
        </w:rPr>
        <w:t>r</w:t>
      </w:r>
      <w:r>
        <w:rPr>
          <w:spacing w:val="-2"/>
        </w:rPr>
        <w:t>d</w:t>
      </w:r>
      <w:r>
        <w:rPr>
          <w:spacing w:val="-1"/>
        </w:rPr>
        <w:t>e</w:t>
      </w:r>
      <w:r>
        <w:t>r</w:t>
      </w:r>
      <w:r>
        <w:rPr>
          <w:spacing w:val="-5"/>
        </w:rPr>
        <w:t xml:space="preserve"> </w:t>
      </w:r>
      <w:r>
        <w:t>to</w:t>
      </w:r>
      <w:r>
        <w:rPr>
          <w:spacing w:val="-5"/>
        </w:rPr>
        <w:t xml:space="preserve"> </w:t>
      </w:r>
      <w:r>
        <w:t>r</w:t>
      </w:r>
      <w:r>
        <w:rPr>
          <w:spacing w:val="2"/>
        </w:rPr>
        <w:t>e</w:t>
      </w:r>
      <w:r>
        <w:rPr>
          <w:spacing w:val="1"/>
        </w:rPr>
        <w:t>-</w:t>
      </w:r>
      <w:r>
        <w:rPr>
          <w:spacing w:val="-1"/>
        </w:rPr>
        <w:t xml:space="preserve">establish </w:t>
      </w:r>
      <w:r>
        <w:t>the</w:t>
      </w:r>
      <w:r>
        <w:rPr>
          <w:spacing w:val="3"/>
        </w:rPr>
        <w:t xml:space="preserve"> </w:t>
      </w:r>
      <w:r>
        <w:t>t</w:t>
      </w:r>
      <w:r>
        <w:rPr>
          <w:spacing w:val="-1"/>
        </w:rPr>
        <w:t>es</w:t>
      </w:r>
      <w:r>
        <w:t>t</w:t>
      </w:r>
      <w:r>
        <w:rPr>
          <w:spacing w:val="4"/>
        </w:rPr>
        <w:t xml:space="preserve"> </w:t>
      </w:r>
      <w:r>
        <w:rPr>
          <w:spacing w:val="-1"/>
        </w:rPr>
        <w:t>pr</w:t>
      </w:r>
      <w:r>
        <w:rPr>
          <w:spacing w:val="-2"/>
        </w:rPr>
        <w:t>e</w:t>
      </w:r>
      <w:r>
        <w:rPr>
          <w:spacing w:val="-1"/>
        </w:rPr>
        <w:t>ss</w:t>
      </w:r>
      <w:r>
        <w:t>ure</w:t>
      </w:r>
      <w:r>
        <w:rPr>
          <w:spacing w:val="3"/>
        </w:rPr>
        <w:t xml:space="preserve"> </w:t>
      </w:r>
      <w:r>
        <w:rPr>
          <w:spacing w:val="-1"/>
        </w:rPr>
        <w:t>sho</w:t>
      </w:r>
      <w:r>
        <w:rPr>
          <w:spacing w:val="1"/>
        </w:rPr>
        <w:t>u</w:t>
      </w:r>
      <w:r>
        <w:t>ld</w:t>
      </w:r>
      <w:r>
        <w:rPr>
          <w:spacing w:val="3"/>
        </w:rPr>
        <w:t xml:space="preserve"> </w:t>
      </w:r>
      <w:r>
        <w:rPr>
          <w:spacing w:val="-1"/>
        </w:rPr>
        <w:t>b</w:t>
      </w:r>
      <w:r>
        <w:t>e</w:t>
      </w:r>
      <w:r>
        <w:rPr>
          <w:spacing w:val="3"/>
        </w:rPr>
        <w:t xml:space="preserve"> </w:t>
      </w:r>
      <w:r>
        <w:rPr>
          <w:spacing w:val="-1"/>
        </w:rPr>
        <w:t>ca</w:t>
      </w:r>
      <w:r>
        <w:rPr>
          <w:spacing w:val="2"/>
        </w:rPr>
        <w:t>r</w:t>
      </w:r>
      <w:r>
        <w:rPr>
          <w:spacing w:val="-1"/>
        </w:rPr>
        <w:t>e</w:t>
      </w:r>
      <w:r>
        <w:t>fully</w:t>
      </w:r>
      <w:r>
        <w:rPr>
          <w:spacing w:val="3"/>
        </w:rPr>
        <w:t xml:space="preserve"> </w:t>
      </w:r>
      <w:r>
        <w:t>m</w:t>
      </w:r>
      <w:r>
        <w:rPr>
          <w:spacing w:val="-1"/>
        </w:rPr>
        <w:t>eas</w:t>
      </w:r>
      <w:r>
        <w:t>ur</w:t>
      </w:r>
      <w:r>
        <w:rPr>
          <w:spacing w:val="-1"/>
        </w:rPr>
        <w:t>e</w:t>
      </w:r>
      <w:r>
        <w:rPr>
          <w:spacing w:val="-2"/>
        </w:rPr>
        <w:t>d</w:t>
      </w:r>
      <w:r>
        <w:t>.</w:t>
      </w:r>
      <w:r>
        <w:rPr>
          <w:spacing w:val="4"/>
        </w:rPr>
        <w:t xml:space="preserve"> </w:t>
      </w:r>
      <w:r>
        <w:t>Th</w:t>
      </w:r>
      <w:r>
        <w:rPr>
          <w:spacing w:val="-1"/>
        </w:rPr>
        <w:t>i</w:t>
      </w:r>
      <w:r>
        <w:t>s</w:t>
      </w:r>
      <w:r>
        <w:rPr>
          <w:spacing w:val="3"/>
        </w:rPr>
        <w:t xml:space="preserve"> </w:t>
      </w:r>
      <w:r>
        <w:rPr>
          <w:spacing w:val="-1"/>
        </w:rPr>
        <w:t>sho</w:t>
      </w:r>
      <w:r>
        <w:rPr>
          <w:spacing w:val="1"/>
        </w:rPr>
        <w:t>u</w:t>
      </w:r>
      <w:r>
        <w:t>ld</w:t>
      </w:r>
      <w:r>
        <w:rPr>
          <w:spacing w:val="3"/>
        </w:rPr>
        <w:t xml:space="preserve"> </w:t>
      </w:r>
      <w:r>
        <w:t>not</w:t>
      </w:r>
      <w:r>
        <w:rPr>
          <w:spacing w:val="11"/>
        </w:rPr>
        <w:t xml:space="preserve"> </w:t>
      </w:r>
      <w:r>
        <w:rPr>
          <w:spacing w:val="-1"/>
        </w:rPr>
        <w:t>e</w:t>
      </w:r>
      <w:r>
        <w:rPr>
          <w:spacing w:val="-2"/>
        </w:rPr>
        <w:t>x</w:t>
      </w:r>
      <w:r>
        <w:rPr>
          <w:spacing w:val="1"/>
        </w:rPr>
        <w:t>ce</w:t>
      </w:r>
      <w:r>
        <w:rPr>
          <w:spacing w:val="-1"/>
        </w:rPr>
        <w:t>e</w:t>
      </w:r>
      <w:r>
        <w:t>d</w:t>
      </w:r>
      <w:r>
        <w:rPr>
          <w:spacing w:val="3"/>
        </w:rPr>
        <w:t xml:space="preserve"> </w:t>
      </w:r>
      <w:r>
        <w:rPr>
          <w:spacing w:val="-1"/>
        </w:rPr>
        <w:t>0</w:t>
      </w:r>
      <w:r>
        <w:rPr>
          <w:smallCaps/>
        </w:rPr>
        <w:t>.1</w:t>
      </w:r>
      <w:r>
        <w:rPr>
          <w:spacing w:val="4"/>
        </w:rPr>
        <w:t xml:space="preserve"> </w:t>
      </w:r>
      <w:r>
        <w:t>l</w:t>
      </w:r>
      <w:r>
        <w:rPr>
          <w:spacing w:val="-1"/>
        </w:rPr>
        <w:t>i</w:t>
      </w:r>
      <w:r>
        <w:t>t/</w:t>
      </w:r>
      <w:r>
        <w:rPr>
          <w:spacing w:val="4"/>
        </w:rPr>
        <w:t xml:space="preserve"> </w:t>
      </w:r>
      <w:r>
        <w:t>mm</w:t>
      </w:r>
      <w:r>
        <w:rPr>
          <w:spacing w:val="3"/>
        </w:rPr>
        <w:t xml:space="preserve"> </w:t>
      </w:r>
      <w:r>
        <w:rPr>
          <w:spacing w:val="-1"/>
        </w:rPr>
        <w:t>of p</w:t>
      </w:r>
      <w:r>
        <w:rPr>
          <w:spacing w:val="-2"/>
        </w:rPr>
        <w:t>i</w:t>
      </w:r>
      <w:r>
        <w:rPr>
          <w:spacing w:val="-1"/>
        </w:rPr>
        <w:t>p</w:t>
      </w:r>
      <w:r>
        <w:t>e</w:t>
      </w:r>
      <w:r>
        <w:rPr>
          <w:spacing w:val="-2"/>
        </w:rPr>
        <w:t xml:space="preserve"> </w:t>
      </w:r>
      <w:r>
        <w:t>d</w:t>
      </w:r>
      <w:r>
        <w:rPr>
          <w:spacing w:val="-1"/>
        </w:rPr>
        <w:t>ia</w:t>
      </w:r>
      <w:r>
        <w:t xml:space="preserve">. </w:t>
      </w:r>
      <w:r>
        <w:rPr>
          <w:spacing w:val="2"/>
        </w:rPr>
        <w:t>P</w:t>
      </w:r>
      <w:r>
        <w:rPr>
          <w:spacing w:val="-1"/>
        </w:rPr>
        <w:t>e</w:t>
      </w:r>
      <w:r>
        <w:t xml:space="preserve">r </w:t>
      </w:r>
      <w:r>
        <w:rPr>
          <w:spacing w:val="-2"/>
        </w:rPr>
        <w:t>K</w:t>
      </w:r>
      <w:r>
        <w:t>m.</w:t>
      </w:r>
      <w:r>
        <w:rPr>
          <w:spacing w:val="2"/>
        </w:rPr>
        <w:t xml:space="preserve"> </w:t>
      </w:r>
      <w:r>
        <w:rPr>
          <w:spacing w:val="-1"/>
        </w:rPr>
        <w:t>O</w:t>
      </w:r>
      <w:r>
        <w:t xml:space="preserve">f </w:t>
      </w:r>
      <w:r>
        <w:rPr>
          <w:spacing w:val="-1"/>
        </w:rPr>
        <w:t>p</w:t>
      </w:r>
      <w:r>
        <w:rPr>
          <w:spacing w:val="1"/>
        </w:rPr>
        <w:t>i</w:t>
      </w:r>
      <w:r>
        <w:rPr>
          <w:spacing w:val="-1"/>
        </w:rPr>
        <w:t>p</w:t>
      </w:r>
      <w:r>
        <w:rPr>
          <w:spacing w:val="-2"/>
        </w:rPr>
        <w:t>e</w:t>
      </w:r>
      <w:r>
        <w:t>l</w:t>
      </w:r>
      <w:r>
        <w:rPr>
          <w:spacing w:val="-1"/>
        </w:rPr>
        <w:t>i</w:t>
      </w:r>
      <w:r>
        <w:t>ne</w:t>
      </w:r>
      <w:r>
        <w:rPr>
          <w:spacing w:val="-1"/>
        </w:rPr>
        <w:t xml:space="preserve"> p</w:t>
      </w:r>
      <w:r>
        <w:rPr>
          <w:spacing w:val="-2"/>
        </w:rPr>
        <w:t>e</w:t>
      </w:r>
      <w:r>
        <w:t>r</w:t>
      </w:r>
      <w:r>
        <w:rPr>
          <w:spacing w:val="2"/>
        </w:rPr>
        <w:t xml:space="preserve"> </w:t>
      </w:r>
      <w:r>
        <w:rPr>
          <w:spacing w:val="-2"/>
        </w:rPr>
        <w:t>d</w:t>
      </w:r>
      <w:r>
        <w:rPr>
          <w:spacing w:val="1"/>
        </w:rPr>
        <w:t>a</w:t>
      </w:r>
      <w:r>
        <w:t>y</w:t>
      </w:r>
      <w:r>
        <w:rPr>
          <w:spacing w:val="-1"/>
        </w:rPr>
        <w:t xml:space="preserve"> </w:t>
      </w:r>
      <w:r>
        <w:t>f</w:t>
      </w:r>
      <w:r>
        <w:rPr>
          <w:spacing w:val="-1"/>
        </w:rPr>
        <w:t>o</w:t>
      </w:r>
      <w:r>
        <w:t>r</w:t>
      </w:r>
      <w:r>
        <w:rPr>
          <w:spacing w:val="-1"/>
        </w:rPr>
        <w:t xml:space="preserve"> ea</w:t>
      </w:r>
      <w:r>
        <w:rPr>
          <w:spacing w:val="1"/>
        </w:rPr>
        <w:t>c</w:t>
      </w:r>
      <w:r>
        <w:t>h</w:t>
      </w:r>
      <w:r>
        <w:rPr>
          <w:spacing w:val="1"/>
        </w:rPr>
        <w:t xml:space="preserve"> </w:t>
      </w:r>
      <w:r>
        <w:t>30</w:t>
      </w:r>
      <w:r>
        <w:rPr>
          <w:spacing w:val="-2"/>
        </w:rPr>
        <w:t xml:space="preserve"> c</w:t>
      </w:r>
      <w:r>
        <w:t>m.</w:t>
      </w:r>
      <w:r>
        <w:rPr>
          <w:spacing w:val="4"/>
        </w:rPr>
        <w:t xml:space="preserve"> </w:t>
      </w:r>
      <w:r>
        <w:rPr>
          <w:spacing w:val="-2"/>
        </w:rPr>
        <w:t>H</w:t>
      </w:r>
      <w:r>
        <w:rPr>
          <w:spacing w:val="1"/>
        </w:rPr>
        <w:t>e</w:t>
      </w:r>
      <w:r>
        <w:rPr>
          <w:spacing w:val="-1"/>
        </w:rPr>
        <w:t>a</w:t>
      </w:r>
      <w:r>
        <w:t>d</w:t>
      </w:r>
      <w:r>
        <w:rPr>
          <w:spacing w:val="-1"/>
        </w:rPr>
        <w:t xml:space="preserve"> o</w:t>
      </w:r>
      <w:r>
        <w:t>f</w:t>
      </w:r>
      <w:r>
        <w:rPr>
          <w:spacing w:val="1"/>
        </w:rPr>
        <w:t xml:space="preserve"> </w:t>
      </w:r>
      <w:r>
        <w:rPr>
          <w:spacing w:val="-1"/>
        </w:rPr>
        <w:t>pr</w:t>
      </w:r>
      <w:r>
        <w:rPr>
          <w:spacing w:val="-2"/>
        </w:rPr>
        <w:t>e</w:t>
      </w:r>
      <w:r>
        <w:rPr>
          <w:spacing w:val="1"/>
        </w:rPr>
        <w:t>s</w:t>
      </w:r>
      <w:r>
        <w:rPr>
          <w:spacing w:val="-1"/>
        </w:rPr>
        <w:t>s</w:t>
      </w:r>
      <w:r>
        <w:t>ure</w:t>
      </w:r>
      <w:r>
        <w:rPr>
          <w:spacing w:val="-1"/>
        </w:rPr>
        <w:t xml:space="preserve"> appli</w:t>
      </w:r>
      <w:r>
        <w:rPr>
          <w:spacing w:val="1"/>
        </w:rPr>
        <w:t>e</w:t>
      </w:r>
      <w:r>
        <w:rPr>
          <w:spacing w:val="-2"/>
        </w:rPr>
        <w:t>d</w:t>
      </w:r>
      <w:r>
        <w:t>.</w:t>
      </w:r>
    </w:p>
    <w:p w:rsidR="009D25B5" w:rsidRDefault="009D25B5" w:rsidP="009D25B5">
      <w:pPr>
        <w:pStyle w:val="BodyText"/>
        <w:spacing w:before="160" w:line="360" w:lineRule="auto"/>
        <w:ind w:right="379"/>
        <w:jc w:val="both"/>
      </w:pPr>
      <w:r>
        <w:t>During</w:t>
      </w:r>
      <w:r>
        <w:rPr>
          <w:spacing w:val="-2"/>
        </w:rPr>
        <w:t xml:space="preserve"> </w:t>
      </w:r>
      <w:r>
        <w:t>testing</w:t>
      </w:r>
      <w:r>
        <w:rPr>
          <w:spacing w:val="-3"/>
        </w:rPr>
        <w:t xml:space="preserve"> </w:t>
      </w:r>
      <w:r>
        <w:t>if</w:t>
      </w:r>
      <w:r>
        <w:rPr>
          <w:spacing w:val="-2"/>
        </w:rPr>
        <w:t xml:space="preserve"> </w:t>
      </w:r>
      <w:r>
        <w:t>any</w:t>
      </w:r>
      <w:r>
        <w:rPr>
          <w:spacing w:val="-3"/>
        </w:rPr>
        <w:t xml:space="preserve"> </w:t>
      </w:r>
      <w:r>
        <w:t>joints</w:t>
      </w:r>
      <w:r>
        <w:rPr>
          <w:spacing w:val="-2"/>
        </w:rPr>
        <w:t xml:space="preserve"> </w:t>
      </w:r>
      <w:r>
        <w:t>are</w:t>
      </w:r>
      <w:r>
        <w:rPr>
          <w:spacing w:val="-3"/>
        </w:rPr>
        <w:t xml:space="preserve"> </w:t>
      </w:r>
      <w:r>
        <w:t>found</w:t>
      </w:r>
      <w:r>
        <w:rPr>
          <w:spacing w:val="-4"/>
        </w:rPr>
        <w:t xml:space="preserve"> </w:t>
      </w:r>
      <w:r>
        <w:t>leaking</w:t>
      </w:r>
      <w:r>
        <w:rPr>
          <w:spacing w:val="-2"/>
        </w:rPr>
        <w:t xml:space="preserve"> </w:t>
      </w:r>
      <w:r>
        <w:t>they</w:t>
      </w:r>
      <w:r>
        <w:rPr>
          <w:spacing w:val="-3"/>
        </w:rPr>
        <w:t xml:space="preserve"> </w:t>
      </w:r>
      <w:r>
        <w:t>shall</w:t>
      </w:r>
      <w:r>
        <w:rPr>
          <w:spacing w:val="-1"/>
        </w:rPr>
        <w:t xml:space="preserve"> </w:t>
      </w:r>
      <w:r>
        <w:t>be</w:t>
      </w:r>
      <w:r>
        <w:rPr>
          <w:spacing w:val="-4"/>
        </w:rPr>
        <w:t xml:space="preserve"> </w:t>
      </w:r>
      <w:r>
        <w:t>repaired</w:t>
      </w:r>
      <w:r>
        <w:rPr>
          <w:spacing w:val="-4"/>
        </w:rPr>
        <w:t xml:space="preserve"> </w:t>
      </w:r>
      <w:r>
        <w:t>and</w:t>
      </w:r>
      <w:r>
        <w:rPr>
          <w:spacing w:val="-4"/>
        </w:rPr>
        <w:t xml:space="preserve"> </w:t>
      </w:r>
      <w:r>
        <w:t>/or</w:t>
      </w:r>
      <w:r>
        <w:rPr>
          <w:spacing w:val="-1"/>
        </w:rPr>
        <w:t xml:space="preserve"> </w:t>
      </w:r>
      <w:r>
        <w:t>redone</w:t>
      </w:r>
      <w:r>
        <w:rPr>
          <w:spacing w:val="-4"/>
        </w:rPr>
        <w:t xml:space="preserve"> </w:t>
      </w:r>
      <w:r>
        <w:t>by the</w:t>
      </w:r>
      <w:r>
        <w:rPr>
          <w:spacing w:val="-9"/>
        </w:rPr>
        <w:t xml:space="preserve"> </w:t>
      </w:r>
      <w:r>
        <w:t>contractor</w:t>
      </w:r>
      <w:r>
        <w:rPr>
          <w:spacing w:val="-7"/>
        </w:rPr>
        <w:t xml:space="preserve"> </w:t>
      </w:r>
      <w:r>
        <w:t>at</w:t>
      </w:r>
      <w:r>
        <w:rPr>
          <w:spacing w:val="-7"/>
        </w:rPr>
        <w:t xml:space="preserve"> </w:t>
      </w:r>
      <w:r>
        <w:t>his</w:t>
      </w:r>
      <w:r>
        <w:rPr>
          <w:spacing w:val="-7"/>
        </w:rPr>
        <w:t xml:space="preserve"> </w:t>
      </w:r>
      <w:r>
        <w:t>cost</w:t>
      </w:r>
      <w:r>
        <w:rPr>
          <w:spacing w:val="-7"/>
        </w:rPr>
        <w:t xml:space="preserve"> </w:t>
      </w:r>
      <w:r>
        <w:t>till</w:t>
      </w:r>
      <w:r>
        <w:rPr>
          <w:spacing w:val="-7"/>
        </w:rPr>
        <w:t xml:space="preserve"> </w:t>
      </w:r>
      <w:r>
        <w:t>the</w:t>
      </w:r>
      <w:r>
        <w:rPr>
          <w:spacing w:val="-9"/>
        </w:rPr>
        <w:t xml:space="preserve"> </w:t>
      </w:r>
      <w:r>
        <w:t>test</w:t>
      </w:r>
      <w:r>
        <w:rPr>
          <w:spacing w:val="-6"/>
        </w:rPr>
        <w:t xml:space="preserve"> </w:t>
      </w:r>
      <w:r>
        <w:t>is</w:t>
      </w:r>
      <w:r>
        <w:rPr>
          <w:spacing w:val="-8"/>
        </w:rPr>
        <w:t xml:space="preserve"> </w:t>
      </w:r>
      <w:r>
        <w:t>found</w:t>
      </w:r>
      <w:r>
        <w:rPr>
          <w:spacing w:val="-9"/>
        </w:rPr>
        <w:t xml:space="preserve"> </w:t>
      </w:r>
      <w:r>
        <w:t>satisfactory.</w:t>
      </w:r>
      <w:r>
        <w:rPr>
          <w:spacing w:val="-8"/>
        </w:rPr>
        <w:t xml:space="preserve"> </w:t>
      </w:r>
      <w:r>
        <w:t>Similarly,</w:t>
      </w:r>
      <w:r>
        <w:rPr>
          <w:spacing w:val="-5"/>
        </w:rPr>
        <w:t xml:space="preserve"> </w:t>
      </w:r>
      <w:r>
        <w:t>any</w:t>
      </w:r>
      <w:r>
        <w:rPr>
          <w:spacing w:val="-8"/>
        </w:rPr>
        <w:t xml:space="preserve"> </w:t>
      </w:r>
      <w:r>
        <w:t>pipes,</w:t>
      </w:r>
      <w:r>
        <w:rPr>
          <w:spacing w:val="-8"/>
        </w:rPr>
        <w:t xml:space="preserve"> </w:t>
      </w:r>
      <w:r>
        <w:t>collars, specials, show hair cracks, leaks etc. During testing the contractor shall replace them with sound pipes and specials etc. Free of cost. The hydraulic test shall be given in presence of the Engineer in</w:t>
      </w:r>
      <w:r>
        <w:rPr>
          <w:spacing w:val="-4"/>
        </w:rPr>
        <w:t xml:space="preserve"> </w:t>
      </w:r>
      <w:r>
        <w:t>charge.</w:t>
      </w:r>
    </w:p>
    <w:p w:rsidR="009D25B5" w:rsidRDefault="009D25B5" w:rsidP="009D25B5">
      <w:pPr>
        <w:pStyle w:val="BodyText"/>
        <w:spacing w:before="161" w:line="360" w:lineRule="auto"/>
        <w:ind w:right="380"/>
        <w:jc w:val="both"/>
      </w:pPr>
      <w:r>
        <w:rPr>
          <w:smallCaps/>
        </w:rPr>
        <w:t>15%</w:t>
      </w:r>
      <w:r>
        <w:t xml:space="preserve"> </w:t>
      </w:r>
      <w:r>
        <w:rPr>
          <w:spacing w:val="-1"/>
        </w:rPr>
        <w:t>p</w:t>
      </w:r>
      <w:r>
        <w:rPr>
          <w:spacing w:val="-2"/>
        </w:rPr>
        <w:t>a</w:t>
      </w:r>
      <w:r>
        <w:rPr>
          <w:spacing w:val="-1"/>
        </w:rPr>
        <w:t>yme</w:t>
      </w:r>
      <w:r>
        <w:t xml:space="preserve">nt </w:t>
      </w:r>
      <w:r>
        <w:rPr>
          <w:spacing w:val="-1"/>
        </w:rPr>
        <w:t>o</w:t>
      </w:r>
      <w:r>
        <w:t xml:space="preserve">f </w:t>
      </w:r>
      <w:r>
        <w:rPr>
          <w:spacing w:val="1"/>
        </w:rPr>
        <w:t>t</w:t>
      </w:r>
      <w:r>
        <w:rPr>
          <w:spacing w:val="-1"/>
        </w:rPr>
        <w:t>o</w:t>
      </w:r>
      <w:r>
        <w:rPr>
          <w:spacing w:val="1"/>
        </w:rPr>
        <w:t>t</w:t>
      </w:r>
      <w:r>
        <w:rPr>
          <w:spacing w:val="-1"/>
        </w:rPr>
        <w:t>a</w:t>
      </w:r>
      <w:r>
        <w:t xml:space="preserve">l </w:t>
      </w:r>
      <w:r>
        <w:rPr>
          <w:spacing w:val="1"/>
        </w:rPr>
        <w:t>s</w:t>
      </w:r>
      <w:r>
        <w:t>ub</w:t>
      </w:r>
      <w:r>
        <w:rPr>
          <w:spacing w:val="-1"/>
        </w:rPr>
        <w:t xml:space="preserve"> w</w:t>
      </w:r>
      <w:r>
        <w:t>ork</w:t>
      </w:r>
      <w:r>
        <w:rPr>
          <w:spacing w:val="1"/>
        </w:rPr>
        <w:t xml:space="preserve"> </w:t>
      </w:r>
      <w:r>
        <w:rPr>
          <w:spacing w:val="-1"/>
        </w:rPr>
        <w:t>o</w:t>
      </w:r>
      <w:r>
        <w:t>f</w:t>
      </w:r>
      <w:r>
        <w:rPr>
          <w:spacing w:val="1"/>
        </w:rPr>
        <w:t xml:space="preserve"> </w:t>
      </w:r>
      <w:r>
        <w:rPr>
          <w:spacing w:val="-1"/>
        </w:rPr>
        <w:t>p</w:t>
      </w:r>
      <w:r>
        <w:rPr>
          <w:spacing w:val="-2"/>
        </w:rPr>
        <w:t>i</w:t>
      </w:r>
      <w:r>
        <w:rPr>
          <w:spacing w:val="-1"/>
        </w:rPr>
        <w:t>p</w:t>
      </w:r>
      <w:r>
        <w:t>e</w:t>
      </w:r>
      <w:r>
        <w:rPr>
          <w:spacing w:val="-2"/>
        </w:rPr>
        <w:t xml:space="preserve"> </w:t>
      </w:r>
      <w:r>
        <w:rPr>
          <w:spacing w:val="-1"/>
        </w:rPr>
        <w:t>lin</w:t>
      </w:r>
      <w:r>
        <w:t>e</w:t>
      </w:r>
      <w:r>
        <w:rPr>
          <w:spacing w:val="-2"/>
        </w:rPr>
        <w:t xml:space="preserve"> </w:t>
      </w:r>
      <w:r>
        <w:rPr>
          <w:spacing w:val="2"/>
        </w:rPr>
        <w:t>w</w:t>
      </w:r>
      <w:r>
        <w:rPr>
          <w:spacing w:val="-1"/>
        </w:rPr>
        <w:t>or</w:t>
      </w:r>
      <w:r>
        <w:t xml:space="preserve">k </w:t>
      </w:r>
      <w:r>
        <w:rPr>
          <w:spacing w:val="-1"/>
        </w:rPr>
        <w:t>s</w:t>
      </w:r>
      <w:r>
        <w:t>h</w:t>
      </w:r>
      <w:r>
        <w:rPr>
          <w:spacing w:val="-2"/>
        </w:rPr>
        <w:t>a</w:t>
      </w:r>
      <w:r>
        <w:t xml:space="preserve">ll </w:t>
      </w:r>
      <w:r>
        <w:rPr>
          <w:spacing w:val="-1"/>
        </w:rPr>
        <w:t>b</w:t>
      </w:r>
      <w:r>
        <w:t>e</w:t>
      </w:r>
      <w:r>
        <w:rPr>
          <w:spacing w:val="-2"/>
        </w:rPr>
        <w:t xml:space="preserve"> </w:t>
      </w:r>
      <w:r>
        <w:rPr>
          <w:spacing w:val="-1"/>
        </w:rPr>
        <w:t>wi</w:t>
      </w:r>
      <w:r>
        <w:t>th</w:t>
      </w:r>
      <w:r>
        <w:rPr>
          <w:spacing w:val="-1"/>
        </w:rPr>
        <w:t>he</w:t>
      </w:r>
      <w:r>
        <w:t>ld</w:t>
      </w:r>
      <w:r>
        <w:rPr>
          <w:spacing w:val="1"/>
        </w:rPr>
        <w:t xml:space="preserve"> </w:t>
      </w:r>
      <w:r>
        <w:t>t</w:t>
      </w:r>
      <w:r>
        <w:rPr>
          <w:spacing w:val="1"/>
        </w:rPr>
        <w:t>i</w:t>
      </w:r>
      <w:r>
        <w:t xml:space="preserve">ll </w:t>
      </w:r>
      <w:r>
        <w:rPr>
          <w:spacing w:val="-1"/>
        </w:rPr>
        <w:t>hy</w:t>
      </w:r>
      <w:r>
        <w:rPr>
          <w:spacing w:val="-2"/>
        </w:rPr>
        <w:t>d</w:t>
      </w:r>
      <w:r>
        <w:t>r</w:t>
      </w:r>
      <w:r>
        <w:rPr>
          <w:spacing w:val="-1"/>
        </w:rPr>
        <w:t>a</w:t>
      </w:r>
      <w:r>
        <w:t>ul</w:t>
      </w:r>
      <w:r>
        <w:rPr>
          <w:spacing w:val="-1"/>
        </w:rPr>
        <w:t>i</w:t>
      </w:r>
      <w:r>
        <w:t>c</w:t>
      </w:r>
      <w:r>
        <w:rPr>
          <w:spacing w:val="-2"/>
        </w:rPr>
        <w:t xml:space="preserve"> </w:t>
      </w:r>
      <w:r>
        <w:t>t</w:t>
      </w:r>
      <w:r>
        <w:rPr>
          <w:spacing w:val="-1"/>
        </w:rPr>
        <w:t>es</w:t>
      </w:r>
      <w:r>
        <w:t>t</w:t>
      </w:r>
      <w:r>
        <w:rPr>
          <w:spacing w:val="-1"/>
        </w:rPr>
        <w:t xml:space="preserve"> </w:t>
      </w:r>
      <w:r>
        <w:rPr>
          <w:spacing w:val="1"/>
        </w:rPr>
        <w:t>i</w:t>
      </w:r>
      <w:r>
        <w:t xml:space="preserve">s </w:t>
      </w:r>
      <w:r>
        <w:rPr>
          <w:spacing w:val="-1"/>
        </w:rPr>
        <w:t>give</w:t>
      </w:r>
      <w:r>
        <w:t>n</w:t>
      </w:r>
      <w:r>
        <w:rPr>
          <w:spacing w:val="-1"/>
        </w:rPr>
        <w:t xml:space="preserve"> whic</w:t>
      </w:r>
      <w:r>
        <w:t>h</w:t>
      </w:r>
      <w:r>
        <w:rPr>
          <w:spacing w:val="1"/>
        </w:rPr>
        <w:t xml:space="preserve"> </w:t>
      </w:r>
      <w:r>
        <w:rPr>
          <w:spacing w:val="-1"/>
        </w:rPr>
        <w:t>sha</w:t>
      </w:r>
      <w:r>
        <w:t xml:space="preserve">ll </w:t>
      </w:r>
      <w:r>
        <w:rPr>
          <w:spacing w:val="-1"/>
        </w:rPr>
        <w:t>b</w:t>
      </w:r>
      <w:r>
        <w:t>e</w:t>
      </w:r>
      <w:r>
        <w:rPr>
          <w:spacing w:val="-2"/>
        </w:rPr>
        <w:t xml:space="preserve"> </w:t>
      </w:r>
      <w:r>
        <w:t>r</w:t>
      </w:r>
      <w:r>
        <w:rPr>
          <w:spacing w:val="1"/>
        </w:rPr>
        <w:t>e</w:t>
      </w:r>
      <w:r>
        <w:t>l</w:t>
      </w:r>
      <w:r>
        <w:rPr>
          <w:spacing w:val="-1"/>
        </w:rPr>
        <w:t>eas</w:t>
      </w:r>
      <w:r>
        <w:rPr>
          <w:spacing w:val="-2"/>
        </w:rPr>
        <w:t>e</w:t>
      </w:r>
      <w:r>
        <w:t>d</w:t>
      </w:r>
      <w:r>
        <w:rPr>
          <w:spacing w:val="-2"/>
        </w:rPr>
        <w:t xml:space="preserve"> </w:t>
      </w:r>
      <w:r>
        <w:rPr>
          <w:spacing w:val="-1"/>
        </w:rPr>
        <w:t>on</w:t>
      </w:r>
      <w:r>
        <w:t>ly</w:t>
      </w:r>
      <w:r>
        <w:rPr>
          <w:spacing w:val="-1"/>
        </w:rPr>
        <w:t xml:space="preserve"> o</w:t>
      </w:r>
      <w:r>
        <w:t>n</w:t>
      </w:r>
      <w:r>
        <w:rPr>
          <w:spacing w:val="2"/>
        </w:rPr>
        <w:t xml:space="preserve"> </w:t>
      </w:r>
      <w:r>
        <w:rPr>
          <w:spacing w:val="-1"/>
        </w:rPr>
        <w:t>gi</w:t>
      </w:r>
      <w:r>
        <w:t xml:space="preserve">ving </w:t>
      </w:r>
      <w:r>
        <w:rPr>
          <w:spacing w:val="1"/>
        </w:rPr>
        <w:t>s</w:t>
      </w:r>
      <w:r>
        <w:rPr>
          <w:spacing w:val="-1"/>
        </w:rPr>
        <w:t>a</w:t>
      </w:r>
      <w:r>
        <w:t>t</w:t>
      </w:r>
      <w:r>
        <w:rPr>
          <w:spacing w:val="-1"/>
        </w:rPr>
        <w:t>is</w:t>
      </w:r>
      <w:r>
        <w:t>f</w:t>
      </w:r>
      <w:r>
        <w:rPr>
          <w:spacing w:val="-1"/>
        </w:rPr>
        <w:t>ac</w:t>
      </w:r>
      <w:r>
        <w:t>t</w:t>
      </w:r>
      <w:r>
        <w:rPr>
          <w:spacing w:val="-1"/>
        </w:rPr>
        <w:t>or</w:t>
      </w:r>
      <w:r>
        <w:t>y</w:t>
      </w:r>
      <w:r>
        <w:rPr>
          <w:spacing w:val="-1"/>
        </w:rPr>
        <w:t xml:space="preserve"> </w:t>
      </w:r>
      <w:r>
        <w:t>t</w:t>
      </w:r>
      <w:r>
        <w:rPr>
          <w:spacing w:val="-1"/>
        </w:rPr>
        <w:t>est.</w:t>
      </w:r>
    </w:p>
    <w:p w:rsidR="009D25B5" w:rsidRDefault="009D25B5" w:rsidP="009D25B5">
      <w:pPr>
        <w:pStyle w:val="Heading2"/>
        <w:spacing w:before="159"/>
        <w:jc w:val="both"/>
      </w:pPr>
      <w:r>
        <w:t>Mode of Payment:</w:t>
      </w:r>
    </w:p>
    <w:p w:rsidR="009D25B5" w:rsidRDefault="009D25B5" w:rsidP="009D25B5">
      <w:pPr>
        <w:pStyle w:val="BodyText"/>
        <w:rPr>
          <w:b/>
          <w:sz w:val="26"/>
        </w:rPr>
      </w:pPr>
    </w:p>
    <w:p w:rsidR="009D25B5" w:rsidRDefault="009D25B5" w:rsidP="009D25B5">
      <w:pPr>
        <w:pStyle w:val="BodyText"/>
        <w:spacing w:before="1" w:line="360" w:lineRule="auto"/>
        <w:ind w:right="379"/>
        <w:jc w:val="both"/>
      </w:pPr>
      <w:r>
        <w:t>6</w:t>
      </w:r>
      <w:r>
        <w:rPr>
          <w:spacing w:val="-1"/>
        </w:rPr>
        <w:t>0</w:t>
      </w:r>
      <w:r>
        <w:t>%</w:t>
      </w:r>
      <w:r>
        <w:rPr>
          <w:spacing w:val="7"/>
        </w:rPr>
        <w:t xml:space="preserve"> </w:t>
      </w:r>
      <w:r>
        <w:rPr>
          <w:spacing w:val="-1"/>
        </w:rPr>
        <w:t>p</w:t>
      </w:r>
      <w:r>
        <w:rPr>
          <w:spacing w:val="-2"/>
        </w:rPr>
        <w:t>a</w:t>
      </w:r>
      <w:r>
        <w:rPr>
          <w:spacing w:val="-1"/>
        </w:rPr>
        <w:t>yme</w:t>
      </w:r>
      <w:r>
        <w:t>nt</w:t>
      </w:r>
      <w:r>
        <w:rPr>
          <w:spacing w:val="7"/>
        </w:rPr>
        <w:t xml:space="preserve"> </w:t>
      </w:r>
      <w:r>
        <w:rPr>
          <w:spacing w:val="-1"/>
        </w:rPr>
        <w:t>sha</w:t>
      </w:r>
      <w:r>
        <w:t>ll</w:t>
      </w:r>
      <w:r>
        <w:rPr>
          <w:spacing w:val="7"/>
        </w:rPr>
        <w:t xml:space="preserve"> </w:t>
      </w:r>
      <w:r>
        <w:rPr>
          <w:spacing w:val="-1"/>
        </w:rPr>
        <w:t>b</w:t>
      </w:r>
      <w:r>
        <w:t>e</w:t>
      </w:r>
      <w:r>
        <w:rPr>
          <w:spacing w:val="5"/>
        </w:rPr>
        <w:t xml:space="preserve"> </w:t>
      </w:r>
      <w:r>
        <w:t>r</w:t>
      </w:r>
      <w:r>
        <w:rPr>
          <w:spacing w:val="-1"/>
        </w:rPr>
        <w:t>e</w:t>
      </w:r>
      <w:r>
        <w:t>l</w:t>
      </w:r>
      <w:r>
        <w:rPr>
          <w:spacing w:val="-1"/>
        </w:rPr>
        <w:t>eas</w:t>
      </w:r>
      <w:r>
        <w:t>ed</w:t>
      </w:r>
      <w:r>
        <w:rPr>
          <w:spacing w:val="5"/>
        </w:rPr>
        <w:t xml:space="preserve"> </w:t>
      </w:r>
      <w:r>
        <w:rPr>
          <w:spacing w:val="-1"/>
        </w:rPr>
        <w:t>ag</w:t>
      </w:r>
      <w:r>
        <w:rPr>
          <w:spacing w:val="1"/>
        </w:rPr>
        <w:t>a</w:t>
      </w:r>
      <w:r>
        <w:rPr>
          <w:spacing w:val="-1"/>
        </w:rPr>
        <w:t>i</w:t>
      </w:r>
      <w:r>
        <w:t>n</w:t>
      </w:r>
      <w:r>
        <w:rPr>
          <w:spacing w:val="-1"/>
        </w:rPr>
        <w:t>s</w:t>
      </w:r>
      <w:r>
        <w:t>t</w:t>
      </w:r>
      <w:r>
        <w:rPr>
          <w:spacing w:val="7"/>
        </w:rPr>
        <w:t xml:space="preserve"> </w:t>
      </w:r>
      <w:r>
        <w:rPr>
          <w:spacing w:val="-1"/>
        </w:rPr>
        <w:t>pro</w:t>
      </w:r>
      <w:r>
        <w:t>v</w:t>
      </w:r>
      <w:r>
        <w:rPr>
          <w:spacing w:val="-1"/>
        </w:rPr>
        <w:t>i</w:t>
      </w:r>
      <w:r>
        <w:rPr>
          <w:spacing w:val="-2"/>
        </w:rPr>
        <w:t>d</w:t>
      </w:r>
      <w:r>
        <w:rPr>
          <w:spacing w:val="-1"/>
        </w:rPr>
        <w:t>i</w:t>
      </w:r>
      <w:r>
        <w:t>ng</w:t>
      </w:r>
      <w:r>
        <w:rPr>
          <w:spacing w:val="6"/>
        </w:rPr>
        <w:t xml:space="preserve"> </w:t>
      </w:r>
      <w:r>
        <w:rPr>
          <w:spacing w:val="-2"/>
        </w:rPr>
        <w:t>H</w:t>
      </w:r>
      <w:r>
        <w:rPr>
          <w:spacing w:val="-1"/>
        </w:rPr>
        <w:t>DP</w:t>
      </w:r>
      <w:r>
        <w:t>E</w:t>
      </w:r>
      <w:r>
        <w:rPr>
          <w:spacing w:val="6"/>
        </w:rPr>
        <w:t xml:space="preserve"> </w:t>
      </w:r>
      <w:r>
        <w:rPr>
          <w:spacing w:val="1"/>
        </w:rPr>
        <w:t>p</w:t>
      </w:r>
      <w:r>
        <w:rPr>
          <w:spacing w:val="-1"/>
        </w:rPr>
        <w:t>ip</w:t>
      </w:r>
      <w:r>
        <w:rPr>
          <w:spacing w:val="-2"/>
        </w:rPr>
        <w:t>e</w:t>
      </w:r>
      <w:r>
        <w:rPr>
          <w:spacing w:val="-1"/>
        </w:rPr>
        <w:t>s</w:t>
      </w:r>
      <w:r>
        <w:t>,</w:t>
      </w:r>
      <w:r>
        <w:rPr>
          <w:spacing w:val="8"/>
        </w:rPr>
        <w:t xml:space="preserve"> </w:t>
      </w:r>
      <w:r>
        <w:rPr>
          <w:spacing w:val="-1"/>
        </w:rPr>
        <w:t>a</w:t>
      </w:r>
      <w:r>
        <w:t>ft</w:t>
      </w:r>
      <w:r>
        <w:rPr>
          <w:spacing w:val="-1"/>
        </w:rPr>
        <w:t>e</w:t>
      </w:r>
      <w:r>
        <w:t>r</w:t>
      </w:r>
      <w:r>
        <w:rPr>
          <w:spacing w:val="6"/>
        </w:rPr>
        <w:t xml:space="preserve"> </w:t>
      </w:r>
      <w:r>
        <w:rPr>
          <w:spacing w:val="-1"/>
        </w:rPr>
        <w:t>s</w:t>
      </w:r>
      <w:r>
        <w:t>u</w:t>
      </w:r>
      <w:r>
        <w:rPr>
          <w:spacing w:val="-1"/>
        </w:rPr>
        <w:t>bmi</w:t>
      </w:r>
      <w:r>
        <w:t>tt</w:t>
      </w:r>
      <w:r>
        <w:rPr>
          <w:spacing w:val="-1"/>
        </w:rPr>
        <w:t>i</w:t>
      </w:r>
      <w:r>
        <w:t>ng</w:t>
      </w:r>
      <w:r>
        <w:rPr>
          <w:spacing w:val="6"/>
        </w:rPr>
        <w:t xml:space="preserve"> </w:t>
      </w:r>
      <w:r>
        <w:t>th</w:t>
      </w:r>
      <w:r>
        <w:rPr>
          <w:spacing w:val="-2"/>
        </w:rPr>
        <w:t>i</w:t>
      </w:r>
      <w:r>
        <w:t xml:space="preserve">rd </w:t>
      </w:r>
      <w:r>
        <w:rPr>
          <w:spacing w:val="-1"/>
        </w:rPr>
        <w:t>p</w:t>
      </w:r>
      <w:r>
        <w:rPr>
          <w:spacing w:val="-2"/>
        </w:rPr>
        <w:t>a</w:t>
      </w:r>
      <w:r>
        <w:t>r</w:t>
      </w:r>
      <w:r>
        <w:rPr>
          <w:spacing w:val="1"/>
        </w:rPr>
        <w:t>t</w:t>
      </w:r>
      <w:r>
        <w:t xml:space="preserve">y </w:t>
      </w:r>
      <w:r>
        <w:rPr>
          <w:spacing w:val="-19"/>
        </w:rPr>
        <w:t xml:space="preserve"> </w:t>
      </w:r>
      <w:r>
        <w:rPr>
          <w:spacing w:val="-1"/>
        </w:rPr>
        <w:t>i</w:t>
      </w:r>
      <w:r>
        <w:t>n</w:t>
      </w:r>
      <w:r>
        <w:rPr>
          <w:spacing w:val="-1"/>
        </w:rPr>
        <w:t>s</w:t>
      </w:r>
      <w:r>
        <w:rPr>
          <w:spacing w:val="1"/>
        </w:rPr>
        <w:t>p</w:t>
      </w:r>
      <w:r>
        <w:rPr>
          <w:spacing w:val="-1"/>
        </w:rPr>
        <w:t>ec</w:t>
      </w:r>
      <w:r>
        <w:t>t</w:t>
      </w:r>
      <w:r>
        <w:rPr>
          <w:spacing w:val="-1"/>
        </w:rPr>
        <w:t>io</w:t>
      </w:r>
      <w:r>
        <w:t xml:space="preserve">n </w:t>
      </w:r>
      <w:r>
        <w:rPr>
          <w:spacing w:val="-16"/>
        </w:rPr>
        <w:t xml:space="preserve"> </w:t>
      </w:r>
      <w:r>
        <w:t>c</w:t>
      </w:r>
      <w:r>
        <w:rPr>
          <w:spacing w:val="-1"/>
        </w:rPr>
        <w:t>e</w:t>
      </w:r>
      <w:r>
        <w:t>r</w:t>
      </w:r>
      <w:r>
        <w:rPr>
          <w:spacing w:val="1"/>
        </w:rPr>
        <w:t>t</w:t>
      </w:r>
      <w:r>
        <w:rPr>
          <w:spacing w:val="-1"/>
        </w:rPr>
        <w:t>i</w:t>
      </w:r>
      <w:r>
        <w:t>f</w:t>
      </w:r>
      <w:r>
        <w:rPr>
          <w:spacing w:val="-1"/>
        </w:rPr>
        <w:t>ica</w:t>
      </w:r>
      <w:r>
        <w:t xml:space="preserve">te </w:t>
      </w:r>
      <w:r>
        <w:rPr>
          <w:spacing w:val="-19"/>
        </w:rPr>
        <w:t xml:space="preserve"> </w:t>
      </w:r>
      <w:r>
        <w:t xml:space="preserve">from </w:t>
      </w:r>
      <w:r>
        <w:rPr>
          <w:spacing w:val="-18"/>
        </w:rPr>
        <w:t xml:space="preserve"> </w:t>
      </w:r>
      <w:r>
        <w:rPr>
          <w:smallCaps/>
        </w:rPr>
        <w:t>1)</w:t>
      </w:r>
      <w:r>
        <w:t xml:space="preserve"> </w:t>
      </w:r>
      <w:r>
        <w:rPr>
          <w:spacing w:val="-17"/>
        </w:rPr>
        <w:t xml:space="preserve"> </w:t>
      </w:r>
      <w:r>
        <w:t xml:space="preserve">M/s </w:t>
      </w:r>
      <w:r>
        <w:rPr>
          <w:spacing w:val="-18"/>
        </w:rPr>
        <w:t xml:space="preserve"> </w:t>
      </w:r>
      <w:r>
        <w:rPr>
          <w:spacing w:val="1"/>
        </w:rPr>
        <w:t>Ce</w:t>
      </w:r>
      <w:r>
        <w:t>ntr</w:t>
      </w:r>
      <w:r>
        <w:rPr>
          <w:spacing w:val="-1"/>
        </w:rPr>
        <w:t>a</w:t>
      </w:r>
      <w:r>
        <w:t xml:space="preserve">l </w:t>
      </w:r>
      <w:r>
        <w:rPr>
          <w:spacing w:val="-17"/>
        </w:rPr>
        <w:t xml:space="preserve"> </w:t>
      </w:r>
      <w:r>
        <w:t>In</w:t>
      </w:r>
      <w:r>
        <w:rPr>
          <w:spacing w:val="-1"/>
        </w:rPr>
        <w:t>s</w:t>
      </w:r>
      <w:r>
        <w:t>t</w:t>
      </w:r>
      <w:r>
        <w:rPr>
          <w:spacing w:val="-1"/>
        </w:rPr>
        <w:t>i</w:t>
      </w:r>
      <w:r>
        <w:t xml:space="preserve">tute </w:t>
      </w:r>
      <w:r>
        <w:rPr>
          <w:spacing w:val="-19"/>
        </w:rPr>
        <w:t xml:space="preserve"> </w:t>
      </w:r>
      <w:r>
        <w:rPr>
          <w:spacing w:val="-1"/>
        </w:rPr>
        <w:t>o</w:t>
      </w:r>
      <w:r>
        <w:t xml:space="preserve">f </w:t>
      </w:r>
      <w:r>
        <w:rPr>
          <w:spacing w:val="-17"/>
        </w:rPr>
        <w:t xml:space="preserve"> </w:t>
      </w:r>
      <w:r>
        <w:t>Pl</w:t>
      </w:r>
      <w:r>
        <w:rPr>
          <w:spacing w:val="-1"/>
        </w:rPr>
        <w:t>as</w:t>
      </w:r>
      <w:r>
        <w:rPr>
          <w:spacing w:val="-2"/>
        </w:rPr>
        <w:t>t</w:t>
      </w:r>
      <w:r>
        <w:rPr>
          <w:spacing w:val="-1"/>
        </w:rPr>
        <w:t>i</w:t>
      </w:r>
      <w:r>
        <w:t xml:space="preserve">c </w:t>
      </w:r>
      <w:r>
        <w:rPr>
          <w:spacing w:val="-19"/>
        </w:rPr>
        <w:t xml:space="preserve"> </w:t>
      </w:r>
      <w:r>
        <w:rPr>
          <w:spacing w:val="-1"/>
        </w:rPr>
        <w:t>E</w:t>
      </w:r>
      <w:r>
        <w:rPr>
          <w:spacing w:val="-2"/>
        </w:rPr>
        <w:t>n</w:t>
      </w:r>
      <w:r>
        <w:rPr>
          <w:spacing w:val="2"/>
        </w:rPr>
        <w:t>g</w:t>
      </w:r>
      <w:r>
        <w:rPr>
          <w:spacing w:val="-1"/>
        </w:rPr>
        <w:t>i</w:t>
      </w:r>
      <w:r>
        <w:t>n</w:t>
      </w:r>
      <w:r>
        <w:rPr>
          <w:spacing w:val="-1"/>
        </w:rPr>
        <w:t>ee</w:t>
      </w:r>
      <w:r>
        <w:rPr>
          <w:spacing w:val="2"/>
        </w:rPr>
        <w:t>r</w:t>
      </w:r>
      <w:r>
        <w:rPr>
          <w:spacing w:val="-1"/>
        </w:rPr>
        <w:t>i</w:t>
      </w:r>
      <w:r>
        <w:t xml:space="preserve">ng </w:t>
      </w:r>
      <w:r>
        <w:rPr>
          <w:spacing w:val="-18"/>
        </w:rPr>
        <w:t xml:space="preserve"> </w:t>
      </w:r>
      <w:r>
        <w:t>&amp; Te</w:t>
      </w:r>
      <w:r>
        <w:rPr>
          <w:spacing w:val="-2"/>
        </w:rPr>
        <w:t>c</w:t>
      </w:r>
      <w:r>
        <w:t>h</w:t>
      </w:r>
      <w:r>
        <w:rPr>
          <w:spacing w:val="-1"/>
        </w:rPr>
        <w:t>no</w:t>
      </w:r>
      <w:r>
        <w:t>l</w:t>
      </w:r>
      <w:r>
        <w:rPr>
          <w:spacing w:val="-1"/>
        </w:rPr>
        <w:t>ogy</w:t>
      </w:r>
      <w:r>
        <w:t xml:space="preserve">, </w:t>
      </w:r>
      <w:r>
        <w:rPr>
          <w:spacing w:val="20"/>
        </w:rPr>
        <w:t xml:space="preserve"> </w:t>
      </w:r>
      <w:r>
        <w:t>Aur</w:t>
      </w:r>
      <w:r>
        <w:rPr>
          <w:spacing w:val="-1"/>
        </w:rPr>
        <w:t>a</w:t>
      </w:r>
      <w:r>
        <w:t>ng</w:t>
      </w:r>
      <w:r>
        <w:rPr>
          <w:spacing w:val="1"/>
        </w:rPr>
        <w:t>a</w:t>
      </w:r>
      <w:r>
        <w:rPr>
          <w:spacing w:val="-1"/>
        </w:rPr>
        <w:t>ba</w:t>
      </w:r>
      <w:r>
        <w:rPr>
          <w:spacing w:val="-2"/>
        </w:rPr>
        <w:t>d</w:t>
      </w:r>
      <w:r>
        <w:t xml:space="preserve">. </w:t>
      </w:r>
      <w:r>
        <w:rPr>
          <w:spacing w:val="21"/>
        </w:rPr>
        <w:t xml:space="preserve"> </w:t>
      </w:r>
      <w:r>
        <w:rPr>
          <w:smallCaps/>
        </w:rPr>
        <w:t>2)</w:t>
      </w:r>
      <w:r>
        <w:t xml:space="preserve"> </w:t>
      </w:r>
      <w:r>
        <w:rPr>
          <w:spacing w:val="21"/>
        </w:rPr>
        <w:t xml:space="preserve"> </w:t>
      </w:r>
      <w:r>
        <w:t>M/</w:t>
      </w:r>
      <w:proofErr w:type="gramStart"/>
      <w:r>
        <w:t xml:space="preserve">s </w:t>
      </w:r>
      <w:r>
        <w:rPr>
          <w:spacing w:val="20"/>
        </w:rPr>
        <w:t xml:space="preserve"> </w:t>
      </w:r>
      <w:r>
        <w:rPr>
          <w:spacing w:val="-1"/>
        </w:rPr>
        <w:t>Dr</w:t>
      </w:r>
      <w:proofErr w:type="gramEnd"/>
      <w:r>
        <w:t xml:space="preserve">. </w:t>
      </w:r>
      <w:r>
        <w:rPr>
          <w:spacing w:val="21"/>
        </w:rPr>
        <w:t xml:space="preserve"> </w:t>
      </w:r>
      <w:proofErr w:type="spellStart"/>
      <w:r>
        <w:t>Am</w:t>
      </w:r>
      <w:r>
        <w:rPr>
          <w:spacing w:val="-2"/>
        </w:rPr>
        <w:t>i</w:t>
      </w:r>
      <w:r>
        <w:t>n</w:t>
      </w:r>
      <w:proofErr w:type="spellEnd"/>
      <w:r>
        <w:t xml:space="preserve"> </w:t>
      </w:r>
      <w:r>
        <w:rPr>
          <w:spacing w:val="20"/>
        </w:rPr>
        <w:t xml:space="preserve"> </w:t>
      </w:r>
      <w:proofErr w:type="spellStart"/>
      <w:r>
        <w:rPr>
          <w:spacing w:val="-1"/>
        </w:rPr>
        <w:t>Con</w:t>
      </w:r>
      <w:r>
        <w:t>tro</w:t>
      </w:r>
      <w:r>
        <w:rPr>
          <w:spacing w:val="1"/>
        </w:rPr>
        <w:t>l</w:t>
      </w:r>
      <w:r>
        <w:rPr>
          <w:spacing w:val="-1"/>
        </w:rPr>
        <w:t>e</w:t>
      </w:r>
      <w:r>
        <w:t>r</w:t>
      </w:r>
      <w:proofErr w:type="spellEnd"/>
      <w:r>
        <w:t xml:space="preserve"> </w:t>
      </w:r>
      <w:r>
        <w:rPr>
          <w:spacing w:val="20"/>
        </w:rPr>
        <w:t xml:space="preserve"> </w:t>
      </w:r>
      <w:proofErr w:type="spellStart"/>
      <w:r>
        <w:t>Pvt.</w:t>
      </w:r>
      <w:r>
        <w:rPr>
          <w:spacing w:val="-1"/>
        </w:rPr>
        <w:t>L</w:t>
      </w:r>
      <w:r>
        <w:t>t</w:t>
      </w:r>
      <w:r>
        <w:rPr>
          <w:spacing w:val="-2"/>
        </w:rPr>
        <w:t>d</w:t>
      </w:r>
      <w:proofErr w:type="spellEnd"/>
      <w:r>
        <w:t xml:space="preserve">, </w:t>
      </w:r>
      <w:r>
        <w:rPr>
          <w:spacing w:val="18"/>
        </w:rPr>
        <w:t xml:space="preserve"> </w:t>
      </w:r>
      <w:r>
        <w:t>Mumb</w:t>
      </w:r>
      <w:r>
        <w:rPr>
          <w:spacing w:val="-2"/>
        </w:rPr>
        <w:t>a</w:t>
      </w:r>
      <w:r>
        <w:t xml:space="preserve">i </w:t>
      </w:r>
      <w:r>
        <w:rPr>
          <w:spacing w:val="20"/>
        </w:rPr>
        <w:t xml:space="preserve"> </w:t>
      </w:r>
      <w:r>
        <w:t xml:space="preserve">3) </w:t>
      </w:r>
      <w:r>
        <w:rPr>
          <w:spacing w:val="21"/>
        </w:rPr>
        <w:t xml:space="preserve"> </w:t>
      </w:r>
      <w:r>
        <w:t>M/s WAP</w:t>
      </w:r>
      <w:r>
        <w:rPr>
          <w:spacing w:val="-1"/>
        </w:rPr>
        <w:t>CO</w:t>
      </w:r>
      <w:r>
        <w:t xml:space="preserve">S </w:t>
      </w:r>
      <w:r>
        <w:rPr>
          <w:spacing w:val="1"/>
        </w:rPr>
        <w:t xml:space="preserve"> </w:t>
      </w:r>
      <w:r>
        <w:rPr>
          <w:spacing w:val="-1"/>
        </w:rPr>
        <w:t>L</w:t>
      </w:r>
      <w:r>
        <w:t>t</w:t>
      </w:r>
      <w:r>
        <w:rPr>
          <w:spacing w:val="-2"/>
        </w:rPr>
        <w:t>d</w:t>
      </w:r>
      <w:r>
        <w:t xml:space="preserve">., </w:t>
      </w:r>
      <w:r>
        <w:rPr>
          <w:spacing w:val="1"/>
        </w:rPr>
        <w:t xml:space="preserve"> </w:t>
      </w:r>
      <w:r>
        <w:t>G</w:t>
      </w:r>
      <w:r>
        <w:rPr>
          <w:spacing w:val="-1"/>
        </w:rPr>
        <w:t>a</w:t>
      </w:r>
      <w:r>
        <w:t>n</w:t>
      </w:r>
      <w:r>
        <w:rPr>
          <w:spacing w:val="-2"/>
        </w:rPr>
        <w:t>d</w:t>
      </w:r>
      <w:r>
        <w:rPr>
          <w:spacing w:val="1"/>
        </w:rPr>
        <w:t>h</w:t>
      </w:r>
      <w:r>
        <w:t xml:space="preserve">i  </w:t>
      </w:r>
      <w:r>
        <w:rPr>
          <w:spacing w:val="-1"/>
        </w:rPr>
        <w:t>Naga</w:t>
      </w:r>
      <w:r>
        <w:t xml:space="preserve">r </w:t>
      </w:r>
      <w:r>
        <w:rPr>
          <w:spacing w:val="1"/>
        </w:rPr>
        <w:t xml:space="preserve"> </w:t>
      </w:r>
      <w:r>
        <w:rPr>
          <w:smallCaps/>
        </w:rPr>
        <w:t>25%</w:t>
      </w:r>
      <w:r>
        <w:t xml:space="preserve"> </w:t>
      </w:r>
      <w:r>
        <w:rPr>
          <w:spacing w:val="2"/>
        </w:rPr>
        <w:t xml:space="preserve"> </w:t>
      </w:r>
      <w:r>
        <w:rPr>
          <w:spacing w:val="-1"/>
        </w:rPr>
        <w:t>p</w:t>
      </w:r>
      <w:r>
        <w:rPr>
          <w:spacing w:val="-2"/>
        </w:rPr>
        <w:t>a</w:t>
      </w:r>
      <w:r>
        <w:rPr>
          <w:spacing w:val="-1"/>
        </w:rPr>
        <w:t>yme</w:t>
      </w:r>
      <w:r>
        <w:t xml:space="preserve">nt </w:t>
      </w:r>
      <w:r>
        <w:rPr>
          <w:spacing w:val="4"/>
        </w:rPr>
        <w:t xml:space="preserve"> </w:t>
      </w:r>
      <w:r>
        <w:t>w</w:t>
      </w:r>
      <w:r>
        <w:rPr>
          <w:spacing w:val="-1"/>
        </w:rPr>
        <w:t>i</w:t>
      </w:r>
      <w:r>
        <w:t xml:space="preserve">ll </w:t>
      </w:r>
      <w:r>
        <w:rPr>
          <w:spacing w:val="2"/>
        </w:rPr>
        <w:t xml:space="preserve"> </w:t>
      </w:r>
      <w:r>
        <w:rPr>
          <w:spacing w:val="-1"/>
        </w:rPr>
        <w:t>b</w:t>
      </w:r>
      <w:r>
        <w:t>e  m</w:t>
      </w:r>
      <w:r>
        <w:rPr>
          <w:spacing w:val="-2"/>
        </w:rPr>
        <w:t>ad</w:t>
      </w:r>
      <w:r>
        <w:t xml:space="preserve">e  </w:t>
      </w:r>
      <w:r>
        <w:rPr>
          <w:spacing w:val="-1"/>
        </w:rPr>
        <w:t>a</w:t>
      </w:r>
      <w:r>
        <w:t>ft</w:t>
      </w:r>
      <w:r>
        <w:rPr>
          <w:spacing w:val="-1"/>
        </w:rPr>
        <w:t>e</w:t>
      </w:r>
      <w:r>
        <w:t xml:space="preserve">r </w:t>
      </w:r>
      <w:r>
        <w:rPr>
          <w:spacing w:val="1"/>
        </w:rPr>
        <w:t xml:space="preserve"> </w:t>
      </w:r>
      <w:r>
        <w:t>l</w:t>
      </w:r>
      <w:r>
        <w:rPr>
          <w:spacing w:val="-1"/>
        </w:rPr>
        <w:t>o</w:t>
      </w:r>
      <w:r>
        <w:t>w</w:t>
      </w:r>
      <w:r>
        <w:rPr>
          <w:spacing w:val="-1"/>
        </w:rPr>
        <w:t>e</w:t>
      </w:r>
      <w:r>
        <w:t>r</w:t>
      </w:r>
      <w:r>
        <w:rPr>
          <w:spacing w:val="-1"/>
        </w:rPr>
        <w:t>i</w:t>
      </w:r>
      <w:r>
        <w:t xml:space="preserve">ng, </w:t>
      </w:r>
      <w:r>
        <w:rPr>
          <w:spacing w:val="1"/>
        </w:rPr>
        <w:t xml:space="preserve"> </w:t>
      </w:r>
      <w:r>
        <w:t>l</w:t>
      </w:r>
      <w:r>
        <w:rPr>
          <w:spacing w:val="-1"/>
        </w:rPr>
        <w:t>ay</w:t>
      </w:r>
      <w:r>
        <w:rPr>
          <w:spacing w:val="-2"/>
        </w:rPr>
        <w:t>i</w:t>
      </w:r>
      <w:r>
        <w:t>ng, jo</w:t>
      </w:r>
      <w:r>
        <w:rPr>
          <w:spacing w:val="-1"/>
        </w:rPr>
        <w:t>i</w:t>
      </w:r>
      <w:r>
        <w:t>nt</w:t>
      </w:r>
      <w:r>
        <w:rPr>
          <w:spacing w:val="-1"/>
        </w:rPr>
        <w:t>i</w:t>
      </w:r>
      <w:r>
        <w:t>ng</w:t>
      </w:r>
      <w:r>
        <w:rPr>
          <w:spacing w:val="16"/>
        </w:rPr>
        <w:t xml:space="preserve"> </w:t>
      </w:r>
      <w:r>
        <w:rPr>
          <w:spacing w:val="-1"/>
        </w:rPr>
        <w:t>o</w:t>
      </w:r>
      <w:r>
        <w:t>f</w:t>
      </w:r>
      <w:r>
        <w:rPr>
          <w:spacing w:val="17"/>
        </w:rPr>
        <w:t xml:space="preserve"> </w:t>
      </w:r>
      <w:r>
        <w:rPr>
          <w:spacing w:val="-1"/>
        </w:rPr>
        <w:t>p</w:t>
      </w:r>
      <w:r>
        <w:rPr>
          <w:spacing w:val="-2"/>
        </w:rPr>
        <w:t>i</w:t>
      </w:r>
      <w:r>
        <w:rPr>
          <w:spacing w:val="-1"/>
        </w:rPr>
        <w:t>p</w:t>
      </w:r>
      <w:r>
        <w:rPr>
          <w:spacing w:val="-2"/>
        </w:rPr>
        <w:t>e</w:t>
      </w:r>
      <w:r>
        <w:rPr>
          <w:spacing w:val="-1"/>
        </w:rPr>
        <w:t>s</w:t>
      </w:r>
      <w:r>
        <w:t>.</w:t>
      </w:r>
      <w:r>
        <w:rPr>
          <w:spacing w:val="15"/>
        </w:rPr>
        <w:t xml:space="preserve"> </w:t>
      </w:r>
      <w:r>
        <w:rPr>
          <w:smallCaps/>
        </w:rPr>
        <w:t>15%</w:t>
      </w:r>
      <w:r>
        <w:rPr>
          <w:spacing w:val="14"/>
        </w:rPr>
        <w:t xml:space="preserve"> </w:t>
      </w:r>
      <w:r>
        <w:rPr>
          <w:spacing w:val="-1"/>
        </w:rPr>
        <w:t>p</w:t>
      </w:r>
      <w:r>
        <w:rPr>
          <w:spacing w:val="-2"/>
        </w:rPr>
        <w:t>a</w:t>
      </w:r>
      <w:r>
        <w:rPr>
          <w:spacing w:val="-1"/>
        </w:rPr>
        <w:t>yme</w:t>
      </w:r>
      <w:r>
        <w:t>nt</w:t>
      </w:r>
      <w:r>
        <w:rPr>
          <w:spacing w:val="17"/>
        </w:rPr>
        <w:t xml:space="preserve"> </w:t>
      </w:r>
      <w:r>
        <w:t>w</w:t>
      </w:r>
      <w:r>
        <w:rPr>
          <w:spacing w:val="-1"/>
        </w:rPr>
        <w:t>i</w:t>
      </w:r>
      <w:r>
        <w:t>ll</w:t>
      </w:r>
      <w:r>
        <w:rPr>
          <w:spacing w:val="16"/>
        </w:rPr>
        <w:t xml:space="preserve"> </w:t>
      </w:r>
      <w:r>
        <w:rPr>
          <w:spacing w:val="-1"/>
        </w:rPr>
        <w:t>b</w:t>
      </w:r>
      <w:r>
        <w:t>e</w:t>
      </w:r>
      <w:r>
        <w:rPr>
          <w:spacing w:val="15"/>
        </w:rPr>
        <w:t xml:space="preserve"> </w:t>
      </w:r>
      <w:r>
        <w:t>r</w:t>
      </w:r>
      <w:r>
        <w:rPr>
          <w:spacing w:val="-1"/>
        </w:rPr>
        <w:t>e</w:t>
      </w:r>
      <w:r>
        <w:rPr>
          <w:spacing w:val="4"/>
        </w:rPr>
        <w:t>l</w:t>
      </w:r>
      <w:r>
        <w:rPr>
          <w:spacing w:val="-1"/>
        </w:rPr>
        <w:t>eas</w:t>
      </w:r>
      <w:r>
        <w:rPr>
          <w:spacing w:val="-2"/>
        </w:rPr>
        <w:t>e</w:t>
      </w:r>
      <w:r>
        <w:t>d</w:t>
      </w:r>
      <w:r>
        <w:rPr>
          <w:spacing w:val="15"/>
        </w:rPr>
        <w:t xml:space="preserve"> </w:t>
      </w:r>
      <w:r>
        <w:rPr>
          <w:spacing w:val="-1"/>
        </w:rPr>
        <w:t>a</w:t>
      </w:r>
      <w:r>
        <w:t>ft</w:t>
      </w:r>
      <w:r>
        <w:rPr>
          <w:spacing w:val="-1"/>
        </w:rPr>
        <w:t>e</w:t>
      </w:r>
      <w:r>
        <w:t>r</w:t>
      </w:r>
      <w:r>
        <w:rPr>
          <w:spacing w:val="16"/>
        </w:rPr>
        <w:t xml:space="preserve"> </w:t>
      </w:r>
      <w:r>
        <w:rPr>
          <w:spacing w:val="-1"/>
        </w:rPr>
        <w:t>s</w:t>
      </w:r>
      <w:r>
        <w:rPr>
          <w:spacing w:val="-2"/>
        </w:rPr>
        <w:t>a</w:t>
      </w:r>
      <w:r>
        <w:t>t</w:t>
      </w:r>
      <w:r>
        <w:rPr>
          <w:spacing w:val="-1"/>
        </w:rPr>
        <w:t>is</w:t>
      </w:r>
      <w:r>
        <w:t>f</w:t>
      </w:r>
      <w:r>
        <w:rPr>
          <w:spacing w:val="-1"/>
        </w:rPr>
        <w:t>ac</w:t>
      </w:r>
      <w:r>
        <w:t>t</w:t>
      </w:r>
      <w:r>
        <w:rPr>
          <w:spacing w:val="-1"/>
        </w:rPr>
        <w:t>or</w:t>
      </w:r>
      <w:r>
        <w:t>y</w:t>
      </w:r>
      <w:r>
        <w:rPr>
          <w:spacing w:val="16"/>
        </w:rPr>
        <w:t xml:space="preserve"> </w:t>
      </w:r>
      <w:r>
        <w:t>h</w:t>
      </w:r>
      <w:r>
        <w:rPr>
          <w:spacing w:val="1"/>
        </w:rPr>
        <w:t>y</w:t>
      </w:r>
      <w:r>
        <w:rPr>
          <w:spacing w:val="-2"/>
        </w:rPr>
        <w:t>d</w:t>
      </w:r>
      <w:r>
        <w:t>r</w:t>
      </w:r>
      <w:r>
        <w:rPr>
          <w:spacing w:val="-1"/>
        </w:rPr>
        <w:t>a</w:t>
      </w:r>
      <w:r>
        <w:t>ul</w:t>
      </w:r>
      <w:r>
        <w:rPr>
          <w:spacing w:val="-1"/>
        </w:rPr>
        <w:t>i</w:t>
      </w:r>
      <w:r>
        <w:t>c</w:t>
      </w:r>
      <w:r>
        <w:rPr>
          <w:spacing w:val="15"/>
        </w:rPr>
        <w:t xml:space="preserve"> </w:t>
      </w:r>
      <w:r>
        <w:t>t</w:t>
      </w:r>
      <w:r>
        <w:rPr>
          <w:spacing w:val="-1"/>
        </w:rPr>
        <w:t>estin</w:t>
      </w:r>
      <w:r>
        <w:t>g</w:t>
      </w:r>
      <w:r>
        <w:rPr>
          <w:spacing w:val="16"/>
        </w:rPr>
        <w:t xml:space="preserve"> </w:t>
      </w:r>
      <w:r>
        <w:rPr>
          <w:spacing w:val="-1"/>
        </w:rPr>
        <w:t>i</w:t>
      </w:r>
      <w:r>
        <w:t xml:space="preserve">s </w:t>
      </w:r>
      <w:r>
        <w:rPr>
          <w:spacing w:val="-1"/>
        </w:rPr>
        <w:t>give</w:t>
      </w:r>
      <w:r>
        <w:t>n</w:t>
      </w:r>
      <w:r>
        <w:rPr>
          <w:spacing w:val="22"/>
        </w:rPr>
        <w:t xml:space="preserve"> </w:t>
      </w:r>
      <w:r>
        <w:rPr>
          <w:spacing w:val="-1"/>
        </w:rPr>
        <w:t>b</w:t>
      </w:r>
      <w:r>
        <w:t>y</w:t>
      </w:r>
      <w:r>
        <w:rPr>
          <w:spacing w:val="22"/>
        </w:rPr>
        <w:t xml:space="preserve"> </w:t>
      </w:r>
      <w:r>
        <w:rPr>
          <w:spacing w:val="-1"/>
        </w:rPr>
        <w:t>con</w:t>
      </w:r>
      <w:r>
        <w:t>tr</w:t>
      </w:r>
      <w:r>
        <w:rPr>
          <w:spacing w:val="-1"/>
        </w:rPr>
        <w:t>ac</w:t>
      </w:r>
      <w:r>
        <w:t>t</w:t>
      </w:r>
      <w:r>
        <w:rPr>
          <w:spacing w:val="-1"/>
        </w:rPr>
        <w:t>or</w:t>
      </w:r>
      <w:r>
        <w:t>.</w:t>
      </w:r>
      <w:r>
        <w:rPr>
          <w:spacing w:val="23"/>
        </w:rPr>
        <w:t xml:space="preserve"> </w:t>
      </w:r>
      <w:r>
        <w:rPr>
          <w:spacing w:val="2"/>
        </w:rPr>
        <w:t>T</w:t>
      </w:r>
      <w:r>
        <w:t>he</w:t>
      </w:r>
      <w:r>
        <w:rPr>
          <w:spacing w:val="22"/>
        </w:rPr>
        <w:t xml:space="preserve"> </w:t>
      </w:r>
      <w:r>
        <w:rPr>
          <w:spacing w:val="-1"/>
        </w:rPr>
        <w:t>cos</w:t>
      </w:r>
      <w:r>
        <w:t>t</w:t>
      </w:r>
      <w:r>
        <w:rPr>
          <w:spacing w:val="24"/>
        </w:rPr>
        <w:t xml:space="preserve"> </w:t>
      </w:r>
      <w:r>
        <w:rPr>
          <w:spacing w:val="-1"/>
        </w:rPr>
        <w:t>a</w:t>
      </w:r>
      <w:r>
        <w:t>ll</w:t>
      </w:r>
      <w:r>
        <w:rPr>
          <w:spacing w:val="24"/>
        </w:rPr>
        <w:t xml:space="preserve"> </w:t>
      </w:r>
      <w:proofErr w:type="gramStart"/>
      <w:r>
        <w:t>t</w:t>
      </w:r>
      <w:r>
        <w:rPr>
          <w:spacing w:val="-1"/>
        </w:rPr>
        <w:t>ype</w:t>
      </w:r>
      <w:r>
        <w:t>s</w:t>
      </w:r>
      <w:proofErr w:type="gramEnd"/>
      <w:r>
        <w:rPr>
          <w:spacing w:val="22"/>
        </w:rPr>
        <w:t xml:space="preserve"> </w:t>
      </w:r>
      <w:r>
        <w:rPr>
          <w:spacing w:val="-1"/>
        </w:rPr>
        <w:t>sp</w:t>
      </w:r>
      <w:r>
        <w:rPr>
          <w:spacing w:val="1"/>
        </w:rPr>
        <w:t>e</w:t>
      </w:r>
      <w:r>
        <w:rPr>
          <w:spacing w:val="-1"/>
        </w:rPr>
        <w:t>c</w:t>
      </w:r>
      <w:r>
        <w:rPr>
          <w:spacing w:val="1"/>
        </w:rPr>
        <w:t>i</w:t>
      </w:r>
      <w:r>
        <w:rPr>
          <w:spacing w:val="-1"/>
        </w:rPr>
        <w:t>a</w:t>
      </w:r>
      <w:r>
        <w:t>ls</w:t>
      </w:r>
      <w:r>
        <w:rPr>
          <w:spacing w:val="22"/>
        </w:rPr>
        <w:t xml:space="preserve"> </w:t>
      </w:r>
      <w:r>
        <w:t>r</w:t>
      </w:r>
      <w:r>
        <w:rPr>
          <w:spacing w:val="-1"/>
        </w:rPr>
        <w:t>e</w:t>
      </w:r>
      <w:r>
        <w:t>q</w:t>
      </w:r>
      <w:r>
        <w:rPr>
          <w:spacing w:val="1"/>
        </w:rPr>
        <w:t>u</w:t>
      </w:r>
      <w:r>
        <w:rPr>
          <w:spacing w:val="-1"/>
        </w:rPr>
        <w:t>i</w:t>
      </w:r>
      <w:r>
        <w:t>r</w:t>
      </w:r>
      <w:r>
        <w:rPr>
          <w:spacing w:val="-1"/>
        </w:rPr>
        <w:t>e</w:t>
      </w:r>
      <w:r>
        <w:t>d</w:t>
      </w:r>
      <w:r>
        <w:rPr>
          <w:spacing w:val="24"/>
        </w:rPr>
        <w:t xml:space="preserve"> </w:t>
      </w:r>
      <w:r>
        <w:rPr>
          <w:spacing w:val="-1"/>
        </w:rPr>
        <w:t>a</w:t>
      </w:r>
      <w:r>
        <w:t>s</w:t>
      </w:r>
      <w:r>
        <w:rPr>
          <w:spacing w:val="22"/>
        </w:rPr>
        <w:t xml:space="preserve"> </w:t>
      </w:r>
      <w:r>
        <w:rPr>
          <w:spacing w:val="-1"/>
        </w:rPr>
        <w:t>p</w:t>
      </w:r>
      <w:r>
        <w:rPr>
          <w:spacing w:val="-2"/>
        </w:rPr>
        <w:t>e</w:t>
      </w:r>
      <w:r>
        <w:t>r</w:t>
      </w:r>
      <w:r>
        <w:rPr>
          <w:spacing w:val="23"/>
        </w:rPr>
        <w:t xml:space="preserve"> </w:t>
      </w:r>
      <w:r>
        <w:rPr>
          <w:spacing w:val="1"/>
        </w:rPr>
        <w:t>s</w:t>
      </w:r>
      <w:r>
        <w:rPr>
          <w:spacing w:val="-1"/>
        </w:rPr>
        <w:t>i</w:t>
      </w:r>
      <w:r>
        <w:t>te</w:t>
      </w:r>
      <w:r>
        <w:rPr>
          <w:spacing w:val="22"/>
        </w:rPr>
        <w:t xml:space="preserve"> </w:t>
      </w:r>
      <w:r>
        <w:rPr>
          <w:spacing w:val="-1"/>
        </w:rPr>
        <w:t>con</w:t>
      </w:r>
      <w:r>
        <w:rPr>
          <w:spacing w:val="1"/>
        </w:rPr>
        <w:t>d</w:t>
      </w:r>
      <w:r>
        <w:rPr>
          <w:spacing w:val="-1"/>
        </w:rPr>
        <w:t>i</w:t>
      </w:r>
      <w:r>
        <w:t>t</w:t>
      </w:r>
      <w:r>
        <w:rPr>
          <w:spacing w:val="-1"/>
        </w:rPr>
        <w:t>ion</w:t>
      </w:r>
      <w:r>
        <w:t>s</w:t>
      </w:r>
      <w:r>
        <w:rPr>
          <w:spacing w:val="22"/>
        </w:rPr>
        <w:t xml:space="preserve"> </w:t>
      </w:r>
      <w:r>
        <w:rPr>
          <w:spacing w:val="-1"/>
        </w:rPr>
        <w:t>i</w:t>
      </w:r>
      <w:r>
        <w:t>s</w:t>
      </w:r>
      <w:r>
        <w:rPr>
          <w:spacing w:val="22"/>
        </w:rPr>
        <w:t xml:space="preserve"> </w:t>
      </w:r>
      <w:r>
        <w:rPr>
          <w:spacing w:val="-1"/>
        </w:rPr>
        <w:t xml:space="preserve">on </w:t>
      </w:r>
      <w:proofErr w:type="spellStart"/>
      <w:r>
        <w:rPr>
          <w:spacing w:val="-1"/>
        </w:rPr>
        <w:t>L</w:t>
      </w:r>
      <w:r>
        <w:t>um</w:t>
      </w:r>
      <w:proofErr w:type="spellEnd"/>
      <w:r>
        <w:rPr>
          <w:spacing w:val="-2"/>
        </w:rPr>
        <w:t>-</w:t>
      </w:r>
      <w:r>
        <w:t xml:space="preserve">Sum </w:t>
      </w:r>
      <w:r>
        <w:rPr>
          <w:spacing w:val="-1"/>
        </w:rPr>
        <w:t>b</w:t>
      </w:r>
      <w:r>
        <w:rPr>
          <w:spacing w:val="-2"/>
        </w:rPr>
        <w:t>a</w:t>
      </w:r>
      <w:r>
        <w:rPr>
          <w:spacing w:val="-1"/>
        </w:rPr>
        <w:t>s</w:t>
      </w:r>
      <w:r>
        <w:rPr>
          <w:spacing w:val="-2"/>
        </w:rPr>
        <w:t>i</w:t>
      </w:r>
      <w:r>
        <w:rPr>
          <w:spacing w:val="-1"/>
        </w:rPr>
        <w:t>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1"/>
        <w:ind w:left="360"/>
      </w:pPr>
      <w:r>
        <w:rPr>
          <w:smallCaps/>
          <w:spacing w:val="-1"/>
        </w:rPr>
        <w:lastRenderedPageBreak/>
        <w:t>2</w:t>
      </w:r>
      <w:r>
        <w:rPr>
          <w:smallCaps/>
        </w:rPr>
        <w:t>.</w:t>
      </w:r>
      <w:r>
        <w:rPr>
          <w:spacing w:val="22"/>
        </w:rPr>
        <w:t xml:space="preserve"> </w:t>
      </w:r>
      <w:r>
        <w:rPr>
          <w:spacing w:val="-1"/>
          <w:u w:val="single"/>
        </w:rPr>
        <w:t>VALV</w:t>
      </w:r>
      <w:r>
        <w:rPr>
          <w:spacing w:val="-2"/>
          <w:u w:val="single"/>
        </w:rPr>
        <w:t>E</w:t>
      </w:r>
      <w:r>
        <w:rPr>
          <w:u w:val="single"/>
        </w:rPr>
        <w:t>S</w:t>
      </w:r>
    </w:p>
    <w:p w:rsidR="009D25B5" w:rsidRDefault="009D25B5" w:rsidP="007502FC">
      <w:pPr>
        <w:pStyle w:val="Heading2"/>
        <w:numPr>
          <w:ilvl w:val="1"/>
          <w:numId w:val="39"/>
        </w:numPr>
        <w:tabs>
          <w:tab w:val="left" w:pos="920"/>
        </w:tabs>
        <w:spacing w:before="161"/>
        <w:ind w:left="360" w:hanging="560"/>
      </w:pPr>
      <w:r>
        <w:t>Sluice Valve (Glandless) with</w:t>
      </w:r>
      <w:r>
        <w:rPr>
          <w:spacing w:val="-4"/>
        </w:rPr>
        <w:t xml:space="preserve"> </w:t>
      </w:r>
      <w:r>
        <w:t>Actuator</w:t>
      </w:r>
    </w:p>
    <w:p w:rsidR="009D25B5" w:rsidRDefault="009D25B5" w:rsidP="009D25B5">
      <w:pPr>
        <w:pStyle w:val="BodyText"/>
        <w:rPr>
          <w:b/>
          <w:sz w:val="26"/>
        </w:rPr>
      </w:pPr>
    </w:p>
    <w:p w:rsidR="009D25B5" w:rsidRDefault="009D25B5" w:rsidP="009D25B5">
      <w:pPr>
        <w:pStyle w:val="BodyText"/>
        <w:spacing w:line="360" w:lineRule="auto"/>
        <w:ind w:right="379"/>
        <w:jc w:val="both"/>
      </w:pPr>
      <w:r>
        <w:t>The</w:t>
      </w:r>
      <w:r>
        <w:rPr>
          <w:spacing w:val="-16"/>
        </w:rPr>
        <w:t xml:space="preserve"> </w:t>
      </w:r>
      <w:r>
        <w:t>entire</w:t>
      </w:r>
      <w:r>
        <w:rPr>
          <w:spacing w:val="-13"/>
        </w:rPr>
        <w:t xml:space="preserve"> </w:t>
      </w:r>
      <w:r>
        <w:t>assembly</w:t>
      </w:r>
      <w:r>
        <w:rPr>
          <w:spacing w:val="-12"/>
        </w:rPr>
        <w:t xml:space="preserve"> </w:t>
      </w:r>
      <w:r>
        <w:t>comprising</w:t>
      </w:r>
      <w:r>
        <w:rPr>
          <w:spacing w:val="-13"/>
        </w:rPr>
        <w:t xml:space="preserve"> </w:t>
      </w:r>
      <w:r>
        <w:t>valve</w:t>
      </w:r>
      <w:r>
        <w:rPr>
          <w:spacing w:val="-16"/>
        </w:rPr>
        <w:t xml:space="preserve"> </w:t>
      </w:r>
      <w:r>
        <w:t>actuator</w:t>
      </w:r>
      <w:r>
        <w:rPr>
          <w:spacing w:val="-15"/>
        </w:rPr>
        <w:t xml:space="preserve"> </w:t>
      </w:r>
      <w:r>
        <w:t>reduction</w:t>
      </w:r>
      <w:r>
        <w:rPr>
          <w:spacing w:val="-13"/>
        </w:rPr>
        <w:t xml:space="preserve"> </w:t>
      </w:r>
      <w:r>
        <w:t>gear</w:t>
      </w:r>
      <w:r>
        <w:rPr>
          <w:spacing w:val="-12"/>
        </w:rPr>
        <w:t xml:space="preserve"> </w:t>
      </w:r>
      <w:r>
        <w:t>box</w:t>
      </w:r>
      <w:r>
        <w:rPr>
          <w:spacing w:val="-14"/>
        </w:rPr>
        <w:t xml:space="preserve"> </w:t>
      </w:r>
      <w:r>
        <w:t>and</w:t>
      </w:r>
      <w:r>
        <w:rPr>
          <w:spacing w:val="-16"/>
        </w:rPr>
        <w:t xml:space="preserve"> </w:t>
      </w:r>
      <w:r>
        <w:t>head</w:t>
      </w:r>
      <w:r>
        <w:rPr>
          <w:spacing w:val="-14"/>
        </w:rPr>
        <w:t xml:space="preserve"> </w:t>
      </w:r>
      <w:r>
        <w:t>stock</w:t>
      </w:r>
      <w:r>
        <w:rPr>
          <w:spacing w:val="-14"/>
        </w:rPr>
        <w:t xml:space="preserve"> </w:t>
      </w:r>
      <w:r>
        <w:t>shall be supplied by the approved valve manufacturer only and documentary proof for the same shall be</w:t>
      </w:r>
      <w:r>
        <w:rPr>
          <w:spacing w:val="-4"/>
        </w:rPr>
        <w:t xml:space="preserve"> </w:t>
      </w:r>
      <w:r>
        <w:t>submitted.</w:t>
      </w:r>
    </w:p>
    <w:p w:rsidR="009D25B5" w:rsidRDefault="009D25B5" w:rsidP="009D25B5">
      <w:pPr>
        <w:pStyle w:val="Heading2"/>
        <w:spacing w:before="120"/>
        <w:jc w:val="both"/>
      </w:pPr>
      <w:r>
        <w:t>Sluice valve</w:t>
      </w:r>
    </w:p>
    <w:p w:rsidR="009D25B5" w:rsidRDefault="009D25B5" w:rsidP="009D25B5">
      <w:pPr>
        <w:pStyle w:val="BodyText"/>
        <w:rPr>
          <w:b/>
          <w:sz w:val="26"/>
        </w:rPr>
      </w:pPr>
    </w:p>
    <w:p w:rsidR="009D25B5" w:rsidRDefault="009D25B5" w:rsidP="009D25B5">
      <w:pPr>
        <w:pStyle w:val="BodyText"/>
        <w:spacing w:line="360" w:lineRule="auto"/>
        <w:ind w:right="372"/>
        <w:jc w:val="both"/>
      </w:pPr>
      <w:r>
        <w:t>Prov</w:t>
      </w:r>
      <w:r>
        <w:rPr>
          <w:spacing w:val="-1"/>
        </w:rPr>
        <w:t>i</w:t>
      </w:r>
      <w:r>
        <w:rPr>
          <w:spacing w:val="-2"/>
        </w:rPr>
        <w:t>d</w:t>
      </w:r>
      <w:r>
        <w:rPr>
          <w:spacing w:val="-1"/>
        </w:rPr>
        <w:t>i</w:t>
      </w:r>
      <w:r>
        <w:t>ng,</w:t>
      </w:r>
      <w:r>
        <w:rPr>
          <w:spacing w:val="-10"/>
        </w:rPr>
        <w:t xml:space="preserve"> </w:t>
      </w:r>
      <w:r>
        <w:rPr>
          <w:spacing w:val="-1"/>
        </w:rPr>
        <w:t>e</w:t>
      </w:r>
      <w:r>
        <w:t>r</w:t>
      </w:r>
      <w:r>
        <w:rPr>
          <w:spacing w:val="-1"/>
        </w:rPr>
        <w:t>ec</w:t>
      </w:r>
      <w:r>
        <w:t>t</w:t>
      </w:r>
      <w:r>
        <w:rPr>
          <w:spacing w:val="-1"/>
        </w:rPr>
        <w:t>i</w:t>
      </w:r>
      <w:r>
        <w:t>ng</w:t>
      </w:r>
      <w:r>
        <w:rPr>
          <w:spacing w:val="-10"/>
        </w:rPr>
        <w:t xml:space="preserve"> </w:t>
      </w:r>
      <w:r>
        <w:rPr>
          <w:spacing w:val="-1"/>
        </w:rPr>
        <w:t>a</w:t>
      </w:r>
      <w:r>
        <w:rPr>
          <w:spacing w:val="1"/>
        </w:rPr>
        <w:t>n</w:t>
      </w:r>
      <w:r>
        <w:t>d</w:t>
      </w:r>
      <w:r>
        <w:rPr>
          <w:spacing w:val="-9"/>
        </w:rPr>
        <w:t xml:space="preserve"> </w:t>
      </w:r>
      <w:r>
        <w:rPr>
          <w:spacing w:val="-1"/>
        </w:rPr>
        <w:t>commission</w:t>
      </w:r>
      <w:r>
        <w:rPr>
          <w:spacing w:val="1"/>
        </w:rPr>
        <w:t>i</w:t>
      </w:r>
      <w:r>
        <w:t>ng</w:t>
      </w:r>
      <w:r>
        <w:rPr>
          <w:spacing w:val="-10"/>
        </w:rPr>
        <w:t xml:space="preserve"> </w:t>
      </w:r>
      <w:r>
        <w:rPr>
          <w:spacing w:val="-1"/>
        </w:rPr>
        <w:t>o</w:t>
      </w:r>
      <w:r>
        <w:t>f</w:t>
      </w:r>
      <w:r>
        <w:rPr>
          <w:spacing w:val="-7"/>
        </w:rPr>
        <w:t xml:space="preserve"> </w:t>
      </w:r>
      <w:r>
        <w:rPr>
          <w:spacing w:val="-1"/>
        </w:rPr>
        <w:t>a</w:t>
      </w:r>
      <w:r>
        <w:t>ll</w:t>
      </w:r>
      <w:r>
        <w:rPr>
          <w:spacing w:val="-12"/>
        </w:rPr>
        <w:t xml:space="preserve"> </w:t>
      </w:r>
      <w:r>
        <w:rPr>
          <w:spacing w:val="-2"/>
        </w:rPr>
        <w:t>t</w:t>
      </w:r>
      <w:r>
        <w:rPr>
          <w:spacing w:val="-1"/>
        </w:rPr>
        <w:t>ype</w:t>
      </w:r>
      <w:r>
        <w:t>s</w:t>
      </w:r>
      <w:r>
        <w:rPr>
          <w:spacing w:val="-11"/>
        </w:rPr>
        <w:t xml:space="preserve"> </w:t>
      </w:r>
      <w:r>
        <w:rPr>
          <w:spacing w:val="-1"/>
        </w:rPr>
        <w:t>o</w:t>
      </w:r>
      <w:r>
        <w:t>f</w:t>
      </w:r>
      <w:r>
        <w:rPr>
          <w:spacing w:val="-9"/>
        </w:rPr>
        <w:t xml:space="preserve"> </w:t>
      </w:r>
      <w:r>
        <w:rPr>
          <w:spacing w:val="-2"/>
        </w:rPr>
        <w:t>d</w:t>
      </w:r>
      <w:r>
        <w:rPr>
          <w:spacing w:val="-1"/>
        </w:rPr>
        <w:t>ia</w:t>
      </w:r>
      <w:r>
        <w:t>.</w:t>
      </w:r>
      <w:r>
        <w:rPr>
          <w:spacing w:val="-10"/>
        </w:rPr>
        <w:t xml:space="preserve"> </w:t>
      </w:r>
      <w:r>
        <w:t>Slu</w:t>
      </w:r>
      <w:r>
        <w:rPr>
          <w:spacing w:val="-1"/>
        </w:rPr>
        <w:t>ic</w:t>
      </w:r>
      <w:r>
        <w:t>e</w:t>
      </w:r>
      <w:r>
        <w:rPr>
          <w:spacing w:val="-11"/>
        </w:rPr>
        <w:t xml:space="preserve"> </w:t>
      </w:r>
      <w:r>
        <w:t>V</w:t>
      </w:r>
      <w:r>
        <w:rPr>
          <w:spacing w:val="-1"/>
        </w:rPr>
        <w:t>a</w:t>
      </w:r>
      <w:r>
        <w:t>lves</w:t>
      </w:r>
      <w:r>
        <w:rPr>
          <w:spacing w:val="-10"/>
        </w:rPr>
        <w:t xml:space="preserve"> </w:t>
      </w:r>
      <w:r>
        <w:t>w</w:t>
      </w:r>
      <w:r>
        <w:rPr>
          <w:spacing w:val="-1"/>
        </w:rPr>
        <w:t>i</w:t>
      </w:r>
      <w:r>
        <w:t>thout</w:t>
      </w:r>
      <w:r>
        <w:rPr>
          <w:spacing w:val="-8"/>
        </w:rPr>
        <w:t xml:space="preserve"> </w:t>
      </w:r>
      <w:r>
        <w:rPr>
          <w:spacing w:val="-1"/>
        </w:rPr>
        <w:t>bypass sha</w:t>
      </w:r>
      <w:r>
        <w:t>ll</w:t>
      </w:r>
      <w:r>
        <w:rPr>
          <w:spacing w:val="12"/>
        </w:rPr>
        <w:t xml:space="preserve"> </w:t>
      </w:r>
      <w:r>
        <w:rPr>
          <w:spacing w:val="-1"/>
        </w:rPr>
        <w:t>b</w:t>
      </w:r>
      <w:r>
        <w:t>e</w:t>
      </w:r>
      <w:r>
        <w:rPr>
          <w:spacing w:val="12"/>
        </w:rPr>
        <w:t xml:space="preserve"> </w:t>
      </w:r>
      <w:r>
        <w:rPr>
          <w:spacing w:val="1"/>
        </w:rPr>
        <w:t>o</w:t>
      </w:r>
      <w:r>
        <w:t>f</w:t>
      </w:r>
      <w:r>
        <w:rPr>
          <w:spacing w:val="12"/>
        </w:rPr>
        <w:t xml:space="preserve"> </w:t>
      </w:r>
      <w:r>
        <w:rPr>
          <w:spacing w:val="-1"/>
        </w:rPr>
        <w:t>approve</w:t>
      </w:r>
      <w:r>
        <w:t>d</w:t>
      </w:r>
      <w:r>
        <w:rPr>
          <w:spacing w:val="12"/>
        </w:rPr>
        <w:t xml:space="preserve"> </w:t>
      </w:r>
      <w:r>
        <w:rPr>
          <w:spacing w:val="2"/>
        </w:rPr>
        <w:t>b</w:t>
      </w:r>
      <w:r>
        <w:t>y</w:t>
      </w:r>
      <w:r>
        <w:rPr>
          <w:spacing w:val="10"/>
        </w:rPr>
        <w:t xml:space="preserve"> </w:t>
      </w:r>
      <w:r>
        <w:t>the</w:t>
      </w:r>
      <w:r>
        <w:rPr>
          <w:spacing w:val="12"/>
        </w:rPr>
        <w:t xml:space="preserve"> </w:t>
      </w:r>
      <w:r>
        <w:rPr>
          <w:spacing w:val="-1"/>
        </w:rPr>
        <w:t>Exe</w:t>
      </w:r>
      <w:r>
        <w:rPr>
          <w:spacing w:val="-2"/>
        </w:rPr>
        <w:t>c</w:t>
      </w:r>
      <w:r>
        <w:t>ut</w:t>
      </w:r>
      <w:r>
        <w:rPr>
          <w:spacing w:val="-1"/>
        </w:rPr>
        <w:t>i</w:t>
      </w:r>
      <w:r>
        <w:t>ve</w:t>
      </w:r>
      <w:r>
        <w:rPr>
          <w:spacing w:val="11"/>
        </w:rPr>
        <w:t xml:space="preserve"> </w:t>
      </w:r>
      <w:r>
        <w:rPr>
          <w:spacing w:val="-1"/>
        </w:rPr>
        <w:t>E</w:t>
      </w:r>
      <w:r>
        <w:rPr>
          <w:spacing w:val="-2"/>
        </w:rPr>
        <w:t>n</w:t>
      </w:r>
      <w:r>
        <w:rPr>
          <w:spacing w:val="2"/>
        </w:rPr>
        <w:t>g</w:t>
      </w:r>
      <w:r>
        <w:rPr>
          <w:spacing w:val="-1"/>
        </w:rPr>
        <w:t>i</w:t>
      </w:r>
      <w:r>
        <w:t>n</w:t>
      </w:r>
      <w:r>
        <w:rPr>
          <w:spacing w:val="1"/>
        </w:rPr>
        <w:t>e</w:t>
      </w:r>
      <w:r>
        <w:rPr>
          <w:spacing w:val="-1"/>
        </w:rPr>
        <w:t>e</w:t>
      </w:r>
      <w:r>
        <w:t>r</w:t>
      </w:r>
      <w:r>
        <w:rPr>
          <w:spacing w:val="11"/>
        </w:rPr>
        <w:t xml:space="preserve"> </w:t>
      </w:r>
      <w:r>
        <w:rPr>
          <w:spacing w:val="-1"/>
        </w:rPr>
        <w:t>a</w:t>
      </w:r>
      <w:r>
        <w:rPr>
          <w:spacing w:val="1"/>
        </w:rPr>
        <w:t>n</w:t>
      </w:r>
      <w:r>
        <w:t>d</w:t>
      </w:r>
      <w:r>
        <w:rPr>
          <w:spacing w:val="12"/>
        </w:rPr>
        <w:t xml:space="preserve"> </w:t>
      </w:r>
      <w:r>
        <w:rPr>
          <w:spacing w:val="-1"/>
        </w:rPr>
        <w:t>sha</w:t>
      </w:r>
      <w:r>
        <w:t>ll</w:t>
      </w:r>
      <w:r>
        <w:rPr>
          <w:spacing w:val="12"/>
        </w:rPr>
        <w:t xml:space="preserve"> </w:t>
      </w:r>
      <w:r>
        <w:rPr>
          <w:spacing w:val="-1"/>
        </w:rPr>
        <w:t>b</w:t>
      </w:r>
      <w:r>
        <w:t>e</w:t>
      </w:r>
      <w:r>
        <w:rPr>
          <w:spacing w:val="12"/>
        </w:rPr>
        <w:t xml:space="preserve"> </w:t>
      </w:r>
      <w:r>
        <w:rPr>
          <w:spacing w:val="-1"/>
        </w:rPr>
        <w:t>pro</w:t>
      </w:r>
      <w:r>
        <w:t>v</w:t>
      </w:r>
      <w:r>
        <w:rPr>
          <w:spacing w:val="-1"/>
        </w:rPr>
        <w:t>i</w:t>
      </w:r>
      <w:r>
        <w:rPr>
          <w:spacing w:val="1"/>
        </w:rPr>
        <w:t>d</w:t>
      </w:r>
      <w:r>
        <w:rPr>
          <w:spacing w:val="-1"/>
        </w:rPr>
        <w:t>e</w:t>
      </w:r>
      <w:r>
        <w:t>d</w:t>
      </w:r>
      <w:r>
        <w:rPr>
          <w:spacing w:val="12"/>
        </w:rPr>
        <w:t xml:space="preserve"> </w:t>
      </w:r>
      <w:r>
        <w:rPr>
          <w:spacing w:val="-1"/>
        </w:rPr>
        <w:t>i</w:t>
      </w:r>
      <w:r>
        <w:t>n</w:t>
      </w:r>
      <w:r>
        <w:rPr>
          <w:spacing w:val="11"/>
        </w:rPr>
        <w:t xml:space="preserve"> </w:t>
      </w:r>
      <w:r>
        <w:t>the</w:t>
      </w:r>
      <w:r>
        <w:rPr>
          <w:spacing w:val="12"/>
        </w:rPr>
        <w:t xml:space="preserve"> </w:t>
      </w:r>
      <w:r>
        <w:rPr>
          <w:spacing w:val="1"/>
        </w:rPr>
        <w:t>d</w:t>
      </w:r>
      <w:r>
        <w:rPr>
          <w:spacing w:val="-1"/>
        </w:rPr>
        <w:t>e</w:t>
      </w:r>
      <w:r>
        <w:t>l</w:t>
      </w:r>
      <w:r>
        <w:rPr>
          <w:spacing w:val="-1"/>
        </w:rPr>
        <w:t>i</w:t>
      </w:r>
      <w:r>
        <w:t xml:space="preserve">very </w:t>
      </w:r>
      <w:r>
        <w:rPr>
          <w:spacing w:val="-1"/>
        </w:rPr>
        <w:t>p</w:t>
      </w:r>
      <w:r>
        <w:rPr>
          <w:spacing w:val="-2"/>
        </w:rPr>
        <w:t>i</w:t>
      </w:r>
      <w:r>
        <w:rPr>
          <w:spacing w:val="-1"/>
        </w:rPr>
        <w:t>p</w:t>
      </w:r>
      <w:r>
        <w:t>e</w:t>
      </w:r>
      <w:r>
        <w:rPr>
          <w:spacing w:val="-9"/>
        </w:rPr>
        <w:t xml:space="preserve"> </w:t>
      </w:r>
      <w:r>
        <w:rPr>
          <w:spacing w:val="-1"/>
        </w:rPr>
        <w:t>o</w:t>
      </w:r>
      <w:r>
        <w:t>f</w:t>
      </w:r>
      <w:r>
        <w:rPr>
          <w:spacing w:val="-7"/>
        </w:rPr>
        <w:t xml:space="preserve"> </w:t>
      </w:r>
      <w:r>
        <w:rPr>
          <w:spacing w:val="1"/>
        </w:rPr>
        <w:t>e</w:t>
      </w:r>
      <w:r>
        <w:rPr>
          <w:spacing w:val="-1"/>
        </w:rPr>
        <w:t>ac</w:t>
      </w:r>
      <w:r>
        <w:t>h</w:t>
      </w:r>
      <w:r>
        <w:rPr>
          <w:spacing w:val="-6"/>
        </w:rPr>
        <w:t xml:space="preserve"> </w:t>
      </w:r>
      <w:r>
        <w:rPr>
          <w:spacing w:val="-1"/>
        </w:rPr>
        <w:t>p</w:t>
      </w:r>
      <w:r>
        <w:t>ump.</w:t>
      </w:r>
      <w:r>
        <w:rPr>
          <w:spacing w:val="-8"/>
        </w:rPr>
        <w:t xml:space="preserve"> </w:t>
      </w:r>
      <w:r>
        <w:t>The</w:t>
      </w:r>
      <w:r>
        <w:rPr>
          <w:spacing w:val="-7"/>
        </w:rPr>
        <w:t xml:space="preserve"> </w:t>
      </w:r>
      <w:r>
        <w:rPr>
          <w:spacing w:val="-1"/>
        </w:rPr>
        <w:t>sl</w:t>
      </w:r>
      <w:r>
        <w:rPr>
          <w:spacing w:val="1"/>
        </w:rPr>
        <w:t>u</w:t>
      </w:r>
      <w:r>
        <w:rPr>
          <w:spacing w:val="-1"/>
        </w:rPr>
        <w:t>ic</w:t>
      </w:r>
      <w:r>
        <w:t>e</w:t>
      </w:r>
      <w:r>
        <w:rPr>
          <w:spacing w:val="-9"/>
        </w:rPr>
        <w:t xml:space="preserve"> </w:t>
      </w:r>
      <w:r>
        <w:t>val</w:t>
      </w:r>
      <w:r>
        <w:rPr>
          <w:spacing w:val="1"/>
        </w:rPr>
        <w:t>v</w:t>
      </w:r>
      <w:r>
        <w:rPr>
          <w:spacing w:val="-1"/>
        </w:rPr>
        <w:t>e</w:t>
      </w:r>
      <w:r>
        <w:t>s</w:t>
      </w:r>
      <w:r>
        <w:rPr>
          <w:spacing w:val="-9"/>
        </w:rPr>
        <w:t xml:space="preserve"> </w:t>
      </w:r>
      <w:r>
        <w:rPr>
          <w:spacing w:val="-1"/>
        </w:rPr>
        <w:t>o</w:t>
      </w:r>
      <w:r>
        <w:t>f</w:t>
      </w:r>
      <w:r>
        <w:rPr>
          <w:spacing w:val="-4"/>
        </w:rPr>
        <w:t xml:space="preserve"> </w:t>
      </w:r>
      <w:r>
        <w:rPr>
          <w:spacing w:val="-1"/>
        </w:rPr>
        <w:t>ca</w:t>
      </w:r>
      <w:r>
        <w:rPr>
          <w:spacing w:val="1"/>
        </w:rPr>
        <w:t>s</w:t>
      </w:r>
      <w:r>
        <w:t>t</w:t>
      </w:r>
      <w:r>
        <w:rPr>
          <w:spacing w:val="-7"/>
        </w:rPr>
        <w:t xml:space="preserve"> </w:t>
      </w:r>
      <w:r>
        <w:rPr>
          <w:spacing w:val="-1"/>
        </w:rPr>
        <w:t>i</w:t>
      </w:r>
      <w:r>
        <w:t>r</w:t>
      </w:r>
      <w:r>
        <w:rPr>
          <w:spacing w:val="2"/>
        </w:rPr>
        <w:t>o</w:t>
      </w:r>
      <w:r>
        <w:t>n</w:t>
      </w:r>
      <w:r>
        <w:rPr>
          <w:spacing w:val="-8"/>
        </w:rPr>
        <w:t xml:space="preserve"> </w:t>
      </w:r>
      <w:r>
        <w:rPr>
          <w:spacing w:val="-1"/>
        </w:rPr>
        <w:t>bod</w:t>
      </w:r>
      <w:r>
        <w:t>y</w:t>
      </w:r>
      <w:r>
        <w:rPr>
          <w:spacing w:val="-7"/>
        </w:rPr>
        <w:t xml:space="preserve"> </w:t>
      </w:r>
      <w:r>
        <w:rPr>
          <w:spacing w:val="-1"/>
        </w:rPr>
        <w:t>s</w:t>
      </w:r>
      <w:r>
        <w:t>u</w:t>
      </w:r>
      <w:r>
        <w:rPr>
          <w:spacing w:val="-1"/>
        </w:rPr>
        <w:t>i</w:t>
      </w:r>
      <w:r>
        <w:t>t</w:t>
      </w:r>
      <w:r>
        <w:rPr>
          <w:spacing w:val="-1"/>
        </w:rPr>
        <w:t>ab</w:t>
      </w:r>
      <w:r>
        <w:t>le</w:t>
      </w:r>
      <w:r>
        <w:rPr>
          <w:spacing w:val="-9"/>
        </w:rPr>
        <w:t xml:space="preserve"> </w:t>
      </w:r>
      <w:r>
        <w:t>f</w:t>
      </w:r>
      <w:r>
        <w:rPr>
          <w:spacing w:val="-1"/>
        </w:rPr>
        <w:t>o</w:t>
      </w:r>
      <w:r>
        <w:t>r</w:t>
      </w:r>
      <w:r>
        <w:rPr>
          <w:spacing w:val="-8"/>
        </w:rPr>
        <w:t xml:space="preserve"> </w:t>
      </w:r>
      <w:r>
        <w:t>the</w:t>
      </w:r>
      <w:r>
        <w:rPr>
          <w:spacing w:val="-7"/>
        </w:rPr>
        <w:t xml:space="preserve"> </w:t>
      </w:r>
      <w:r>
        <w:t>P</w:t>
      </w:r>
      <w:r>
        <w:rPr>
          <w:spacing w:val="2"/>
        </w:rPr>
        <w:t>N</w:t>
      </w:r>
      <w:r>
        <w:t>-</w:t>
      </w:r>
      <w:r>
        <w:rPr>
          <w:spacing w:val="-9"/>
        </w:rPr>
        <w:t xml:space="preserve"> </w:t>
      </w:r>
      <w:r>
        <w:rPr>
          <w:spacing w:val="-1"/>
        </w:rPr>
        <w:t>o</w:t>
      </w:r>
      <w:r>
        <w:t>f</w:t>
      </w:r>
      <w:r>
        <w:rPr>
          <w:spacing w:val="-7"/>
        </w:rPr>
        <w:t xml:space="preserve"> </w:t>
      </w:r>
      <w:r>
        <w:rPr>
          <w:spacing w:val="-1"/>
        </w:rPr>
        <w:t>a</w:t>
      </w:r>
      <w:r>
        <w:t>ll</w:t>
      </w:r>
      <w:r>
        <w:rPr>
          <w:spacing w:val="-6"/>
        </w:rPr>
        <w:t xml:space="preserve"> </w:t>
      </w:r>
      <w:r>
        <w:t>R</w:t>
      </w:r>
      <w:r>
        <w:rPr>
          <w:spacing w:val="-2"/>
        </w:rPr>
        <w:t>a</w:t>
      </w:r>
      <w:r>
        <w:t>t</w:t>
      </w:r>
      <w:r>
        <w:rPr>
          <w:spacing w:val="-1"/>
        </w:rPr>
        <w:t>i</w:t>
      </w:r>
      <w:r>
        <w:t xml:space="preserve">ng </w:t>
      </w:r>
      <w:r>
        <w:rPr>
          <w:spacing w:val="-1"/>
        </w:rPr>
        <w:t>sha</w:t>
      </w:r>
      <w:r>
        <w:t>ll</w:t>
      </w:r>
      <w:r>
        <w:rPr>
          <w:spacing w:val="2"/>
        </w:rPr>
        <w:t xml:space="preserve"> </w:t>
      </w:r>
      <w:r>
        <w:rPr>
          <w:spacing w:val="-1"/>
        </w:rPr>
        <w:t>b</w:t>
      </w:r>
      <w:r>
        <w:t>e</w:t>
      </w:r>
      <w:r>
        <w:rPr>
          <w:spacing w:val="1"/>
        </w:rPr>
        <w:t xml:space="preserve"> </w:t>
      </w:r>
      <w:r>
        <w:rPr>
          <w:spacing w:val="-1"/>
        </w:rPr>
        <w:t>pro</w:t>
      </w:r>
      <w:r>
        <w:t>v</w:t>
      </w:r>
      <w:r>
        <w:rPr>
          <w:spacing w:val="-1"/>
        </w:rPr>
        <w:t>i</w:t>
      </w:r>
      <w:r>
        <w:rPr>
          <w:spacing w:val="-2"/>
        </w:rPr>
        <w:t>d</w:t>
      </w:r>
      <w:r>
        <w:rPr>
          <w:spacing w:val="-1"/>
        </w:rPr>
        <w:t>e</w:t>
      </w:r>
      <w:r>
        <w:t xml:space="preserve">d </w:t>
      </w:r>
      <w:r>
        <w:rPr>
          <w:spacing w:val="-1"/>
        </w:rPr>
        <w:t>a</w:t>
      </w:r>
      <w:r>
        <w:rPr>
          <w:spacing w:val="1"/>
        </w:rPr>
        <w:t>n</w:t>
      </w:r>
      <w:r>
        <w:t xml:space="preserve">d </w:t>
      </w:r>
      <w:r>
        <w:rPr>
          <w:spacing w:val="1"/>
        </w:rPr>
        <w:t>s</w:t>
      </w:r>
      <w:r>
        <w:t>h</w:t>
      </w:r>
      <w:r>
        <w:rPr>
          <w:spacing w:val="-2"/>
        </w:rPr>
        <w:t>a</w:t>
      </w:r>
      <w:r>
        <w:t>ll</w:t>
      </w:r>
      <w:r>
        <w:rPr>
          <w:spacing w:val="2"/>
        </w:rPr>
        <w:t xml:space="preserve"> </w:t>
      </w:r>
      <w:r>
        <w:rPr>
          <w:spacing w:val="-1"/>
        </w:rPr>
        <w:t>con</w:t>
      </w:r>
      <w:r>
        <w:t>f</w:t>
      </w:r>
      <w:r>
        <w:rPr>
          <w:spacing w:val="-1"/>
        </w:rPr>
        <w:t>i</w:t>
      </w:r>
      <w:r>
        <w:t>rm</w:t>
      </w:r>
      <w:r>
        <w:rPr>
          <w:spacing w:val="1"/>
        </w:rPr>
        <w:t xml:space="preserve"> </w:t>
      </w:r>
      <w:r>
        <w:t>to</w:t>
      </w:r>
      <w:r>
        <w:rPr>
          <w:spacing w:val="2"/>
        </w:rPr>
        <w:t xml:space="preserve"> </w:t>
      </w:r>
      <w:r>
        <w:t>r</w:t>
      </w:r>
      <w:r>
        <w:rPr>
          <w:spacing w:val="-1"/>
        </w:rPr>
        <w:t>e</w:t>
      </w:r>
      <w:r>
        <w:t>l</w:t>
      </w:r>
      <w:r>
        <w:rPr>
          <w:spacing w:val="-1"/>
        </w:rPr>
        <w:t>e</w:t>
      </w:r>
      <w:r>
        <w:t>va</w:t>
      </w:r>
      <w:r>
        <w:rPr>
          <w:spacing w:val="-3"/>
        </w:rPr>
        <w:t>n</w:t>
      </w:r>
      <w:r>
        <w:t>t</w:t>
      </w:r>
      <w:r>
        <w:rPr>
          <w:spacing w:val="2"/>
        </w:rPr>
        <w:t xml:space="preserve"> </w:t>
      </w:r>
      <w:r>
        <w:t xml:space="preserve">IS6. The  </w:t>
      </w:r>
      <w:r>
        <w:rPr>
          <w:spacing w:val="4"/>
        </w:rPr>
        <w:t xml:space="preserve"> </w:t>
      </w:r>
      <w:r>
        <w:rPr>
          <w:spacing w:val="-1"/>
        </w:rPr>
        <w:t>s</w:t>
      </w:r>
      <w:r>
        <w:rPr>
          <w:spacing w:val="-2"/>
        </w:rPr>
        <w:t>l</w:t>
      </w:r>
      <w:r>
        <w:t>u</w:t>
      </w:r>
      <w:r>
        <w:rPr>
          <w:spacing w:val="-1"/>
        </w:rPr>
        <w:t>ic</w:t>
      </w:r>
      <w:r>
        <w:t>e</w:t>
      </w:r>
      <w:r>
        <w:rPr>
          <w:spacing w:val="1"/>
        </w:rPr>
        <w:t xml:space="preserve"> </w:t>
      </w:r>
      <w:r>
        <w:t>val</w:t>
      </w:r>
      <w:r>
        <w:rPr>
          <w:spacing w:val="1"/>
        </w:rPr>
        <w:t>v</w:t>
      </w:r>
      <w:r>
        <w:rPr>
          <w:spacing w:val="-1"/>
        </w:rPr>
        <w:t>e</w:t>
      </w:r>
      <w:r>
        <w:t>s</w:t>
      </w:r>
      <w:r>
        <w:rPr>
          <w:spacing w:val="1"/>
        </w:rPr>
        <w:t xml:space="preserve"> </w:t>
      </w:r>
      <w:r>
        <w:rPr>
          <w:spacing w:val="-1"/>
        </w:rPr>
        <w:t>sha</w:t>
      </w:r>
      <w:r>
        <w:t>ll</w:t>
      </w:r>
      <w:r>
        <w:rPr>
          <w:spacing w:val="2"/>
        </w:rPr>
        <w:t xml:space="preserve"> </w:t>
      </w:r>
      <w:r>
        <w:rPr>
          <w:spacing w:val="-1"/>
        </w:rPr>
        <w:t>b</w:t>
      </w:r>
      <w:r>
        <w:t>e</w:t>
      </w:r>
      <w:r>
        <w:rPr>
          <w:spacing w:val="1"/>
        </w:rPr>
        <w:t xml:space="preserve"> </w:t>
      </w:r>
      <w:r>
        <w:rPr>
          <w:spacing w:val="-2"/>
        </w:rPr>
        <w:t>d</w:t>
      </w:r>
      <w:r>
        <w:rPr>
          <w:spacing w:val="-1"/>
        </w:rPr>
        <w:t>o</w:t>
      </w:r>
      <w:r>
        <w:rPr>
          <w:spacing w:val="1"/>
        </w:rPr>
        <w:t>u</w:t>
      </w:r>
      <w:r>
        <w:rPr>
          <w:spacing w:val="-1"/>
        </w:rPr>
        <w:t>b</w:t>
      </w:r>
      <w:r>
        <w:t xml:space="preserve">le </w:t>
      </w:r>
      <w:r>
        <w:rPr>
          <w:spacing w:val="1"/>
        </w:rPr>
        <w:t>f</w:t>
      </w:r>
      <w:r>
        <w:t>l</w:t>
      </w:r>
      <w:r>
        <w:rPr>
          <w:spacing w:val="-1"/>
        </w:rPr>
        <w:t>a</w:t>
      </w:r>
      <w:r>
        <w:t>ng</w:t>
      </w:r>
      <w:r>
        <w:rPr>
          <w:spacing w:val="-1"/>
        </w:rPr>
        <w:t>e</w:t>
      </w:r>
      <w:r>
        <w:t>,</w:t>
      </w:r>
      <w:r>
        <w:rPr>
          <w:spacing w:val="9"/>
        </w:rPr>
        <w:t xml:space="preserve"> </w:t>
      </w:r>
      <w:r>
        <w:t>w</w:t>
      </w:r>
      <w:r>
        <w:rPr>
          <w:spacing w:val="-1"/>
        </w:rPr>
        <w:t>a</w:t>
      </w:r>
      <w:r>
        <w:t>t</w:t>
      </w:r>
      <w:r>
        <w:rPr>
          <w:spacing w:val="-1"/>
        </w:rPr>
        <w:t>e</w:t>
      </w:r>
      <w:r>
        <w:t>r</w:t>
      </w:r>
      <w:r>
        <w:rPr>
          <w:spacing w:val="9"/>
        </w:rPr>
        <w:t xml:space="preserve"> </w:t>
      </w:r>
      <w:r>
        <w:t>w</w:t>
      </w:r>
      <w:r>
        <w:rPr>
          <w:spacing w:val="-1"/>
        </w:rPr>
        <w:t>or</w:t>
      </w:r>
      <w:r>
        <w:t>ks</w:t>
      </w:r>
      <w:r>
        <w:rPr>
          <w:spacing w:val="8"/>
        </w:rPr>
        <w:t xml:space="preserve"> </w:t>
      </w:r>
      <w:r>
        <w:rPr>
          <w:spacing w:val="-1"/>
        </w:rPr>
        <w:t>p</w:t>
      </w:r>
      <w:r>
        <w:rPr>
          <w:spacing w:val="-4"/>
        </w:rPr>
        <w:t>a</w:t>
      </w:r>
      <w:r>
        <w:t>tt</w:t>
      </w:r>
      <w:r>
        <w:rPr>
          <w:spacing w:val="-1"/>
        </w:rPr>
        <w:t>e</w:t>
      </w:r>
      <w:r>
        <w:t>rn,</w:t>
      </w:r>
      <w:r>
        <w:rPr>
          <w:spacing w:val="8"/>
        </w:rPr>
        <w:t xml:space="preserve"> </w:t>
      </w:r>
      <w:r>
        <w:rPr>
          <w:spacing w:val="-1"/>
        </w:rPr>
        <w:t>i</w:t>
      </w:r>
      <w:r>
        <w:t>n</w:t>
      </w:r>
      <w:r>
        <w:rPr>
          <w:spacing w:val="-1"/>
        </w:rPr>
        <w:t>si</w:t>
      </w:r>
      <w:r>
        <w:rPr>
          <w:spacing w:val="-2"/>
        </w:rPr>
        <w:t>d</w:t>
      </w:r>
      <w:r>
        <w:t xml:space="preserve">e </w:t>
      </w:r>
      <w:r>
        <w:rPr>
          <w:spacing w:val="17"/>
        </w:rPr>
        <w:t xml:space="preserve"> </w:t>
      </w:r>
      <w:r>
        <w:rPr>
          <w:spacing w:val="-1"/>
        </w:rPr>
        <w:t>s</w:t>
      </w:r>
      <w:r>
        <w:rPr>
          <w:spacing w:val="-2"/>
        </w:rPr>
        <w:t>c</w:t>
      </w:r>
      <w:r>
        <w:rPr>
          <w:spacing w:val="2"/>
        </w:rPr>
        <w:t>r</w:t>
      </w:r>
      <w:r>
        <w:rPr>
          <w:spacing w:val="-1"/>
        </w:rPr>
        <w:t>e</w:t>
      </w:r>
      <w:r>
        <w:t>w,</w:t>
      </w:r>
      <w:r>
        <w:rPr>
          <w:spacing w:val="9"/>
        </w:rPr>
        <w:t xml:space="preserve"> </w:t>
      </w:r>
      <w:r>
        <w:t>no</w:t>
      </w:r>
      <w:r>
        <w:rPr>
          <w:spacing w:val="3"/>
        </w:rPr>
        <w:t>n</w:t>
      </w:r>
      <w:r>
        <w:rPr>
          <w:spacing w:val="-1"/>
        </w:rPr>
        <w:t>-</w:t>
      </w:r>
      <w:r>
        <w:t>r</w:t>
      </w:r>
      <w:r>
        <w:rPr>
          <w:spacing w:val="-1"/>
        </w:rPr>
        <w:t>is</w:t>
      </w:r>
      <w:r>
        <w:rPr>
          <w:spacing w:val="-2"/>
        </w:rPr>
        <w:t>i</w:t>
      </w:r>
      <w:r>
        <w:t>ng</w:t>
      </w:r>
      <w:r>
        <w:rPr>
          <w:spacing w:val="9"/>
        </w:rPr>
        <w:t xml:space="preserve"> </w:t>
      </w:r>
      <w:r>
        <w:rPr>
          <w:spacing w:val="-1"/>
        </w:rPr>
        <w:t>s</w:t>
      </w:r>
      <w:r>
        <w:rPr>
          <w:spacing w:val="1"/>
        </w:rPr>
        <w:t>p</w:t>
      </w:r>
      <w:r>
        <w:rPr>
          <w:spacing w:val="-1"/>
        </w:rPr>
        <w:t>i</w:t>
      </w:r>
      <w:r>
        <w:t>n</w:t>
      </w:r>
      <w:r>
        <w:rPr>
          <w:spacing w:val="-2"/>
        </w:rPr>
        <w:t>d</w:t>
      </w:r>
      <w:r>
        <w:t>le</w:t>
      </w:r>
      <w:r>
        <w:rPr>
          <w:spacing w:val="8"/>
        </w:rPr>
        <w:t xml:space="preserve"> </w:t>
      </w:r>
      <w:r>
        <w:t>t</w:t>
      </w:r>
      <w:r>
        <w:rPr>
          <w:spacing w:val="-1"/>
        </w:rPr>
        <w:t>yp</w:t>
      </w:r>
      <w:r>
        <w:t>e</w:t>
      </w:r>
      <w:r>
        <w:rPr>
          <w:spacing w:val="10"/>
        </w:rPr>
        <w:t xml:space="preserve"> </w:t>
      </w:r>
      <w:r>
        <w:rPr>
          <w:spacing w:val="1"/>
        </w:rPr>
        <w:t>a</w:t>
      </w:r>
      <w:r>
        <w:t>nd</w:t>
      </w:r>
      <w:r>
        <w:rPr>
          <w:spacing w:val="7"/>
        </w:rPr>
        <w:t xml:space="preserve"> </w:t>
      </w:r>
      <w:r>
        <w:rPr>
          <w:spacing w:val="-1"/>
        </w:rPr>
        <w:t>sha</w:t>
      </w:r>
      <w:r>
        <w:t>ll</w:t>
      </w:r>
      <w:r>
        <w:rPr>
          <w:spacing w:val="9"/>
        </w:rPr>
        <w:t xml:space="preserve"> </w:t>
      </w:r>
      <w:r>
        <w:rPr>
          <w:spacing w:val="-1"/>
        </w:rPr>
        <w:t>b</w:t>
      </w:r>
      <w:r>
        <w:t>e</w:t>
      </w:r>
      <w:r>
        <w:rPr>
          <w:spacing w:val="8"/>
        </w:rPr>
        <w:t xml:space="preserve"> </w:t>
      </w:r>
      <w:r>
        <w:t>f</w:t>
      </w:r>
      <w:r>
        <w:rPr>
          <w:spacing w:val="-1"/>
        </w:rPr>
        <w:t>i</w:t>
      </w:r>
      <w:r>
        <w:t>tt</w:t>
      </w:r>
      <w:r>
        <w:rPr>
          <w:spacing w:val="-1"/>
        </w:rPr>
        <w:t>e</w:t>
      </w:r>
      <w:r>
        <w:t>d w</w:t>
      </w:r>
      <w:r>
        <w:rPr>
          <w:spacing w:val="-1"/>
        </w:rPr>
        <w:t>i</w:t>
      </w:r>
      <w:r>
        <w:t>th</w:t>
      </w:r>
      <w:r>
        <w:rPr>
          <w:spacing w:val="-1"/>
        </w:rPr>
        <w:t xml:space="preserve"> </w:t>
      </w:r>
      <w:r>
        <w:rPr>
          <w:spacing w:val="-2"/>
        </w:rPr>
        <w:t>d</w:t>
      </w:r>
      <w:r>
        <w:rPr>
          <w:spacing w:val="-1"/>
        </w:rPr>
        <w:t>o</w:t>
      </w:r>
      <w:r>
        <w:rPr>
          <w:spacing w:val="1"/>
        </w:rPr>
        <w:t>u</w:t>
      </w:r>
      <w:r>
        <w:rPr>
          <w:spacing w:val="-1"/>
        </w:rPr>
        <w:t>b</w:t>
      </w:r>
      <w:r>
        <w:t>le</w:t>
      </w:r>
      <w:r>
        <w:rPr>
          <w:spacing w:val="-1"/>
        </w:rPr>
        <w:t xml:space="preserve"> </w:t>
      </w:r>
      <w:r>
        <w:t>f</w:t>
      </w:r>
      <w:r>
        <w:rPr>
          <w:spacing w:val="-1"/>
        </w:rPr>
        <w:t>ace</w:t>
      </w:r>
      <w:r>
        <w:t>d</w:t>
      </w:r>
      <w:r>
        <w:rPr>
          <w:spacing w:val="1"/>
        </w:rPr>
        <w:t xml:space="preserve"> </w:t>
      </w:r>
      <w:r>
        <w:rPr>
          <w:spacing w:val="-1"/>
        </w:rPr>
        <w:t>g</w:t>
      </w:r>
      <w:r>
        <w:t>unm</w:t>
      </w:r>
      <w:r>
        <w:rPr>
          <w:spacing w:val="-2"/>
        </w:rPr>
        <w:t>e</w:t>
      </w:r>
      <w:r>
        <w:t>t</w:t>
      </w:r>
      <w:r>
        <w:rPr>
          <w:spacing w:val="-1"/>
        </w:rPr>
        <w:t>a</w:t>
      </w:r>
      <w:r>
        <w:t>l t</w:t>
      </w:r>
      <w:r>
        <w:rPr>
          <w:spacing w:val="-1"/>
        </w:rPr>
        <w:t>ap</w:t>
      </w:r>
      <w:r>
        <w:rPr>
          <w:spacing w:val="-2"/>
        </w:rPr>
        <w:t>e</w:t>
      </w:r>
      <w:r>
        <w:t xml:space="preserve">r </w:t>
      </w:r>
      <w:r>
        <w:rPr>
          <w:spacing w:val="-1"/>
        </w:rPr>
        <w:t>w</w:t>
      </w:r>
      <w:r>
        <w:rPr>
          <w:spacing w:val="1"/>
        </w:rPr>
        <w:t>e</w:t>
      </w:r>
      <w:r>
        <w:rPr>
          <w:spacing w:val="-2"/>
        </w:rPr>
        <w:t>d</w:t>
      </w:r>
      <w:r>
        <w:rPr>
          <w:spacing w:val="-1"/>
        </w:rPr>
        <w:t>g</w:t>
      </w:r>
      <w:r>
        <w:t>e</w:t>
      </w:r>
      <w:r>
        <w:rPr>
          <w:spacing w:val="-1"/>
        </w:rPr>
        <w:t xml:space="preserve"> </w:t>
      </w:r>
      <w:r>
        <w:rPr>
          <w:spacing w:val="1"/>
        </w:rPr>
        <w:t>ma</w:t>
      </w:r>
      <w:r>
        <w:rPr>
          <w:spacing w:val="-2"/>
        </w:rPr>
        <w:t>d</w:t>
      </w:r>
      <w:r>
        <w:t>e</w:t>
      </w:r>
      <w:r>
        <w:rPr>
          <w:spacing w:val="-1"/>
        </w:rPr>
        <w:t xml:space="preserve"> i</w:t>
      </w:r>
      <w:r>
        <w:t>n</w:t>
      </w:r>
      <w:r>
        <w:rPr>
          <w:spacing w:val="1"/>
        </w:rPr>
        <w:t xml:space="preserve"> </w:t>
      </w:r>
      <w:r>
        <w:rPr>
          <w:spacing w:val="-1"/>
        </w:rPr>
        <w:t>on</w:t>
      </w:r>
      <w:r>
        <w:t xml:space="preserve">e </w:t>
      </w:r>
      <w:r>
        <w:rPr>
          <w:spacing w:val="-1"/>
        </w:rPr>
        <w:t>p</w:t>
      </w:r>
      <w:r>
        <w:rPr>
          <w:spacing w:val="-2"/>
        </w:rPr>
        <w:t>i</w:t>
      </w:r>
      <w:r>
        <w:rPr>
          <w:spacing w:val="1"/>
        </w:rPr>
        <w:t>e</w:t>
      </w:r>
      <w:r>
        <w:rPr>
          <w:spacing w:val="-1"/>
        </w:rPr>
        <w:t>c</w:t>
      </w:r>
      <w:r>
        <w:t>e</w:t>
      </w:r>
      <w:r>
        <w:rPr>
          <w:spacing w:val="1"/>
        </w:rPr>
        <w:t xml:space="preserve"> </w:t>
      </w:r>
      <w:r>
        <w:rPr>
          <w:spacing w:val="-1"/>
        </w:rPr>
        <w:t>a</w:t>
      </w:r>
      <w:r>
        <w:t xml:space="preserve">nd </w:t>
      </w:r>
      <w:r>
        <w:rPr>
          <w:spacing w:val="-1"/>
        </w:rPr>
        <w:t>h</w:t>
      </w:r>
      <w:r>
        <w:rPr>
          <w:spacing w:val="1"/>
        </w:rPr>
        <w:t>a</w:t>
      </w:r>
      <w:r>
        <w:t>ving two</w:t>
      </w:r>
      <w:r>
        <w:rPr>
          <w:spacing w:val="-1"/>
        </w:rPr>
        <w:t xml:space="preserve"> </w:t>
      </w:r>
      <w:r>
        <w:t>m</w:t>
      </w:r>
      <w:r>
        <w:rPr>
          <w:spacing w:val="-2"/>
        </w:rPr>
        <w:t>a</w:t>
      </w:r>
      <w:r>
        <w:rPr>
          <w:spacing w:val="-1"/>
        </w:rPr>
        <w:t>c</w:t>
      </w:r>
      <w:r>
        <w:t>h</w:t>
      </w:r>
      <w:r>
        <w:rPr>
          <w:spacing w:val="-2"/>
        </w:rPr>
        <w:t>i</w:t>
      </w:r>
      <w:r>
        <w:rPr>
          <w:spacing w:val="1"/>
        </w:rPr>
        <w:t>n</w:t>
      </w:r>
      <w:r>
        <w:rPr>
          <w:spacing w:val="-1"/>
        </w:rPr>
        <w:t>e</w:t>
      </w:r>
      <w:r>
        <w:t>d f</w:t>
      </w:r>
      <w:r>
        <w:rPr>
          <w:spacing w:val="-1"/>
        </w:rPr>
        <w:t>aci</w:t>
      </w:r>
      <w:r>
        <w:t>ng</w:t>
      </w:r>
      <w:r>
        <w:rPr>
          <w:spacing w:val="-8"/>
        </w:rPr>
        <w:t xml:space="preserve"> </w:t>
      </w:r>
      <w:r>
        <w:t>r</w:t>
      </w:r>
      <w:r>
        <w:rPr>
          <w:spacing w:val="-1"/>
        </w:rPr>
        <w:t>i</w:t>
      </w:r>
      <w:r>
        <w:t>ngs</w:t>
      </w:r>
      <w:r>
        <w:rPr>
          <w:spacing w:val="-8"/>
        </w:rPr>
        <w:t xml:space="preserve"> </w:t>
      </w:r>
      <w:r>
        <w:rPr>
          <w:spacing w:val="1"/>
        </w:rPr>
        <w:t>s</w:t>
      </w:r>
      <w:r>
        <w:rPr>
          <w:spacing w:val="-1"/>
        </w:rPr>
        <w:t>ec</w:t>
      </w:r>
      <w:r>
        <w:t>ur</w:t>
      </w:r>
      <w:r>
        <w:rPr>
          <w:spacing w:val="-1"/>
        </w:rPr>
        <w:t>e</w:t>
      </w:r>
      <w:r>
        <w:t>ly</w:t>
      </w:r>
      <w:r>
        <w:rPr>
          <w:spacing w:val="-9"/>
        </w:rPr>
        <w:t xml:space="preserve"> </w:t>
      </w:r>
      <w:r>
        <w:t>f</w:t>
      </w:r>
      <w:r>
        <w:rPr>
          <w:spacing w:val="1"/>
        </w:rPr>
        <w:t>i</w:t>
      </w:r>
      <w:r>
        <w:rPr>
          <w:spacing w:val="-2"/>
        </w:rPr>
        <w:t>x</w:t>
      </w:r>
      <w:r>
        <w:rPr>
          <w:spacing w:val="-1"/>
        </w:rPr>
        <w:t>e</w:t>
      </w:r>
      <w:r>
        <w:t>d</w:t>
      </w:r>
      <w:r>
        <w:rPr>
          <w:spacing w:val="-7"/>
        </w:rPr>
        <w:t xml:space="preserve"> </w:t>
      </w:r>
      <w:r>
        <w:rPr>
          <w:spacing w:val="-1"/>
        </w:rPr>
        <w:t>i</w:t>
      </w:r>
      <w:r>
        <w:t>nto</w:t>
      </w:r>
      <w:r>
        <w:rPr>
          <w:spacing w:val="-8"/>
        </w:rPr>
        <w:t xml:space="preserve"> </w:t>
      </w:r>
      <w:r>
        <w:t>m</w:t>
      </w:r>
      <w:r>
        <w:rPr>
          <w:spacing w:val="-2"/>
        </w:rPr>
        <w:t>a</w:t>
      </w:r>
      <w:r>
        <w:rPr>
          <w:spacing w:val="-1"/>
        </w:rPr>
        <w:t>c</w:t>
      </w:r>
      <w:r>
        <w:rPr>
          <w:spacing w:val="1"/>
        </w:rPr>
        <w:t>h</w:t>
      </w:r>
      <w:r>
        <w:rPr>
          <w:spacing w:val="-1"/>
        </w:rPr>
        <w:t>i</w:t>
      </w:r>
      <w:r>
        <w:t>ne</w:t>
      </w:r>
      <w:r>
        <w:rPr>
          <w:spacing w:val="-9"/>
        </w:rPr>
        <w:t xml:space="preserve"> </w:t>
      </w:r>
      <w:r>
        <w:t>r</w:t>
      </w:r>
      <w:r>
        <w:rPr>
          <w:spacing w:val="1"/>
        </w:rPr>
        <w:t>e</w:t>
      </w:r>
      <w:r>
        <w:rPr>
          <w:spacing w:val="-1"/>
        </w:rPr>
        <w:t>ce</w:t>
      </w:r>
      <w:r>
        <w:rPr>
          <w:spacing w:val="1"/>
        </w:rPr>
        <w:t>s</w:t>
      </w:r>
      <w:r>
        <w:rPr>
          <w:spacing w:val="-1"/>
        </w:rPr>
        <w:t>s</w:t>
      </w:r>
      <w:r>
        <w:rPr>
          <w:spacing w:val="-2"/>
        </w:rPr>
        <w:t>e</w:t>
      </w:r>
      <w:r>
        <w:t>s</w:t>
      </w:r>
      <w:r>
        <w:rPr>
          <w:spacing w:val="-9"/>
        </w:rPr>
        <w:t xml:space="preserve"> </w:t>
      </w:r>
      <w:r>
        <w:rPr>
          <w:spacing w:val="-1"/>
        </w:rPr>
        <w:t>i</w:t>
      </w:r>
      <w:r>
        <w:t>n</w:t>
      </w:r>
      <w:r>
        <w:rPr>
          <w:spacing w:val="-8"/>
        </w:rPr>
        <w:t xml:space="preserve"> </w:t>
      </w:r>
      <w:r>
        <w:t>the</w:t>
      </w:r>
      <w:r>
        <w:rPr>
          <w:spacing w:val="-9"/>
        </w:rPr>
        <w:t xml:space="preserve"> </w:t>
      </w:r>
      <w:r>
        <w:rPr>
          <w:spacing w:val="2"/>
        </w:rPr>
        <w:t>w</w:t>
      </w:r>
      <w:r>
        <w:rPr>
          <w:spacing w:val="-1"/>
        </w:rPr>
        <w:t>e</w:t>
      </w:r>
      <w:r>
        <w:rPr>
          <w:spacing w:val="-2"/>
        </w:rPr>
        <w:t>d</w:t>
      </w:r>
      <w:r>
        <w:rPr>
          <w:spacing w:val="-1"/>
        </w:rPr>
        <w:t>ge</w:t>
      </w:r>
      <w:r>
        <w:t>.</w:t>
      </w:r>
      <w:r>
        <w:rPr>
          <w:spacing w:val="-9"/>
        </w:rPr>
        <w:t xml:space="preserve"> </w:t>
      </w:r>
      <w:r>
        <w:t>T</w:t>
      </w:r>
      <w:r>
        <w:rPr>
          <w:spacing w:val="2"/>
        </w:rPr>
        <w:t>h</w:t>
      </w:r>
      <w:r>
        <w:t>e</w:t>
      </w:r>
      <w:r>
        <w:rPr>
          <w:spacing w:val="-9"/>
        </w:rPr>
        <w:t xml:space="preserve"> </w:t>
      </w:r>
      <w:r>
        <w:rPr>
          <w:spacing w:val="2"/>
        </w:rPr>
        <w:t>g</w:t>
      </w:r>
      <w:r>
        <w:t>u</w:t>
      </w:r>
      <w:r>
        <w:rPr>
          <w:spacing w:val="-1"/>
        </w:rPr>
        <w:t>i</w:t>
      </w:r>
      <w:r>
        <w:rPr>
          <w:spacing w:val="-2"/>
        </w:rPr>
        <w:t>d</w:t>
      </w:r>
      <w:r>
        <w:rPr>
          <w:spacing w:val="-1"/>
        </w:rPr>
        <w:t>e</w:t>
      </w:r>
      <w:r>
        <w:t>s</w:t>
      </w:r>
      <w:r>
        <w:rPr>
          <w:spacing w:val="-9"/>
        </w:rPr>
        <w:t xml:space="preserve"> </w:t>
      </w:r>
      <w:r>
        <w:rPr>
          <w:spacing w:val="-1"/>
        </w:rPr>
        <w:t>a</w:t>
      </w:r>
      <w:r>
        <w:rPr>
          <w:spacing w:val="1"/>
        </w:rPr>
        <w:t>n</w:t>
      </w:r>
      <w:r>
        <w:t>d</w:t>
      </w:r>
      <w:r>
        <w:rPr>
          <w:spacing w:val="-9"/>
        </w:rPr>
        <w:t xml:space="preserve"> </w:t>
      </w:r>
      <w:r>
        <w:t>the</w:t>
      </w:r>
      <w:r>
        <w:rPr>
          <w:spacing w:val="-9"/>
        </w:rPr>
        <w:t xml:space="preserve"> </w:t>
      </w:r>
      <w:r>
        <w:t>lu</w:t>
      </w:r>
      <w:r>
        <w:rPr>
          <w:spacing w:val="-1"/>
        </w:rPr>
        <w:t>gs s</w:t>
      </w:r>
      <w:r>
        <w:t>h</w:t>
      </w:r>
      <w:r>
        <w:rPr>
          <w:spacing w:val="-2"/>
        </w:rPr>
        <w:t>a</w:t>
      </w:r>
      <w:r>
        <w:t>ll</w:t>
      </w:r>
      <w:r>
        <w:rPr>
          <w:spacing w:val="21"/>
        </w:rPr>
        <w:t xml:space="preserve"> </w:t>
      </w:r>
      <w:r>
        <w:rPr>
          <w:spacing w:val="-1"/>
        </w:rPr>
        <w:t>b</w:t>
      </w:r>
      <w:r>
        <w:t>e</w:t>
      </w:r>
      <w:r>
        <w:rPr>
          <w:spacing w:val="20"/>
        </w:rPr>
        <w:t xml:space="preserve"> </w:t>
      </w:r>
      <w:r>
        <w:rPr>
          <w:spacing w:val="-1"/>
        </w:rPr>
        <w:t>pro</w:t>
      </w:r>
      <w:r>
        <w:t>v</w:t>
      </w:r>
      <w:r>
        <w:rPr>
          <w:spacing w:val="-1"/>
        </w:rPr>
        <w:t>i</w:t>
      </w:r>
      <w:r>
        <w:rPr>
          <w:spacing w:val="1"/>
        </w:rPr>
        <w:t>d</w:t>
      </w:r>
      <w:r>
        <w:rPr>
          <w:spacing w:val="-1"/>
        </w:rPr>
        <w:t>e</w:t>
      </w:r>
      <w:r>
        <w:t>d</w:t>
      </w:r>
      <w:r>
        <w:rPr>
          <w:spacing w:val="20"/>
        </w:rPr>
        <w:t xml:space="preserve"> </w:t>
      </w:r>
      <w:r>
        <w:t>to</w:t>
      </w:r>
      <w:r>
        <w:rPr>
          <w:spacing w:val="21"/>
        </w:rPr>
        <w:t xml:space="preserve"> </w:t>
      </w:r>
      <w:r>
        <w:rPr>
          <w:spacing w:val="2"/>
        </w:rPr>
        <w:t>g</w:t>
      </w:r>
      <w:r>
        <w:t>u</w:t>
      </w:r>
      <w:r>
        <w:rPr>
          <w:spacing w:val="-1"/>
        </w:rPr>
        <w:t>i</w:t>
      </w:r>
      <w:r>
        <w:rPr>
          <w:spacing w:val="-2"/>
        </w:rPr>
        <w:t>d</w:t>
      </w:r>
      <w:r>
        <w:t>e</w:t>
      </w:r>
      <w:r>
        <w:rPr>
          <w:spacing w:val="20"/>
        </w:rPr>
        <w:t xml:space="preserve"> </w:t>
      </w:r>
      <w:r>
        <w:t>the</w:t>
      </w:r>
      <w:r>
        <w:rPr>
          <w:spacing w:val="19"/>
        </w:rPr>
        <w:t xml:space="preserve"> </w:t>
      </w:r>
      <w:r>
        <w:t>w</w:t>
      </w:r>
      <w:r>
        <w:rPr>
          <w:spacing w:val="1"/>
        </w:rPr>
        <w:t>e</w:t>
      </w:r>
      <w:r>
        <w:rPr>
          <w:spacing w:val="-2"/>
        </w:rPr>
        <w:t>d</w:t>
      </w:r>
      <w:r>
        <w:rPr>
          <w:spacing w:val="-1"/>
        </w:rPr>
        <w:t>g</w:t>
      </w:r>
      <w:r>
        <w:t>e</w:t>
      </w:r>
      <w:r>
        <w:rPr>
          <w:spacing w:val="20"/>
        </w:rPr>
        <w:t xml:space="preserve"> </w:t>
      </w:r>
      <w:r>
        <w:t>throu</w:t>
      </w:r>
      <w:r>
        <w:rPr>
          <w:spacing w:val="-1"/>
        </w:rPr>
        <w:t>g</w:t>
      </w:r>
      <w:r>
        <w:t>h</w:t>
      </w:r>
      <w:r>
        <w:rPr>
          <w:spacing w:val="20"/>
        </w:rPr>
        <w:t xml:space="preserve"> </w:t>
      </w:r>
      <w:r>
        <w:rPr>
          <w:spacing w:val="-1"/>
        </w:rPr>
        <w:t>i</w:t>
      </w:r>
      <w:r>
        <w:t>ts</w:t>
      </w:r>
      <w:r>
        <w:rPr>
          <w:spacing w:val="20"/>
        </w:rPr>
        <w:t xml:space="preserve"> </w:t>
      </w:r>
      <w:r>
        <w:t>full</w:t>
      </w:r>
      <w:r>
        <w:rPr>
          <w:spacing w:val="21"/>
        </w:rPr>
        <w:t xml:space="preserve"> </w:t>
      </w:r>
      <w:r>
        <w:t>tr</w:t>
      </w:r>
      <w:r>
        <w:rPr>
          <w:spacing w:val="-1"/>
        </w:rPr>
        <w:t>a</w:t>
      </w:r>
      <w:r>
        <w:t>vel</w:t>
      </w:r>
      <w:r>
        <w:rPr>
          <w:spacing w:val="21"/>
        </w:rPr>
        <w:t xml:space="preserve"> </w:t>
      </w:r>
      <w:r>
        <w:rPr>
          <w:spacing w:val="-1"/>
        </w:rPr>
        <w:t>a</w:t>
      </w:r>
      <w:r>
        <w:t>nd</w:t>
      </w:r>
      <w:r>
        <w:rPr>
          <w:spacing w:val="19"/>
        </w:rPr>
        <w:t xml:space="preserve"> </w:t>
      </w:r>
      <w:r>
        <w:t>the</w:t>
      </w:r>
      <w:r>
        <w:rPr>
          <w:spacing w:val="19"/>
        </w:rPr>
        <w:t xml:space="preserve"> </w:t>
      </w:r>
      <w:r>
        <w:t>lu</w:t>
      </w:r>
      <w:r>
        <w:rPr>
          <w:spacing w:val="-1"/>
        </w:rPr>
        <w:t>g</w:t>
      </w:r>
      <w:r>
        <w:t>s</w:t>
      </w:r>
      <w:r>
        <w:rPr>
          <w:spacing w:val="20"/>
        </w:rPr>
        <w:t xml:space="preserve"> </w:t>
      </w:r>
      <w:r>
        <w:rPr>
          <w:spacing w:val="-1"/>
        </w:rPr>
        <w:t>a</w:t>
      </w:r>
      <w:r>
        <w:t>nd</w:t>
      </w:r>
      <w:r>
        <w:rPr>
          <w:spacing w:val="19"/>
        </w:rPr>
        <w:t xml:space="preserve"> </w:t>
      </w:r>
      <w:r>
        <w:rPr>
          <w:spacing w:val="-1"/>
        </w:rPr>
        <w:t>g</w:t>
      </w:r>
      <w:r>
        <w:rPr>
          <w:spacing w:val="1"/>
        </w:rPr>
        <w:t>u</w:t>
      </w:r>
      <w:r>
        <w:rPr>
          <w:spacing w:val="-1"/>
        </w:rPr>
        <w:t>i</w:t>
      </w:r>
      <w:r>
        <w:rPr>
          <w:spacing w:val="1"/>
        </w:rPr>
        <w:t>d</w:t>
      </w:r>
      <w:r>
        <w:rPr>
          <w:spacing w:val="-1"/>
        </w:rPr>
        <w:t>e</w:t>
      </w:r>
      <w:r>
        <w:t xml:space="preserve">s </w:t>
      </w:r>
      <w:proofErr w:type="gramStart"/>
      <w:r>
        <w:rPr>
          <w:spacing w:val="-1"/>
        </w:rPr>
        <w:t>sha</w:t>
      </w:r>
      <w:r>
        <w:t xml:space="preserve">ll </w:t>
      </w:r>
      <w:r>
        <w:rPr>
          <w:spacing w:val="-27"/>
        </w:rPr>
        <w:t xml:space="preserve"> </w:t>
      </w:r>
      <w:r>
        <w:rPr>
          <w:spacing w:val="-1"/>
        </w:rPr>
        <w:t>b</w:t>
      </w:r>
      <w:r>
        <w:t>e</w:t>
      </w:r>
      <w:proofErr w:type="gramEnd"/>
      <w:r>
        <w:t xml:space="preserve"> </w:t>
      </w:r>
      <w:r>
        <w:rPr>
          <w:spacing w:val="-28"/>
        </w:rPr>
        <w:t xml:space="preserve"> </w:t>
      </w:r>
      <w:r>
        <w:t>l</w:t>
      </w:r>
      <w:r>
        <w:rPr>
          <w:spacing w:val="-1"/>
        </w:rPr>
        <w:t>i</w:t>
      </w:r>
      <w:r>
        <w:rPr>
          <w:spacing w:val="1"/>
        </w:rPr>
        <w:t>n</w:t>
      </w:r>
      <w:r>
        <w:rPr>
          <w:spacing w:val="-1"/>
        </w:rPr>
        <w:t>e</w:t>
      </w:r>
      <w:r>
        <w:t xml:space="preserve">d </w:t>
      </w:r>
      <w:r>
        <w:rPr>
          <w:spacing w:val="-27"/>
        </w:rPr>
        <w:t xml:space="preserve"> </w:t>
      </w:r>
      <w:r>
        <w:t>w</w:t>
      </w:r>
      <w:r>
        <w:rPr>
          <w:spacing w:val="-1"/>
        </w:rPr>
        <w:t>i</w:t>
      </w:r>
      <w:r>
        <w:t xml:space="preserve">th </w:t>
      </w:r>
      <w:r>
        <w:rPr>
          <w:spacing w:val="-28"/>
        </w:rPr>
        <w:t xml:space="preserve"> </w:t>
      </w:r>
      <w:r>
        <w:rPr>
          <w:spacing w:val="-1"/>
        </w:rPr>
        <w:t>b</w:t>
      </w:r>
      <w:r>
        <w:rPr>
          <w:spacing w:val="2"/>
        </w:rPr>
        <w:t>r</w:t>
      </w:r>
      <w:r>
        <w:rPr>
          <w:spacing w:val="-1"/>
        </w:rPr>
        <w:t>onze</w:t>
      </w:r>
      <w:r>
        <w:t xml:space="preserve">. </w:t>
      </w:r>
      <w:r>
        <w:rPr>
          <w:spacing w:val="-27"/>
        </w:rPr>
        <w:t xml:space="preserve"> </w:t>
      </w:r>
      <w:proofErr w:type="gramStart"/>
      <w:r>
        <w:t>T</w:t>
      </w:r>
      <w:r>
        <w:rPr>
          <w:spacing w:val="2"/>
        </w:rPr>
        <w:t>h</w:t>
      </w:r>
      <w:r>
        <w:t xml:space="preserve">e </w:t>
      </w:r>
      <w:r>
        <w:rPr>
          <w:spacing w:val="-29"/>
        </w:rPr>
        <w:t xml:space="preserve"> </w:t>
      </w:r>
      <w:r>
        <w:rPr>
          <w:spacing w:val="-1"/>
        </w:rPr>
        <w:t>bron</w:t>
      </w:r>
      <w:r>
        <w:rPr>
          <w:spacing w:val="1"/>
        </w:rPr>
        <w:t>z</w:t>
      </w:r>
      <w:r>
        <w:t>e</w:t>
      </w:r>
      <w:proofErr w:type="gramEnd"/>
      <w:r>
        <w:t xml:space="preserve"> </w:t>
      </w:r>
      <w:r>
        <w:rPr>
          <w:spacing w:val="-29"/>
        </w:rPr>
        <w:t xml:space="preserve"> </w:t>
      </w:r>
      <w:r>
        <w:t>l</w:t>
      </w:r>
      <w:r>
        <w:rPr>
          <w:spacing w:val="-1"/>
        </w:rPr>
        <w:t>i</w:t>
      </w:r>
      <w:r>
        <w:rPr>
          <w:spacing w:val="1"/>
        </w:rPr>
        <w:t>n</w:t>
      </w:r>
      <w:r>
        <w:rPr>
          <w:spacing w:val="-1"/>
        </w:rPr>
        <w:t>e</w:t>
      </w:r>
      <w:r>
        <w:t xml:space="preserve">rs </w:t>
      </w:r>
      <w:r>
        <w:rPr>
          <w:spacing w:val="-28"/>
        </w:rPr>
        <w:t xml:space="preserve"> </w:t>
      </w:r>
      <w:r>
        <w:rPr>
          <w:spacing w:val="-1"/>
        </w:rPr>
        <w:t>pro</w:t>
      </w:r>
      <w:r>
        <w:t>v</w:t>
      </w:r>
      <w:r>
        <w:rPr>
          <w:spacing w:val="-1"/>
        </w:rPr>
        <w:t>i</w:t>
      </w:r>
      <w:r>
        <w:rPr>
          <w:spacing w:val="-2"/>
        </w:rPr>
        <w:t>d</w:t>
      </w:r>
      <w:r>
        <w:rPr>
          <w:spacing w:val="1"/>
        </w:rPr>
        <w:t>e</w:t>
      </w:r>
      <w:r>
        <w:t xml:space="preserve">d </w:t>
      </w:r>
      <w:r>
        <w:rPr>
          <w:spacing w:val="-29"/>
        </w:rPr>
        <w:t xml:space="preserve"> </w:t>
      </w:r>
      <w:r>
        <w:rPr>
          <w:spacing w:val="-1"/>
        </w:rPr>
        <w:t>o</w:t>
      </w:r>
      <w:r>
        <w:t xml:space="preserve">n </w:t>
      </w:r>
      <w:r>
        <w:rPr>
          <w:spacing w:val="-26"/>
        </w:rPr>
        <w:t xml:space="preserve"> </w:t>
      </w:r>
      <w:r>
        <w:rPr>
          <w:spacing w:val="-1"/>
        </w:rPr>
        <w:t>g</w:t>
      </w:r>
      <w:r>
        <w:rPr>
          <w:spacing w:val="1"/>
        </w:rPr>
        <w:t>u</w:t>
      </w:r>
      <w:r>
        <w:rPr>
          <w:spacing w:val="-1"/>
        </w:rPr>
        <w:t>i</w:t>
      </w:r>
      <w:r>
        <w:rPr>
          <w:spacing w:val="-2"/>
        </w:rPr>
        <w:t>d</w:t>
      </w:r>
      <w:r>
        <w:rPr>
          <w:spacing w:val="-1"/>
        </w:rPr>
        <w:t>e</w:t>
      </w:r>
      <w:r>
        <w:t xml:space="preserve">s </w:t>
      </w:r>
      <w:r>
        <w:rPr>
          <w:spacing w:val="-24"/>
        </w:rPr>
        <w:t xml:space="preserve"> </w:t>
      </w:r>
      <w:r>
        <w:rPr>
          <w:spacing w:val="-1"/>
        </w:rPr>
        <w:t>a</w:t>
      </w:r>
      <w:r>
        <w:t xml:space="preserve">nd </w:t>
      </w:r>
      <w:r>
        <w:rPr>
          <w:spacing w:val="-29"/>
        </w:rPr>
        <w:t xml:space="preserve"> </w:t>
      </w:r>
      <w:r>
        <w:t>lu</w:t>
      </w:r>
      <w:r>
        <w:rPr>
          <w:spacing w:val="-1"/>
        </w:rPr>
        <w:t>g</w:t>
      </w:r>
      <w:r>
        <w:t xml:space="preserve">s </w:t>
      </w:r>
      <w:r>
        <w:rPr>
          <w:spacing w:val="-28"/>
        </w:rPr>
        <w:t xml:space="preserve"> </w:t>
      </w:r>
      <w:r>
        <w:rPr>
          <w:spacing w:val="1"/>
        </w:rPr>
        <w:t>s</w:t>
      </w:r>
      <w:r>
        <w:t>h</w:t>
      </w:r>
      <w:r>
        <w:rPr>
          <w:spacing w:val="-2"/>
        </w:rPr>
        <w:t>a</w:t>
      </w:r>
      <w:r>
        <w:t xml:space="preserve">ll </w:t>
      </w:r>
      <w:r>
        <w:rPr>
          <w:spacing w:val="-27"/>
        </w:rPr>
        <w:t xml:space="preserve"> </w:t>
      </w:r>
      <w:r>
        <w:rPr>
          <w:spacing w:val="-1"/>
        </w:rPr>
        <w:t>be s</w:t>
      </w:r>
      <w:r>
        <w:rPr>
          <w:spacing w:val="-2"/>
        </w:rPr>
        <w:t>e</w:t>
      </w:r>
      <w:r>
        <w:rPr>
          <w:spacing w:val="-1"/>
        </w:rPr>
        <w:t>c</w:t>
      </w:r>
      <w:r>
        <w:t>ur</w:t>
      </w:r>
      <w:r>
        <w:rPr>
          <w:spacing w:val="-1"/>
        </w:rPr>
        <w:t>e</w:t>
      </w:r>
      <w:r>
        <w:t>d</w:t>
      </w:r>
      <w:r>
        <w:rPr>
          <w:spacing w:val="3"/>
        </w:rPr>
        <w:t xml:space="preserve"> </w:t>
      </w:r>
      <w:r>
        <w:rPr>
          <w:spacing w:val="-1"/>
        </w:rPr>
        <w:t>b</w:t>
      </w:r>
      <w:r>
        <w:t>y</w:t>
      </w:r>
      <w:r>
        <w:rPr>
          <w:spacing w:val="3"/>
        </w:rPr>
        <w:t xml:space="preserve"> </w:t>
      </w:r>
      <w:r>
        <w:rPr>
          <w:spacing w:val="-1"/>
        </w:rPr>
        <w:t>co</w:t>
      </w:r>
      <w:r>
        <w:rPr>
          <w:spacing w:val="1"/>
        </w:rPr>
        <w:t>u</w:t>
      </w:r>
      <w:r>
        <w:t>nt</w:t>
      </w:r>
      <w:r>
        <w:rPr>
          <w:spacing w:val="-1"/>
        </w:rPr>
        <w:t>e</w:t>
      </w:r>
      <w:r>
        <w:t>r</w:t>
      </w:r>
      <w:r>
        <w:rPr>
          <w:spacing w:val="2"/>
        </w:rPr>
        <w:t xml:space="preserve"> </w:t>
      </w:r>
      <w:r>
        <w:rPr>
          <w:spacing w:val="-1"/>
        </w:rPr>
        <w:t>s</w:t>
      </w:r>
      <w:r>
        <w:t>u</w:t>
      </w:r>
      <w:r>
        <w:rPr>
          <w:spacing w:val="1"/>
        </w:rPr>
        <w:t>n</w:t>
      </w:r>
      <w:r>
        <w:t>k</w:t>
      </w:r>
      <w:r>
        <w:rPr>
          <w:spacing w:val="2"/>
        </w:rPr>
        <w:t xml:space="preserve"> </w:t>
      </w:r>
      <w:r>
        <w:rPr>
          <w:spacing w:val="-1"/>
        </w:rPr>
        <w:t>s</w:t>
      </w:r>
      <w:r>
        <w:rPr>
          <w:spacing w:val="-2"/>
        </w:rPr>
        <w:t>c</w:t>
      </w:r>
      <w:r>
        <w:t>r</w:t>
      </w:r>
      <w:r>
        <w:rPr>
          <w:spacing w:val="-1"/>
        </w:rPr>
        <w:t>e</w:t>
      </w:r>
      <w:r>
        <w:t>ws</w:t>
      </w:r>
      <w:r>
        <w:rPr>
          <w:spacing w:val="3"/>
        </w:rPr>
        <w:t xml:space="preserve"> </w:t>
      </w:r>
      <w:r>
        <w:rPr>
          <w:spacing w:val="-1"/>
        </w:rPr>
        <w:t>o</w:t>
      </w:r>
      <w:r>
        <w:t>r</w:t>
      </w:r>
      <w:r>
        <w:rPr>
          <w:spacing w:val="2"/>
        </w:rPr>
        <w:t xml:space="preserve"> </w:t>
      </w:r>
      <w:r>
        <w:t>r</w:t>
      </w:r>
      <w:r>
        <w:rPr>
          <w:spacing w:val="-1"/>
        </w:rPr>
        <w:t>i</w:t>
      </w:r>
      <w:r>
        <w:t>ve</w:t>
      </w:r>
      <w:r>
        <w:rPr>
          <w:spacing w:val="1"/>
        </w:rPr>
        <w:t>t</w:t>
      </w:r>
      <w:r>
        <w:t>s</w:t>
      </w:r>
      <w:r>
        <w:rPr>
          <w:spacing w:val="1"/>
        </w:rPr>
        <w:t xml:space="preserve"> </w:t>
      </w:r>
      <w:r>
        <w:rPr>
          <w:spacing w:val="-1"/>
        </w:rPr>
        <w:t>o</w:t>
      </w:r>
      <w:r>
        <w:t>f</w:t>
      </w:r>
      <w:r>
        <w:rPr>
          <w:spacing w:val="5"/>
        </w:rPr>
        <w:t xml:space="preserve"> </w:t>
      </w:r>
      <w:r>
        <w:t>nonf</w:t>
      </w:r>
      <w:r>
        <w:rPr>
          <w:spacing w:val="-1"/>
        </w:rPr>
        <w:t>e</w:t>
      </w:r>
      <w:r>
        <w:t>rro</w:t>
      </w:r>
      <w:r>
        <w:rPr>
          <w:spacing w:val="1"/>
        </w:rPr>
        <w:t>u</w:t>
      </w:r>
      <w:r>
        <w:t>s</w:t>
      </w:r>
      <w:r>
        <w:rPr>
          <w:spacing w:val="1"/>
        </w:rPr>
        <w:t xml:space="preserve"> </w:t>
      </w:r>
      <w:r>
        <w:t>m</w:t>
      </w:r>
      <w:r>
        <w:rPr>
          <w:spacing w:val="-1"/>
        </w:rPr>
        <w:t>e</w:t>
      </w:r>
      <w:r>
        <w:t>t</w:t>
      </w:r>
      <w:r>
        <w:rPr>
          <w:spacing w:val="-1"/>
        </w:rPr>
        <w:t>a</w:t>
      </w:r>
      <w:r>
        <w:t>l</w:t>
      </w:r>
      <w:r>
        <w:rPr>
          <w:spacing w:val="-1"/>
        </w:rPr>
        <w:t>s</w:t>
      </w:r>
      <w:r>
        <w:t>.</w:t>
      </w:r>
      <w:r>
        <w:rPr>
          <w:spacing w:val="1"/>
        </w:rPr>
        <w:t xml:space="preserve"> </w:t>
      </w:r>
      <w:r>
        <w:t>The</w:t>
      </w:r>
      <w:r>
        <w:rPr>
          <w:spacing w:val="3"/>
        </w:rPr>
        <w:t xml:space="preserve"> </w:t>
      </w:r>
      <w:r>
        <w:rPr>
          <w:spacing w:val="-1"/>
        </w:rPr>
        <w:t>c</w:t>
      </w:r>
      <w:r>
        <w:rPr>
          <w:spacing w:val="3"/>
        </w:rPr>
        <w:t>l</w:t>
      </w:r>
      <w:r>
        <w:rPr>
          <w:spacing w:val="-1"/>
        </w:rPr>
        <w:t>ea</w:t>
      </w:r>
      <w:r>
        <w:t>r</w:t>
      </w:r>
      <w:r>
        <w:rPr>
          <w:spacing w:val="-1"/>
        </w:rPr>
        <w:t>a</w:t>
      </w:r>
      <w:r>
        <w:rPr>
          <w:spacing w:val="1"/>
        </w:rPr>
        <w:t>n</w:t>
      </w:r>
      <w:r>
        <w:rPr>
          <w:spacing w:val="-1"/>
        </w:rPr>
        <w:t>ce</w:t>
      </w:r>
      <w:r>
        <w:t>s</w:t>
      </w:r>
      <w:r>
        <w:rPr>
          <w:spacing w:val="3"/>
        </w:rPr>
        <w:t xml:space="preserve"> </w:t>
      </w:r>
      <w:r>
        <w:t>(r</w:t>
      </w:r>
      <w:r>
        <w:rPr>
          <w:spacing w:val="-1"/>
        </w:rPr>
        <w:t>a</w:t>
      </w:r>
      <w:r>
        <w:rPr>
          <w:spacing w:val="-2"/>
        </w:rPr>
        <w:t>d</w:t>
      </w:r>
      <w:r>
        <w:rPr>
          <w:spacing w:val="1"/>
        </w:rPr>
        <w:t>i</w:t>
      </w:r>
      <w:r>
        <w:rPr>
          <w:spacing w:val="-1"/>
        </w:rPr>
        <w:t>a</w:t>
      </w:r>
      <w:r>
        <w:t xml:space="preserve">l </w:t>
      </w:r>
      <w:r>
        <w:rPr>
          <w:spacing w:val="-1"/>
        </w:rPr>
        <w:t>a</w:t>
      </w:r>
      <w:r>
        <w:t>nd</w:t>
      </w:r>
      <w:r>
        <w:rPr>
          <w:spacing w:val="-9"/>
        </w:rPr>
        <w:t xml:space="preserve"> </w:t>
      </w:r>
      <w:r>
        <w:t>lu</w:t>
      </w:r>
      <w:r>
        <w:rPr>
          <w:spacing w:val="-1"/>
        </w:rPr>
        <w:t>g</w:t>
      </w:r>
      <w:r>
        <w:t>s</w:t>
      </w:r>
      <w:r>
        <w:rPr>
          <w:spacing w:val="-6"/>
        </w:rPr>
        <w:t xml:space="preserve"> </w:t>
      </w:r>
      <w:r>
        <w:rPr>
          <w:spacing w:val="-1"/>
        </w:rPr>
        <w:t>a</w:t>
      </w:r>
      <w:r>
        <w:rPr>
          <w:spacing w:val="-2"/>
        </w:rPr>
        <w:t>x</w:t>
      </w:r>
      <w:r>
        <w:rPr>
          <w:spacing w:val="1"/>
        </w:rPr>
        <w:t>i</w:t>
      </w:r>
      <w:r>
        <w:rPr>
          <w:spacing w:val="-1"/>
        </w:rPr>
        <w:t>a</w:t>
      </w:r>
      <w:r>
        <w:t>l)</w:t>
      </w:r>
      <w:r>
        <w:rPr>
          <w:spacing w:val="-7"/>
        </w:rPr>
        <w:t xml:space="preserve"> </w:t>
      </w:r>
      <w:r>
        <w:rPr>
          <w:spacing w:val="-1"/>
        </w:rPr>
        <w:t>be</w:t>
      </w:r>
      <w:r>
        <w:t>tw</w:t>
      </w:r>
      <w:r>
        <w:rPr>
          <w:spacing w:val="-1"/>
        </w:rPr>
        <w:t>e</w:t>
      </w:r>
      <w:r>
        <w:rPr>
          <w:spacing w:val="1"/>
        </w:rPr>
        <w:t>e</w:t>
      </w:r>
      <w:r>
        <w:t>n</w:t>
      </w:r>
      <w:r>
        <w:rPr>
          <w:spacing w:val="-8"/>
        </w:rPr>
        <w:t xml:space="preserve"> </w:t>
      </w:r>
      <w:r>
        <w:t>the</w:t>
      </w:r>
      <w:r>
        <w:rPr>
          <w:spacing w:val="-9"/>
        </w:rPr>
        <w:t xml:space="preserve"> </w:t>
      </w:r>
      <w:r>
        <w:t>lu</w:t>
      </w:r>
      <w:r>
        <w:rPr>
          <w:spacing w:val="-1"/>
        </w:rPr>
        <w:t>g</w:t>
      </w:r>
      <w:r>
        <w:t>s</w:t>
      </w:r>
      <w:r>
        <w:rPr>
          <w:spacing w:val="-8"/>
        </w:rPr>
        <w:t xml:space="preserve"> </w:t>
      </w:r>
      <w:r>
        <w:rPr>
          <w:spacing w:val="-1"/>
        </w:rPr>
        <w:t>a</w:t>
      </w:r>
      <w:r>
        <w:rPr>
          <w:spacing w:val="1"/>
        </w:rPr>
        <w:t>n</w:t>
      </w:r>
      <w:r>
        <w:t>d</w:t>
      </w:r>
      <w:r>
        <w:rPr>
          <w:spacing w:val="-9"/>
        </w:rPr>
        <w:t xml:space="preserve"> </w:t>
      </w:r>
      <w:r>
        <w:rPr>
          <w:spacing w:val="-1"/>
        </w:rPr>
        <w:t>g</w:t>
      </w:r>
      <w:r>
        <w:rPr>
          <w:spacing w:val="1"/>
        </w:rPr>
        <w:t>ui</w:t>
      </w:r>
      <w:r>
        <w:rPr>
          <w:spacing w:val="-2"/>
        </w:rPr>
        <w:t>d</w:t>
      </w:r>
      <w:r>
        <w:rPr>
          <w:spacing w:val="-1"/>
        </w:rPr>
        <w:t>e</w:t>
      </w:r>
      <w:r>
        <w:t>s</w:t>
      </w:r>
      <w:r>
        <w:rPr>
          <w:spacing w:val="-6"/>
        </w:rPr>
        <w:t xml:space="preserve"> </w:t>
      </w:r>
      <w:r>
        <w:rPr>
          <w:spacing w:val="1"/>
        </w:rPr>
        <w:t>s</w:t>
      </w:r>
      <w:r>
        <w:t>h</w:t>
      </w:r>
      <w:r>
        <w:rPr>
          <w:spacing w:val="-2"/>
        </w:rPr>
        <w:t>a</w:t>
      </w:r>
      <w:r>
        <w:t>ll</w:t>
      </w:r>
      <w:r>
        <w:rPr>
          <w:spacing w:val="-7"/>
        </w:rPr>
        <w:t xml:space="preserve"> </w:t>
      </w:r>
      <w:r>
        <w:t>not</w:t>
      </w:r>
      <w:r>
        <w:rPr>
          <w:spacing w:val="-7"/>
        </w:rPr>
        <w:t xml:space="preserve"> </w:t>
      </w:r>
      <w:r>
        <w:rPr>
          <w:spacing w:val="-1"/>
        </w:rPr>
        <w:t>e</w:t>
      </w:r>
      <w:r>
        <w:t>x</w:t>
      </w:r>
      <w:r>
        <w:rPr>
          <w:spacing w:val="-1"/>
        </w:rPr>
        <w:t>ce</w:t>
      </w:r>
      <w:r>
        <w:rPr>
          <w:spacing w:val="1"/>
        </w:rPr>
        <w:t>e</w:t>
      </w:r>
      <w:r>
        <w:t>d</w:t>
      </w:r>
      <w:r>
        <w:rPr>
          <w:spacing w:val="-9"/>
        </w:rPr>
        <w:t xml:space="preserve"> </w:t>
      </w:r>
      <w:r>
        <w:rPr>
          <w:smallCaps/>
        </w:rPr>
        <w:t>2.5</w:t>
      </w:r>
      <w:r>
        <w:t>mm.</w:t>
      </w:r>
      <w:r>
        <w:rPr>
          <w:spacing w:val="-6"/>
        </w:rPr>
        <w:t xml:space="preserve"> </w:t>
      </w:r>
      <w:r>
        <w:t>All</w:t>
      </w:r>
      <w:r>
        <w:rPr>
          <w:spacing w:val="-7"/>
        </w:rPr>
        <w:t xml:space="preserve"> </w:t>
      </w:r>
      <w:r>
        <w:t>val</w:t>
      </w:r>
      <w:r>
        <w:rPr>
          <w:spacing w:val="1"/>
        </w:rPr>
        <w:t>v</w:t>
      </w:r>
      <w:r>
        <w:rPr>
          <w:spacing w:val="-1"/>
        </w:rPr>
        <w:t>e</w:t>
      </w:r>
      <w:r>
        <w:t>s</w:t>
      </w:r>
      <w:r>
        <w:rPr>
          <w:spacing w:val="-9"/>
        </w:rPr>
        <w:t xml:space="preserve"> </w:t>
      </w:r>
      <w:r>
        <w:rPr>
          <w:spacing w:val="-1"/>
        </w:rPr>
        <w:t>s</w:t>
      </w:r>
      <w:r>
        <w:rPr>
          <w:spacing w:val="1"/>
        </w:rPr>
        <w:t>h</w:t>
      </w:r>
      <w:r>
        <w:rPr>
          <w:spacing w:val="-1"/>
        </w:rPr>
        <w:t>a</w:t>
      </w:r>
      <w:r>
        <w:t>ll</w:t>
      </w:r>
      <w:r>
        <w:rPr>
          <w:spacing w:val="-7"/>
        </w:rPr>
        <w:t xml:space="preserve"> </w:t>
      </w:r>
      <w:r>
        <w:rPr>
          <w:spacing w:val="-1"/>
        </w:rPr>
        <w:t>be pro</w:t>
      </w:r>
      <w:r>
        <w:t>v</w:t>
      </w:r>
      <w:r>
        <w:rPr>
          <w:spacing w:val="-1"/>
        </w:rPr>
        <w:t>i</w:t>
      </w:r>
      <w:r>
        <w:rPr>
          <w:spacing w:val="-2"/>
        </w:rPr>
        <w:t>d</w:t>
      </w:r>
      <w:r>
        <w:rPr>
          <w:spacing w:val="-1"/>
        </w:rPr>
        <w:t>e</w:t>
      </w:r>
      <w:r>
        <w:t>d</w:t>
      </w:r>
      <w:r>
        <w:rPr>
          <w:spacing w:val="-2"/>
        </w:rPr>
        <w:t xml:space="preserve"> </w:t>
      </w:r>
      <w:r>
        <w:rPr>
          <w:spacing w:val="-1"/>
        </w:rPr>
        <w:t>o</w:t>
      </w:r>
      <w:r>
        <w:t>n</w:t>
      </w:r>
      <w:r>
        <w:rPr>
          <w:spacing w:val="1"/>
        </w:rPr>
        <w:t xml:space="preserve"> </w:t>
      </w:r>
      <w:r>
        <w:rPr>
          <w:spacing w:val="-2"/>
        </w:rPr>
        <w:t>d</w:t>
      </w:r>
      <w:r>
        <w:rPr>
          <w:spacing w:val="-1"/>
        </w:rPr>
        <w:t>e</w:t>
      </w:r>
      <w:r>
        <w:t>l</w:t>
      </w:r>
      <w:r>
        <w:rPr>
          <w:spacing w:val="-1"/>
        </w:rPr>
        <w:t>i</w:t>
      </w:r>
      <w:r>
        <w:t>very</w:t>
      </w:r>
      <w:r>
        <w:rPr>
          <w:spacing w:val="1"/>
        </w:rPr>
        <w:t xml:space="preserve"> </w:t>
      </w:r>
      <w:r>
        <w:rPr>
          <w:spacing w:val="-1"/>
        </w:rPr>
        <w:t>s</w:t>
      </w:r>
      <w:r>
        <w:t>i</w:t>
      </w:r>
      <w:r>
        <w:rPr>
          <w:spacing w:val="-2"/>
        </w:rPr>
        <w:t>d</w:t>
      </w:r>
      <w:r>
        <w:t>e</w:t>
      </w:r>
      <w:r>
        <w:rPr>
          <w:spacing w:val="-1"/>
        </w:rPr>
        <w:t xml:space="preserve"> o</w:t>
      </w:r>
      <w:r>
        <w:t xml:space="preserve">f </w:t>
      </w:r>
      <w:r>
        <w:rPr>
          <w:spacing w:val="-1"/>
        </w:rPr>
        <w:t>p</w:t>
      </w:r>
      <w:r>
        <w:t>ump.</w:t>
      </w:r>
    </w:p>
    <w:p w:rsidR="009D25B5" w:rsidRDefault="009D25B5" w:rsidP="009D25B5">
      <w:pPr>
        <w:pStyle w:val="BodyText"/>
        <w:spacing w:before="6"/>
        <w:rPr>
          <w:sz w:val="21"/>
        </w:rPr>
      </w:pPr>
    </w:p>
    <w:tbl>
      <w:tblPr>
        <w:tblW w:w="0" w:type="auto"/>
        <w:tblInd w:w="1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014"/>
        <w:gridCol w:w="3738"/>
      </w:tblGrid>
      <w:tr w:rsidR="009D25B5" w:rsidTr="009D25B5">
        <w:trPr>
          <w:trHeight w:val="407"/>
        </w:trPr>
        <w:tc>
          <w:tcPr>
            <w:tcW w:w="7752" w:type="dxa"/>
            <w:gridSpan w:val="2"/>
          </w:tcPr>
          <w:p w:rsidR="009D25B5" w:rsidRDefault="009D25B5" w:rsidP="009D25B5">
            <w:pPr>
              <w:pStyle w:val="TableParagraph"/>
              <w:spacing w:line="271" w:lineRule="exact"/>
              <w:ind w:left="1656" w:right="1637"/>
              <w:rPr>
                <w:sz w:val="24"/>
              </w:rPr>
            </w:pPr>
            <w:r>
              <w:rPr>
                <w:b/>
                <w:sz w:val="24"/>
              </w:rPr>
              <w:t>MATERIALS OF CONSTRUCTIONS</w:t>
            </w:r>
            <w:r>
              <w:rPr>
                <w:sz w:val="24"/>
              </w:rPr>
              <w:t>:</w:t>
            </w:r>
          </w:p>
        </w:tc>
      </w:tr>
      <w:tr w:rsidR="009D25B5" w:rsidTr="009D25B5">
        <w:trPr>
          <w:trHeight w:val="409"/>
        </w:trPr>
        <w:tc>
          <w:tcPr>
            <w:tcW w:w="4014" w:type="dxa"/>
            <w:tcBorders>
              <w:bottom w:val="single" w:sz="4" w:space="0" w:color="000000"/>
              <w:right w:val="single" w:sz="4" w:space="0" w:color="000000"/>
            </w:tcBorders>
          </w:tcPr>
          <w:p w:rsidR="009D25B5" w:rsidRDefault="009D25B5" w:rsidP="009D25B5">
            <w:pPr>
              <w:pStyle w:val="TableParagraph"/>
              <w:ind w:left="107"/>
              <w:rPr>
                <w:sz w:val="24"/>
              </w:rPr>
            </w:pPr>
            <w:r>
              <w:rPr>
                <w:sz w:val="24"/>
              </w:rPr>
              <w:t>Body, bonnet cover and wedges</w:t>
            </w:r>
          </w:p>
        </w:tc>
        <w:tc>
          <w:tcPr>
            <w:tcW w:w="3738" w:type="dxa"/>
            <w:tcBorders>
              <w:left w:val="single" w:sz="4" w:space="0" w:color="000000"/>
              <w:bottom w:val="single" w:sz="4" w:space="0" w:color="000000"/>
            </w:tcBorders>
          </w:tcPr>
          <w:p w:rsidR="009D25B5" w:rsidRDefault="009D25B5" w:rsidP="009D25B5">
            <w:pPr>
              <w:pStyle w:val="TableParagraph"/>
              <w:ind w:left="110"/>
              <w:rPr>
                <w:sz w:val="24"/>
              </w:rPr>
            </w:pPr>
            <w:r>
              <w:rPr>
                <w:sz w:val="24"/>
              </w:rPr>
              <w:t>Grey cast iron</w:t>
            </w:r>
          </w:p>
        </w:tc>
      </w:tr>
      <w:tr w:rsidR="009D25B5" w:rsidTr="009D25B5">
        <w:trPr>
          <w:trHeight w:val="410"/>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107"/>
              <w:rPr>
                <w:sz w:val="24"/>
              </w:rPr>
            </w:pPr>
            <w:r>
              <w:rPr>
                <w:sz w:val="24"/>
              </w:rPr>
              <w:t>Stuffing box and gland.</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sz w:val="24"/>
              </w:rPr>
            </w:pPr>
            <w:r>
              <w:rPr>
                <w:spacing w:val="-1"/>
                <w:sz w:val="24"/>
              </w:rPr>
              <w:t>F</w:t>
            </w:r>
            <w:r>
              <w:rPr>
                <w:sz w:val="24"/>
              </w:rPr>
              <w:t>G</w:t>
            </w:r>
            <w:r>
              <w:rPr>
                <w:spacing w:val="1"/>
                <w:sz w:val="24"/>
              </w:rPr>
              <w:t xml:space="preserve"> </w:t>
            </w:r>
            <w:r>
              <w:rPr>
                <w:sz w:val="24"/>
              </w:rPr>
              <w:t>–</w:t>
            </w:r>
            <w:r>
              <w:rPr>
                <w:spacing w:val="-2"/>
                <w:sz w:val="24"/>
              </w:rPr>
              <w:t xml:space="preserve"> </w:t>
            </w:r>
            <w:r>
              <w:rPr>
                <w:smallCaps/>
                <w:sz w:val="24"/>
              </w:rPr>
              <w:t>2</w:t>
            </w:r>
            <w:r>
              <w:rPr>
                <w:smallCaps/>
                <w:spacing w:val="-1"/>
                <w:sz w:val="24"/>
              </w:rPr>
              <w:t>0</w:t>
            </w:r>
            <w:r>
              <w:rPr>
                <w:sz w:val="24"/>
              </w:rPr>
              <w:t>0</w:t>
            </w:r>
            <w:r>
              <w:rPr>
                <w:spacing w:val="-1"/>
                <w:sz w:val="24"/>
              </w:rPr>
              <w:t xml:space="preserve"> o</w:t>
            </w:r>
            <w:r>
              <w:rPr>
                <w:sz w:val="24"/>
              </w:rPr>
              <w:t>f IS</w:t>
            </w:r>
            <w:r>
              <w:rPr>
                <w:spacing w:val="-1"/>
                <w:sz w:val="24"/>
              </w:rPr>
              <w:t>-</w:t>
            </w:r>
            <w:r>
              <w:rPr>
                <w:smallCaps/>
                <w:sz w:val="24"/>
              </w:rPr>
              <w:t>210</w:t>
            </w:r>
          </w:p>
        </w:tc>
      </w:tr>
      <w:tr w:rsidR="009D25B5" w:rsidTr="009D25B5">
        <w:trPr>
          <w:trHeight w:val="407"/>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107"/>
              <w:rPr>
                <w:b/>
                <w:sz w:val="24"/>
              </w:rPr>
            </w:pPr>
            <w:r>
              <w:rPr>
                <w:b/>
                <w:sz w:val="24"/>
              </w:rPr>
              <w:t>Spindle</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b/>
                <w:sz w:val="24"/>
              </w:rPr>
            </w:pPr>
            <w:r>
              <w:rPr>
                <w:b/>
                <w:sz w:val="24"/>
              </w:rPr>
              <w:t>Stainless steel IS:6603</w:t>
            </w:r>
          </w:p>
        </w:tc>
      </w:tr>
      <w:tr w:rsidR="009D25B5" w:rsidTr="009D25B5">
        <w:trPr>
          <w:trHeight w:val="818"/>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before="205"/>
              <w:ind w:left="107"/>
              <w:rPr>
                <w:sz w:val="24"/>
              </w:rPr>
            </w:pPr>
            <w:r>
              <w:rPr>
                <w:sz w:val="24"/>
              </w:rPr>
              <w:t>Wedge and body rings</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sz w:val="24"/>
              </w:rPr>
            </w:pPr>
            <w:r>
              <w:rPr>
                <w:sz w:val="24"/>
              </w:rPr>
              <w:t>Leaded in bronze conforming to</w:t>
            </w:r>
          </w:p>
          <w:p w:rsidR="009D25B5" w:rsidRDefault="009D25B5" w:rsidP="009D25B5">
            <w:pPr>
              <w:pStyle w:val="TableParagraph"/>
              <w:spacing w:before="137"/>
              <w:ind w:left="110"/>
              <w:rPr>
                <w:sz w:val="24"/>
              </w:rPr>
            </w:pPr>
            <w:r>
              <w:rPr>
                <w:spacing w:val="-1"/>
                <w:sz w:val="24"/>
              </w:rPr>
              <w:t>gra</w:t>
            </w:r>
            <w:r>
              <w:rPr>
                <w:spacing w:val="-2"/>
                <w:sz w:val="24"/>
              </w:rPr>
              <w:t>d</w:t>
            </w:r>
            <w:r>
              <w:rPr>
                <w:spacing w:val="-1"/>
                <w:sz w:val="24"/>
              </w:rPr>
              <w:t>e-</w:t>
            </w:r>
            <w:r>
              <w:rPr>
                <w:smallCaps/>
                <w:sz w:val="24"/>
              </w:rPr>
              <w:t>2</w:t>
            </w:r>
            <w:r>
              <w:rPr>
                <w:sz w:val="24"/>
              </w:rPr>
              <w:t xml:space="preserve"> </w:t>
            </w:r>
            <w:r>
              <w:rPr>
                <w:spacing w:val="-1"/>
                <w:sz w:val="24"/>
              </w:rPr>
              <w:t>o</w:t>
            </w:r>
            <w:r>
              <w:rPr>
                <w:sz w:val="24"/>
              </w:rPr>
              <w:t>f</w:t>
            </w:r>
            <w:r>
              <w:rPr>
                <w:spacing w:val="1"/>
                <w:sz w:val="24"/>
              </w:rPr>
              <w:t xml:space="preserve"> </w:t>
            </w:r>
            <w:r>
              <w:rPr>
                <w:sz w:val="24"/>
              </w:rPr>
              <w:t>IS</w:t>
            </w:r>
            <w:r>
              <w:rPr>
                <w:spacing w:val="1"/>
                <w:sz w:val="24"/>
              </w:rPr>
              <w:t>:</w:t>
            </w:r>
            <w:r>
              <w:rPr>
                <w:smallCaps/>
                <w:sz w:val="24"/>
              </w:rPr>
              <w:t>318</w:t>
            </w:r>
          </w:p>
        </w:tc>
      </w:tr>
      <w:tr w:rsidR="009D25B5" w:rsidTr="009D25B5">
        <w:trPr>
          <w:trHeight w:val="410"/>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ind w:left="107"/>
              <w:rPr>
                <w:b/>
                <w:sz w:val="24"/>
              </w:rPr>
            </w:pPr>
            <w:r>
              <w:rPr>
                <w:b/>
                <w:sz w:val="24"/>
              </w:rPr>
              <w:t>Nuts and Bolts</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ind w:left="110"/>
              <w:rPr>
                <w:b/>
                <w:sz w:val="24"/>
              </w:rPr>
            </w:pPr>
            <w:r>
              <w:rPr>
                <w:b/>
                <w:sz w:val="24"/>
              </w:rPr>
              <w:t>As per IS: 1363</w:t>
            </w:r>
          </w:p>
        </w:tc>
      </w:tr>
      <w:tr w:rsidR="009D25B5" w:rsidTr="009D25B5">
        <w:trPr>
          <w:trHeight w:val="817"/>
        </w:trPr>
        <w:tc>
          <w:tcPr>
            <w:tcW w:w="4014" w:type="dxa"/>
            <w:tcBorders>
              <w:top w:val="single" w:sz="4" w:space="0" w:color="000000"/>
              <w:right w:val="single" w:sz="4" w:space="0" w:color="000000"/>
            </w:tcBorders>
          </w:tcPr>
          <w:p w:rsidR="009D25B5" w:rsidRDefault="009D25B5" w:rsidP="009D25B5">
            <w:pPr>
              <w:pStyle w:val="TableParagraph"/>
              <w:spacing w:before="202"/>
              <w:ind w:left="107"/>
              <w:rPr>
                <w:sz w:val="24"/>
              </w:rPr>
            </w:pPr>
            <w:r>
              <w:rPr>
                <w:sz w:val="24"/>
              </w:rPr>
              <w:t>Wedge Nut</w:t>
            </w:r>
          </w:p>
        </w:tc>
        <w:tc>
          <w:tcPr>
            <w:tcW w:w="3738" w:type="dxa"/>
            <w:tcBorders>
              <w:top w:val="single" w:sz="4" w:space="0" w:color="000000"/>
              <w:left w:val="single" w:sz="4" w:space="0" w:color="000000"/>
            </w:tcBorders>
          </w:tcPr>
          <w:p w:rsidR="009D25B5" w:rsidRDefault="009D25B5" w:rsidP="009D25B5">
            <w:pPr>
              <w:pStyle w:val="TableParagraph"/>
              <w:spacing w:line="271" w:lineRule="exact"/>
              <w:ind w:left="110"/>
              <w:rPr>
                <w:sz w:val="24"/>
              </w:rPr>
            </w:pPr>
            <w:r>
              <w:rPr>
                <w:sz w:val="24"/>
              </w:rPr>
              <w:t>High tensile brass conforming to</w:t>
            </w:r>
          </w:p>
          <w:p w:rsidR="009D25B5" w:rsidRDefault="009D25B5" w:rsidP="009D25B5">
            <w:pPr>
              <w:pStyle w:val="TableParagraph"/>
              <w:spacing w:before="137"/>
              <w:ind w:left="110"/>
              <w:rPr>
                <w:sz w:val="24"/>
              </w:rPr>
            </w:pPr>
            <w:r>
              <w:rPr>
                <w:sz w:val="24"/>
              </w:rPr>
              <w:t>All</w:t>
            </w:r>
            <w:r>
              <w:rPr>
                <w:spacing w:val="-1"/>
                <w:sz w:val="24"/>
              </w:rPr>
              <w:t>o</w:t>
            </w:r>
            <w:r>
              <w:rPr>
                <w:sz w:val="24"/>
              </w:rPr>
              <w:t>y</w:t>
            </w:r>
            <w:r>
              <w:rPr>
                <w:spacing w:val="-1"/>
                <w:sz w:val="24"/>
              </w:rPr>
              <w:t xml:space="preserve"> </w:t>
            </w:r>
            <w:r>
              <w:rPr>
                <w:sz w:val="24"/>
              </w:rPr>
              <w:t>3</w:t>
            </w:r>
            <w:r>
              <w:rPr>
                <w:spacing w:val="-1"/>
                <w:sz w:val="24"/>
              </w:rPr>
              <w:t xml:space="preserve"> o</w:t>
            </w:r>
            <w:r>
              <w:rPr>
                <w:sz w:val="24"/>
              </w:rPr>
              <w:t>f IS :</w:t>
            </w:r>
            <w:r>
              <w:rPr>
                <w:spacing w:val="-2"/>
                <w:sz w:val="24"/>
              </w:rPr>
              <w:t xml:space="preserve"> </w:t>
            </w:r>
            <w:r>
              <w:rPr>
                <w:smallCaps/>
                <w:sz w:val="24"/>
              </w:rPr>
              <w:t>320</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jc w:val="both"/>
      </w:pPr>
      <w:r>
        <w:t>Sluice Valve (Glandless)</w:t>
      </w:r>
    </w:p>
    <w:p w:rsidR="009D25B5" w:rsidRDefault="009D25B5" w:rsidP="009D25B5">
      <w:pPr>
        <w:pStyle w:val="BodyText"/>
        <w:spacing w:before="3"/>
        <w:rPr>
          <w:b/>
          <w:sz w:val="26"/>
        </w:rPr>
      </w:pPr>
    </w:p>
    <w:p w:rsidR="009D25B5" w:rsidRDefault="009D25B5" w:rsidP="009D25B5">
      <w:pPr>
        <w:pStyle w:val="BodyText"/>
        <w:spacing w:before="1" w:line="360" w:lineRule="auto"/>
        <w:ind w:right="375"/>
        <w:jc w:val="both"/>
      </w:pPr>
      <w:r>
        <w:t>Class 300, Cast Steel sluice valve shall be provided on the delivery pipe of each pump. The valve shall be double flanged water works pattern inside screw with non-rising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1"/>
        <w:jc w:val="both"/>
      </w:pPr>
      <w:proofErr w:type="gramStart"/>
      <w:r>
        <w:lastRenderedPageBreak/>
        <w:t>spindle</w:t>
      </w:r>
      <w:proofErr w:type="gramEnd"/>
      <w:r>
        <w:t>.</w:t>
      </w:r>
      <w:r>
        <w:rPr>
          <w:spacing w:val="27"/>
        </w:rPr>
        <w:t xml:space="preserve"> </w:t>
      </w:r>
      <w:r>
        <w:t>The</w:t>
      </w:r>
      <w:r>
        <w:rPr>
          <w:spacing w:val="-17"/>
        </w:rPr>
        <w:t xml:space="preserve"> </w:t>
      </w:r>
      <w:r>
        <w:t>valve</w:t>
      </w:r>
      <w:r>
        <w:rPr>
          <w:spacing w:val="-16"/>
        </w:rPr>
        <w:t xml:space="preserve"> </w:t>
      </w:r>
      <w:r>
        <w:t>shall</w:t>
      </w:r>
      <w:r>
        <w:rPr>
          <w:spacing w:val="-15"/>
        </w:rPr>
        <w:t xml:space="preserve"> </w:t>
      </w:r>
      <w:r>
        <w:t>generally</w:t>
      </w:r>
      <w:r>
        <w:rPr>
          <w:spacing w:val="-16"/>
        </w:rPr>
        <w:t xml:space="preserve"> </w:t>
      </w:r>
      <w:r>
        <w:t>conform</w:t>
      </w:r>
      <w:r>
        <w:rPr>
          <w:spacing w:val="-16"/>
        </w:rPr>
        <w:t xml:space="preserve"> </w:t>
      </w:r>
      <w:r>
        <w:t>to</w:t>
      </w:r>
      <w:r>
        <w:rPr>
          <w:spacing w:val="-19"/>
        </w:rPr>
        <w:t xml:space="preserve"> </w:t>
      </w:r>
      <w:r>
        <w:t>Class</w:t>
      </w:r>
      <w:r>
        <w:rPr>
          <w:spacing w:val="-16"/>
        </w:rPr>
        <w:t xml:space="preserve"> </w:t>
      </w:r>
      <w:r>
        <w:t>300</w:t>
      </w:r>
      <w:r>
        <w:rPr>
          <w:spacing w:val="-17"/>
        </w:rPr>
        <w:t xml:space="preserve"> </w:t>
      </w:r>
      <w:r>
        <w:t>rating</w:t>
      </w:r>
      <w:r>
        <w:rPr>
          <w:spacing w:val="-15"/>
        </w:rPr>
        <w:t xml:space="preserve"> </w:t>
      </w:r>
      <w:r>
        <w:t>of</w:t>
      </w:r>
      <w:r>
        <w:rPr>
          <w:spacing w:val="-15"/>
        </w:rPr>
        <w:t xml:space="preserve"> </w:t>
      </w:r>
      <w:r>
        <w:t>relevant</w:t>
      </w:r>
      <w:r>
        <w:rPr>
          <w:spacing w:val="-15"/>
        </w:rPr>
        <w:t xml:space="preserve"> </w:t>
      </w:r>
      <w:r>
        <w:t>international standard. The valve shall be suitable for operation with valve actuator mounted on valve body with reduction gear box and head</w:t>
      </w:r>
      <w:r>
        <w:rPr>
          <w:spacing w:val="-10"/>
        </w:rPr>
        <w:t xml:space="preserve"> </w:t>
      </w:r>
      <w:r>
        <w:t>stock.</w:t>
      </w:r>
    </w:p>
    <w:p w:rsidR="009D25B5" w:rsidRDefault="009D25B5" w:rsidP="009D25B5">
      <w:pPr>
        <w:pStyle w:val="BodyText"/>
        <w:spacing w:before="119" w:line="360" w:lineRule="auto"/>
        <w:ind w:right="378"/>
        <w:jc w:val="both"/>
      </w:pPr>
      <w:r>
        <w:t>The materials of construction shall be as per relevant standard with stainless steel spindle of grade specified in standard. Thrust bearing shall be located in suitable housing above stuffing box and shall be oil/grease lubricated. Construction shall be such that ingress of water into bearing housing is totally prevented.</w:t>
      </w:r>
    </w:p>
    <w:p w:rsidR="009D25B5" w:rsidRDefault="009D25B5" w:rsidP="009D25B5">
      <w:pPr>
        <w:pStyle w:val="BodyText"/>
        <w:spacing w:before="121" w:line="360" w:lineRule="auto"/>
        <w:ind w:right="383"/>
        <w:jc w:val="both"/>
      </w:pPr>
      <w:r>
        <w:t>The valve shall be subjected to test at manufacturer’s works in the presence of the Third Party Engineer for seat and body test at the pressure stipulated for the rating and entire operation with valve actuator simulating field installations.</w:t>
      </w:r>
    </w:p>
    <w:p w:rsidR="009D25B5" w:rsidRDefault="009D25B5" w:rsidP="009D25B5">
      <w:pPr>
        <w:pStyle w:val="Heading2"/>
        <w:spacing w:before="161"/>
        <w:ind w:left="418"/>
        <w:jc w:val="both"/>
      </w:pPr>
      <w:r>
        <w:t>Material of construction of Valve</w:t>
      </w:r>
    </w:p>
    <w:p w:rsidR="009D25B5" w:rsidRDefault="009D25B5" w:rsidP="009D25B5">
      <w:pPr>
        <w:pStyle w:val="BodyText"/>
        <w:rPr>
          <w:b/>
          <w:sz w:val="26"/>
        </w:rPr>
      </w:pPr>
    </w:p>
    <w:p w:rsidR="009D25B5" w:rsidRDefault="009D25B5" w:rsidP="009D25B5">
      <w:pPr>
        <w:pStyle w:val="BodyText"/>
      </w:pPr>
      <w:r>
        <w:rPr>
          <w:spacing w:val="-1"/>
        </w:rPr>
        <w:t>Bod</w:t>
      </w:r>
      <w:r>
        <w:rPr>
          <w:spacing w:val="-2"/>
        </w:rPr>
        <w:t>y</w:t>
      </w:r>
      <w:r>
        <w:t xml:space="preserve">, </w:t>
      </w:r>
      <w:r>
        <w:rPr>
          <w:spacing w:val="-2"/>
        </w:rPr>
        <w:t>B</w:t>
      </w:r>
      <w:r>
        <w:rPr>
          <w:spacing w:val="-1"/>
        </w:rPr>
        <w:t>on</w:t>
      </w:r>
      <w:r>
        <w:rPr>
          <w:spacing w:val="1"/>
        </w:rPr>
        <w:t>n</w:t>
      </w:r>
      <w:r>
        <w:rPr>
          <w:spacing w:val="-1"/>
        </w:rPr>
        <w:t>e</w:t>
      </w:r>
      <w:r>
        <w:t>t -</w:t>
      </w:r>
      <w:r>
        <w:rPr>
          <w:spacing w:val="-2"/>
        </w:rPr>
        <w:t xml:space="preserve"> </w:t>
      </w:r>
      <w:r>
        <w:rPr>
          <w:spacing w:val="-1"/>
        </w:rPr>
        <w:t>C</w:t>
      </w:r>
      <w:r>
        <w:t>S</w:t>
      </w:r>
      <w:r>
        <w:rPr>
          <w:spacing w:val="1"/>
        </w:rPr>
        <w:t xml:space="preserve"> </w:t>
      </w:r>
      <w:r>
        <w:t>AS</w:t>
      </w:r>
      <w:r>
        <w:rPr>
          <w:spacing w:val="1"/>
        </w:rPr>
        <w:t>T</w:t>
      </w:r>
      <w:r>
        <w:t xml:space="preserve">M </w:t>
      </w:r>
      <w:r>
        <w:rPr>
          <w:smallCaps/>
        </w:rPr>
        <w:t>A216</w:t>
      </w:r>
      <w:r>
        <w:t xml:space="preserve"> </w:t>
      </w:r>
      <w:proofErr w:type="spellStart"/>
      <w:r>
        <w:t>Gr</w:t>
      </w:r>
      <w:proofErr w:type="spellEnd"/>
      <w:r>
        <w:t xml:space="preserve"> WCB</w:t>
      </w:r>
    </w:p>
    <w:p w:rsidR="009D25B5" w:rsidRDefault="009D25B5" w:rsidP="009D25B5">
      <w:pPr>
        <w:pStyle w:val="BodyText"/>
        <w:spacing w:before="1"/>
        <w:rPr>
          <w:sz w:val="26"/>
        </w:rPr>
      </w:pPr>
    </w:p>
    <w:p w:rsidR="009D25B5" w:rsidRDefault="009D25B5" w:rsidP="009D25B5">
      <w:pPr>
        <w:pStyle w:val="BodyText"/>
        <w:spacing w:line="501" w:lineRule="auto"/>
        <w:ind w:right="3997"/>
      </w:pPr>
      <w:r>
        <w:rPr>
          <w:spacing w:val="-1"/>
        </w:rPr>
        <w:t>Bod</w:t>
      </w:r>
      <w:r>
        <w:t>y</w:t>
      </w:r>
      <w:r>
        <w:rPr>
          <w:spacing w:val="-2"/>
        </w:rPr>
        <w:t xml:space="preserve"> </w:t>
      </w:r>
      <w:r>
        <w:rPr>
          <w:spacing w:val="1"/>
        </w:rPr>
        <w:t>S</w:t>
      </w:r>
      <w:r>
        <w:rPr>
          <w:spacing w:val="-1"/>
        </w:rPr>
        <w:t>ea</w:t>
      </w:r>
      <w:r>
        <w:t xml:space="preserve">t </w:t>
      </w:r>
      <w:r>
        <w:rPr>
          <w:spacing w:val="-1"/>
        </w:rPr>
        <w:t>Ri</w:t>
      </w:r>
      <w:r>
        <w:t>ng</w:t>
      </w:r>
      <w:r>
        <w:rPr>
          <w:spacing w:val="2"/>
        </w:rPr>
        <w:t xml:space="preserve"> </w:t>
      </w:r>
      <w:r>
        <w:t>-</w:t>
      </w:r>
      <w:r>
        <w:rPr>
          <w:spacing w:val="-1"/>
        </w:rPr>
        <w:t xml:space="preserve"> S</w:t>
      </w:r>
      <w:r>
        <w:t>S</w:t>
      </w:r>
      <w:r>
        <w:rPr>
          <w:spacing w:val="-1"/>
        </w:rPr>
        <w:t xml:space="preserve"> </w:t>
      </w:r>
      <w:r>
        <w:t>C</w:t>
      </w:r>
      <w:r>
        <w:rPr>
          <w:smallCaps/>
        </w:rPr>
        <w:t>A15</w:t>
      </w:r>
      <w:r>
        <w:rPr>
          <w:spacing w:val="-1"/>
        </w:rPr>
        <w:t xml:space="preserve"> </w:t>
      </w:r>
      <w:r>
        <w:t xml:space="preserve">/ </w:t>
      </w:r>
      <w:r>
        <w:rPr>
          <w:spacing w:val="-1"/>
        </w:rPr>
        <w:t>C</w:t>
      </w:r>
      <w:r>
        <w:t>S</w:t>
      </w:r>
      <w:r>
        <w:rPr>
          <w:spacing w:val="-1"/>
        </w:rPr>
        <w:t xml:space="preserve"> </w:t>
      </w:r>
      <w:r>
        <w:t>W</w:t>
      </w:r>
      <w:r>
        <w:rPr>
          <w:spacing w:val="-1"/>
        </w:rPr>
        <w:t>C</w:t>
      </w:r>
      <w:r>
        <w:t>B</w:t>
      </w:r>
      <w:r>
        <w:rPr>
          <w:spacing w:val="-2"/>
        </w:rPr>
        <w:t xml:space="preserve"> </w:t>
      </w:r>
      <w:r>
        <w:rPr>
          <w:spacing w:val="-1"/>
        </w:rPr>
        <w:t>+</w:t>
      </w:r>
      <w:r>
        <w:rPr>
          <w:smallCaps/>
        </w:rPr>
        <w:t>13%</w:t>
      </w:r>
      <w:r>
        <w:rPr>
          <w:spacing w:val="-1"/>
        </w:rPr>
        <w:t xml:space="preserve"> </w:t>
      </w:r>
      <w:r>
        <w:rPr>
          <w:spacing w:val="1"/>
        </w:rPr>
        <w:t>C</w:t>
      </w:r>
      <w:r>
        <w:t xml:space="preserve">r. </w:t>
      </w:r>
      <w:r>
        <w:rPr>
          <w:spacing w:val="-2"/>
        </w:rPr>
        <w:t>H</w:t>
      </w:r>
      <w:r>
        <w:t>F W</w:t>
      </w:r>
      <w:r>
        <w:rPr>
          <w:spacing w:val="-1"/>
        </w:rPr>
        <w:t>e</w:t>
      </w:r>
      <w:r>
        <w:rPr>
          <w:spacing w:val="-2"/>
        </w:rPr>
        <w:t>d</w:t>
      </w:r>
      <w:r>
        <w:rPr>
          <w:spacing w:val="-1"/>
        </w:rPr>
        <w:t>g</w:t>
      </w:r>
      <w:r>
        <w:t>e</w:t>
      </w:r>
      <w:r>
        <w:rPr>
          <w:spacing w:val="-1"/>
        </w:rPr>
        <w:t xml:space="preserve"> </w:t>
      </w:r>
      <w:r>
        <w:t>-</w:t>
      </w:r>
      <w:r>
        <w:rPr>
          <w:spacing w:val="-2"/>
        </w:rPr>
        <w:t xml:space="preserve"> </w:t>
      </w:r>
      <w:r>
        <w:rPr>
          <w:spacing w:val="1"/>
        </w:rPr>
        <w:t>C</w:t>
      </w:r>
      <w:r>
        <w:t>S</w:t>
      </w:r>
      <w:r>
        <w:rPr>
          <w:spacing w:val="-1"/>
        </w:rPr>
        <w:t xml:space="preserve"> </w:t>
      </w:r>
      <w:r>
        <w:t>WCB</w:t>
      </w:r>
      <w:r>
        <w:rPr>
          <w:spacing w:val="-1"/>
        </w:rPr>
        <w:t xml:space="preserve"> +</w:t>
      </w:r>
      <w:r>
        <w:rPr>
          <w:smallCaps/>
        </w:rPr>
        <w:t>1</w:t>
      </w:r>
      <w:r>
        <w:rPr>
          <w:smallCaps/>
          <w:spacing w:val="1"/>
        </w:rPr>
        <w:t>3</w:t>
      </w:r>
      <w:r>
        <w:t xml:space="preserve">% </w:t>
      </w:r>
      <w:r>
        <w:rPr>
          <w:spacing w:val="-1"/>
        </w:rPr>
        <w:t>Cr</w:t>
      </w:r>
      <w:r>
        <w:t>.</w:t>
      </w:r>
      <w:r>
        <w:rPr>
          <w:spacing w:val="-2"/>
        </w:rPr>
        <w:t xml:space="preserve"> H</w:t>
      </w:r>
      <w:r>
        <w:t>F</w:t>
      </w:r>
    </w:p>
    <w:p w:rsidR="009D25B5" w:rsidRDefault="009D25B5" w:rsidP="009D25B5">
      <w:pPr>
        <w:pStyle w:val="BodyText"/>
        <w:spacing w:line="501" w:lineRule="auto"/>
        <w:ind w:right="4879"/>
      </w:pPr>
      <w:r>
        <w:t>Sp</w:t>
      </w:r>
      <w:r>
        <w:rPr>
          <w:spacing w:val="-2"/>
        </w:rPr>
        <w:t>i</w:t>
      </w:r>
      <w:r>
        <w:t>n</w:t>
      </w:r>
      <w:r>
        <w:rPr>
          <w:spacing w:val="-2"/>
        </w:rPr>
        <w:t>d</w:t>
      </w:r>
      <w:r>
        <w:t>le</w:t>
      </w:r>
      <w:r>
        <w:rPr>
          <w:spacing w:val="-1"/>
        </w:rPr>
        <w:t xml:space="preserve"> </w:t>
      </w:r>
      <w:r>
        <w:t>&amp;</w:t>
      </w:r>
      <w:r>
        <w:rPr>
          <w:spacing w:val="-1"/>
        </w:rPr>
        <w:t xml:space="preserve"> </w:t>
      </w:r>
      <w:r>
        <w:t>Gl</w:t>
      </w:r>
      <w:r>
        <w:rPr>
          <w:spacing w:val="-1"/>
        </w:rPr>
        <w:t>a</w:t>
      </w:r>
      <w:r>
        <w:t xml:space="preserve">nd </w:t>
      </w:r>
      <w:r>
        <w:rPr>
          <w:spacing w:val="-1"/>
        </w:rPr>
        <w:t>B</w:t>
      </w:r>
      <w:r>
        <w:t>u</w:t>
      </w:r>
      <w:r>
        <w:rPr>
          <w:spacing w:val="-1"/>
        </w:rPr>
        <w:t>s</w:t>
      </w:r>
      <w:r>
        <w:t>h</w:t>
      </w:r>
      <w:r>
        <w:rPr>
          <w:spacing w:val="2"/>
        </w:rPr>
        <w:t xml:space="preserve"> </w:t>
      </w:r>
      <w:r>
        <w:t>-</w:t>
      </w:r>
      <w:r>
        <w:rPr>
          <w:spacing w:val="-2"/>
        </w:rPr>
        <w:t xml:space="preserve"> </w:t>
      </w:r>
      <w:r>
        <w:rPr>
          <w:spacing w:val="-1"/>
        </w:rPr>
        <w:t>S</w:t>
      </w:r>
      <w:r>
        <w:t>S</w:t>
      </w:r>
      <w:r>
        <w:rPr>
          <w:spacing w:val="-1"/>
        </w:rPr>
        <w:t xml:space="preserve"> A</w:t>
      </w:r>
      <w:r>
        <w:t xml:space="preserve">ISI </w:t>
      </w:r>
      <w:r>
        <w:rPr>
          <w:spacing w:val="-1"/>
        </w:rPr>
        <w:t>typ</w:t>
      </w:r>
      <w:r>
        <w:t>e</w:t>
      </w:r>
      <w:r>
        <w:rPr>
          <w:spacing w:val="1"/>
        </w:rPr>
        <w:t xml:space="preserve"> </w:t>
      </w:r>
      <w:r>
        <w:rPr>
          <w:spacing w:val="-2"/>
        </w:rPr>
        <w:t>4</w:t>
      </w:r>
      <w:r>
        <w:rPr>
          <w:smallCaps/>
        </w:rPr>
        <w:t>10</w:t>
      </w:r>
      <w:r>
        <w:t xml:space="preserve"> S</w:t>
      </w:r>
      <w:r>
        <w:rPr>
          <w:spacing w:val="-1"/>
        </w:rPr>
        <w:t>ea</w:t>
      </w:r>
      <w:r>
        <w:t>l (</w:t>
      </w:r>
      <w:r>
        <w:rPr>
          <w:spacing w:val="-1"/>
        </w:rPr>
        <w:t>O</w:t>
      </w:r>
      <w:r>
        <w:t>) r</w:t>
      </w:r>
      <w:r>
        <w:rPr>
          <w:spacing w:val="-1"/>
        </w:rPr>
        <w:t>i</w:t>
      </w:r>
      <w:r>
        <w:t>ng –</w:t>
      </w:r>
      <w:r>
        <w:rPr>
          <w:spacing w:val="-2"/>
        </w:rPr>
        <w:t xml:space="preserve"> </w:t>
      </w:r>
      <w:proofErr w:type="spellStart"/>
      <w:r>
        <w:rPr>
          <w:spacing w:val="-1"/>
        </w:rPr>
        <w:t>Ni</w:t>
      </w:r>
      <w:r>
        <w:t>tr</w:t>
      </w:r>
      <w:r>
        <w:rPr>
          <w:spacing w:val="-1"/>
        </w:rPr>
        <w:t>i</w:t>
      </w:r>
      <w:r>
        <w:t>le</w:t>
      </w:r>
      <w:proofErr w:type="spellEnd"/>
      <w:r>
        <w:rPr>
          <w:spacing w:val="1"/>
        </w:rPr>
        <w:t xml:space="preserve"> </w:t>
      </w:r>
      <w:r>
        <w:t>r</w:t>
      </w:r>
      <w:r>
        <w:rPr>
          <w:spacing w:val="1"/>
        </w:rPr>
        <w:t>u</w:t>
      </w:r>
      <w:r>
        <w:rPr>
          <w:spacing w:val="-1"/>
        </w:rPr>
        <w:t>bbe</w:t>
      </w:r>
      <w:r>
        <w:t>r</w:t>
      </w:r>
    </w:p>
    <w:p w:rsidR="009D25B5" w:rsidRDefault="009D25B5" w:rsidP="009D25B5">
      <w:pPr>
        <w:pStyle w:val="BodyText"/>
        <w:spacing w:line="501" w:lineRule="auto"/>
        <w:ind w:right="5764"/>
      </w:pPr>
      <w:r>
        <w:rPr>
          <w:spacing w:val="-1"/>
        </w:rPr>
        <w:t>Bac</w:t>
      </w:r>
      <w:r>
        <w:t>k Se</w:t>
      </w:r>
      <w:r>
        <w:rPr>
          <w:spacing w:val="-1"/>
        </w:rPr>
        <w:t>a</w:t>
      </w:r>
      <w:r>
        <w:t xml:space="preserve">t </w:t>
      </w:r>
      <w:r>
        <w:rPr>
          <w:spacing w:val="-2"/>
        </w:rPr>
        <w:t>B</w:t>
      </w:r>
      <w:r>
        <w:t>u</w:t>
      </w:r>
      <w:r>
        <w:rPr>
          <w:spacing w:val="-1"/>
        </w:rPr>
        <w:t>s</w:t>
      </w:r>
      <w:r>
        <w:t>h</w:t>
      </w:r>
      <w:r>
        <w:rPr>
          <w:spacing w:val="-1"/>
        </w:rPr>
        <w:t xml:space="preserve"> </w:t>
      </w:r>
      <w:r>
        <w:t>-</w:t>
      </w:r>
      <w:r>
        <w:rPr>
          <w:spacing w:val="-1"/>
        </w:rPr>
        <w:t xml:space="preserve"> </w:t>
      </w:r>
      <w:r>
        <w:rPr>
          <w:spacing w:val="1"/>
        </w:rPr>
        <w:t>S</w:t>
      </w:r>
      <w:r>
        <w:t>S</w:t>
      </w:r>
      <w:r>
        <w:rPr>
          <w:spacing w:val="-1"/>
        </w:rPr>
        <w:t xml:space="preserve"> A</w:t>
      </w:r>
      <w:r>
        <w:rPr>
          <w:spacing w:val="2"/>
        </w:rPr>
        <w:t>I</w:t>
      </w:r>
      <w:r>
        <w:rPr>
          <w:spacing w:val="-1"/>
        </w:rPr>
        <w:t>S</w:t>
      </w:r>
      <w:r>
        <w:t>I</w:t>
      </w:r>
      <w:r>
        <w:rPr>
          <w:spacing w:val="-1"/>
        </w:rPr>
        <w:t xml:space="preserve"> </w:t>
      </w:r>
      <w:r>
        <w:t>t</w:t>
      </w:r>
      <w:r>
        <w:rPr>
          <w:spacing w:val="-1"/>
        </w:rPr>
        <w:t>yp</w:t>
      </w:r>
      <w:r>
        <w:t>e</w:t>
      </w:r>
      <w:r>
        <w:rPr>
          <w:spacing w:val="-1"/>
        </w:rPr>
        <w:t xml:space="preserve"> </w:t>
      </w:r>
      <w:r>
        <w:rPr>
          <w:spacing w:val="-2"/>
        </w:rPr>
        <w:t>4</w:t>
      </w:r>
      <w:r>
        <w:rPr>
          <w:smallCaps/>
        </w:rPr>
        <w:t>10</w:t>
      </w:r>
      <w:r>
        <w:t xml:space="preserve"> Y</w:t>
      </w:r>
      <w:r>
        <w:rPr>
          <w:spacing w:val="-1"/>
        </w:rPr>
        <w:t>o</w:t>
      </w:r>
      <w:r>
        <w:t>ke</w:t>
      </w:r>
      <w:r>
        <w:rPr>
          <w:spacing w:val="-1"/>
        </w:rPr>
        <w:t xml:space="preserve"> </w:t>
      </w:r>
      <w:r>
        <w:t>Sle</w:t>
      </w:r>
      <w:r>
        <w:rPr>
          <w:spacing w:val="-1"/>
        </w:rPr>
        <w:t>e</w:t>
      </w:r>
      <w:r>
        <w:t>ve</w:t>
      </w:r>
      <w:r>
        <w:rPr>
          <w:spacing w:val="-1"/>
        </w:rPr>
        <w:t xml:space="preserve"> </w:t>
      </w:r>
      <w:r>
        <w:t>-</w:t>
      </w:r>
      <w:r>
        <w:rPr>
          <w:spacing w:val="-2"/>
        </w:rPr>
        <w:t xml:space="preserve"> </w:t>
      </w:r>
      <w:r>
        <w:t xml:space="preserve">SG Iron / Gun </w:t>
      </w:r>
      <w:r>
        <w:rPr>
          <w:spacing w:val="-1"/>
        </w:rPr>
        <w:t>Metal</w:t>
      </w:r>
    </w:p>
    <w:p w:rsidR="009D25B5" w:rsidRDefault="009D25B5" w:rsidP="009D25B5">
      <w:pPr>
        <w:pStyle w:val="BodyText"/>
        <w:spacing w:line="501" w:lineRule="auto"/>
        <w:ind w:right="3997"/>
      </w:pPr>
      <w:r>
        <w:t>G</w:t>
      </w:r>
      <w:r>
        <w:rPr>
          <w:spacing w:val="-1"/>
        </w:rPr>
        <w:t>aske</w:t>
      </w:r>
      <w:r>
        <w:t>t -</w:t>
      </w:r>
      <w:r>
        <w:rPr>
          <w:spacing w:val="-2"/>
        </w:rPr>
        <w:t xml:space="preserve"> </w:t>
      </w:r>
      <w:r>
        <w:t>Sp</w:t>
      </w:r>
      <w:r>
        <w:rPr>
          <w:spacing w:val="-2"/>
        </w:rPr>
        <w:t>i</w:t>
      </w:r>
      <w:r>
        <w:t>r</w:t>
      </w:r>
      <w:r>
        <w:rPr>
          <w:spacing w:val="-1"/>
        </w:rPr>
        <w:t>a</w:t>
      </w:r>
      <w:r>
        <w:t xml:space="preserve">l </w:t>
      </w:r>
      <w:r>
        <w:rPr>
          <w:spacing w:val="-1"/>
        </w:rPr>
        <w:t>w</w:t>
      </w:r>
      <w:r>
        <w:t xml:space="preserve">ound </w:t>
      </w:r>
      <w:r>
        <w:rPr>
          <w:spacing w:val="-1"/>
        </w:rPr>
        <w:t>S</w:t>
      </w:r>
      <w:r>
        <w:t>S</w:t>
      </w:r>
      <w:r>
        <w:rPr>
          <w:spacing w:val="-1"/>
        </w:rPr>
        <w:t xml:space="preserve"> </w:t>
      </w:r>
      <w:r>
        <w:rPr>
          <w:spacing w:val="-2"/>
        </w:rPr>
        <w:t>3</w:t>
      </w:r>
      <w:r>
        <w:rPr>
          <w:spacing w:val="-1"/>
        </w:rPr>
        <w:t>0</w:t>
      </w:r>
      <w:r>
        <w:t>4 +</w:t>
      </w:r>
      <w:r>
        <w:rPr>
          <w:spacing w:val="-2"/>
        </w:rPr>
        <w:t xml:space="preserve"> </w:t>
      </w:r>
      <w:proofErr w:type="spellStart"/>
      <w:r>
        <w:t>Gr</w:t>
      </w:r>
      <w:r>
        <w:rPr>
          <w:spacing w:val="-1"/>
        </w:rPr>
        <w:t>aphoi</w:t>
      </w:r>
      <w:r>
        <w:t>l</w:t>
      </w:r>
      <w:proofErr w:type="spellEnd"/>
      <w:r>
        <w:rPr>
          <w:spacing w:val="-1"/>
        </w:rPr>
        <w:t xml:space="preserve"> </w:t>
      </w:r>
      <w:r>
        <w:rPr>
          <w:spacing w:val="1"/>
        </w:rPr>
        <w:t>f</w:t>
      </w:r>
      <w:r>
        <w:rPr>
          <w:spacing w:val="-1"/>
        </w:rPr>
        <w:t>i</w:t>
      </w:r>
      <w:r>
        <w:t>ll</w:t>
      </w:r>
      <w:r>
        <w:rPr>
          <w:spacing w:val="1"/>
        </w:rPr>
        <w:t>e</w:t>
      </w:r>
      <w:r>
        <w:t xml:space="preserve">d </w:t>
      </w:r>
      <w:r>
        <w:rPr>
          <w:spacing w:val="-1"/>
        </w:rPr>
        <w:t>Bod</w:t>
      </w:r>
      <w:r>
        <w:t>y</w:t>
      </w:r>
      <w:r>
        <w:rPr>
          <w:spacing w:val="-2"/>
        </w:rPr>
        <w:t xml:space="preserve"> </w:t>
      </w:r>
      <w:r>
        <w:t>Stu</w:t>
      </w:r>
      <w:r>
        <w:rPr>
          <w:spacing w:val="-2"/>
        </w:rPr>
        <w:t>d</w:t>
      </w:r>
      <w:r>
        <w:t>s</w:t>
      </w:r>
      <w:r>
        <w:rPr>
          <w:spacing w:val="-1"/>
        </w:rPr>
        <w:t xml:space="preserve"> </w:t>
      </w:r>
      <w:r>
        <w:t>-</w:t>
      </w:r>
      <w:r>
        <w:rPr>
          <w:spacing w:val="1"/>
        </w:rPr>
        <w:t xml:space="preserve"> </w:t>
      </w:r>
      <w:r>
        <w:t xml:space="preserve">ASTM </w:t>
      </w:r>
      <w:proofErr w:type="gramStart"/>
      <w:r>
        <w:t>A</w:t>
      </w:r>
      <w:proofErr w:type="gramEnd"/>
      <w:r>
        <w:t xml:space="preserve"> </w:t>
      </w:r>
      <w:r>
        <w:rPr>
          <w:smallCaps/>
          <w:spacing w:val="2"/>
        </w:rPr>
        <w:t>1</w:t>
      </w:r>
      <w:r>
        <w:t xml:space="preserve">93 </w:t>
      </w:r>
      <w:proofErr w:type="spellStart"/>
      <w:r>
        <w:rPr>
          <w:spacing w:val="-1"/>
        </w:rPr>
        <w:t>G</w:t>
      </w:r>
      <w:r>
        <w:t>r</w:t>
      </w:r>
      <w:proofErr w:type="spellEnd"/>
      <w:r>
        <w:rPr>
          <w:spacing w:val="1"/>
        </w:rPr>
        <w:t xml:space="preserve"> </w:t>
      </w:r>
      <w:r>
        <w:rPr>
          <w:spacing w:val="-1"/>
        </w:rPr>
        <w:t>B7</w:t>
      </w:r>
    </w:p>
    <w:p w:rsidR="009D25B5" w:rsidRDefault="009D25B5" w:rsidP="009D25B5">
      <w:pPr>
        <w:pStyle w:val="BodyText"/>
        <w:spacing w:line="271" w:lineRule="exact"/>
      </w:pPr>
      <w:r>
        <w:rPr>
          <w:spacing w:val="-1"/>
        </w:rPr>
        <w:t>Bod</w:t>
      </w:r>
      <w:r>
        <w:t>y</w:t>
      </w:r>
      <w:r>
        <w:rPr>
          <w:spacing w:val="-2"/>
        </w:rPr>
        <w:t xml:space="preserve"> B</w:t>
      </w:r>
      <w:r>
        <w:rPr>
          <w:spacing w:val="-1"/>
        </w:rPr>
        <w:t>o</w:t>
      </w:r>
      <w:r>
        <w:t>lts</w:t>
      </w:r>
      <w:r>
        <w:rPr>
          <w:spacing w:val="-1"/>
        </w:rPr>
        <w:t xml:space="preserve"> </w:t>
      </w:r>
      <w:r>
        <w:t>-</w:t>
      </w:r>
      <w:r>
        <w:rPr>
          <w:spacing w:val="-2"/>
        </w:rPr>
        <w:t xml:space="preserve"> </w:t>
      </w:r>
      <w:r>
        <w:rPr>
          <w:spacing w:val="1"/>
        </w:rPr>
        <w:t>A</w:t>
      </w:r>
      <w:r>
        <w:t>STM A</w:t>
      </w:r>
      <w:r>
        <w:rPr>
          <w:spacing w:val="-1"/>
        </w:rPr>
        <w:t xml:space="preserve"> </w:t>
      </w:r>
      <w:r>
        <w:rPr>
          <w:smallCaps/>
        </w:rPr>
        <w:t>19</w:t>
      </w:r>
      <w:r>
        <w:t>4</w:t>
      </w:r>
      <w:r>
        <w:rPr>
          <w:spacing w:val="-2"/>
        </w:rPr>
        <w:t xml:space="preserve"> </w:t>
      </w:r>
      <w:proofErr w:type="spellStart"/>
      <w:r>
        <w:t>Gr</w:t>
      </w:r>
      <w:proofErr w:type="spellEnd"/>
      <w:r>
        <w:t xml:space="preserve"> </w:t>
      </w:r>
      <w:r>
        <w:rPr>
          <w:smallCaps/>
        </w:rPr>
        <w:t>2H</w:t>
      </w:r>
    </w:p>
    <w:p w:rsidR="009D25B5" w:rsidRDefault="009D25B5" w:rsidP="009D25B5">
      <w:pPr>
        <w:pStyle w:val="BodyText"/>
        <w:spacing w:before="8"/>
        <w:rPr>
          <w:sz w:val="25"/>
        </w:rPr>
      </w:pPr>
    </w:p>
    <w:p w:rsidR="009D25B5" w:rsidRDefault="009D25B5" w:rsidP="009D25B5">
      <w:pPr>
        <w:pStyle w:val="BodyText"/>
        <w:jc w:val="both"/>
      </w:pPr>
      <w:r>
        <w:rPr>
          <w:spacing w:val="-1"/>
        </w:rPr>
        <w:t>E</w:t>
      </w:r>
      <w:r>
        <w:rPr>
          <w:spacing w:val="-2"/>
        </w:rPr>
        <w:t>nd</w:t>
      </w:r>
      <w:r>
        <w:t>s</w:t>
      </w:r>
      <w:r>
        <w:rPr>
          <w:spacing w:val="1"/>
        </w:rPr>
        <w:t xml:space="preserve"> </w:t>
      </w:r>
      <w:r>
        <w:t>-</w:t>
      </w:r>
      <w:r>
        <w:rPr>
          <w:spacing w:val="-2"/>
        </w:rPr>
        <w:t xml:space="preserve"> </w:t>
      </w:r>
      <w:r>
        <w:rPr>
          <w:spacing w:val="-1"/>
        </w:rPr>
        <w:t>F</w:t>
      </w:r>
      <w:r>
        <w:t>l</w:t>
      </w:r>
      <w:r>
        <w:rPr>
          <w:spacing w:val="-1"/>
        </w:rPr>
        <w:t>a</w:t>
      </w:r>
      <w:r>
        <w:t>ng</w:t>
      </w:r>
      <w:r>
        <w:rPr>
          <w:spacing w:val="-1"/>
        </w:rPr>
        <w:t>e</w:t>
      </w:r>
      <w:r>
        <w:t>d</w:t>
      </w:r>
      <w:r>
        <w:rPr>
          <w:spacing w:val="1"/>
        </w:rPr>
        <w:t xml:space="preserve"> </w:t>
      </w:r>
      <w:r>
        <w:t>Dr</w:t>
      </w:r>
      <w:r>
        <w:rPr>
          <w:spacing w:val="-1"/>
        </w:rPr>
        <w:t>i</w:t>
      </w:r>
      <w:r>
        <w:t>ll</w:t>
      </w:r>
      <w:r>
        <w:rPr>
          <w:spacing w:val="-1"/>
        </w:rPr>
        <w:t>e</w:t>
      </w:r>
      <w:r>
        <w:t>d to</w:t>
      </w:r>
      <w:r>
        <w:rPr>
          <w:spacing w:val="-1"/>
        </w:rPr>
        <w:t xml:space="preserve"> </w:t>
      </w:r>
      <w:r>
        <w:t xml:space="preserve">ANSI </w:t>
      </w:r>
      <w:r>
        <w:rPr>
          <w:spacing w:val="-1"/>
        </w:rPr>
        <w:t>B</w:t>
      </w:r>
      <w:r>
        <w:rPr>
          <w:smallCaps/>
        </w:rPr>
        <w:t>16</w:t>
      </w:r>
      <w:r>
        <w:t xml:space="preserve">.5, </w:t>
      </w:r>
      <w:r>
        <w:rPr>
          <w:spacing w:val="-1"/>
        </w:rPr>
        <w:t>C</w:t>
      </w:r>
      <w:r>
        <w:t>L</w:t>
      </w:r>
      <w:r>
        <w:rPr>
          <w:spacing w:val="-1"/>
        </w:rPr>
        <w:t>-</w:t>
      </w:r>
      <w:r>
        <w:t>3</w:t>
      </w:r>
      <w:r>
        <w:rPr>
          <w:spacing w:val="-2"/>
        </w:rPr>
        <w:t>0</w:t>
      </w:r>
      <w:r>
        <w:t>0</w:t>
      </w:r>
    </w:p>
    <w:p w:rsidR="009D25B5" w:rsidRDefault="009D25B5" w:rsidP="009D25B5">
      <w:pPr>
        <w:pStyle w:val="BodyText"/>
        <w:spacing w:before="1"/>
        <w:rPr>
          <w:sz w:val="26"/>
        </w:rPr>
      </w:pPr>
    </w:p>
    <w:p w:rsidR="009D25B5" w:rsidRDefault="009D25B5" w:rsidP="009D25B5">
      <w:pPr>
        <w:pStyle w:val="Heading2"/>
        <w:spacing w:before="0"/>
        <w:jc w:val="both"/>
      </w:pPr>
      <w:r>
        <w:t>Valve Actuator</w:t>
      </w:r>
    </w:p>
    <w:p w:rsidR="009D25B5" w:rsidRDefault="009D25B5" w:rsidP="009D25B5">
      <w:pPr>
        <w:pStyle w:val="BodyText"/>
        <w:rPr>
          <w:b/>
          <w:sz w:val="26"/>
        </w:rPr>
      </w:pPr>
    </w:p>
    <w:p w:rsidR="009D25B5" w:rsidRDefault="009D25B5" w:rsidP="009D25B5">
      <w:pPr>
        <w:pStyle w:val="BodyText"/>
        <w:spacing w:line="360" w:lineRule="auto"/>
        <w:ind w:right="378"/>
        <w:jc w:val="both"/>
      </w:pPr>
      <w:r>
        <w:t>Electromechanical</w:t>
      </w:r>
      <w:r>
        <w:rPr>
          <w:spacing w:val="-9"/>
        </w:rPr>
        <w:t xml:space="preserve"> </w:t>
      </w:r>
      <w:r>
        <w:t>valve</w:t>
      </w:r>
      <w:r>
        <w:rPr>
          <w:spacing w:val="-9"/>
        </w:rPr>
        <w:t xml:space="preserve"> </w:t>
      </w:r>
      <w:r>
        <w:t>actuator</w:t>
      </w:r>
      <w:r>
        <w:rPr>
          <w:spacing w:val="-9"/>
        </w:rPr>
        <w:t xml:space="preserve"> </w:t>
      </w:r>
      <w:r>
        <w:t>shall</w:t>
      </w:r>
      <w:r>
        <w:rPr>
          <w:spacing w:val="-8"/>
        </w:rPr>
        <w:t xml:space="preserve"> </w:t>
      </w:r>
      <w:r>
        <w:t>be</w:t>
      </w:r>
      <w:r>
        <w:rPr>
          <w:spacing w:val="-10"/>
        </w:rPr>
        <w:t xml:space="preserve"> </w:t>
      </w:r>
      <w:r>
        <w:t>provided</w:t>
      </w:r>
      <w:r>
        <w:rPr>
          <w:spacing w:val="-10"/>
        </w:rPr>
        <w:t xml:space="preserve"> </w:t>
      </w:r>
      <w:r>
        <w:t>for</w:t>
      </w:r>
      <w:r>
        <w:rPr>
          <w:spacing w:val="-8"/>
        </w:rPr>
        <w:t xml:space="preserve"> </w:t>
      </w:r>
      <w:r>
        <w:t>sluice</w:t>
      </w:r>
      <w:r>
        <w:rPr>
          <w:spacing w:val="-10"/>
        </w:rPr>
        <w:t xml:space="preserve"> </w:t>
      </w:r>
      <w:r>
        <w:t>valve</w:t>
      </w:r>
      <w:r>
        <w:rPr>
          <w:spacing w:val="-9"/>
        </w:rPr>
        <w:t xml:space="preserve"> </w:t>
      </w:r>
      <w:r>
        <w:t>of</w:t>
      </w:r>
      <w:r>
        <w:rPr>
          <w:spacing w:val="-7"/>
        </w:rPr>
        <w:t xml:space="preserve"> </w:t>
      </w:r>
      <w:r>
        <w:t>individual</w:t>
      </w:r>
      <w:r>
        <w:rPr>
          <w:spacing w:val="-9"/>
        </w:rPr>
        <w:t xml:space="preserve"> </w:t>
      </w:r>
      <w:r>
        <w:t>pump delivery line the actuator shall be electrically operated. However features shall be incorporated to disengage electric motor and operate the actuators</w:t>
      </w:r>
      <w:r>
        <w:rPr>
          <w:spacing w:val="-21"/>
        </w:rPr>
        <w:t xml:space="preserve"> </w:t>
      </w:r>
      <w:r>
        <w:t>manually.</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Actuators</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w:t>
      </w:r>
      <w:r>
        <w:rPr>
          <w:spacing w:val="5"/>
        </w:rPr>
        <w:t xml:space="preserve"> </w:t>
      </w:r>
      <w:r>
        <w:rPr>
          <w:spacing w:val="1"/>
        </w:rPr>
        <w:t>a</w:t>
      </w:r>
      <w:r>
        <w:rPr>
          <w:spacing w:val="-1"/>
        </w:rPr>
        <w:t>c</w:t>
      </w:r>
      <w:r>
        <w:t>tu</w:t>
      </w:r>
      <w:r>
        <w:rPr>
          <w:spacing w:val="-1"/>
        </w:rPr>
        <w:t>a</w:t>
      </w:r>
      <w:r>
        <w:t>t</w:t>
      </w:r>
      <w:r>
        <w:rPr>
          <w:spacing w:val="-1"/>
        </w:rPr>
        <w:t>o</w:t>
      </w:r>
      <w:r>
        <w:t>r</w:t>
      </w:r>
      <w:r>
        <w:rPr>
          <w:spacing w:val="6"/>
        </w:rPr>
        <w:t xml:space="preserve"> </w:t>
      </w:r>
      <w:r>
        <w:rPr>
          <w:spacing w:val="-1"/>
        </w:rPr>
        <w:t>sha</w:t>
      </w:r>
      <w:r>
        <w:t>ll</w:t>
      </w:r>
      <w:r>
        <w:rPr>
          <w:spacing w:val="7"/>
        </w:rPr>
        <w:t xml:space="preserve"> </w:t>
      </w:r>
      <w:r>
        <w:rPr>
          <w:spacing w:val="-1"/>
        </w:rPr>
        <w:t>b</w:t>
      </w:r>
      <w:r>
        <w:t>e</w:t>
      </w:r>
      <w:r>
        <w:rPr>
          <w:spacing w:val="5"/>
        </w:rPr>
        <w:t xml:space="preserve"> </w:t>
      </w:r>
      <w:r>
        <w:rPr>
          <w:spacing w:val="1"/>
        </w:rPr>
        <w:t>d</w:t>
      </w:r>
      <w:r>
        <w:rPr>
          <w:spacing w:val="-1"/>
        </w:rPr>
        <w:t>es</w:t>
      </w:r>
      <w:r>
        <w:rPr>
          <w:spacing w:val="-2"/>
        </w:rPr>
        <w:t>i</w:t>
      </w:r>
      <w:r>
        <w:rPr>
          <w:spacing w:val="-1"/>
        </w:rPr>
        <w:t>gn</w:t>
      </w:r>
      <w:r>
        <w:rPr>
          <w:spacing w:val="1"/>
        </w:rPr>
        <w:t>e</w:t>
      </w:r>
      <w:r>
        <w:t>d</w:t>
      </w:r>
      <w:r>
        <w:rPr>
          <w:spacing w:val="5"/>
        </w:rPr>
        <w:t xml:space="preserve"> </w:t>
      </w:r>
      <w:r>
        <w:t>to</w:t>
      </w:r>
      <w:r>
        <w:rPr>
          <w:spacing w:val="6"/>
        </w:rPr>
        <w:t xml:space="preserve"> </w:t>
      </w:r>
      <w:r>
        <w:rPr>
          <w:spacing w:val="-1"/>
        </w:rPr>
        <w:t>ope</w:t>
      </w:r>
      <w:r>
        <w:t>n</w:t>
      </w:r>
      <w:r>
        <w:rPr>
          <w:spacing w:val="7"/>
        </w:rPr>
        <w:t xml:space="preserve"> </w:t>
      </w:r>
      <w:r>
        <w:rPr>
          <w:spacing w:val="-1"/>
        </w:rPr>
        <w:t>a</w:t>
      </w:r>
      <w:r>
        <w:t>nd</w:t>
      </w:r>
      <w:r>
        <w:rPr>
          <w:spacing w:val="7"/>
        </w:rPr>
        <w:t xml:space="preserve"> </w:t>
      </w:r>
      <w:r>
        <w:rPr>
          <w:spacing w:val="-1"/>
        </w:rPr>
        <w:t>c</w:t>
      </w:r>
      <w:r>
        <w:rPr>
          <w:spacing w:val="3"/>
        </w:rPr>
        <w:t>l</w:t>
      </w:r>
      <w:r>
        <w:rPr>
          <w:spacing w:val="-1"/>
        </w:rPr>
        <w:t>os</w:t>
      </w:r>
      <w:r>
        <w:t>e</w:t>
      </w:r>
      <w:r>
        <w:rPr>
          <w:spacing w:val="5"/>
        </w:rPr>
        <w:t xml:space="preserve"> </w:t>
      </w:r>
      <w:r>
        <w:t>w</w:t>
      </w:r>
      <w:r>
        <w:rPr>
          <w:spacing w:val="5"/>
        </w:rPr>
        <w:t>i</w:t>
      </w:r>
      <w:r>
        <w:t>th</w:t>
      </w:r>
      <w:r>
        <w:rPr>
          <w:spacing w:val="6"/>
        </w:rPr>
        <w:t xml:space="preserve"> </w:t>
      </w:r>
      <w:r>
        <w:t>m</w:t>
      </w:r>
      <w:r>
        <w:rPr>
          <w:spacing w:val="-2"/>
        </w:rPr>
        <w:t>a</w:t>
      </w:r>
      <w:r>
        <w:t>nu</w:t>
      </w:r>
      <w:r>
        <w:rPr>
          <w:spacing w:val="-1"/>
        </w:rPr>
        <w:t>a</w:t>
      </w:r>
      <w:r>
        <w:t>l</w:t>
      </w:r>
      <w:r>
        <w:rPr>
          <w:spacing w:val="7"/>
        </w:rPr>
        <w:t xml:space="preserve"> </w:t>
      </w:r>
      <w:r>
        <w:rPr>
          <w:spacing w:val="-1"/>
        </w:rPr>
        <w:t>p</w:t>
      </w:r>
      <w:r>
        <w:t>u</w:t>
      </w:r>
      <w:r>
        <w:rPr>
          <w:spacing w:val="-1"/>
        </w:rPr>
        <w:t>s</w:t>
      </w:r>
      <w:r>
        <w:t>h</w:t>
      </w:r>
      <w:r>
        <w:rPr>
          <w:spacing w:val="10"/>
        </w:rPr>
        <w:t xml:space="preserve"> </w:t>
      </w:r>
      <w:r>
        <w:rPr>
          <w:spacing w:val="-1"/>
        </w:rPr>
        <w:t>b</w:t>
      </w:r>
      <w:r>
        <w:t>ut</w:t>
      </w:r>
      <w:r>
        <w:rPr>
          <w:spacing w:val="-2"/>
        </w:rPr>
        <w:t>t</w:t>
      </w:r>
      <w:r>
        <w:rPr>
          <w:spacing w:val="-1"/>
        </w:rPr>
        <w:t>o</w:t>
      </w:r>
      <w:r>
        <w:t>n</w:t>
      </w:r>
      <w:r>
        <w:rPr>
          <w:spacing w:val="6"/>
        </w:rPr>
        <w:t xml:space="preserve"> </w:t>
      </w:r>
      <w:r>
        <w:rPr>
          <w:spacing w:val="-1"/>
        </w:rPr>
        <w:t>opera</w:t>
      </w:r>
      <w:r>
        <w:t>t</w:t>
      </w:r>
      <w:r>
        <w:rPr>
          <w:spacing w:val="-1"/>
        </w:rPr>
        <w:t>ion cons</w:t>
      </w:r>
      <w:r>
        <w:rPr>
          <w:spacing w:val="-2"/>
        </w:rPr>
        <w:t>i</w:t>
      </w:r>
      <w:r>
        <w:rPr>
          <w:spacing w:val="1"/>
        </w:rPr>
        <w:t>d</w:t>
      </w:r>
      <w:r>
        <w:rPr>
          <w:spacing w:val="-1"/>
        </w:rPr>
        <w:t>e</w:t>
      </w:r>
      <w:r>
        <w:t>r</w:t>
      </w:r>
      <w:r>
        <w:rPr>
          <w:spacing w:val="-1"/>
        </w:rPr>
        <w:t>i</w:t>
      </w:r>
      <w:r>
        <w:t>ng</w:t>
      </w:r>
      <w:r>
        <w:rPr>
          <w:spacing w:val="-3"/>
        </w:rPr>
        <w:t xml:space="preserve"> </w:t>
      </w:r>
      <w:r>
        <w:rPr>
          <w:spacing w:val="-1"/>
        </w:rPr>
        <w:t>ac</w:t>
      </w:r>
      <w:r>
        <w:t>tu</w:t>
      </w:r>
      <w:r>
        <w:rPr>
          <w:spacing w:val="-1"/>
        </w:rPr>
        <w:t>a</w:t>
      </w:r>
      <w:r>
        <w:t>l</w:t>
      </w:r>
      <w:r>
        <w:rPr>
          <w:spacing w:val="-5"/>
        </w:rPr>
        <w:t xml:space="preserve"> </w:t>
      </w:r>
      <w:r>
        <w:t>t</w:t>
      </w:r>
      <w:r>
        <w:rPr>
          <w:spacing w:val="-1"/>
        </w:rPr>
        <w:t>orq</w:t>
      </w:r>
      <w:r>
        <w:rPr>
          <w:spacing w:val="1"/>
        </w:rPr>
        <w:t>u</w:t>
      </w:r>
      <w:r>
        <w:t>e</w:t>
      </w:r>
      <w:r>
        <w:rPr>
          <w:spacing w:val="-6"/>
        </w:rPr>
        <w:t xml:space="preserve"> </w:t>
      </w:r>
      <w:r>
        <w:t>r</w:t>
      </w:r>
      <w:r>
        <w:rPr>
          <w:spacing w:val="-1"/>
        </w:rPr>
        <w:t>e</w:t>
      </w:r>
      <w:r>
        <w:t>q</w:t>
      </w:r>
      <w:r>
        <w:rPr>
          <w:spacing w:val="1"/>
        </w:rPr>
        <w:t>u</w:t>
      </w:r>
      <w:r>
        <w:rPr>
          <w:spacing w:val="-1"/>
        </w:rPr>
        <w:t>i</w:t>
      </w:r>
      <w:r>
        <w:t>r</w:t>
      </w:r>
      <w:r>
        <w:rPr>
          <w:spacing w:val="-1"/>
        </w:rPr>
        <w:t>e</w:t>
      </w:r>
      <w:r>
        <w:t>d</w:t>
      </w:r>
      <w:r>
        <w:rPr>
          <w:spacing w:val="-7"/>
        </w:rPr>
        <w:t xml:space="preserve"> </w:t>
      </w:r>
      <w:r>
        <w:t>f</w:t>
      </w:r>
      <w:r>
        <w:rPr>
          <w:spacing w:val="-1"/>
        </w:rPr>
        <w:t>o</w:t>
      </w:r>
      <w:r>
        <w:t>r</w:t>
      </w:r>
      <w:r>
        <w:rPr>
          <w:spacing w:val="-5"/>
        </w:rPr>
        <w:t xml:space="preserve"> </w:t>
      </w:r>
      <w:r>
        <w:rPr>
          <w:spacing w:val="-1"/>
        </w:rPr>
        <w:t>ope</w:t>
      </w:r>
      <w:r>
        <w:rPr>
          <w:spacing w:val="1"/>
        </w:rPr>
        <w:t>n</w:t>
      </w:r>
      <w:r>
        <w:rPr>
          <w:spacing w:val="-1"/>
        </w:rPr>
        <w:t>i</w:t>
      </w:r>
      <w:r>
        <w:rPr>
          <w:spacing w:val="1"/>
        </w:rPr>
        <w:t>n</w:t>
      </w:r>
      <w:r>
        <w:t>g</w:t>
      </w:r>
      <w:r>
        <w:rPr>
          <w:spacing w:val="-5"/>
        </w:rPr>
        <w:t xml:space="preserve"> </w:t>
      </w:r>
      <w:r>
        <w:rPr>
          <w:spacing w:val="-1"/>
        </w:rPr>
        <w:t>a</w:t>
      </w:r>
      <w:r>
        <w:t>nd</w:t>
      </w:r>
      <w:r>
        <w:rPr>
          <w:spacing w:val="-4"/>
        </w:rPr>
        <w:t xml:space="preserve"> </w:t>
      </w:r>
      <w:r>
        <w:rPr>
          <w:spacing w:val="-1"/>
        </w:rPr>
        <w:t>c</w:t>
      </w:r>
      <w:r>
        <w:t>l</w:t>
      </w:r>
      <w:r>
        <w:rPr>
          <w:spacing w:val="-1"/>
        </w:rPr>
        <w:t>osi</w:t>
      </w:r>
      <w:r>
        <w:t>ng</w:t>
      </w:r>
      <w:r>
        <w:rPr>
          <w:spacing w:val="-5"/>
        </w:rPr>
        <w:t xml:space="preserve"> </w:t>
      </w:r>
      <w:r>
        <w:rPr>
          <w:spacing w:val="-1"/>
        </w:rPr>
        <w:t>o</w:t>
      </w:r>
      <w:r>
        <w:t>f</w:t>
      </w:r>
      <w:r>
        <w:rPr>
          <w:spacing w:val="-4"/>
        </w:rPr>
        <w:t xml:space="preserve"> </w:t>
      </w:r>
      <w:r>
        <w:rPr>
          <w:spacing w:val="-1"/>
        </w:rPr>
        <w:t>ac</w:t>
      </w:r>
      <w:r>
        <w:t>tu</w:t>
      </w:r>
      <w:r>
        <w:rPr>
          <w:spacing w:val="-1"/>
        </w:rPr>
        <w:t>a</w:t>
      </w:r>
      <w:r>
        <w:t>t</w:t>
      </w:r>
      <w:r>
        <w:rPr>
          <w:spacing w:val="-1"/>
        </w:rPr>
        <w:t>o</w:t>
      </w:r>
      <w:r>
        <w:t>r</w:t>
      </w:r>
      <w:r>
        <w:rPr>
          <w:spacing w:val="-5"/>
        </w:rPr>
        <w:t xml:space="preserve"> </w:t>
      </w:r>
      <w:r>
        <w:rPr>
          <w:spacing w:val="-1"/>
        </w:rPr>
        <w:t>a</w:t>
      </w:r>
      <w:r>
        <w:t>nd</w:t>
      </w:r>
      <w:r>
        <w:rPr>
          <w:spacing w:val="-2"/>
        </w:rPr>
        <w:t xml:space="preserve"> </w:t>
      </w:r>
      <w:r>
        <w:t>un</w:t>
      </w:r>
      <w:r>
        <w:rPr>
          <w:spacing w:val="1"/>
        </w:rPr>
        <w:t>d</w:t>
      </w:r>
      <w:r>
        <w:rPr>
          <w:spacing w:val="-1"/>
        </w:rPr>
        <w:t>e</w:t>
      </w:r>
      <w:r>
        <w:t>r</w:t>
      </w:r>
      <w:r>
        <w:rPr>
          <w:spacing w:val="-5"/>
        </w:rPr>
        <w:t xml:space="preserve"> </w:t>
      </w:r>
      <w:r>
        <w:rPr>
          <w:spacing w:val="-1"/>
        </w:rPr>
        <w:t>sh</w:t>
      </w:r>
      <w:r>
        <w:t xml:space="preserve">ut </w:t>
      </w:r>
      <w:r>
        <w:rPr>
          <w:spacing w:val="-1"/>
        </w:rPr>
        <w:t>o</w:t>
      </w:r>
      <w:r>
        <w:rPr>
          <w:spacing w:val="1"/>
        </w:rPr>
        <w:t>f</w:t>
      </w:r>
      <w:r>
        <w:t>f</w:t>
      </w:r>
      <w:r>
        <w:rPr>
          <w:spacing w:val="9"/>
        </w:rPr>
        <w:t xml:space="preserve"> </w:t>
      </w:r>
      <w:r>
        <w:rPr>
          <w:spacing w:val="-1"/>
        </w:rPr>
        <w:t>condi</w:t>
      </w:r>
      <w:r>
        <w:t>t</w:t>
      </w:r>
      <w:r>
        <w:rPr>
          <w:spacing w:val="-1"/>
        </w:rPr>
        <w:t>ion</w:t>
      </w:r>
      <w:r>
        <w:t xml:space="preserve">. </w:t>
      </w:r>
      <w:r>
        <w:rPr>
          <w:spacing w:val="18"/>
        </w:rPr>
        <w:t xml:space="preserve"> </w:t>
      </w:r>
      <w:r>
        <w:t>The</w:t>
      </w:r>
      <w:r>
        <w:rPr>
          <w:spacing w:val="8"/>
        </w:rPr>
        <w:t xml:space="preserve"> </w:t>
      </w:r>
      <w:r>
        <w:rPr>
          <w:spacing w:val="-1"/>
        </w:rPr>
        <w:t>opera</w:t>
      </w:r>
      <w:r>
        <w:t>t</w:t>
      </w:r>
      <w:r>
        <w:rPr>
          <w:spacing w:val="-1"/>
        </w:rPr>
        <w:t>i</w:t>
      </w:r>
      <w:r>
        <w:t>ng</w:t>
      </w:r>
      <w:r>
        <w:rPr>
          <w:spacing w:val="9"/>
        </w:rPr>
        <w:t xml:space="preserve"> </w:t>
      </w:r>
      <w:r>
        <w:rPr>
          <w:spacing w:val="-1"/>
        </w:rPr>
        <w:t>spe</w:t>
      </w:r>
      <w:r>
        <w:rPr>
          <w:spacing w:val="1"/>
        </w:rPr>
        <w:t>e</w:t>
      </w:r>
      <w:r>
        <w:t>d</w:t>
      </w:r>
      <w:r>
        <w:rPr>
          <w:spacing w:val="8"/>
        </w:rPr>
        <w:t xml:space="preserve"> </w:t>
      </w:r>
      <w:r>
        <w:rPr>
          <w:spacing w:val="-1"/>
        </w:rPr>
        <w:t>sha</w:t>
      </w:r>
      <w:r>
        <w:t>ll</w:t>
      </w:r>
      <w:r>
        <w:rPr>
          <w:spacing w:val="9"/>
        </w:rPr>
        <w:t xml:space="preserve"> </w:t>
      </w:r>
      <w:r>
        <w:rPr>
          <w:spacing w:val="-1"/>
        </w:rPr>
        <w:t>b</w:t>
      </w:r>
      <w:r>
        <w:t>e</w:t>
      </w:r>
      <w:r>
        <w:rPr>
          <w:spacing w:val="8"/>
        </w:rPr>
        <w:t xml:space="preserve"> </w:t>
      </w:r>
      <w:r>
        <w:rPr>
          <w:spacing w:val="1"/>
        </w:rPr>
        <w:t>d</w:t>
      </w:r>
      <w:r>
        <w:rPr>
          <w:spacing w:val="-1"/>
        </w:rPr>
        <w:t>es</w:t>
      </w:r>
      <w:r>
        <w:rPr>
          <w:spacing w:val="-2"/>
        </w:rPr>
        <w:t>i</w:t>
      </w:r>
      <w:r>
        <w:rPr>
          <w:spacing w:val="-1"/>
        </w:rPr>
        <w:t>gn</w:t>
      </w:r>
      <w:r>
        <w:rPr>
          <w:spacing w:val="1"/>
        </w:rPr>
        <w:t>e</w:t>
      </w:r>
      <w:r>
        <w:t>d</w:t>
      </w:r>
      <w:r>
        <w:rPr>
          <w:spacing w:val="8"/>
        </w:rPr>
        <w:t xml:space="preserve"> </w:t>
      </w:r>
      <w:r>
        <w:t>f</w:t>
      </w:r>
      <w:r>
        <w:rPr>
          <w:spacing w:val="-1"/>
        </w:rPr>
        <w:t>o</w:t>
      </w:r>
      <w:r>
        <w:t>r</w:t>
      </w:r>
      <w:r>
        <w:rPr>
          <w:spacing w:val="9"/>
        </w:rPr>
        <w:t xml:space="preserve"> </w:t>
      </w:r>
      <w:r>
        <w:t>val</w:t>
      </w:r>
      <w:r>
        <w:rPr>
          <w:spacing w:val="1"/>
        </w:rPr>
        <w:t>v</w:t>
      </w:r>
      <w:r>
        <w:t>e</w:t>
      </w:r>
      <w:r>
        <w:rPr>
          <w:spacing w:val="8"/>
        </w:rPr>
        <w:t xml:space="preserve"> </w:t>
      </w:r>
      <w:r>
        <w:rPr>
          <w:spacing w:val="-1"/>
        </w:rPr>
        <w:t>str</w:t>
      </w:r>
      <w:r>
        <w:t>o</w:t>
      </w:r>
      <w:r>
        <w:rPr>
          <w:spacing w:val="-2"/>
        </w:rPr>
        <w:t>k</w:t>
      </w:r>
      <w:r>
        <w:t>e</w:t>
      </w:r>
      <w:r>
        <w:rPr>
          <w:spacing w:val="8"/>
        </w:rPr>
        <w:t xml:space="preserve"> </w:t>
      </w:r>
      <w:r>
        <w:rPr>
          <w:spacing w:val="-1"/>
        </w:rPr>
        <w:t>o</w:t>
      </w:r>
      <w:r>
        <w:t>f</w:t>
      </w:r>
      <w:r>
        <w:rPr>
          <w:spacing w:val="10"/>
        </w:rPr>
        <w:t xml:space="preserve"> </w:t>
      </w:r>
      <w:r>
        <w:rPr>
          <w:spacing w:val="-1"/>
        </w:rPr>
        <w:t>appro</w:t>
      </w:r>
      <w:r>
        <w:rPr>
          <w:spacing w:val="-2"/>
        </w:rPr>
        <w:t>x</w:t>
      </w:r>
      <w:r>
        <w:rPr>
          <w:spacing w:val="-1"/>
        </w:rPr>
        <w:t>i</w:t>
      </w:r>
      <w:r>
        <w:t>m</w:t>
      </w:r>
      <w:r>
        <w:rPr>
          <w:spacing w:val="-2"/>
        </w:rPr>
        <w:t>a</w:t>
      </w:r>
      <w:r>
        <w:t xml:space="preserve">te </w:t>
      </w:r>
      <w:r>
        <w:rPr>
          <w:smallCaps/>
        </w:rPr>
        <w:t>250</w:t>
      </w:r>
      <w:r>
        <w:rPr>
          <w:spacing w:val="4"/>
        </w:rPr>
        <w:t xml:space="preserve"> </w:t>
      </w:r>
      <w:r>
        <w:t>mm</w:t>
      </w:r>
      <w:r>
        <w:rPr>
          <w:spacing w:val="3"/>
        </w:rPr>
        <w:t xml:space="preserve"> </w:t>
      </w:r>
      <w:r>
        <w:rPr>
          <w:spacing w:val="-1"/>
        </w:rPr>
        <w:t>p</w:t>
      </w:r>
      <w:r>
        <w:rPr>
          <w:spacing w:val="-2"/>
        </w:rPr>
        <w:t>e</w:t>
      </w:r>
      <w:r>
        <w:t>r</w:t>
      </w:r>
      <w:r>
        <w:rPr>
          <w:spacing w:val="4"/>
        </w:rPr>
        <w:t xml:space="preserve"> </w:t>
      </w:r>
      <w:r>
        <w:t>m</w:t>
      </w:r>
      <w:r>
        <w:rPr>
          <w:spacing w:val="-1"/>
        </w:rPr>
        <w:t>i</w:t>
      </w:r>
      <w:r>
        <w:t>nute</w:t>
      </w:r>
      <w:r>
        <w:rPr>
          <w:spacing w:val="3"/>
        </w:rPr>
        <w:t xml:space="preserve"> </w:t>
      </w:r>
      <w:r>
        <w:rPr>
          <w:spacing w:val="1"/>
        </w:rPr>
        <w:t>d</w:t>
      </w:r>
      <w:r>
        <w:t>ur</w:t>
      </w:r>
      <w:r>
        <w:rPr>
          <w:spacing w:val="-1"/>
        </w:rPr>
        <w:t>i</w:t>
      </w:r>
      <w:r>
        <w:t>ng</w:t>
      </w:r>
      <w:r>
        <w:rPr>
          <w:spacing w:val="4"/>
        </w:rPr>
        <w:t xml:space="preserve"> </w:t>
      </w:r>
      <w:r>
        <w:t>val</w:t>
      </w:r>
      <w:r>
        <w:rPr>
          <w:spacing w:val="1"/>
        </w:rPr>
        <w:t>v</w:t>
      </w:r>
      <w:r>
        <w:t>e</w:t>
      </w:r>
      <w:r>
        <w:rPr>
          <w:spacing w:val="3"/>
        </w:rPr>
        <w:t xml:space="preserve"> </w:t>
      </w:r>
      <w:r>
        <w:rPr>
          <w:spacing w:val="-1"/>
        </w:rPr>
        <w:t>c</w:t>
      </w:r>
      <w:r>
        <w:t>l</w:t>
      </w:r>
      <w:r>
        <w:rPr>
          <w:spacing w:val="-1"/>
        </w:rPr>
        <w:t>osi</w:t>
      </w:r>
      <w:r>
        <w:t>ng</w:t>
      </w:r>
      <w:r>
        <w:rPr>
          <w:spacing w:val="4"/>
        </w:rPr>
        <w:t xml:space="preserve"> </w:t>
      </w:r>
      <w:r>
        <w:rPr>
          <w:spacing w:val="-1"/>
        </w:rPr>
        <w:t>a</w:t>
      </w:r>
      <w:r>
        <w:t>nd</w:t>
      </w:r>
      <w:r>
        <w:rPr>
          <w:spacing w:val="5"/>
        </w:rPr>
        <w:t xml:space="preserve"> </w:t>
      </w:r>
      <w:r>
        <w:rPr>
          <w:spacing w:val="-1"/>
        </w:rPr>
        <w:t>openi</w:t>
      </w:r>
      <w:r>
        <w:t>ng</w:t>
      </w:r>
      <w:r>
        <w:rPr>
          <w:spacing w:val="4"/>
        </w:rPr>
        <w:t xml:space="preserve"> </w:t>
      </w:r>
      <w:r>
        <w:rPr>
          <w:spacing w:val="-1"/>
        </w:rPr>
        <w:t>opera</w:t>
      </w:r>
      <w:r>
        <w:t>t</w:t>
      </w:r>
      <w:r>
        <w:rPr>
          <w:spacing w:val="-1"/>
        </w:rPr>
        <w:t>ion</w:t>
      </w:r>
      <w:r>
        <w:t xml:space="preserve">. </w:t>
      </w:r>
      <w:r>
        <w:rPr>
          <w:spacing w:val="8"/>
        </w:rPr>
        <w:t xml:space="preserve"> </w:t>
      </w:r>
      <w:r>
        <w:rPr>
          <w:spacing w:val="2"/>
        </w:rPr>
        <w:t>T</w:t>
      </w:r>
      <w:r>
        <w:t>he</w:t>
      </w:r>
      <w:r>
        <w:rPr>
          <w:spacing w:val="3"/>
        </w:rPr>
        <w:t xml:space="preserve"> </w:t>
      </w:r>
      <w:r>
        <w:rPr>
          <w:spacing w:val="-1"/>
        </w:rPr>
        <w:t>e</w:t>
      </w:r>
      <w:r>
        <w:t>n</w:t>
      </w:r>
      <w:r>
        <w:rPr>
          <w:spacing w:val="-2"/>
        </w:rPr>
        <w:t>c</w:t>
      </w:r>
      <w:r>
        <w:t>l</w:t>
      </w:r>
      <w:r>
        <w:rPr>
          <w:spacing w:val="-1"/>
        </w:rPr>
        <w:t>os</w:t>
      </w:r>
      <w:r>
        <w:t>ure</w:t>
      </w:r>
      <w:r>
        <w:rPr>
          <w:spacing w:val="3"/>
        </w:rPr>
        <w:t xml:space="preserve"> </w:t>
      </w:r>
      <w:r>
        <w:rPr>
          <w:spacing w:val="-1"/>
        </w:rPr>
        <w:t>s</w:t>
      </w:r>
      <w:r>
        <w:rPr>
          <w:spacing w:val="1"/>
        </w:rPr>
        <w:t>h</w:t>
      </w:r>
      <w:r>
        <w:rPr>
          <w:spacing w:val="-1"/>
        </w:rPr>
        <w:t>a</w:t>
      </w:r>
      <w:r>
        <w:t xml:space="preserve">ll </w:t>
      </w:r>
      <w:r>
        <w:rPr>
          <w:spacing w:val="-1"/>
        </w:rPr>
        <w:t>b</w:t>
      </w:r>
      <w:r>
        <w:t xml:space="preserve">e  </w:t>
      </w:r>
      <w:r>
        <w:rPr>
          <w:spacing w:val="-19"/>
        </w:rPr>
        <w:t xml:space="preserve"> </w:t>
      </w:r>
      <w:r>
        <w:t xml:space="preserve">fully  </w:t>
      </w:r>
      <w:r>
        <w:rPr>
          <w:spacing w:val="-19"/>
        </w:rPr>
        <w:t xml:space="preserve"> </w:t>
      </w:r>
      <w:r>
        <w:t>w</w:t>
      </w:r>
      <w:r>
        <w:rPr>
          <w:spacing w:val="-1"/>
        </w:rPr>
        <w:t>ea</w:t>
      </w:r>
      <w:r>
        <w:t>th</w:t>
      </w:r>
      <w:r>
        <w:rPr>
          <w:spacing w:val="-2"/>
        </w:rPr>
        <w:t>e</w:t>
      </w:r>
      <w:r>
        <w:t>rpro</w:t>
      </w:r>
      <w:r>
        <w:rPr>
          <w:spacing w:val="-3"/>
        </w:rPr>
        <w:t>o</w:t>
      </w:r>
      <w:r>
        <w:t xml:space="preserve">f  </w:t>
      </w:r>
      <w:r>
        <w:rPr>
          <w:spacing w:val="-17"/>
        </w:rPr>
        <w:t xml:space="preserve"> </w:t>
      </w:r>
      <w:r>
        <w:rPr>
          <w:spacing w:val="-1"/>
        </w:rPr>
        <w:t>i</w:t>
      </w:r>
      <w:r>
        <w:t xml:space="preserve">t  </w:t>
      </w:r>
      <w:r>
        <w:rPr>
          <w:spacing w:val="-17"/>
        </w:rPr>
        <w:t xml:space="preserve"> </w:t>
      </w:r>
      <w:r>
        <w:rPr>
          <w:spacing w:val="-1"/>
        </w:rPr>
        <w:t>sha</w:t>
      </w:r>
      <w:r>
        <w:t xml:space="preserve">ll  </w:t>
      </w:r>
      <w:r>
        <w:rPr>
          <w:spacing w:val="-18"/>
        </w:rPr>
        <w:t xml:space="preserve"> </w:t>
      </w:r>
      <w:r>
        <w:rPr>
          <w:spacing w:val="-1"/>
        </w:rPr>
        <w:t>i</w:t>
      </w:r>
      <w:r>
        <w:t>n</w:t>
      </w:r>
      <w:r>
        <w:rPr>
          <w:spacing w:val="-2"/>
        </w:rPr>
        <w:t>c</w:t>
      </w:r>
      <w:r>
        <w:rPr>
          <w:spacing w:val="-1"/>
        </w:rPr>
        <w:t>orpora</w:t>
      </w:r>
      <w:r>
        <w:t xml:space="preserve">te  </w:t>
      </w:r>
      <w:r>
        <w:rPr>
          <w:spacing w:val="-19"/>
        </w:rPr>
        <w:t xml:space="preserve"> </w:t>
      </w:r>
      <w:r>
        <w:rPr>
          <w:spacing w:val="-2"/>
        </w:rPr>
        <w:t>d</w:t>
      </w:r>
      <w:r>
        <w:rPr>
          <w:spacing w:val="-1"/>
        </w:rPr>
        <w:t>o</w:t>
      </w:r>
      <w:r>
        <w:rPr>
          <w:spacing w:val="1"/>
        </w:rPr>
        <w:t>u</w:t>
      </w:r>
      <w:r>
        <w:rPr>
          <w:spacing w:val="-1"/>
        </w:rPr>
        <w:t>b</w:t>
      </w:r>
      <w:r>
        <w:t xml:space="preserve">le  </w:t>
      </w:r>
      <w:r>
        <w:rPr>
          <w:spacing w:val="-19"/>
        </w:rPr>
        <w:t xml:space="preserve"> </w:t>
      </w:r>
      <w:r>
        <w:t>‘</w:t>
      </w:r>
      <w:r>
        <w:rPr>
          <w:spacing w:val="-1"/>
        </w:rPr>
        <w:t>O</w:t>
      </w:r>
      <w:r>
        <w:t xml:space="preserve">’  </w:t>
      </w:r>
      <w:r>
        <w:rPr>
          <w:spacing w:val="-18"/>
        </w:rPr>
        <w:t xml:space="preserve"> </w:t>
      </w:r>
      <w:r>
        <w:rPr>
          <w:spacing w:val="-1"/>
        </w:rPr>
        <w:t>s</w:t>
      </w:r>
      <w:r>
        <w:rPr>
          <w:spacing w:val="-2"/>
        </w:rPr>
        <w:t>e</w:t>
      </w:r>
      <w:r>
        <w:rPr>
          <w:spacing w:val="-1"/>
        </w:rPr>
        <w:t>a</w:t>
      </w:r>
      <w:r>
        <w:t>l</w:t>
      </w:r>
      <w:r>
        <w:rPr>
          <w:spacing w:val="-1"/>
        </w:rPr>
        <w:t>i</w:t>
      </w:r>
      <w:r>
        <w:t xml:space="preserve">ng  </w:t>
      </w:r>
      <w:r>
        <w:rPr>
          <w:spacing w:val="-16"/>
        </w:rPr>
        <w:t xml:space="preserve"> </w:t>
      </w:r>
      <w:r>
        <w:rPr>
          <w:spacing w:val="-1"/>
        </w:rPr>
        <w:t>a</w:t>
      </w:r>
      <w:r>
        <w:t>rr</w:t>
      </w:r>
      <w:r>
        <w:rPr>
          <w:spacing w:val="-1"/>
        </w:rPr>
        <w:t>a</w:t>
      </w:r>
      <w:r>
        <w:t>ng</w:t>
      </w:r>
      <w:r>
        <w:rPr>
          <w:spacing w:val="-1"/>
        </w:rPr>
        <w:t>e</w:t>
      </w:r>
      <w:r>
        <w:rPr>
          <w:spacing w:val="1"/>
        </w:rPr>
        <w:t>m</w:t>
      </w:r>
      <w:r>
        <w:rPr>
          <w:spacing w:val="-1"/>
        </w:rPr>
        <w:t>e</w:t>
      </w:r>
      <w:r>
        <w:t xml:space="preserve">nt  </w:t>
      </w:r>
      <w:r>
        <w:rPr>
          <w:spacing w:val="-18"/>
        </w:rPr>
        <w:t xml:space="preserve"> </w:t>
      </w:r>
      <w:r>
        <w:t>f</w:t>
      </w:r>
      <w:r>
        <w:rPr>
          <w:spacing w:val="8"/>
        </w:rPr>
        <w:t>o</w:t>
      </w:r>
      <w:r>
        <w:t xml:space="preserve">r </w:t>
      </w:r>
      <w:r>
        <w:rPr>
          <w:spacing w:val="-1"/>
        </w:rPr>
        <w:t>pro</w:t>
      </w:r>
      <w:r>
        <w:t>t</w:t>
      </w:r>
      <w:r>
        <w:rPr>
          <w:spacing w:val="-1"/>
        </w:rPr>
        <w:t>ec</w:t>
      </w:r>
      <w:r>
        <w:t>t</w:t>
      </w:r>
      <w:r>
        <w:rPr>
          <w:spacing w:val="-1"/>
        </w:rPr>
        <w:t>io</w:t>
      </w:r>
      <w:r>
        <w:t xml:space="preserve">n </w:t>
      </w:r>
      <w:r>
        <w:rPr>
          <w:spacing w:val="-13"/>
        </w:rPr>
        <w:t xml:space="preserve"> </w:t>
      </w:r>
      <w:r>
        <w:rPr>
          <w:spacing w:val="-1"/>
        </w:rPr>
        <w:t>o</w:t>
      </w:r>
      <w:r>
        <w:t xml:space="preserve">f </w:t>
      </w:r>
      <w:r>
        <w:rPr>
          <w:spacing w:val="-12"/>
        </w:rPr>
        <w:t xml:space="preserve"> </w:t>
      </w:r>
      <w:r>
        <w:rPr>
          <w:spacing w:val="-1"/>
        </w:rPr>
        <w:t>e</w:t>
      </w:r>
      <w:r>
        <w:t>l</w:t>
      </w:r>
      <w:r>
        <w:rPr>
          <w:spacing w:val="-1"/>
        </w:rPr>
        <w:t>ec</w:t>
      </w:r>
      <w:r>
        <w:t>tr</w:t>
      </w:r>
      <w:r>
        <w:rPr>
          <w:spacing w:val="-1"/>
        </w:rPr>
        <w:t>ic</w:t>
      </w:r>
      <w:r>
        <w:rPr>
          <w:spacing w:val="1"/>
        </w:rPr>
        <w:t>a</w:t>
      </w:r>
      <w:r>
        <w:t xml:space="preserve">l </w:t>
      </w:r>
      <w:r>
        <w:rPr>
          <w:spacing w:val="-13"/>
        </w:rPr>
        <w:t xml:space="preserve"> </w:t>
      </w:r>
      <w:r>
        <w:rPr>
          <w:spacing w:val="-1"/>
        </w:rPr>
        <w:t>compone</w:t>
      </w:r>
      <w:r>
        <w:t xml:space="preserve">nt </w:t>
      </w:r>
      <w:r>
        <w:rPr>
          <w:spacing w:val="-13"/>
        </w:rPr>
        <w:t xml:space="preserve"> </w:t>
      </w:r>
      <w:r>
        <w:t xml:space="preserve">from </w:t>
      </w:r>
      <w:r>
        <w:rPr>
          <w:spacing w:val="-13"/>
        </w:rPr>
        <w:t xml:space="preserve"> </w:t>
      </w:r>
      <w:r>
        <w:t>m</w:t>
      </w:r>
      <w:r>
        <w:rPr>
          <w:spacing w:val="-3"/>
        </w:rPr>
        <w:t>o</w:t>
      </w:r>
      <w:r>
        <w:rPr>
          <w:spacing w:val="-1"/>
        </w:rPr>
        <w:t>ist</w:t>
      </w:r>
      <w:r>
        <w:rPr>
          <w:spacing w:val="1"/>
        </w:rPr>
        <w:t>u</w:t>
      </w:r>
      <w:r>
        <w:t xml:space="preserve">re </w:t>
      </w:r>
      <w:r>
        <w:rPr>
          <w:spacing w:val="-14"/>
        </w:rPr>
        <w:t xml:space="preserve"> </w:t>
      </w:r>
      <w:r>
        <w:rPr>
          <w:spacing w:val="-1"/>
        </w:rPr>
        <w:t>a</w:t>
      </w:r>
      <w:r>
        <w:t xml:space="preserve">nd </w:t>
      </w:r>
      <w:r>
        <w:rPr>
          <w:spacing w:val="-14"/>
        </w:rPr>
        <w:t xml:space="preserve"> </w:t>
      </w:r>
      <w:r>
        <w:rPr>
          <w:spacing w:val="-2"/>
        </w:rPr>
        <w:t>d</w:t>
      </w:r>
      <w:r>
        <w:t>u</w:t>
      </w:r>
      <w:r>
        <w:rPr>
          <w:spacing w:val="-1"/>
        </w:rPr>
        <w:t>s</w:t>
      </w:r>
      <w:r>
        <w:t xml:space="preserve">t </w:t>
      </w:r>
      <w:r>
        <w:rPr>
          <w:spacing w:val="-13"/>
        </w:rPr>
        <w:t xml:space="preserve"> </w:t>
      </w:r>
      <w:r>
        <w:rPr>
          <w:spacing w:val="-1"/>
        </w:rPr>
        <w:t>a</w:t>
      </w:r>
      <w:r>
        <w:t xml:space="preserve">t </w:t>
      </w:r>
      <w:r>
        <w:rPr>
          <w:spacing w:val="-6"/>
        </w:rPr>
        <w:t xml:space="preserve"> </w:t>
      </w:r>
      <w:r>
        <w:rPr>
          <w:spacing w:val="-1"/>
        </w:rPr>
        <w:t>a</w:t>
      </w:r>
      <w:r>
        <w:t>l</w:t>
      </w:r>
      <w:r>
        <w:rPr>
          <w:spacing w:val="1"/>
        </w:rPr>
        <w:t>l</w:t>
      </w:r>
      <w:r>
        <w:rPr>
          <w:spacing w:val="-1"/>
        </w:rPr>
        <w:t>-</w:t>
      </w:r>
      <w:r>
        <w:t>t</w:t>
      </w:r>
      <w:r>
        <w:rPr>
          <w:spacing w:val="-1"/>
        </w:rPr>
        <w:t>i</w:t>
      </w:r>
      <w:r>
        <w:t xml:space="preserve">me </w:t>
      </w:r>
      <w:r>
        <w:rPr>
          <w:spacing w:val="-14"/>
        </w:rPr>
        <w:t xml:space="preserve"> </w:t>
      </w:r>
      <w:r>
        <w:rPr>
          <w:spacing w:val="-1"/>
        </w:rPr>
        <w:t>e</w:t>
      </w:r>
      <w:r>
        <w:t xml:space="preserve">ven </w:t>
      </w:r>
      <w:r>
        <w:rPr>
          <w:spacing w:val="-13"/>
        </w:rPr>
        <w:t xml:space="preserve"> </w:t>
      </w:r>
      <w:r>
        <w:t>wh</w:t>
      </w:r>
      <w:r>
        <w:rPr>
          <w:spacing w:val="-2"/>
        </w:rPr>
        <w:t>e</w:t>
      </w:r>
      <w:r>
        <w:t>n t</w:t>
      </w:r>
      <w:r>
        <w:rPr>
          <w:spacing w:val="-1"/>
        </w:rPr>
        <w:t>e</w:t>
      </w:r>
      <w:r>
        <w:t>rm</w:t>
      </w:r>
      <w:r>
        <w:rPr>
          <w:spacing w:val="-1"/>
        </w:rPr>
        <w:t>i</w:t>
      </w:r>
      <w:r>
        <w:t>n</w:t>
      </w:r>
      <w:r>
        <w:rPr>
          <w:spacing w:val="-2"/>
        </w:rPr>
        <w:t>a</w:t>
      </w:r>
      <w:r>
        <w:t xml:space="preserve">l </w:t>
      </w:r>
      <w:r>
        <w:rPr>
          <w:spacing w:val="-22"/>
        </w:rPr>
        <w:t xml:space="preserve"> </w:t>
      </w:r>
      <w:r>
        <w:rPr>
          <w:spacing w:val="-1"/>
        </w:rPr>
        <w:t>co</w:t>
      </w:r>
      <w:r>
        <w:t>v</w:t>
      </w:r>
      <w:r>
        <w:rPr>
          <w:spacing w:val="-1"/>
        </w:rPr>
        <w:t>e</w:t>
      </w:r>
      <w:r>
        <w:t xml:space="preserve">rs </w:t>
      </w:r>
      <w:r>
        <w:rPr>
          <w:spacing w:val="-21"/>
        </w:rPr>
        <w:t xml:space="preserve"> </w:t>
      </w:r>
      <w:r>
        <w:rPr>
          <w:spacing w:val="-1"/>
        </w:rPr>
        <w:t>a</w:t>
      </w:r>
      <w:r>
        <w:t xml:space="preserve">re </w:t>
      </w:r>
      <w:r>
        <w:rPr>
          <w:spacing w:val="-24"/>
        </w:rPr>
        <w:t xml:space="preserve"> </w:t>
      </w:r>
      <w:r>
        <w:rPr>
          <w:spacing w:val="2"/>
        </w:rPr>
        <w:t>r</w:t>
      </w:r>
      <w:r>
        <w:rPr>
          <w:spacing w:val="1"/>
        </w:rPr>
        <w:t>e</w:t>
      </w:r>
      <w:r>
        <w:t>mov</w:t>
      </w:r>
      <w:r>
        <w:rPr>
          <w:spacing w:val="-1"/>
        </w:rPr>
        <w:t>e</w:t>
      </w:r>
      <w:r>
        <w:rPr>
          <w:spacing w:val="-2"/>
        </w:rPr>
        <w:t>d</w:t>
      </w:r>
      <w:r>
        <w:t xml:space="preserve">, </w:t>
      </w:r>
      <w:r>
        <w:rPr>
          <w:spacing w:val="-23"/>
        </w:rPr>
        <w:t xml:space="preserve"> </w:t>
      </w:r>
      <w:r>
        <w:t>m</w:t>
      </w:r>
      <w:r>
        <w:rPr>
          <w:spacing w:val="1"/>
        </w:rPr>
        <w:t>e</w:t>
      </w:r>
      <w:r>
        <w:rPr>
          <w:spacing w:val="-1"/>
        </w:rPr>
        <w:t>c</w:t>
      </w:r>
      <w:r>
        <w:t>h</w:t>
      </w:r>
      <w:r>
        <w:rPr>
          <w:spacing w:val="-2"/>
        </w:rPr>
        <w:t>a</w:t>
      </w:r>
      <w:r>
        <w:t>n</w:t>
      </w:r>
      <w:r>
        <w:rPr>
          <w:spacing w:val="1"/>
        </w:rPr>
        <w:t>i</w:t>
      </w:r>
      <w:r>
        <w:rPr>
          <w:spacing w:val="-1"/>
        </w:rPr>
        <w:t>ca</w:t>
      </w:r>
      <w:r>
        <w:t xml:space="preserve">l </w:t>
      </w:r>
      <w:r>
        <w:rPr>
          <w:spacing w:val="-22"/>
        </w:rPr>
        <w:t xml:space="preserve"> </w:t>
      </w:r>
      <w:r>
        <w:rPr>
          <w:spacing w:val="1"/>
        </w:rPr>
        <w:t>in</w:t>
      </w:r>
      <w:r>
        <w:rPr>
          <w:spacing w:val="-2"/>
        </w:rPr>
        <w:t>d</w:t>
      </w:r>
      <w:r>
        <w:rPr>
          <w:spacing w:val="-1"/>
        </w:rPr>
        <w:t>i</w:t>
      </w:r>
      <w:r>
        <w:rPr>
          <w:spacing w:val="1"/>
        </w:rPr>
        <w:t>c</w:t>
      </w:r>
      <w:r>
        <w:rPr>
          <w:spacing w:val="-1"/>
        </w:rPr>
        <w:t>a</w:t>
      </w:r>
      <w:r>
        <w:t>t</w:t>
      </w:r>
      <w:r>
        <w:rPr>
          <w:spacing w:val="-1"/>
        </w:rPr>
        <w:t>o</w:t>
      </w:r>
      <w:r>
        <w:t xml:space="preserve">r </w:t>
      </w:r>
      <w:r>
        <w:rPr>
          <w:spacing w:val="-23"/>
        </w:rPr>
        <w:t xml:space="preserve"> </w:t>
      </w:r>
      <w:r>
        <w:t>f</w:t>
      </w:r>
      <w:r>
        <w:rPr>
          <w:spacing w:val="-1"/>
        </w:rPr>
        <w:t>o</w:t>
      </w:r>
      <w:r>
        <w:t xml:space="preserve">r </w:t>
      </w:r>
      <w:r>
        <w:rPr>
          <w:spacing w:val="-23"/>
        </w:rPr>
        <w:t xml:space="preserve"> </w:t>
      </w:r>
      <w:r>
        <w:rPr>
          <w:spacing w:val="-1"/>
        </w:rPr>
        <w:t>sl</w:t>
      </w:r>
      <w:r>
        <w:rPr>
          <w:spacing w:val="1"/>
        </w:rPr>
        <w:t>u</w:t>
      </w:r>
      <w:r>
        <w:rPr>
          <w:spacing w:val="-1"/>
        </w:rPr>
        <w:t>ic</w:t>
      </w:r>
      <w:r>
        <w:t xml:space="preserve">e </w:t>
      </w:r>
      <w:r>
        <w:rPr>
          <w:spacing w:val="-24"/>
        </w:rPr>
        <w:t xml:space="preserve"> </w:t>
      </w:r>
      <w:r>
        <w:t>val</w:t>
      </w:r>
      <w:r>
        <w:rPr>
          <w:spacing w:val="1"/>
        </w:rPr>
        <w:t>v</w:t>
      </w:r>
      <w:r>
        <w:t xml:space="preserve">e </w:t>
      </w:r>
      <w:r>
        <w:rPr>
          <w:spacing w:val="-24"/>
        </w:rPr>
        <w:t xml:space="preserve"> </w:t>
      </w:r>
      <w:r>
        <w:rPr>
          <w:spacing w:val="-1"/>
        </w:rPr>
        <w:t>c</w:t>
      </w:r>
      <w:r>
        <w:t>l</w:t>
      </w:r>
      <w:r>
        <w:rPr>
          <w:spacing w:val="-1"/>
        </w:rPr>
        <w:t>os</w:t>
      </w:r>
      <w:r>
        <w:t xml:space="preserve">e </w:t>
      </w:r>
      <w:r>
        <w:rPr>
          <w:spacing w:val="-21"/>
        </w:rPr>
        <w:t xml:space="preserve"> </w:t>
      </w:r>
      <w:r>
        <w:rPr>
          <w:spacing w:val="-1"/>
        </w:rPr>
        <w:t>a</w:t>
      </w:r>
      <w:r>
        <w:t xml:space="preserve">nd </w:t>
      </w:r>
      <w:r>
        <w:rPr>
          <w:spacing w:val="-22"/>
        </w:rPr>
        <w:t xml:space="preserve"> </w:t>
      </w:r>
      <w:r>
        <w:rPr>
          <w:spacing w:val="-1"/>
        </w:rPr>
        <w:t>open sho</w:t>
      </w:r>
      <w:r>
        <w:rPr>
          <w:spacing w:val="1"/>
        </w:rPr>
        <w:t>u</w:t>
      </w:r>
      <w:r>
        <w:t xml:space="preserve">ld </w:t>
      </w:r>
      <w:r>
        <w:rPr>
          <w:spacing w:val="-24"/>
        </w:rPr>
        <w:t xml:space="preserve"> </w:t>
      </w:r>
      <w:r>
        <w:rPr>
          <w:spacing w:val="-1"/>
        </w:rPr>
        <w:t>b</w:t>
      </w:r>
      <w:r>
        <w:t xml:space="preserve">e </w:t>
      </w:r>
      <w:r>
        <w:rPr>
          <w:spacing w:val="-24"/>
        </w:rPr>
        <w:t xml:space="preserve"> </w:t>
      </w:r>
      <w:r>
        <w:rPr>
          <w:spacing w:val="-1"/>
        </w:rPr>
        <w:t>pro</w:t>
      </w:r>
      <w:r>
        <w:t>v</w:t>
      </w:r>
      <w:r>
        <w:rPr>
          <w:spacing w:val="1"/>
        </w:rPr>
        <w:t>i</w:t>
      </w:r>
      <w:r>
        <w:rPr>
          <w:spacing w:val="-2"/>
        </w:rPr>
        <w:t>d</w:t>
      </w:r>
      <w:r>
        <w:rPr>
          <w:spacing w:val="-1"/>
        </w:rPr>
        <w:t>e</w:t>
      </w:r>
      <w:r>
        <w:t xml:space="preserve">d </w:t>
      </w:r>
      <w:r>
        <w:rPr>
          <w:spacing w:val="-22"/>
        </w:rPr>
        <w:t xml:space="preserve"> </w:t>
      </w:r>
      <w:r>
        <w:rPr>
          <w:spacing w:val="2"/>
        </w:rPr>
        <w:t>o</w:t>
      </w:r>
      <w:r>
        <w:t xml:space="preserve">n </w:t>
      </w:r>
      <w:r>
        <w:rPr>
          <w:spacing w:val="-23"/>
        </w:rPr>
        <w:t xml:space="preserve"> </w:t>
      </w:r>
      <w:r>
        <w:rPr>
          <w:spacing w:val="-1"/>
        </w:rPr>
        <w:t>ac</w:t>
      </w:r>
      <w:r>
        <w:t>tu</w:t>
      </w:r>
      <w:r>
        <w:rPr>
          <w:spacing w:val="-1"/>
        </w:rPr>
        <w:t>a</w:t>
      </w:r>
      <w:r>
        <w:t>t</w:t>
      </w:r>
      <w:r>
        <w:rPr>
          <w:spacing w:val="-1"/>
        </w:rPr>
        <w:t>or</w:t>
      </w:r>
      <w:r>
        <w:t xml:space="preserve">. </w:t>
      </w:r>
      <w:r>
        <w:rPr>
          <w:spacing w:val="-18"/>
        </w:rPr>
        <w:t xml:space="preserve"> </w:t>
      </w:r>
      <w:proofErr w:type="gramStart"/>
      <w:r>
        <w:t xml:space="preserve">The </w:t>
      </w:r>
      <w:r>
        <w:rPr>
          <w:spacing w:val="-22"/>
        </w:rPr>
        <w:t xml:space="preserve"> </w:t>
      </w:r>
      <w:r>
        <w:rPr>
          <w:spacing w:val="-1"/>
        </w:rPr>
        <w:t>ac</w:t>
      </w:r>
      <w:r>
        <w:t>tu</w:t>
      </w:r>
      <w:r>
        <w:rPr>
          <w:spacing w:val="-1"/>
        </w:rPr>
        <w:t>a</w:t>
      </w:r>
      <w:r>
        <w:t>t</w:t>
      </w:r>
      <w:r>
        <w:rPr>
          <w:spacing w:val="-1"/>
        </w:rPr>
        <w:t>o</w:t>
      </w:r>
      <w:r>
        <w:t>r</w:t>
      </w:r>
      <w:proofErr w:type="gramEnd"/>
      <w:r>
        <w:t xml:space="preserve"> </w:t>
      </w:r>
      <w:r>
        <w:rPr>
          <w:spacing w:val="-23"/>
        </w:rPr>
        <w:t xml:space="preserve"> </w:t>
      </w:r>
      <w:r>
        <w:rPr>
          <w:spacing w:val="-1"/>
        </w:rPr>
        <w:t>sha</w:t>
      </w:r>
      <w:r>
        <w:t xml:space="preserve">ll </w:t>
      </w:r>
      <w:r>
        <w:rPr>
          <w:spacing w:val="-22"/>
        </w:rPr>
        <w:t xml:space="preserve"> </w:t>
      </w:r>
      <w:r>
        <w:rPr>
          <w:spacing w:val="-1"/>
        </w:rPr>
        <w:t>a</w:t>
      </w:r>
      <w:r>
        <w:t>l</w:t>
      </w:r>
      <w:r>
        <w:rPr>
          <w:spacing w:val="-1"/>
        </w:rPr>
        <w:t>s</w:t>
      </w:r>
      <w:r>
        <w:t xml:space="preserve">o </w:t>
      </w:r>
      <w:r>
        <w:rPr>
          <w:spacing w:val="-21"/>
        </w:rPr>
        <w:t xml:space="preserve"> </w:t>
      </w:r>
      <w:r>
        <w:rPr>
          <w:spacing w:val="-1"/>
        </w:rPr>
        <w:t>i</w:t>
      </w:r>
      <w:r>
        <w:t>n</w:t>
      </w:r>
      <w:r>
        <w:rPr>
          <w:spacing w:val="-2"/>
        </w:rPr>
        <w:t>c</w:t>
      </w:r>
      <w:r>
        <w:rPr>
          <w:spacing w:val="-1"/>
        </w:rPr>
        <w:t>orpo</w:t>
      </w:r>
      <w:r>
        <w:rPr>
          <w:spacing w:val="2"/>
        </w:rPr>
        <w:t>r</w:t>
      </w:r>
      <w:r>
        <w:rPr>
          <w:spacing w:val="-1"/>
        </w:rPr>
        <w:t>a</w:t>
      </w:r>
      <w:r>
        <w:t xml:space="preserve">te </w:t>
      </w:r>
      <w:r>
        <w:rPr>
          <w:spacing w:val="-24"/>
        </w:rPr>
        <w:t xml:space="preserve"> </w:t>
      </w:r>
      <w:r>
        <w:t>h</w:t>
      </w:r>
      <w:r>
        <w:rPr>
          <w:spacing w:val="-2"/>
        </w:rPr>
        <w:t>a</w:t>
      </w:r>
      <w:r>
        <w:rPr>
          <w:spacing w:val="1"/>
        </w:rPr>
        <w:t>m</w:t>
      </w:r>
      <w:r>
        <w:t>m</w:t>
      </w:r>
      <w:r>
        <w:rPr>
          <w:spacing w:val="-1"/>
        </w:rPr>
        <w:t>e</w:t>
      </w:r>
      <w:r>
        <w:t xml:space="preserve">r </w:t>
      </w:r>
      <w:r>
        <w:rPr>
          <w:spacing w:val="-23"/>
        </w:rPr>
        <w:t xml:space="preserve"> </w:t>
      </w:r>
      <w:r>
        <w:rPr>
          <w:spacing w:val="-1"/>
        </w:rPr>
        <w:t>b</w:t>
      </w:r>
      <w:r>
        <w:t>l</w:t>
      </w:r>
      <w:r>
        <w:rPr>
          <w:spacing w:val="-1"/>
        </w:rPr>
        <w:t xml:space="preserve">ow </w:t>
      </w:r>
      <w:r>
        <w:t>f</w:t>
      </w:r>
      <w:r>
        <w:rPr>
          <w:spacing w:val="-1"/>
        </w:rPr>
        <w:t>ea</w:t>
      </w:r>
      <w:r>
        <w:t>ture</w:t>
      </w:r>
      <w:r>
        <w:rPr>
          <w:spacing w:val="-1"/>
        </w:rPr>
        <w:t xml:space="preserve"> </w:t>
      </w:r>
      <w:r>
        <w:t>to</w:t>
      </w:r>
      <w:r>
        <w:rPr>
          <w:spacing w:val="-1"/>
        </w:rPr>
        <w:t xml:space="preserve"> </w:t>
      </w:r>
      <w:r>
        <w:t>o</w:t>
      </w:r>
      <w:r>
        <w:rPr>
          <w:spacing w:val="-1"/>
        </w:rPr>
        <w:t>p</w:t>
      </w:r>
      <w:r>
        <w:rPr>
          <w:spacing w:val="-2"/>
        </w:rPr>
        <w:t>e</w:t>
      </w:r>
      <w:r>
        <w:t>n the</w:t>
      </w:r>
      <w:r>
        <w:rPr>
          <w:spacing w:val="-2"/>
        </w:rPr>
        <w:t xml:space="preserve"> </w:t>
      </w:r>
      <w:r>
        <w:t>val</w:t>
      </w:r>
      <w:r>
        <w:rPr>
          <w:spacing w:val="1"/>
        </w:rPr>
        <w:t>v</w:t>
      </w:r>
      <w:r>
        <w:rPr>
          <w:spacing w:val="-1"/>
        </w:rPr>
        <w:t>e</w:t>
      </w:r>
      <w:r>
        <w:t>.</w:t>
      </w:r>
    </w:p>
    <w:p w:rsidR="009D25B5" w:rsidRDefault="009D25B5" w:rsidP="009D25B5">
      <w:pPr>
        <w:pStyle w:val="Heading2"/>
        <w:spacing w:before="161"/>
      </w:pPr>
      <w:r>
        <w:t>Motor</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The</w:t>
      </w:r>
      <w:r>
        <w:rPr>
          <w:spacing w:val="1"/>
        </w:rPr>
        <w:t xml:space="preserve"> </w:t>
      </w:r>
      <w:r>
        <w:rPr>
          <w:spacing w:val="-1"/>
        </w:rPr>
        <w:t>e</w:t>
      </w:r>
      <w:r>
        <w:t>l</w:t>
      </w:r>
      <w:r>
        <w:rPr>
          <w:spacing w:val="-1"/>
        </w:rPr>
        <w:t>ec</w:t>
      </w:r>
      <w:r>
        <w:t>tr</w:t>
      </w:r>
      <w:r>
        <w:rPr>
          <w:spacing w:val="1"/>
        </w:rPr>
        <w:t>i</w:t>
      </w:r>
      <w:r>
        <w:t>c mo</w:t>
      </w:r>
      <w:r>
        <w:rPr>
          <w:spacing w:val="1"/>
        </w:rPr>
        <w:t>t</w:t>
      </w:r>
      <w:r>
        <w:rPr>
          <w:spacing w:val="-1"/>
        </w:rPr>
        <w:t>o</w:t>
      </w:r>
      <w:r>
        <w:t>r</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t>3</w:t>
      </w:r>
      <w:r>
        <w:rPr>
          <w:spacing w:val="1"/>
        </w:rPr>
        <w:t xml:space="preserve"> p</w:t>
      </w:r>
      <w:r>
        <w:t>h</w:t>
      </w:r>
      <w:r>
        <w:rPr>
          <w:spacing w:val="-2"/>
        </w:rPr>
        <w:t>a</w:t>
      </w:r>
      <w:r>
        <w:rPr>
          <w:spacing w:val="1"/>
        </w:rPr>
        <w:t>s</w:t>
      </w:r>
      <w:r>
        <w:t>e</w:t>
      </w:r>
      <w:r>
        <w:rPr>
          <w:spacing w:val="1"/>
        </w:rPr>
        <w:t xml:space="preserve"> </w:t>
      </w:r>
      <w:r>
        <w:rPr>
          <w:spacing w:val="-1"/>
        </w:rPr>
        <w:t>sq</w:t>
      </w:r>
      <w:r>
        <w:t>u</w:t>
      </w:r>
      <w:r>
        <w:rPr>
          <w:spacing w:val="-1"/>
        </w:rPr>
        <w:t>i</w:t>
      </w:r>
      <w:r>
        <w:t>rr</w:t>
      </w:r>
      <w:r>
        <w:rPr>
          <w:spacing w:val="-1"/>
        </w:rPr>
        <w:t>e</w:t>
      </w:r>
      <w:r>
        <w:t>l</w:t>
      </w:r>
      <w:r>
        <w:rPr>
          <w:spacing w:val="4"/>
        </w:rPr>
        <w:t xml:space="preserve"> </w:t>
      </w:r>
      <w:r>
        <w:rPr>
          <w:spacing w:val="-1"/>
        </w:rPr>
        <w:t>c</w:t>
      </w:r>
      <w:r>
        <w:rPr>
          <w:spacing w:val="1"/>
        </w:rPr>
        <w:t>a</w:t>
      </w:r>
      <w:r>
        <w:rPr>
          <w:spacing w:val="-1"/>
        </w:rPr>
        <w:t>ge</w:t>
      </w:r>
      <w:r>
        <w:t>,</w:t>
      </w:r>
      <w:r>
        <w:rPr>
          <w:spacing w:val="1"/>
        </w:rPr>
        <w:t xml:space="preserve"> </w:t>
      </w:r>
      <w:r>
        <w:rPr>
          <w:spacing w:val="-1"/>
        </w:rPr>
        <w:t>Clas</w:t>
      </w:r>
      <w:r>
        <w:rPr>
          <w:spacing w:val="7"/>
        </w:rPr>
        <w:t>s</w:t>
      </w:r>
      <w:r>
        <w:rPr>
          <w:spacing w:val="-1"/>
        </w:rPr>
        <w:t>-</w:t>
      </w:r>
      <w:r>
        <w:t>B</w:t>
      </w:r>
      <w:r>
        <w:rPr>
          <w:spacing w:val="3"/>
        </w:rPr>
        <w:t xml:space="preserve"> </w:t>
      </w:r>
      <w:r>
        <w:rPr>
          <w:spacing w:val="-1"/>
        </w:rPr>
        <w:t>i</w:t>
      </w:r>
      <w:r>
        <w:t>n</w:t>
      </w:r>
      <w:r>
        <w:rPr>
          <w:spacing w:val="-1"/>
        </w:rPr>
        <w:t>s</w:t>
      </w:r>
      <w:r>
        <w:t>ul</w:t>
      </w:r>
      <w:r>
        <w:rPr>
          <w:spacing w:val="-1"/>
        </w:rPr>
        <w:t>a</w:t>
      </w:r>
      <w:r>
        <w:t>t</w:t>
      </w:r>
      <w:r>
        <w:rPr>
          <w:spacing w:val="-1"/>
        </w:rPr>
        <w:t>e</w:t>
      </w:r>
      <w:r>
        <w:t xml:space="preserve">d </w:t>
      </w:r>
      <w:r>
        <w:rPr>
          <w:spacing w:val="2"/>
        </w:rPr>
        <w:t>w</w:t>
      </w:r>
      <w:r>
        <w:rPr>
          <w:spacing w:val="-1"/>
        </w:rPr>
        <w:t>i</w:t>
      </w:r>
      <w:r>
        <w:t>th</w:t>
      </w:r>
      <w:r>
        <w:rPr>
          <w:spacing w:val="1"/>
        </w:rPr>
        <w:t xml:space="preserve"> </w:t>
      </w:r>
      <w:r>
        <w:t>a t</w:t>
      </w:r>
      <w:r>
        <w:rPr>
          <w:spacing w:val="-1"/>
        </w:rPr>
        <w:t>i</w:t>
      </w:r>
      <w:r>
        <w:t>me</w:t>
      </w:r>
      <w:r>
        <w:rPr>
          <w:spacing w:val="3"/>
        </w:rPr>
        <w:t xml:space="preserve"> </w:t>
      </w:r>
      <w:r>
        <w:t>r</w:t>
      </w:r>
      <w:r>
        <w:rPr>
          <w:spacing w:val="-1"/>
        </w:rPr>
        <w:t>a</w:t>
      </w:r>
      <w:r>
        <w:t>t</w:t>
      </w:r>
      <w:r>
        <w:rPr>
          <w:spacing w:val="-1"/>
        </w:rPr>
        <w:t>i</w:t>
      </w:r>
      <w:r>
        <w:t xml:space="preserve">ng </w:t>
      </w:r>
      <w:r>
        <w:rPr>
          <w:spacing w:val="-1"/>
        </w:rPr>
        <w:t>o</w:t>
      </w:r>
      <w:r>
        <w:t>f</w:t>
      </w:r>
      <w:r>
        <w:rPr>
          <w:spacing w:val="5"/>
        </w:rPr>
        <w:t xml:space="preserve"> </w:t>
      </w:r>
      <w:r>
        <w:rPr>
          <w:smallCaps/>
        </w:rPr>
        <w:t>10</w:t>
      </w:r>
      <w:r>
        <w:rPr>
          <w:spacing w:val="3"/>
        </w:rPr>
        <w:t xml:space="preserve"> </w:t>
      </w:r>
      <w:r>
        <w:t>m</w:t>
      </w:r>
      <w:r>
        <w:rPr>
          <w:spacing w:val="-1"/>
        </w:rPr>
        <w:t>i</w:t>
      </w:r>
      <w:r>
        <w:t>nut</w:t>
      </w:r>
      <w:r>
        <w:rPr>
          <w:spacing w:val="-1"/>
        </w:rPr>
        <w:t>e</w:t>
      </w:r>
      <w:r>
        <w:t>s</w:t>
      </w:r>
      <w:r>
        <w:rPr>
          <w:spacing w:val="3"/>
        </w:rPr>
        <w:t xml:space="preserve"> </w:t>
      </w:r>
      <w:r>
        <w:rPr>
          <w:spacing w:val="-1"/>
        </w:rPr>
        <w:t>o</w:t>
      </w:r>
      <w:r>
        <w:t>r</w:t>
      </w:r>
      <w:r>
        <w:rPr>
          <w:spacing w:val="4"/>
        </w:rPr>
        <w:t xml:space="preserve"> </w:t>
      </w:r>
      <w:r>
        <w:t>tw</w:t>
      </w:r>
      <w:r>
        <w:rPr>
          <w:spacing w:val="-1"/>
        </w:rPr>
        <w:t>ic</w:t>
      </w:r>
      <w:r>
        <w:t>e</w:t>
      </w:r>
      <w:r>
        <w:rPr>
          <w:spacing w:val="8"/>
        </w:rPr>
        <w:t xml:space="preserve"> </w:t>
      </w:r>
      <w:r>
        <w:t>the</w:t>
      </w:r>
      <w:r>
        <w:rPr>
          <w:spacing w:val="3"/>
        </w:rPr>
        <w:t xml:space="preserve"> </w:t>
      </w:r>
      <w:r>
        <w:t>val</w:t>
      </w:r>
      <w:r>
        <w:rPr>
          <w:spacing w:val="1"/>
        </w:rPr>
        <w:t>v</w:t>
      </w:r>
      <w:r>
        <w:t>e</w:t>
      </w:r>
      <w:r>
        <w:rPr>
          <w:spacing w:val="3"/>
        </w:rPr>
        <w:t xml:space="preserve"> </w:t>
      </w:r>
      <w:r>
        <w:rPr>
          <w:spacing w:val="-1"/>
        </w:rPr>
        <w:t>str</w:t>
      </w:r>
      <w:r>
        <w:t>ok</w:t>
      </w:r>
      <w:r>
        <w:rPr>
          <w:spacing w:val="-1"/>
        </w:rPr>
        <w:t>i</w:t>
      </w:r>
      <w:r>
        <w:t>ng</w:t>
      </w:r>
      <w:r>
        <w:rPr>
          <w:spacing w:val="4"/>
        </w:rPr>
        <w:t xml:space="preserve"> </w:t>
      </w:r>
      <w:r>
        <w:t>t</w:t>
      </w:r>
      <w:r>
        <w:rPr>
          <w:spacing w:val="-1"/>
        </w:rPr>
        <w:t>i</w:t>
      </w:r>
      <w:r>
        <w:t>m</w:t>
      </w:r>
      <w:r>
        <w:rPr>
          <w:spacing w:val="1"/>
        </w:rPr>
        <w:t>e</w:t>
      </w:r>
      <w:r>
        <w:t>,</w:t>
      </w:r>
      <w:r>
        <w:rPr>
          <w:spacing w:val="4"/>
        </w:rPr>
        <w:t xml:space="preserve"> </w:t>
      </w:r>
      <w:r>
        <w:t>wh</w:t>
      </w:r>
      <w:r>
        <w:rPr>
          <w:spacing w:val="-2"/>
        </w:rPr>
        <w:t>i</w:t>
      </w:r>
      <w:r>
        <w:rPr>
          <w:spacing w:val="-1"/>
        </w:rPr>
        <w:t>c</w:t>
      </w:r>
      <w:r>
        <w:t>h</w:t>
      </w:r>
      <w:r>
        <w:rPr>
          <w:spacing w:val="-2"/>
        </w:rPr>
        <w:t>e</w:t>
      </w:r>
      <w:r>
        <w:rPr>
          <w:spacing w:val="2"/>
        </w:rPr>
        <w:t>v</w:t>
      </w:r>
      <w:r>
        <w:rPr>
          <w:spacing w:val="-1"/>
        </w:rPr>
        <w:t>e</w:t>
      </w:r>
      <w:r>
        <w:t>r</w:t>
      </w:r>
      <w:r>
        <w:rPr>
          <w:spacing w:val="4"/>
        </w:rPr>
        <w:t xml:space="preserve"> </w:t>
      </w:r>
      <w:r>
        <w:rPr>
          <w:spacing w:val="-1"/>
        </w:rPr>
        <w:t>i</w:t>
      </w:r>
      <w:r>
        <w:t>s</w:t>
      </w:r>
      <w:r>
        <w:rPr>
          <w:spacing w:val="5"/>
        </w:rPr>
        <w:t xml:space="preserve"> </w:t>
      </w:r>
      <w:r>
        <w:t>l</w:t>
      </w:r>
      <w:r>
        <w:rPr>
          <w:spacing w:val="-1"/>
        </w:rPr>
        <w:t>onger</w:t>
      </w:r>
      <w:r>
        <w:t xml:space="preserve">. </w:t>
      </w:r>
      <w:r>
        <w:rPr>
          <w:spacing w:val="10"/>
        </w:rPr>
        <w:t xml:space="preserve"> </w:t>
      </w:r>
      <w:r>
        <w:t>The</w:t>
      </w:r>
      <w:r>
        <w:rPr>
          <w:spacing w:val="3"/>
        </w:rPr>
        <w:t xml:space="preserve"> </w:t>
      </w:r>
      <w:r>
        <w:rPr>
          <w:spacing w:val="-2"/>
        </w:rPr>
        <w:t>H</w:t>
      </w:r>
      <w:r>
        <w:t>P</w:t>
      </w:r>
      <w:r>
        <w:rPr>
          <w:spacing w:val="6"/>
        </w:rPr>
        <w:t xml:space="preserve"> </w:t>
      </w:r>
      <w:r>
        <w:rPr>
          <w:spacing w:val="-1"/>
        </w:rPr>
        <w:t>o</w:t>
      </w:r>
      <w:r>
        <w:t>f</w:t>
      </w:r>
      <w:r>
        <w:rPr>
          <w:spacing w:val="5"/>
        </w:rPr>
        <w:t xml:space="preserve"> </w:t>
      </w:r>
      <w:r>
        <w:t>mo</w:t>
      </w:r>
      <w:r>
        <w:rPr>
          <w:spacing w:val="1"/>
        </w:rPr>
        <w:t>t</w:t>
      </w:r>
      <w:r>
        <w:rPr>
          <w:spacing w:val="-1"/>
        </w:rPr>
        <w:t>or sha</w:t>
      </w:r>
      <w:r>
        <w:t xml:space="preserve">ll </w:t>
      </w:r>
      <w:r>
        <w:rPr>
          <w:spacing w:val="-1"/>
        </w:rPr>
        <w:t>b</w:t>
      </w:r>
      <w:r>
        <w:t>e</w:t>
      </w:r>
      <w:r>
        <w:rPr>
          <w:spacing w:val="-2"/>
        </w:rPr>
        <w:t xml:space="preserve"> </w:t>
      </w:r>
      <w:r>
        <w:rPr>
          <w:spacing w:val="-1"/>
        </w:rPr>
        <w:t>wi</w:t>
      </w:r>
      <w:r>
        <w:t>th</w:t>
      </w:r>
      <w:r>
        <w:rPr>
          <w:spacing w:val="-1"/>
        </w:rPr>
        <w:t xml:space="preserve"> e</w:t>
      </w:r>
      <w:r>
        <w:rPr>
          <w:spacing w:val="-2"/>
        </w:rPr>
        <w:t>x</w:t>
      </w:r>
      <w:r>
        <w:t>tra</w:t>
      </w:r>
      <w:r>
        <w:rPr>
          <w:spacing w:val="-1"/>
        </w:rPr>
        <w:t xml:space="preserve"> </w:t>
      </w:r>
      <w:r>
        <w:rPr>
          <w:spacing w:val="1"/>
        </w:rPr>
        <w:t>m</w:t>
      </w:r>
      <w:r>
        <w:rPr>
          <w:spacing w:val="-1"/>
        </w:rPr>
        <w:t>a</w:t>
      </w:r>
      <w:r>
        <w:rPr>
          <w:spacing w:val="2"/>
        </w:rPr>
        <w:t>r</w:t>
      </w:r>
      <w:r>
        <w:rPr>
          <w:spacing w:val="-1"/>
        </w:rPr>
        <w:t>gin</w:t>
      </w:r>
      <w:r>
        <w:t>.</w:t>
      </w:r>
    </w:p>
    <w:p w:rsidR="009D25B5" w:rsidRDefault="009D25B5" w:rsidP="009D25B5">
      <w:pPr>
        <w:pStyle w:val="Heading2"/>
      </w:pPr>
      <w:r>
        <w:t>Drive</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The actuator gear box shall be of the totally closed oil/greased lubricated type the arrangement shall be such that the gear case can be opened for inspection or disassembled without taking the valve out of the service.</w:t>
      </w:r>
    </w:p>
    <w:p w:rsidR="009D25B5" w:rsidRDefault="009D25B5" w:rsidP="009D25B5">
      <w:pPr>
        <w:pStyle w:val="BodyText"/>
        <w:spacing w:before="160" w:line="360" w:lineRule="auto"/>
        <w:ind w:right="379"/>
        <w:jc w:val="both"/>
      </w:pPr>
      <w:r>
        <w:t>The drive shall incorporate bottom entry drive bushing which shall be easily detachable and machined to fit on valve spindle.</w:t>
      </w:r>
    </w:p>
    <w:p w:rsidR="009D25B5" w:rsidRDefault="009D25B5" w:rsidP="009D25B5">
      <w:pPr>
        <w:pStyle w:val="Heading2"/>
        <w:spacing w:before="159"/>
        <w:jc w:val="both"/>
      </w:pPr>
      <w:r>
        <w:t>Manual operation</w:t>
      </w:r>
    </w:p>
    <w:p w:rsidR="009D25B5" w:rsidRDefault="009D25B5" w:rsidP="009D25B5">
      <w:pPr>
        <w:pStyle w:val="BodyText"/>
        <w:spacing w:before="1"/>
        <w:rPr>
          <w:b/>
          <w:sz w:val="26"/>
        </w:rPr>
      </w:pPr>
    </w:p>
    <w:p w:rsidR="009D25B5" w:rsidRDefault="009D25B5" w:rsidP="009D25B5">
      <w:pPr>
        <w:pStyle w:val="BodyText"/>
        <w:spacing w:line="360" w:lineRule="auto"/>
        <w:ind w:right="385"/>
        <w:jc w:val="both"/>
      </w:pPr>
      <w:r>
        <w:t>A hand wheel shall be provided at appropriate level for manual operation. The mechanism shall be such that the manual operation is possible only when motor is disengaged by means of lever.</w:t>
      </w:r>
    </w:p>
    <w:p w:rsidR="009D25B5" w:rsidRDefault="009D25B5" w:rsidP="009D25B5">
      <w:pPr>
        <w:pStyle w:val="Heading2"/>
        <w:jc w:val="both"/>
      </w:pPr>
      <w:r>
        <w:t>Limit switches</w:t>
      </w:r>
    </w:p>
    <w:p w:rsidR="009D25B5" w:rsidRDefault="009D25B5" w:rsidP="009D25B5">
      <w:pPr>
        <w:pStyle w:val="BodyText"/>
        <w:spacing w:before="3"/>
        <w:rPr>
          <w:b/>
          <w:sz w:val="26"/>
        </w:rPr>
      </w:pPr>
    </w:p>
    <w:p w:rsidR="009D25B5" w:rsidRDefault="009D25B5" w:rsidP="009D25B5">
      <w:pPr>
        <w:pStyle w:val="BodyText"/>
        <w:spacing w:line="360" w:lineRule="auto"/>
        <w:ind w:right="383"/>
        <w:jc w:val="both"/>
      </w:pPr>
      <w:r>
        <w:t>Limit switches shall be provided for open and close torque and/or positions. Means shall be provided to prevent the open torque switch tripping during initial unseating hammer blow effect.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All</w:t>
      </w:r>
      <w:r>
        <w:rPr>
          <w:spacing w:val="-10"/>
        </w:rPr>
        <w:t xml:space="preserve"> </w:t>
      </w:r>
      <w:r>
        <w:t>required</w:t>
      </w:r>
      <w:r>
        <w:rPr>
          <w:spacing w:val="-11"/>
        </w:rPr>
        <w:t xml:space="preserve"> </w:t>
      </w:r>
      <w:r>
        <w:t>electrical</w:t>
      </w:r>
      <w:r>
        <w:rPr>
          <w:spacing w:val="-10"/>
        </w:rPr>
        <w:t xml:space="preserve"> </w:t>
      </w:r>
      <w:r>
        <w:t>and</w:t>
      </w:r>
      <w:r>
        <w:rPr>
          <w:spacing w:val="-11"/>
        </w:rPr>
        <w:t xml:space="preserve"> </w:t>
      </w:r>
      <w:r>
        <w:t>mechanical</w:t>
      </w:r>
      <w:r>
        <w:rPr>
          <w:spacing w:val="-9"/>
        </w:rPr>
        <w:t xml:space="preserve"> </w:t>
      </w:r>
      <w:r>
        <w:t>connections</w:t>
      </w:r>
      <w:r>
        <w:rPr>
          <w:spacing w:val="-10"/>
        </w:rPr>
        <w:t xml:space="preserve"> </w:t>
      </w:r>
      <w:r>
        <w:t>including</w:t>
      </w:r>
      <w:r>
        <w:rPr>
          <w:spacing w:val="-11"/>
        </w:rPr>
        <w:t xml:space="preserve"> </w:t>
      </w:r>
      <w:r>
        <w:t>power</w:t>
      </w:r>
      <w:r>
        <w:rPr>
          <w:spacing w:val="-7"/>
        </w:rPr>
        <w:t xml:space="preserve"> </w:t>
      </w:r>
      <w:r>
        <w:t>and</w:t>
      </w:r>
      <w:r>
        <w:rPr>
          <w:spacing w:val="-12"/>
        </w:rPr>
        <w:t xml:space="preserve"> </w:t>
      </w:r>
      <w:r>
        <w:t>control</w:t>
      </w:r>
      <w:r>
        <w:rPr>
          <w:spacing w:val="-9"/>
        </w:rPr>
        <w:t xml:space="preserve"> </w:t>
      </w:r>
      <w:r>
        <w:t>cables shall be provided and cost of all such items shall be deemed to be included in the quoted cost for valve and</w:t>
      </w:r>
      <w:r>
        <w:rPr>
          <w:spacing w:val="-6"/>
        </w:rPr>
        <w:t xml:space="preserve"> </w:t>
      </w:r>
      <w:r>
        <w:t>actuator.</w:t>
      </w:r>
    </w:p>
    <w:p w:rsidR="009D25B5" w:rsidRDefault="009D25B5" w:rsidP="009D25B5">
      <w:pPr>
        <w:pStyle w:val="BodyText"/>
        <w:spacing w:before="160" w:line="360" w:lineRule="auto"/>
        <w:ind w:right="381"/>
        <w:jc w:val="both"/>
      </w:pPr>
      <w:r>
        <w:rPr>
          <w:spacing w:val="-1"/>
        </w:rPr>
        <w:t>Neces</w:t>
      </w:r>
      <w:r>
        <w:rPr>
          <w:spacing w:val="1"/>
        </w:rPr>
        <w:t>s</w:t>
      </w:r>
      <w:r>
        <w:rPr>
          <w:spacing w:val="-1"/>
        </w:rPr>
        <w:t>a</w:t>
      </w:r>
      <w:r>
        <w:t>ry</w:t>
      </w:r>
      <w:r>
        <w:rPr>
          <w:spacing w:val="-4"/>
        </w:rPr>
        <w:t xml:space="preserve"> </w:t>
      </w:r>
      <w:r>
        <w:rPr>
          <w:spacing w:val="-1"/>
        </w:rPr>
        <w:t>s</w:t>
      </w:r>
      <w:r>
        <w:t>u</w:t>
      </w:r>
      <w:r>
        <w:rPr>
          <w:spacing w:val="-1"/>
        </w:rPr>
        <w:t>ppor</w:t>
      </w:r>
      <w:r>
        <w:t>t</w:t>
      </w:r>
      <w:r>
        <w:rPr>
          <w:spacing w:val="-3"/>
        </w:rPr>
        <w:t xml:space="preserve"> </w:t>
      </w:r>
      <w:r>
        <w:rPr>
          <w:spacing w:val="-1"/>
        </w:rPr>
        <w:t>i</w:t>
      </w:r>
      <w:r>
        <w:t>n</w:t>
      </w:r>
      <w:r>
        <w:rPr>
          <w:spacing w:val="-3"/>
        </w:rPr>
        <w:t xml:space="preserve"> </w:t>
      </w:r>
      <w:r>
        <w:rPr>
          <w:spacing w:val="1"/>
        </w:rPr>
        <w:t>C</w:t>
      </w:r>
      <w:r>
        <w:t>C</w:t>
      </w:r>
      <w:r>
        <w:rPr>
          <w:spacing w:val="-4"/>
        </w:rPr>
        <w:t xml:space="preserve"> </w:t>
      </w:r>
      <w:r>
        <w:rPr>
          <w:spacing w:val="-1"/>
        </w:rPr>
        <w:t>b</w:t>
      </w:r>
      <w:r>
        <w:t>l</w:t>
      </w:r>
      <w:r>
        <w:rPr>
          <w:spacing w:val="-1"/>
        </w:rPr>
        <w:t>oc</w:t>
      </w:r>
      <w:r>
        <w:t>k</w:t>
      </w:r>
      <w:r>
        <w:rPr>
          <w:spacing w:val="-3"/>
        </w:rPr>
        <w:t xml:space="preserve"> </w:t>
      </w:r>
      <w:r>
        <w:rPr>
          <w:spacing w:val="-1"/>
        </w:rPr>
        <w:t>sha</w:t>
      </w:r>
      <w:r>
        <w:t>ll</w:t>
      </w:r>
      <w:r>
        <w:rPr>
          <w:spacing w:val="-2"/>
        </w:rPr>
        <w:t xml:space="preserve"> </w:t>
      </w:r>
      <w:r>
        <w:rPr>
          <w:spacing w:val="-1"/>
        </w:rPr>
        <w:t>b</w:t>
      </w:r>
      <w:r>
        <w:t>e</w:t>
      </w:r>
      <w:r>
        <w:rPr>
          <w:spacing w:val="-4"/>
        </w:rPr>
        <w:t xml:space="preserve"> </w:t>
      </w:r>
      <w:r>
        <w:rPr>
          <w:spacing w:val="-1"/>
        </w:rPr>
        <w:t>pro</w:t>
      </w:r>
      <w:r>
        <w:t>v</w:t>
      </w:r>
      <w:r>
        <w:rPr>
          <w:spacing w:val="-1"/>
        </w:rPr>
        <w:t>i</w:t>
      </w:r>
      <w:r>
        <w:rPr>
          <w:spacing w:val="-2"/>
        </w:rPr>
        <w:t>d</w:t>
      </w:r>
      <w:r>
        <w:rPr>
          <w:spacing w:val="-1"/>
        </w:rPr>
        <w:t>e</w:t>
      </w:r>
      <w:r>
        <w:t>d</w:t>
      </w:r>
      <w:r>
        <w:rPr>
          <w:spacing w:val="-4"/>
        </w:rPr>
        <w:t xml:space="preserve"> </w:t>
      </w:r>
      <w:r>
        <w:t>un</w:t>
      </w:r>
      <w:r>
        <w:rPr>
          <w:spacing w:val="-2"/>
        </w:rPr>
        <w:t>d</w:t>
      </w:r>
      <w:r>
        <w:rPr>
          <w:spacing w:val="-1"/>
        </w:rPr>
        <w:t>e</w:t>
      </w:r>
      <w:r>
        <w:t>r</w:t>
      </w:r>
      <w:r>
        <w:rPr>
          <w:spacing w:val="2"/>
        </w:rPr>
        <w:t>n</w:t>
      </w:r>
      <w:r>
        <w:rPr>
          <w:spacing w:val="-1"/>
        </w:rPr>
        <w:t>ea</w:t>
      </w:r>
      <w:r>
        <w:t>th</w:t>
      </w:r>
      <w:r>
        <w:rPr>
          <w:spacing w:val="-4"/>
        </w:rPr>
        <w:t xml:space="preserve"> </w:t>
      </w:r>
      <w:r>
        <w:t>the</w:t>
      </w:r>
      <w:r>
        <w:rPr>
          <w:spacing w:val="-4"/>
        </w:rPr>
        <w:t xml:space="preserve"> </w:t>
      </w:r>
      <w:r>
        <w:t>val</w:t>
      </w:r>
      <w:r>
        <w:rPr>
          <w:spacing w:val="1"/>
        </w:rPr>
        <w:t>v</w:t>
      </w:r>
      <w:r>
        <w:rPr>
          <w:spacing w:val="-1"/>
        </w:rPr>
        <w:t>e</w:t>
      </w:r>
      <w:r>
        <w:t xml:space="preserve">. </w:t>
      </w:r>
      <w:r>
        <w:rPr>
          <w:spacing w:val="-6"/>
        </w:rPr>
        <w:t xml:space="preserve"> </w:t>
      </w:r>
      <w:r>
        <w:t>If</w:t>
      </w:r>
      <w:r>
        <w:rPr>
          <w:spacing w:val="-2"/>
        </w:rPr>
        <w:t xml:space="preserve"> </w:t>
      </w:r>
      <w:r>
        <w:t>r</w:t>
      </w:r>
      <w:r>
        <w:rPr>
          <w:spacing w:val="-1"/>
        </w:rPr>
        <w:t>e</w:t>
      </w:r>
      <w:r>
        <w:t>q</w:t>
      </w:r>
      <w:r>
        <w:rPr>
          <w:spacing w:val="1"/>
        </w:rPr>
        <w:t>u</w:t>
      </w:r>
      <w:r>
        <w:rPr>
          <w:spacing w:val="-1"/>
        </w:rPr>
        <w:t>i</w:t>
      </w:r>
      <w:r>
        <w:t>r</w:t>
      </w:r>
      <w:r>
        <w:rPr>
          <w:spacing w:val="-1"/>
        </w:rPr>
        <w:t>e</w:t>
      </w:r>
      <w:r>
        <w:t>d</w:t>
      </w:r>
      <w:r>
        <w:rPr>
          <w:spacing w:val="-4"/>
        </w:rPr>
        <w:t xml:space="preserve"> </w:t>
      </w:r>
      <w:r>
        <w:rPr>
          <w:spacing w:val="-1"/>
        </w:rPr>
        <w:t>CC p</w:t>
      </w:r>
      <w:r>
        <w:t>l</w:t>
      </w:r>
      <w:r>
        <w:rPr>
          <w:spacing w:val="-1"/>
        </w:rPr>
        <w:t>a</w:t>
      </w:r>
      <w:r>
        <w:t>tf</w:t>
      </w:r>
      <w:r>
        <w:rPr>
          <w:spacing w:val="-1"/>
        </w:rPr>
        <w:t>or</w:t>
      </w:r>
      <w:r>
        <w:t xml:space="preserve">m </w:t>
      </w:r>
      <w:r>
        <w:rPr>
          <w:spacing w:val="-13"/>
        </w:rPr>
        <w:t xml:space="preserve"> </w:t>
      </w:r>
      <w:r>
        <w:rPr>
          <w:spacing w:val="-1"/>
        </w:rPr>
        <w:t>sha</w:t>
      </w:r>
      <w:r>
        <w:t xml:space="preserve">ll </w:t>
      </w:r>
      <w:r>
        <w:rPr>
          <w:spacing w:val="-13"/>
        </w:rPr>
        <w:t xml:space="preserve"> </w:t>
      </w:r>
      <w:r>
        <w:rPr>
          <w:spacing w:val="-1"/>
        </w:rPr>
        <w:t>b</w:t>
      </w:r>
      <w:r>
        <w:t xml:space="preserve">e </w:t>
      </w:r>
      <w:r>
        <w:rPr>
          <w:spacing w:val="-14"/>
        </w:rPr>
        <w:t xml:space="preserve"> </w:t>
      </w:r>
      <w:r>
        <w:rPr>
          <w:spacing w:val="-1"/>
        </w:rPr>
        <w:t>pr</w:t>
      </w:r>
      <w:r>
        <w:rPr>
          <w:spacing w:val="2"/>
        </w:rPr>
        <w:t>o</w:t>
      </w:r>
      <w:r>
        <w:t>vi</w:t>
      </w:r>
      <w:r>
        <w:rPr>
          <w:spacing w:val="-1"/>
        </w:rPr>
        <w:t>de</w:t>
      </w:r>
      <w:r>
        <w:t xml:space="preserve">d </w:t>
      </w:r>
      <w:r>
        <w:rPr>
          <w:spacing w:val="-12"/>
        </w:rPr>
        <w:t xml:space="preserve"> </w:t>
      </w:r>
      <w:r>
        <w:t xml:space="preserve">to </w:t>
      </w:r>
      <w:r>
        <w:rPr>
          <w:spacing w:val="-13"/>
        </w:rPr>
        <w:t xml:space="preserve"> </w:t>
      </w:r>
      <w:r>
        <w:rPr>
          <w:spacing w:val="-1"/>
        </w:rPr>
        <w:t>e</w:t>
      </w:r>
      <w:r>
        <w:t>n</w:t>
      </w:r>
      <w:r>
        <w:rPr>
          <w:spacing w:val="-1"/>
        </w:rPr>
        <w:t>s</w:t>
      </w:r>
      <w:r>
        <w:t xml:space="preserve">ure </w:t>
      </w:r>
      <w:r>
        <w:rPr>
          <w:spacing w:val="-12"/>
        </w:rPr>
        <w:t xml:space="preserve"> </w:t>
      </w:r>
      <w:r>
        <w:t>th</w:t>
      </w:r>
      <w:r>
        <w:rPr>
          <w:spacing w:val="-2"/>
        </w:rPr>
        <w:t>a</w:t>
      </w:r>
      <w:r>
        <w:t xml:space="preserve">t </w:t>
      </w:r>
      <w:r>
        <w:rPr>
          <w:spacing w:val="-10"/>
        </w:rPr>
        <w:t xml:space="preserve"> </w:t>
      </w:r>
      <w:r>
        <w:t>h</w:t>
      </w:r>
      <w:r>
        <w:rPr>
          <w:spacing w:val="-2"/>
        </w:rPr>
        <w:t>e</w:t>
      </w:r>
      <w:r>
        <w:rPr>
          <w:spacing w:val="-1"/>
        </w:rPr>
        <w:t>igh</w:t>
      </w:r>
      <w:r>
        <w:t xml:space="preserve">t </w:t>
      </w:r>
      <w:r>
        <w:rPr>
          <w:spacing w:val="-13"/>
        </w:rPr>
        <w:t xml:space="preserve"> </w:t>
      </w:r>
      <w:r>
        <w:rPr>
          <w:spacing w:val="-1"/>
        </w:rPr>
        <w:t>o</w:t>
      </w:r>
      <w:r>
        <w:t xml:space="preserve">f </w:t>
      </w:r>
      <w:r>
        <w:rPr>
          <w:spacing w:val="-12"/>
        </w:rPr>
        <w:t xml:space="preserve"> </w:t>
      </w:r>
      <w:r>
        <w:rPr>
          <w:spacing w:val="1"/>
        </w:rPr>
        <w:t>h</w:t>
      </w:r>
      <w:r>
        <w:rPr>
          <w:spacing w:val="-1"/>
        </w:rPr>
        <w:t>a</w:t>
      </w:r>
      <w:r>
        <w:t xml:space="preserve">nd </w:t>
      </w:r>
      <w:r>
        <w:rPr>
          <w:spacing w:val="-12"/>
        </w:rPr>
        <w:t xml:space="preserve"> </w:t>
      </w:r>
      <w:r>
        <w:t>wh</w:t>
      </w:r>
      <w:r>
        <w:rPr>
          <w:spacing w:val="-2"/>
        </w:rPr>
        <w:t>e</w:t>
      </w:r>
      <w:r>
        <w:rPr>
          <w:spacing w:val="-1"/>
        </w:rPr>
        <w:t>e</w:t>
      </w:r>
      <w:r>
        <w:t xml:space="preserve">l </w:t>
      </w:r>
      <w:r>
        <w:rPr>
          <w:spacing w:val="-10"/>
        </w:rPr>
        <w:t xml:space="preserve"> </w:t>
      </w:r>
      <w:r>
        <w:rPr>
          <w:spacing w:val="-1"/>
        </w:rPr>
        <w:t>i</w:t>
      </w:r>
      <w:r>
        <w:t xml:space="preserve">s </w:t>
      </w:r>
      <w:r>
        <w:rPr>
          <w:spacing w:val="-14"/>
        </w:rPr>
        <w:t xml:space="preserve"> </w:t>
      </w:r>
      <w:r>
        <w:rPr>
          <w:smallCaps/>
        </w:rPr>
        <w:t>1</w:t>
      </w:r>
      <w:r>
        <w:t xml:space="preserve"> </w:t>
      </w:r>
      <w:r>
        <w:rPr>
          <w:spacing w:val="-11"/>
        </w:rPr>
        <w:t xml:space="preserve"> </w:t>
      </w:r>
      <w:r>
        <w:t xml:space="preserve">m </w:t>
      </w:r>
      <w:r>
        <w:rPr>
          <w:spacing w:val="-13"/>
        </w:rPr>
        <w:t xml:space="preserve"> </w:t>
      </w:r>
      <w:r>
        <w:rPr>
          <w:spacing w:val="-1"/>
        </w:rPr>
        <w:t>abo</w:t>
      </w:r>
      <w:r>
        <w:t xml:space="preserve">ve </w:t>
      </w:r>
      <w:r>
        <w:rPr>
          <w:spacing w:val="-12"/>
        </w:rPr>
        <w:t xml:space="preserve"> </w:t>
      </w:r>
      <w:r>
        <w:t xml:space="preserve">the </w:t>
      </w:r>
      <w:r>
        <w:rPr>
          <w:spacing w:val="-1"/>
        </w:rPr>
        <w:t>p</w:t>
      </w:r>
      <w:r>
        <w:t>l</w:t>
      </w:r>
      <w:r>
        <w:rPr>
          <w:spacing w:val="-1"/>
        </w:rPr>
        <w:t>a</w:t>
      </w:r>
      <w:r>
        <w:t>tf</w:t>
      </w:r>
      <w:r>
        <w:rPr>
          <w:spacing w:val="-1"/>
        </w:rPr>
        <w:t>or</w:t>
      </w:r>
      <w:r>
        <w:t>m</w:t>
      </w:r>
      <w:r>
        <w:rPr>
          <w:spacing w:val="16"/>
        </w:rPr>
        <w:t xml:space="preserve"> </w:t>
      </w:r>
      <w:r>
        <w:rPr>
          <w:spacing w:val="-1"/>
        </w:rPr>
        <w:t>cos</w:t>
      </w:r>
      <w:r>
        <w:t>t</w:t>
      </w:r>
      <w:r>
        <w:rPr>
          <w:spacing w:val="16"/>
        </w:rPr>
        <w:t xml:space="preserve"> </w:t>
      </w:r>
      <w:r>
        <w:rPr>
          <w:spacing w:val="-1"/>
        </w:rPr>
        <w:t>o</w:t>
      </w:r>
      <w:r>
        <w:t>f</w:t>
      </w:r>
      <w:r>
        <w:rPr>
          <w:spacing w:val="17"/>
        </w:rPr>
        <w:t xml:space="preserve"> </w:t>
      </w:r>
      <w:r>
        <w:rPr>
          <w:spacing w:val="-1"/>
        </w:rPr>
        <w:t>C</w:t>
      </w:r>
      <w:r>
        <w:t>C</w:t>
      </w:r>
      <w:r>
        <w:rPr>
          <w:spacing w:val="15"/>
        </w:rPr>
        <w:t xml:space="preserve"> </w:t>
      </w:r>
      <w:r>
        <w:rPr>
          <w:spacing w:val="-1"/>
        </w:rPr>
        <w:t>s</w:t>
      </w:r>
      <w:r>
        <w:rPr>
          <w:spacing w:val="2"/>
        </w:rPr>
        <w:t>u</w:t>
      </w:r>
      <w:r>
        <w:rPr>
          <w:spacing w:val="-1"/>
        </w:rPr>
        <w:t>ppor</w:t>
      </w:r>
      <w:r>
        <w:t>t</w:t>
      </w:r>
      <w:r>
        <w:rPr>
          <w:spacing w:val="16"/>
        </w:rPr>
        <w:t xml:space="preserve"> </w:t>
      </w:r>
      <w:r>
        <w:rPr>
          <w:spacing w:val="-1"/>
        </w:rPr>
        <w:t>a</w:t>
      </w:r>
      <w:r>
        <w:t>nd</w:t>
      </w:r>
      <w:r>
        <w:rPr>
          <w:spacing w:val="17"/>
        </w:rPr>
        <w:t xml:space="preserve"> </w:t>
      </w:r>
      <w:r>
        <w:rPr>
          <w:spacing w:val="-1"/>
        </w:rPr>
        <w:t>p</w:t>
      </w:r>
      <w:r>
        <w:t>l</w:t>
      </w:r>
      <w:r>
        <w:rPr>
          <w:spacing w:val="-1"/>
        </w:rPr>
        <w:t>a</w:t>
      </w:r>
      <w:r>
        <w:t>tf</w:t>
      </w:r>
      <w:r>
        <w:rPr>
          <w:spacing w:val="-1"/>
        </w:rPr>
        <w:t>or</w:t>
      </w:r>
      <w:r>
        <w:t>m</w:t>
      </w:r>
      <w:r>
        <w:rPr>
          <w:spacing w:val="16"/>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rPr>
          <w:spacing w:val="-1"/>
        </w:rPr>
        <w:t>s</w:t>
      </w:r>
      <w:r>
        <w:t>e</w:t>
      </w:r>
      <w:r>
        <w:rPr>
          <w:spacing w:val="-1"/>
        </w:rPr>
        <w:t>p</w:t>
      </w:r>
      <w:r>
        <w:rPr>
          <w:spacing w:val="-2"/>
        </w:rPr>
        <w:t>a</w:t>
      </w:r>
      <w:r>
        <w:t>r</w:t>
      </w:r>
      <w:r>
        <w:rPr>
          <w:spacing w:val="-1"/>
        </w:rPr>
        <w:t>a</w:t>
      </w:r>
      <w:r>
        <w:t>t</w:t>
      </w:r>
      <w:r>
        <w:rPr>
          <w:spacing w:val="-1"/>
        </w:rPr>
        <w:t>e</w:t>
      </w:r>
      <w:r>
        <w:t>ly</w:t>
      </w:r>
      <w:r>
        <w:rPr>
          <w:spacing w:val="17"/>
        </w:rPr>
        <w:t xml:space="preserve"> </w:t>
      </w:r>
      <w:r>
        <w:t>un</w:t>
      </w:r>
      <w:r>
        <w:rPr>
          <w:spacing w:val="-2"/>
        </w:rPr>
        <w:t>d</w:t>
      </w:r>
      <w:r>
        <w:rPr>
          <w:spacing w:val="-1"/>
        </w:rPr>
        <w:t>e</w:t>
      </w:r>
      <w:r>
        <w:t>r</w:t>
      </w:r>
      <w:r>
        <w:rPr>
          <w:spacing w:val="18"/>
        </w:rPr>
        <w:t xml:space="preserve"> </w:t>
      </w:r>
      <w:r>
        <w:t>r</w:t>
      </w:r>
      <w:r>
        <w:rPr>
          <w:spacing w:val="-1"/>
        </w:rPr>
        <w:t>e</w:t>
      </w:r>
      <w:r>
        <w:t>l</w:t>
      </w:r>
      <w:r>
        <w:rPr>
          <w:spacing w:val="-1"/>
        </w:rPr>
        <w:t>e</w:t>
      </w:r>
      <w:r>
        <w:t>vant</w:t>
      </w:r>
      <w:r>
        <w:rPr>
          <w:spacing w:val="16"/>
        </w:rPr>
        <w:t xml:space="preserve"> </w:t>
      </w:r>
      <w:r>
        <w:rPr>
          <w:spacing w:val="-1"/>
        </w:rPr>
        <w:t>i</w:t>
      </w:r>
      <w:r>
        <w:t>t</w:t>
      </w:r>
      <w:r>
        <w:rPr>
          <w:spacing w:val="-1"/>
        </w:rPr>
        <w:t>e</w:t>
      </w:r>
      <w:r>
        <w:t>m</w:t>
      </w:r>
      <w:r>
        <w:rPr>
          <w:spacing w:val="18"/>
        </w:rPr>
        <w:t xml:space="preserve"> </w:t>
      </w:r>
      <w:r>
        <w:rPr>
          <w:spacing w:val="-1"/>
        </w:rPr>
        <w:t>i</w:t>
      </w:r>
      <w:r>
        <w:t>n S</w:t>
      </w:r>
      <w:r>
        <w:rPr>
          <w:spacing w:val="-2"/>
        </w:rPr>
        <w:t>c</w:t>
      </w:r>
      <w:r>
        <w:t>h</w:t>
      </w:r>
      <w:r>
        <w:rPr>
          <w:spacing w:val="-2"/>
        </w:rPr>
        <w:t>ed</w:t>
      </w:r>
      <w:r>
        <w:t>ul</w:t>
      </w:r>
      <w:r>
        <w:rPr>
          <w:spacing w:val="-1"/>
        </w:rPr>
        <w:t>e</w:t>
      </w:r>
      <w:r>
        <w:rPr>
          <w:spacing w:val="1"/>
        </w:rPr>
        <w:t>-</w:t>
      </w:r>
      <w:r>
        <w:rPr>
          <w:spacing w:val="-1"/>
        </w:rPr>
        <w:t>B.</w:t>
      </w:r>
    </w:p>
    <w:p w:rsidR="009D25B5" w:rsidRDefault="009D25B5" w:rsidP="009D25B5">
      <w:pPr>
        <w:pStyle w:val="Heading2"/>
      </w:pPr>
      <w:r>
        <w:t>Testing</w:t>
      </w:r>
    </w:p>
    <w:p w:rsidR="009D25B5" w:rsidRDefault="009D25B5" w:rsidP="009D25B5">
      <w:pPr>
        <w:pStyle w:val="BodyText"/>
        <w:rPr>
          <w:b/>
          <w:sz w:val="26"/>
        </w:rPr>
      </w:pPr>
    </w:p>
    <w:p w:rsidR="009D25B5" w:rsidRDefault="009D25B5" w:rsidP="009D25B5">
      <w:pPr>
        <w:pStyle w:val="BodyText"/>
        <w:spacing w:line="360" w:lineRule="auto"/>
        <w:ind w:right="378"/>
        <w:jc w:val="both"/>
      </w:pPr>
      <w:r>
        <w:t>All the Sluice valves &amp; Valve actuators shall be subject to factory test in Presence of Superintending</w:t>
      </w:r>
      <w:r>
        <w:rPr>
          <w:spacing w:val="-7"/>
        </w:rPr>
        <w:t xml:space="preserve"> </w:t>
      </w:r>
      <w:r>
        <w:t>Engineer</w:t>
      </w:r>
      <w:r>
        <w:rPr>
          <w:spacing w:val="-6"/>
        </w:rPr>
        <w:t xml:space="preserve"> </w:t>
      </w:r>
      <w:r>
        <w:t>(M)</w:t>
      </w:r>
      <w:r>
        <w:rPr>
          <w:spacing w:val="-8"/>
        </w:rPr>
        <w:t xml:space="preserve"> </w:t>
      </w:r>
      <w:r>
        <w:t>or</w:t>
      </w:r>
      <w:r>
        <w:rPr>
          <w:spacing w:val="-6"/>
        </w:rPr>
        <w:t xml:space="preserve"> </w:t>
      </w:r>
      <w:r>
        <w:t>his</w:t>
      </w:r>
      <w:r>
        <w:rPr>
          <w:spacing w:val="-6"/>
        </w:rPr>
        <w:t xml:space="preserve"> </w:t>
      </w:r>
      <w:r>
        <w:t>representative</w:t>
      </w:r>
      <w:r>
        <w:rPr>
          <w:spacing w:val="-6"/>
        </w:rPr>
        <w:t xml:space="preserve"> </w:t>
      </w:r>
      <w:r>
        <w:t>and</w:t>
      </w:r>
      <w:r>
        <w:rPr>
          <w:spacing w:val="-8"/>
        </w:rPr>
        <w:t xml:space="preserve"> </w:t>
      </w:r>
      <w:r>
        <w:t>third</w:t>
      </w:r>
      <w:r>
        <w:rPr>
          <w:spacing w:val="-7"/>
        </w:rPr>
        <w:t xml:space="preserve"> </w:t>
      </w:r>
      <w:r>
        <w:t>party.</w:t>
      </w:r>
      <w:r>
        <w:rPr>
          <w:spacing w:val="-6"/>
        </w:rPr>
        <w:t xml:space="preserve"> </w:t>
      </w:r>
      <w:r>
        <w:t>Inspection</w:t>
      </w:r>
      <w:r>
        <w:rPr>
          <w:spacing w:val="-6"/>
        </w:rPr>
        <w:t xml:space="preserve"> </w:t>
      </w:r>
      <w:r>
        <w:t>agency approved by</w:t>
      </w:r>
      <w:r>
        <w:rPr>
          <w:spacing w:val="-4"/>
        </w:rPr>
        <w:t xml:space="preserve"> </w:t>
      </w:r>
      <w:r>
        <w:t>MJP.</w:t>
      </w:r>
    </w:p>
    <w:p w:rsidR="009D25B5" w:rsidRDefault="009D25B5" w:rsidP="009D25B5">
      <w:pPr>
        <w:pStyle w:val="BodyText"/>
        <w:spacing w:before="161" w:line="360" w:lineRule="auto"/>
        <w:ind w:right="385"/>
        <w:jc w:val="both"/>
      </w:pPr>
      <w:r>
        <w:t>The scope of third party inspection by the agency approved by MJP is as under for all Sluice valves:</w:t>
      </w:r>
    </w:p>
    <w:p w:rsidR="009D25B5" w:rsidRDefault="009D25B5" w:rsidP="009D25B5">
      <w:pPr>
        <w:pStyle w:val="BodyText"/>
        <w:spacing w:before="161"/>
        <w:jc w:val="both"/>
      </w:pPr>
      <w:r>
        <w:t>Review of raw material test certificate and quality control procedure.</w:t>
      </w:r>
    </w:p>
    <w:p w:rsidR="009D25B5" w:rsidRDefault="009D25B5" w:rsidP="009D25B5">
      <w:pPr>
        <w:pStyle w:val="BodyText"/>
        <w:spacing w:before="1"/>
        <w:rPr>
          <w:sz w:val="26"/>
        </w:rPr>
      </w:pPr>
    </w:p>
    <w:p w:rsidR="009D25B5" w:rsidRDefault="009D25B5" w:rsidP="007502FC">
      <w:pPr>
        <w:pStyle w:val="ListParagraph"/>
        <w:numPr>
          <w:ilvl w:val="2"/>
          <w:numId w:val="39"/>
        </w:numPr>
        <w:tabs>
          <w:tab w:val="left" w:pos="863"/>
        </w:tabs>
        <w:ind w:hanging="361"/>
        <w:rPr>
          <w:sz w:val="24"/>
        </w:rPr>
      </w:pPr>
      <w:r>
        <w:rPr>
          <w:sz w:val="24"/>
        </w:rPr>
        <w:t>Body and seat</w:t>
      </w:r>
      <w:r>
        <w:rPr>
          <w:spacing w:val="-5"/>
          <w:sz w:val="24"/>
        </w:rPr>
        <w:t xml:space="preserve"> </w:t>
      </w:r>
      <w:r>
        <w:rPr>
          <w:sz w:val="24"/>
        </w:rPr>
        <w:t>test</w:t>
      </w:r>
    </w:p>
    <w:p w:rsidR="009D25B5" w:rsidRDefault="009D25B5" w:rsidP="007502FC">
      <w:pPr>
        <w:pStyle w:val="ListParagraph"/>
        <w:numPr>
          <w:ilvl w:val="2"/>
          <w:numId w:val="39"/>
        </w:numPr>
        <w:tabs>
          <w:tab w:val="left" w:pos="863"/>
        </w:tabs>
        <w:spacing w:before="137" w:line="360" w:lineRule="auto"/>
        <w:ind w:right="383"/>
        <w:rPr>
          <w:sz w:val="24"/>
        </w:rPr>
      </w:pPr>
      <w:r>
        <w:rPr>
          <w:sz w:val="24"/>
        </w:rPr>
        <w:t>Test</w:t>
      </w:r>
      <w:r>
        <w:rPr>
          <w:spacing w:val="-5"/>
          <w:sz w:val="24"/>
        </w:rPr>
        <w:t xml:space="preserve"> </w:t>
      </w:r>
      <w:r>
        <w:rPr>
          <w:sz w:val="24"/>
        </w:rPr>
        <w:t>with</w:t>
      </w:r>
      <w:r>
        <w:rPr>
          <w:spacing w:val="-6"/>
          <w:sz w:val="24"/>
        </w:rPr>
        <w:t xml:space="preserve"> </w:t>
      </w:r>
      <w:r>
        <w:rPr>
          <w:sz w:val="24"/>
        </w:rPr>
        <w:t>operation</w:t>
      </w:r>
      <w:r>
        <w:rPr>
          <w:spacing w:val="-5"/>
          <w:sz w:val="24"/>
        </w:rPr>
        <w:t xml:space="preserve"> </w:t>
      </w:r>
      <w:r>
        <w:rPr>
          <w:sz w:val="24"/>
        </w:rPr>
        <w:t>of</w:t>
      </w:r>
      <w:r>
        <w:rPr>
          <w:spacing w:val="-1"/>
          <w:sz w:val="24"/>
        </w:rPr>
        <w:t xml:space="preserve"> </w:t>
      </w:r>
      <w:r>
        <w:rPr>
          <w:sz w:val="24"/>
        </w:rPr>
        <w:t>actuator</w:t>
      </w:r>
      <w:r>
        <w:rPr>
          <w:spacing w:val="-5"/>
          <w:sz w:val="24"/>
        </w:rPr>
        <w:t xml:space="preserve"> </w:t>
      </w:r>
      <w:r>
        <w:rPr>
          <w:sz w:val="24"/>
        </w:rPr>
        <w:t>and</w:t>
      </w:r>
      <w:r>
        <w:rPr>
          <w:spacing w:val="-4"/>
          <w:sz w:val="24"/>
        </w:rPr>
        <w:t xml:space="preserve"> </w:t>
      </w:r>
      <w:r>
        <w:rPr>
          <w:sz w:val="24"/>
        </w:rPr>
        <w:t>reduction</w:t>
      </w:r>
      <w:r>
        <w:rPr>
          <w:spacing w:val="-3"/>
          <w:sz w:val="24"/>
        </w:rPr>
        <w:t xml:space="preserve"> </w:t>
      </w:r>
      <w:r>
        <w:rPr>
          <w:sz w:val="24"/>
        </w:rPr>
        <w:t>gearbox</w:t>
      </w:r>
      <w:r>
        <w:rPr>
          <w:spacing w:val="-6"/>
          <w:sz w:val="24"/>
        </w:rPr>
        <w:t xml:space="preserve"> </w:t>
      </w:r>
      <w:r>
        <w:rPr>
          <w:sz w:val="24"/>
        </w:rPr>
        <w:t>fully</w:t>
      </w:r>
      <w:r>
        <w:rPr>
          <w:spacing w:val="-6"/>
          <w:sz w:val="24"/>
        </w:rPr>
        <w:t xml:space="preserve"> </w:t>
      </w:r>
      <w:r>
        <w:rPr>
          <w:sz w:val="24"/>
        </w:rPr>
        <w:t>assembled</w:t>
      </w:r>
      <w:r>
        <w:rPr>
          <w:spacing w:val="-6"/>
          <w:sz w:val="24"/>
        </w:rPr>
        <w:t xml:space="preserve"> </w:t>
      </w:r>
      <w:r>
        <w:rPr>
          <w:sz w:val="24"/>
        </w:rPr>
        <w:t>with</w:t>
      </w:r>
      <w:r>
        <w:rPr>
          <w:spacing w:val="-4"/>
          <w:sz w:val="24"/>
        </w:rPr>
        <w:t xml:space="preserve"> </w:t>
      </w:r>
      <w:r>
        <w:rPr>
          <w:sz w:val="24"/>
        </w:rPr>
        <w:t>valve opening and closing with</w:t>
      </w:r>
      <w:r>
        <w:rPr>
          <w:spacing w:val="-2"/>
          <w:sz w:val="24"/>
        </w:rPr>
        <w:t xml:space="preserve"> </w:t>
      </w:r>
      <w:r>
        <w:rPr>
          <w:sz w:val="24"/>
        </w:rPr>
        <w:t>synchronizing.</w:t>
      </w:r>
    </w:p>
    <w:p w:rsidR="009D25B5" w:rsidRDefault="009D25B5" w:rsidP="007502FC">
      <w:pPr>
        <w:pStyle w:val="ListParagraph"/>
        <w:numPr>
          <w:ilvl w:val="2"/>
          <w:numId w:val="39"/>
        </w:numPr>
        <w:tabs>
          <w:tab w:val="left" w:pos="863"/>
        </w:tabs>
        <w:spacing w:line="271" w:lineRule="exact"/>
        <w:ind w:hanging="361"/>
        <w:rPr>
          <w:sz w:val="24"/>
        </w:rPr>
      </w:pPr>
      <w:r>
        <w:rPr>
          <w:sz w:val="24"/>
        </w:rPr>
        <w:t>Checking wear</w:t>
      </w:r>
      <w:r>
        <w:rPr>
          <w:spacing w:val="-1"/>
          <w:sz w:val="24"/>
        </w:rPr>
        <w:t xml:space="preserve"> </w:t>
      </w:r>
      <w:r>
        <w:rPr>
          <w:sz w:val="24"/>
        </w:rPr>
        <w:t>travel.</w:t>
      </w:r>
    </w:p>
    <w:p w:rsidR="009D25B5" w:rsidRDefault="009D25B5" w:rsidP="009D25B5">
      <w:pPr>
        <w:pStyle w:val="BodyText"/>
        <w:spacing w:before="1"/>
        <w:rPr>
          <w:sz w:val="26"/>
        </w:rPr>
      </w:pPr>
    </w:p>
    <w:p w:rsidR="009D25B5" w:rsidRDefault="009D25B5" w:rsidP="009D25B5">
      <w:pPr>
        <w:pStyle w:val="Heading2"/>
        <w:spacing w:before="0"/>
        <w:jc w:val="both"/>
      </w:pPr>
      <w:r>
        <w:t>For Valve Actuator:</w:t>
      </w:r>
    </w:p>
    <w:p w:rsidR="009D25B5" w:rsidRDefault="009D25B5" w:rsidP="009D25B5">
      <w:pPr>
        <w:pStyle w:val="BodyText"/>
        <w:spacing w:before="3"/>
        <w:rPr>
          <w:b/>
          <w:sz w:val="26"/>
        </w:rPr>
      </w:pPr>
    </w:p>
    <w:p w:rsidR="009D25B5" w:rsidRDefault="009D25B5" w:rsidP="007502FC">
      <w:pPr>
        <w:pStyle w:val="ListParagraph"/>
        <w:numPr>
          <w:ilvl w:val="3"/>
          <w:numId w:val="39"/>
        </w:numPr>
        <w:tabs>
          <w:tab w:val="left" w:pos="863"/>
        </w:tabs>
        <w:ind w:hanging="361"/>
        <w:rPr>
          <w:sz w:val="24"/>
        </w:rPr>
      </w:pPr>
      <w:r>
        <w:rPr>
          <w:sz w:val="24"/>
        </w:rPr>
        <w:t>Review of raw material test certificate and quality control</w:t>
      </w:r>
      <w:r>
        <w:rPr>
          <w:spacing w:val="-7"/>
          <w:sz w:val="24"/>
        </w:rPr>
        <w:t xml:space="preserve"> </w:t>
      </w:r>
      <w:r>
        <w:rPr>
          <w:sz w:val="24"/>
        </w:rPr>
        <w:t>procedure.</w:t>
      </w:r>
    </w:p>
    <w:p w:rsidR="009D25B5" w:rsidRDefault="009D25B5" w:rsidP="007502FC">
      <w:pPr>
        <w:pStyle w:val="ListParagraph"/>
        <w:numPr>
          <w:ilvl w:val="3"/>
          <w:numId w:val="39"/>
        </w:numPr>
        <w:tabs>
          <w:tab w:val="left" w:pos="863"/>
        </w:tabs>
        <w:spacing w:before="136"/>
        <w:ind w:hanging="361"/>
        <w:rPr>
          <w:sz w:val="24"/>
        </w:rPr>
      </w:pPr>
      <w:r>
        <w:rPr>
          <w:sz w:val="24"/>
        </w:rPr>
        <w:t>High voltage</w:t>
      </w:r>
      <w:r>
        <w:rPr>
          <w:spacing w:val="-3"/>
          <w:sz w:val="24"/>
        </w:rPr>
        <w:t xml:space="preserve"> </w:t>
      </w:r>
      <w:r>
        <w:rPr>
          <w:sz w:val="24"/>
        </w:rPr>
        <w:t>test</w:t>
      </w:r>
    </w:p>
    <w:p w:rsidR="009D25B5" w:rsidRDefault="009D25B5" w:rsidP="007502FC">
      <w:pPr>
        <w:pStyle w:val="ListParagraph"/>
        <w:numPr>
          <w:ilvl w:val="3"/>
          <w:numId w:val="39"/>
        </w:numPr>
        <w:tabs>
          <w:tab w:val="left" w:pos="863"/>
        </w:tabs>
        <w:spacing w:before="135"/>
        <w:ind w:hanging="361"/>
        <w:rPr>
          <w:sz w:val="24"/>
        </w:rPr>
      </w:pPr>
      <w:r>
        <w:rPr>
          <w:sz w:val="24"/>
        </w:rPr>
        <w:t>Insulation resistance</w:t>
      </w:r>
      <w:r>
        <w:rPr>
          <w:spacing w:val="-3"/>
          <w:sz w:val="24"/>
        </w:rPr>
        <w:t xml:space="preserve"> </w:t>
      </w:r>
      <w:r>
        <w:rPr>
          <w:sz w:val="24"/>
        </w:rPr>
        <w:t>test</w:t>
      </w:r>
    </w:p>
    <w:p w:rsidR="009D25B5" w:rsidRDefault="009D25B5" w:rsidP="007502FC">
      <w:pPr>
        <w:pStyle w:val="ListParagraph"/>
        <w:numPr>
          <w:ilvl w:val="3"/>
          <w:numId w:val="39"/>
        </w:numPr>
        <w:tabs>
          <w:tab w:val="left" w:pos="863"/>
        </w:tabs>
        <w:spacing w:before="138"/>
        <w:ind w:hanging="361"/>
        <w:rPr>
          <w:sz w:val="24"/>
        </w:rPr>
      </w:pPr>
      <w:r>
        <w:rPr>
          <w:sz w:val="24"/>
        </w:rPr>
        <w:t>Checking wiring diagram and</w:t>
      </w:r>
      <w:r>
        <w:rPr>
          <w:spacing w:val="-1"/>
          <w:sz w:val="24"/>
        </w:rPr>
        <w:t xml:space="preserve"> </w:t>
      </w:r>
      <w:r>
        <w:rPr>
          <w:sz w:val="24"/>
        </w:rPr>
        <w:t>circuit</w:t>
      </w:r>
    </w:p>
    <w:p w:rsidR="009D25B5" w:rsidRDefault="009D25B5" w:rsidP="009D25B5">
      <w:pPr>
        <w:pStyle w:val="BodyText"/>
        <w:spacing w:before="1"/>
        <w:rPr>
          <w:sz w:val="26"/>
        </w:rPr>
      </w:pPr>
    </w:p>
    <w:p w:rsidR="009D25B5" w:rsidRDefault="009D25B5" w:rsidP="009D25B5">
      <w:pPr>
        <w:ind w:left="360"/>
        <w:jc w:val="both"/>
        <w:rPr>
          <w:sz w:val="24"/>
        </w:rPr>
      </w:pPr>
      <w:r>
        <w:rPr>
          <w:b/>
          <w:sz w:val="24"/>
        </w:rPr>
        <w:t>Acceptable makes</w:t>
      </w:r>
      <w:r>
        <w:rPr>
          <w:sz w:val="24"/>
        </w:rPr>
        <w:t>: As per Mechanical approved list of MJP.</w:t>
      </w:r>
    </w:p>
    <w:p w:rsidR="009D25B5" w:rsidRDefault="009D25B5" w:rsidP="009D25B5">
      <w:pPr>
        <w:pStyle w:val="BodyText"/>
        <w:rPr>
          <w:sz w:val="26"/>
        </w:rPr>
      </w:pPr>
    </w:p>
    <w:p w:rsidR="009D25B5" w:rsidRDefault="009D25B5" w:rsidP="009D25B5">
      <w:pPr>
        <w:pStyle w:val="Heading2"/>
        <w:spacing w:before="1"/>
        <w:jc w:val="both"/>
      </w:pPr>
      <w:r>
        <w:t>Reflux valve</w:t>
      </w:r>
    </w:p>
    <w:p w:rsidR="009D25B5" w:rsidRDefault="009D25B5" w:rsidP="009D25B5">
      <w:pPr>
        <w:pStyle w:val="BodyText"/>
        <w:rPr>
          <w:b/>
          <w:sz w:val="26"/>
        </w:rPr>
      </w:pPr>
    </w:p>
    <w:p w:rsidR="009D25B5" w:rsidRDefault="009D25B5" w:rsidP="009D25B5">
      <w:pPr>
        <w:pStyle w:val="BodyText"/>
        <w:spacing w:line="360" w:lineRule="auto"/>
        <w:ind w:right="378"/>
        <w:jc w:val="both"/>
      </w:pPr>
      <w:r>
        <w:t xml:space="preserve">All type of </w:t>
      </w:r>
      <w:proofErr w:type="spellStart"/>
      <w:r>
        <w:t>dia</w:t>
      </w:r>
      <w:proofErr w:type="spellEnd"/>
      <w:r>
        <w:t xml:space="preserve"> non-return valve generally conforming to relevant international standard shall be provided on the delivery pipe of each pump. The valve shall have free acting, quick opening, non-slam closure, and low head loss characteristics. The entire assembly shall be suitable for all working pressure and also body test pressure of construction materials shall be as per relevant standard. However, rubber faces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5"/>
        <w:jc w:val="both"/>
      </w:pPr>
      <w:proofErr w:type="gramStart"/>
      <w:r>
        <w:lastRenderedPageBreak/>
        <w:t>shall</w:t>
      </w:r>
      <w:proofErr w:type="gramEnd"/>
      <w:r>
        <w:t xml:space="preserve"> not be offered. Non-Return valve shall be </w:t>
      </w:r>
      <w:proofErr w:type="spellStart"/>
      <w:r>
        <w:t>multidoor</w:t>
      </w:r>
      <w:proofErr w:type="spellEnd"/>
      <w:r>
        <w:t xml:space="preserve"> generally conforming to relevant standard and shall be installed on rising main at location as directed by Engineer in Charge. Alternatively CIDF valve with sliding disk generally as per construction of zero velocity </w:t>
      </w:r>
      <w:proofErr w:type="gramStart"/>
      <w:r>
        <w:t>valve</w:t>
      </w:r>
      <w:proofErr w:type="gramEnd"/>
      <w:r>
        <w:t xml:space="preserve"> can be accepted if manufacturer and contractor jointly give guarantees. The NRV/ZVV shall be provided on rising main.</w:t>
      </w:r>
    </w:p>
    <w:p w:rsidR="009D25B5" w:rsidRDefault="009D25B5" w:rsidP="009D25B5">
      <w:pPr>
        <w:pStyle w:val="BodyText"/>
        <w:spacing w:before="160" w:line="360" w:lineRule="auto"/>
        <w:ind w:right="384"/>
        <w:jc w:val="both"/>
      </w:pPr>
      <w:r>
        <w:t>The valves shall be of approved make and shall be tested at manufacturer’s works for seat and test and body test for test pressure in presence of the Third party inspection agency.</w:t>
      </w:r>
    </w:p>
    <w:p w:rsidR="009D25B5" w:rsidRDefault="009D25B5" w:rsidP="009D25B5">
      <w:pPr>
        <w:pStyle w:val="BodyText"/>
        <w:spacing w:before="8"/>
        <w:rPr>
          <w:sz w:val="10"/>
        </w:rPr>
      </w:pPr>
    </w:p>
    <w:tbl>
      <w:tblPr>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299"/>
        <w:gridCol w:w="4119"/>
      </w:tblGrid>
      <w:tr w:rsidR="009D25B5" w:rsidTr="009D25B5">
        <w:trPr>
          <w:trHeight w:val="409"/>
        </w:trPr>
        <w:tc>
          <w:tcPr>
            <w:tcW w:w="8418" w:type="dxa"/>
            <w:gridSpan w:val="2"/>
          </w:tcPr>
          <w:p w:rsidR="009D25B5" w:rsidRDefault="009D25B5" w:rsidP="009D25B5">
            <w:pPr>
              <w:pStyle w:val="TableParagraph"/>
              <w:spacing w:line="271" w:lineRule="exact"/>
              <w:ind w:left="1989" w:right="1969"/>
              <w:rPr>
                <w:sz w:val="24"/>
              </w:rPr>
            </w:pPr>
            <w:r>
              <w:rPr>
                <w:b/>
                <w:sz w:val="24"/>
              </w:rPr>
              <w:t>MATERIALS OF CONSTRUCTIONS</w:t>
            </w:r>
            <w:r>
              <w:rPr>
                <w:sz w:val="24"/>
              </w:rPr>
              <w:t>:</w:t>
            </w:r>
          </w:p>
        </w:tc>
      </w:tr>
      <w:tr w:rsidR="009D25B5" w:rsidTr="009D25B5">
        <w:trPr>
          <w:trHeight w:val="409"/>
        </w:trPr>
        <w:tc>
          <w:tcPr>
            <w:tcW w:w="4299" w:type="dxa"/>
            <w:tcBorders>
              <w:bottom w:val="single" w:sz="4" w:space="0" w:color="000000"/>
              <w:right w:val="single" w:sz="4" w:space="0" w:color="000000"/>
            </w:tcBorders>
          </w:tcPr>
          <w:p w:rsidR="009D25B5" w:rsidRDefault="009D25B5" w:rsidP="009D25B5">
            <w:pPr>
              <w:pStyle w:val="TableParagraph"/>
              <w:spacing w:line="271" w:lineRule="exact"/>
              <w:ind w:right="288"/>
              <w:jc w:val="right"/>
              <w:rPr>
                <w:sz w:val="24"/>
              </w:rPr>
            </w:pPr>
            <w:r>
              <w:rPr>
                <w:sz w:val="24"/>
              </w:rPr>
              <w:t>Body, cover, door and door face disc.</w:t>
            </w:r>
          </w:p>
        </w:tc>
        <w:tc>
          <w:tcPr>
            <w:tcW w:w="4119" w:type="dxa"/>
            <w:tcBorders>
              <w:left w:val="single" w:sz="4" w:space="0" w:color="000000"/>
              <w:bottom w:val="single" w:sz="4" w:space="0" w:color="000000"/>
            </w:tcBorders>
          </w:tcPr>
          <w:p w:rsidR="009D25B5" w:rsidRDefault="009D25B5" w:rsidP="009D25B5">
            <w:pPr>
              <w:pStyle w:val="TableParagraph"/>
              <w:spacing w:line="271" w:lineRule="exact"/>
              <w:ind w:left="226" w:right="204"/>
              <w:rPr>
                <w:sz w:val="24"/>
              </w:rPr>
            </w:pPr>
            <w:r>
              <w:rPr>
                <w:sz w:val="24"/>
              </w:rPr>
              <w:t>Grey cast iron confirming to grade</w:t>
            </w:r>
          </w:p>
        </w:tc>
      </w:tr>
      <w:tr w:rsidR="009D25B5" w:rsidTr="009D25B5">
        <w:trPr>
          <w:trHeight w:val="407"/>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837"/>
              <w:rPr>
                <w:b/>
                <w:sz w:val="24"/>
              </w:rPr>
            </w:pPr>
            <w:r>
              <w:rPr>
                <w:b/>
                <w:sz w:val="24"/>
              </w:rPr>
              <w:t>Disc.</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pacing w:val="-1"/>
                <w:sz w:val="24"/>
              </w:rPr>
              <w:t>F</w:t>
            </w:r>
            <w:r>
              <w:rPr>
                <w:sz w:val="24"/>
              </w:rPr>
              <w:t>G</w:t>
            </w:r>
            <w:r>
              <w:rPr>
                <w:spacing w:val="1"/>
                <w:sz w:val="24"/>
              </w:rPr>
              <w:t xml:space="preserve"> </w:t>
            </w:r>
            <w:r>
              <w:rPr>
                <w:spacing w:val="-1"/>
                <w:sz w:val="24"/>
              </w:rPr>
              <w:t>–</w:t>
            </w:r>
            <w:r>
              <w:rPr>
                <w:smallCaps/>
                <w:sz w:val="24"/>
              </w:rPr>
              <w:t>2</w:t>
            </w:r>
            <w:r>
              <w:rPr>
                <w:smallCaps/>
                <w:spacing w:val="-1"/>
                <w:sz w:val="24"/>
              </w:rPr>
              <w:t>0</w:t>
            </w:r>
            <w:r>
              <w:rPr>
                <w:sz w:val="24"/>
              </w:rPr>
              <w:t>0</w:t>
            </w:r>
            <w:r>
              <w:rPr>
                <w:spacing w:val="-1"/>
                <w:sz w:val="24"/>
              </w:rPr>
              <w:t xml:space="preserve"> o</w:t>
            </w:r>
            <w:r>
              <w:rPr>
                <w:sz w:val="24"/>
              </w:rPr>
              <w:t>f I</w:t>
            </w:r>
            <w:r>
              <w:rPr>
                <w:spacing w:val="-1"/>
                <w:sz w:val="24"/>
              </w:rPr>
              <w:t>S-</w:t>
            </w:r>
            <w:r>
              <w:rPr>
                <w:smallCaps/>
                <w:sz w:val="24"/>
              </w:rPr>
              <w:t>210</w:t>
            </w: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801"/>
              <w:rPr>
                <w:sz w:val="24"/>
              </w:rPr>
            </w:pPr>
            <w:r>
              <w:rPr>
                <w:sz w:val="24"/>
              </w:rPr>
              <w:t>Hinges</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pacing w:val="-1"/>
                <w:sz w:val="24"/>
              </w:rPr>
              <w:t>C</w:t>
            </w:r>
            <w:r>
              <w:rPr>
                <w:spacing w:val="-2"/>
                <w:sz w:val="24"/>
              </w:rPr>
              <w:t>a</w:t>
            </w:r>
            <w:r>
              <w:rPr>
                <w:spacing w:val="-1"/>
                <w:sz w:val="24"/>
              </w:rPr>
              <w:t>s</w:t>
            </w:r>
            <w:r>
              <w:rPr>
                <w:sz w:val="24"/>
              </w:rPr>
              <w:t>t</w:t>
            </w:r>
            <w:r>
              <w:rPr>
                <w:spacing w:val="-1"/>
                <w:sz w:val="24"/>
              </w:rPr>
              <w:t xml:space="preserve"> s</w:t>
            </w:r>
            <w:r>
              <w:rPr>
                <w:sz w:val="24"/>
              </w:rPr>
              <w:t>t</w:t>
            </w:r>
            <w:r>
              <w:rPr>
                <w:spacing w:val="-1"/>
                <w:sz w:val="24"/>
              </w:rPr>
              <w:t>ee</w:t>
            </w:r>
            <w:r>
              <w:rPr>
                <w:sz w:val="24"/>
              </w:rPr>
              <w:t>l to</w:t>
            </w:r>
            <w:r>
              <w:rPr>
                <w:spacing w:val="-1"/>
                <w:sz w:val="24"/>
              </w:rPr>
              <w:t xml:space="preserve"> </w:t>
            </w:r>
            <w:r>
              <w:rPr>
                <w:sz w:val="24"/>
              </w:rPr>
              <w:t>IS</w:t>
            </w:r>
            <w:r>
              <w:rPr>
                <w:spacing w:val="-1"/>
                <w:sz w:val="24"/>
              </w:rPr>
              <w:t>:</w:t>
            </w:r>
            <w:r>
              <w:rPr>
                <w:smallCaps/>
                <w:sz w:val="24"/>
              </w:rPr>
              <w:t>1</w:t>
            </w:r>
            <w:r>
              <w:rPr>
                <w:smallCaps/>
                <w:spacing w:val="-1"/>
                <w:sz w:val="24"/>
              </w:rPr>
              <w:t>0</w:t>
            </w:r>
            <w:r>
              <w:rPr>
                <w:sz w:val="24"/>
              </w:rPr>
              <w:t>30</w:t>
            </w:r>
          </w:p>
        </w:tc>
      </w:tr>
      <w:tr w:rsidR="009D25B5" w:rsidTr="009D25B5">
        <w:trPr>
          <w:trHeight w:val="407"/>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right="314"/>
              <w:jc w:val="right"/>
              <w:rPr>
                <w:sz w:val="24"/>
              </w:rPr>
            </w:pPr>
            <w:r>
              <w:rPr>
                <w:sz w:val="24"/>
              </w:rPr>
              <w:t>Hinges pins, door pins &amp; door</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2" w:right="204"/>
              <w:rPr>
                <w:sz w:val="24"/>
              </w:rPr>
            </w:pPr>
            <w:r>
              <w:rPr>
                <w:sz w:val="24"/>
              </w:rPr>
              <w:t>Stainless steel to IS:6603</w:t>
            </w: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ind w:left="774"/>
              <w:rPr>
                <w:b/>
                <w:sz w:val="24"/>
              </w:rPr>
            </w:pPr>
            <w:r>
              <w:rPr>
                <w:b/>
                <w:sz w:val="24"/>
              </w:rPr>
              <w:t>Suspension pins</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80"/>
              <w:rPr>
                <w:sz w:val="24"/>
              </w:rPr>
            </w:pPr>
            <w:r>
              <w:rPr>
                <w:sz w:val="24"/>
              </w:rPr>
              <w:t>Bearing bushes, body hinges and</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z w:val="24"/>
              </w:rPr>
              <w:t xml:space="preserve">Gun </w:t>
            </w:r>
            <w:r>
              <w:rPr>
                <w:spacing w:val="-1"/>
                <w:sz w:val="24"/>
              </w:rPr>
              <w:t>me</w:t>
            </w:r>
            <w:r>
              <w:rPr>
                <w:sz w:val="24"/>
              </w:rPr>
              <w:t>t</w:t>
            </w:r>
            <w:r>
              <w:rPr>
                <w:spacing w:val="-1"/>
                <w:sz w:val="24"/>
              </w:rPr>
              <w:t>a</w:t>
            </w:r>
            <w:r>
              <w:rPr>
                <w:sz w:val="24"/>
              </w:rPr>
              <w:t xml:space="preserve">l </w:t>
            </w:r>
            <w:r>
              <w:rPr>
                <w:spacing w:val="-2"/>
                <w:sz w:val="24"/>
              </w:rPr>
              <w:t>c</w:t>
            </w:r>
            <w:r>
              <w:rPr>
                <w:spacing w:val="-1"/>
                <w:sz w:val="24"/>
              </w:rPr>
              <w:t>on</w:t>
            </w:r>
            <w:r>
              <w:rPr>
                <w:sz w:val="24"/>
              </w:rPr>
              <w:t>f</w:t>
            </w:r>
            <w:r>
              <w:rPr>
                <w:spacing w:val="-1"/>
                <w:sz w:val="24"/>
              </w:rPr>
              <w:t>ormi</w:t>
            </w:r>
            <w:r>
              <w:rPr>
                <w:sz w:val="24"/>
              </w:rPr>
              <w:t>ng to</w:t>
            </w:r>
            <w:r>
              <w:rPr>
                <w:spacing w:val="-1"/>
                <w:sz w:val="24"/>
              </w:rPr>
              <w:t xml:space="preserve"> gra</w:t>
            </w:r>
            <w:r>
              <w:rPr>
                <w:spacing w:val="-2"/>
                <w:sz w:val="24"/>
              </w:rPr>
              <w:t>d</w:t>
            </w:r>
            <w:r>
              <w:rPr>
                <w:sz w:val="24"/>
              </w:rPr>
              <w:t>e</w:t>
            </w:r>
            <w:r>
              <w:rPr>
                <w:spacing w:val="-1"/>
                <w:sz w:val="24"/>
              </w:rPr>
              <w:t xml:space="preserve"> </w:t>
            </w:r>
            <w:r>
              <w:rPr>
                <w:smallCaps/>
                <w:sz w:val="24"/>
              </w:rPr>
              <w:t>2</w:t>
            </w:r>
          </w:p>
        </w:tc>
      </w:tr>
      <w:tr w:rsidR="009D25B5" w:rsidTr="009D25B5">
        <w:trPr>
          <w:trHeight w:val="410"/>
        </w:trPr>
        <w:tc>
          <w:tcPr>
            <w:tcW w:w="4299" w:type="dxa"/>
            <w:tcBorders>
              <w:top w:val="single" w:sz="4" w:space="0" w:color="000000"/>
              <w:right w:val="single" w:sz="4" w:space="0" w:color="000000"/>
            </w:tcBorders>
          </w:tcPr>
          <w:p w:rsidR="009D25B5" w:rsidRDefault="009D25B5" w:rsidP="009D25B5">
            <w:pPr>
              <w:pStyle w:val="TableParagraph"/>
              <w:spacing w:line="271" w:lineRule="exact"/>
              <w:ind w:left="798"/>
              <w:rPr>
                <w:sz w:val="24"/>
              </w:rPr>
            </w:pPr>
            <w:r>
              <w:rPr>
                <w:sz w:val="24"/>
              </w:rPr>
              <w:t>Door faces</w:t>
            </w:r>
          </w:p>
        </w:tc>
        <w:tc>
          <w:tcPr>
            <w:tcW w:w="4119" w:type="dxa"/>
            <w:tcBorders>
              <w:top w:val="single" w:sz="4" w:space="0" w:color="000000"/>
              <w:left w:val="single" w:sz="4" w:space="0" w:color="000000"/>
            </w:tcBorders>
          </w:tcPr>
          <w:p w:rsidR="009D25B5" w:rsidRDefault="009D25B5" w:rsidP="009D25B5">
            <w:pPr>
              <w:pStyle w:val="TableParagraph"/>
              <w:spacing w:line="271" w:lineRule="exact"/>
              <w:ind w:left="226" w:right="204"/>
              <w:rPr>
                <w:sz w:val="24"/>
              </w:rPr>
            </w:pPr>
            <w:r>
              <w:rPr>
                <w:spacing w:val="-1"/>
                <w:sz w:val="24"/>
              </w:rPr>
              <w:t>o</w:t>
            </w:r>
            <w:r>
              <w:rPr>
                <w:sz w:val="24"/>
              </w:rPr>
              <w:t>f</w:t>
            </w:r>
            <w:r>
              <w:rPr>
                <w:spacing w:val="1"/>
                <w:sz w:val="24"/>
              </w:rPr>
              <w:t xml:space="preserve"> </w:t>
            </w:r>
            <w:r>
              <w:rPr>
                <w:sz w:val="24"/>
              </w:rPr>
              <w:t>IS</w:t>
            </w:r>
            <w:r>
              <w:rPr>
                <w:spacing w:val="-2"/>
                <w:sz w:val="24"/>
              </w:rPr>
              <w:t>:</w:t>
            </w:r>
            <w:r>
              <w:rPr>
                <w:smallCaps/>
                <w:sz w:val="24"/>
              </w:rPr>
              <w:t>318</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All the Reflux valves shall be subject to factory test in presence of Superintending Engineer (M) or his representative and third party inspection agency approved by MJP.</w:t>
      </w:r>
    </w:p>
    <w:p w:rsidR="009D25B5" w:rsidRDefault="009D25B5" w:rsidP="009D25B5">
      <w:pPr>
        <w:pStyle w:val="BodyText"/>
        <w:spacing w:before="160"/>
      </w:pPr>
      <w:r>
        <w:t>The scope of third party inspection by the agency approved by MJP is as under</w:t>
      </w:r>
    </w:p>
    <w:p w:rsidR="009D25B5" w:rsidRDefault="009D25B5" w:rsidP="009D25B5">
      <w:pPr>
        <w:pStyle w:val="BodyText"/>
        <w:spacing w:before="1"/>
        <w:rPr>
          <w:sz w:val="26"/>
        </w:rPr>
      </w:pPr>
    </w:p>
    <w:p w:rsidR="009D25B5" w:rsidRDefault="009D25B5" w:rsidP="007502FC">
      <w:pPr>
        <w:pStyle w:val="ListParagraph"/>
        <w:numPr>
          <w:ilvl w:val="4"/>
          <w:numId w:val="39"/>
        </w:numPr>
        <w:tabs>
          <w:tab w:val="left" w:pos="1146"/>
        </w:tabs>
        <w:ind w:hanging="361"/>
        <w:rPr>
          <w:sz w:val="24"/>
        </w:rPr>
      </w:pPr>
      <w:r>
        <w:rPr>
          <w:sz w:val="24"/>
        </w:rPr>
        <w:t>Review of raw material test certificate and quality control</w:t>
      </w:r>
      <w:r>
        <w:rPr>
          <w:spacing w:val="-10"/>
          <w:sz w:val="24"/>
        </w:rPr>
        <w:t xml:space="preserve"> </w:t>
      </w:r>
      <w:r>
        <w:rPr>
          <w:sz w:val="24"/>
        </w:rPr>
        <w:t>procedure.</w:t>
      </w:r>
    </w:p>
    <w:p w:rsidR="009D25B5" w:rsidRDefault="009D25B5" w:rsidP="007502FC">
      <w:pPr>
        <w:pStyle w:val="ListParagraph"/>
        <w:numPr>
          <w:ilvl w:val="4"/>
          <w:numId w:val="39"/>
        </w:numPr>
        <w:tabs>
          <w:tab w:val="left" w:pos="1146"/>
        </w:tabs>
        <w:spacing w:before="135"/>
        <w:ind w:hanging="361"/>
        <w:rPr>
          <w:sz w:val="24"/>
        </w:rPr>
      </w:pPr>
      <w:r>
        <w:rPr>
          <w:sz w:val="24"/>
        </w:rPr>
        <w:t>Body test and seat</w:t>
      </w:r>
      <w:r>
        <w:rPr>
          <w:spacing w:val="-6"/>
          <w:sz w:val="24"/>
        </w:rPr>
        <w:t xml:space="preserve"> </w:t>
      </w:r>
      <w:r>
        <w:rPr>
          <w:sz w:val="24"/>
        </w:rPr>
        <w:t>test.</w:t>
      </w:r>
    </w:p>
    <w:p w:rsidR="009D25B5" w:rsidRDefault="009D25B5" w:rsidP="009D25B5">
      <w:pPr>
        <w:pStyle w:val="BodyText"/>
        <w:spacing w:before="1"/>
        <w:rPr>
          <w:sz w:val="26"/>
        </w:rPr>
      </w:pPr>
    </w:p>
    <w:p w:rsidR="009D25B5" w:rsidRDefault="009D25B5" w:rsidP="009D25B5">
      <w:pPr>
        <w:pStyle w:val="BodyText"/>
      </w:pPr>
      <w:r>
        <w:t>All test certificates in triplicate shall be submitted along with supply of valves.</w:t>
      </w:r>
    </w:p>
    <w:p w:rsidR="009D25B5" w:rsidRDefault="009D25B5" w:rsidP="009D25B5">
      <w:pPr>
        <w:pStyle w:val="BodyText"/>
        <w:spacing w:before="3"/>
        <w:rPr>
          <w:sz w:val="26"/>
        </w:rPr>
      </w:pPr>
    </w:p>
    <w:p w:rsidR="009D25B5" w:rsidRDefault="009D25B5" w:rsidP="009D25B5">
      <w:pPr>
        <w:pStyle w:val="Heading2"/>
        <w:spacing w:before="0"/>
        <w:rPr>
          <w:b w:val="0"/>
        </w:rPr>
      </w:pPr>
      <w:r>
        <w:t>Acceptable makes</w:t>
      </w:r>
      <w:r>
        <w:rPr>
          <w:b w:val="0"/>
        </w:rPr>
        <w:t>:</w:t>
      </w:r>
    </w:p>
    <w:p w:rsidR="009D25B5" w:rsidRDefault="009D25B5" w:rsidP="009D25B5">
      <w:pPr>
        <w:pStyle w:val="BodyText"/>
        <w:spacing w:before="1"/>
        <w:rPr>
          <w:sz w:val="26"/>
        </w:rPr>
      </w:pPr>
    </w:p>
    <w:p w:rsidR="009D25B5" w:rsidRDefault="009D25B5" w:rsidP="009D25B5">
      <w:pPr>
        <w:pStyle w:val="BodyText"/>
      </w:pPr>
      <w:r>
        <w:t>As per approved mechanical list of MJP</w:t>
      </w:r>
    </w:p>
    <w:p w:rsidR="009D25B5" w:rsidRDefault="009D25B5" w:rsidP="009D25B5">
      <w:p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Cast Steel Reflux valve (class 150/300)</w:t>
      </w:r>
    </w:p>
    <w:p w:rsidR="009D25B5" w:rsidRDefault="009D25B5" w:rsidP="009D25B5">
      <w:pPr>
        <w:pStyle w:val="BodyText"/>
        <w:spacing w:before="3"/>
        <w:rPr>
          <w:b/>
        </w:rPr>
      </w:pPr>
    </w:p>
    <w:p w:rsidR="009D25B5" w:rsidRDefault="009D25B5" w:rsidP="009D25B5">
      <w:pPr>
        <w:pStyle w:val="BodyText"/>
        <w:spacing w:before="100" w:line="360" w:lineRule="auto"/>
        <w:ind w:right="379"/>
        <w:jc w:val="both"/>
      </w:pPr>
      <w:r>
        <w:rPr>
          <w:spacing w:val="-1"/>
        </w:rPr>
        <w:t>N</w:t>
      </w:r>
      <w:r>
        <w:t>on</w:t>
      </w:r>
      <w:r>
        <w:rPr>
          <w:spacing w:val="-1"/>
        </w:rPr>
        <w:t>-</w:t>
      </w:r>
      <w:proofErr w:type="gramStart"/>
      <w:r>
        <w:t>r</w:t>
      </w:r>
      <w:r>
        <w:rPr>
          <w:spacing w:val="-1"/>
        </w:rPr>
        <w:t>e</w:t>
      </w:r>
      <w:r>
        <w:t xml:space="preserve">turn </w:t>
      </w:r>
      <w:r>
        <w:rPr>
          <w:spacing w:val="-15"/>
        </w:rPr>
        <w:t xml:space="preserve"> </w:t>
      </w:r>
      <w:r>
        <w:t>val</w:t>
      </w:r>
      <w:r>
        <w:rPr>
          <w:spacing w:val="1"/>
        </w:rPr>
        <w:t>v</w:t>
      </w:r>
      <w:r>
        <w:t>e</w:t>
      </w:r>
      <w:proofErr w:type="gramEnd"/>
      <w:r>
        <w:t xml:space="preserve"> </w:t>
      </w:r>
      <w:r>
        <w:rPr>
          <w:spacing w:val="-17"/>
        </w:rPr>
        <w:t xml:space="preserve"> </w:t>
      </w:r>
      <w:r>
        <w:rPr>
          <w:spacing w:val="-1"/>
        </w:rPr>
        <w:t>ge</w:t>
      </w:r>
      <w:r>
        <w:rPr>
          <w:spacing w:val="-4"/>
        </w:rPr>
        <w:t>n</w:t>
      </w:r>
      <w:r>
        <w:rPr>
          <w:spacing w:val="-1"/>
        </w:rPr>
        <w:t>e</w:t>
      </w:r>
      <w:r>
        <w:t>r</w:t>
      </w:r>
      <w:r>
        <w:rPr>
          <w:spacing w:val="-1"/>
        </w:rPr>
        <w:t>a</w:t>
      </w:r>
      <w:r>
        <w:t xml:space="preserve">lly </w:t>
      </w:r>
      <w:r>
        <w:rPr>
          <w:spacing w:val="-16"/>
        </w:rPr>
        <w:t xml:space="preserve"> </w:t>
      </w:r>
      <w:r>
        <w:rPr>
          <w:spacing w:val="-1"/>
        </w:rPr>
        <w:t>con</w:t>
      </w:r>
      <w:r>
        <w:t>f</w:t>
      </w:r>
      <w:r>
        <w:rPr>
          <w:spacing w:val="-1"/>
        </w:rPr>
        <w:t>ormi</w:t>
      </w:r>
      <w:r>
        <w:t xml:space="preserve">ng </w:t>
      </w:r>
      <w:r>
        <w:rPr>
          <w:spacing w:val="-16"/>
        </w:rPr>
        <w:t xml:space="preserve"> </w:t>
      </w:r>
      <w:r>
        <w:t xml:space="preserve">to </w:t>
      </w:r>
      <w:r>
        <w:rPr>
          <w:spacing w:val="-16"/>
        </w:rPr>
        <w:t xml:space="preserve"> </w:t>
      </w:r>
      <w:r>
        <w:rPr>
          <w:spacing w:val="-3"/>
        </w:rPr>
        <w:t>r</w:t>
      </w:r>
      <w:r>
        <w:rPr>
          <w:spacing w:val="-1"/>
        </w:rPr>
        <w:t>e</w:t>
      </w:r>
      <w:r>
        <w:t>l</w:t>
      </w:r>
      <w:r>
        <w:rPr>
          <w:spacing w:val="-1"/>
        </w:rPr>
        <w:t>e</w:t>
      </w:r>
      <w:r>
        <w:t xml:space="preserve">vant </w:t>
      </w:r>
      <w:r>
        <w:rPr>
          <w:spacing w:val="-15"/>
        </w:rPr>
        <w:t xml:space="preserve"> </w:t>
      </w:r>
      <w:r>
        <w:rPr>
          <w:spacing w:val="-1"/>
        </w:rPr>
        <w:t>i</w:t>
      </w:r>
      <w:r>
        <w:t>nt</w:t>
      </w:r>
      <w:r>
        <w:rPr>
          <w:spacing w:val="-1"/>
        </w:rPr>
        <w:t>e</w:t>
      </w:r>
      <w:r>
        <w:t>rn</w:t>
      </w:r>
      <w:r>
        <w:rPr>
          <w:spacing w:val="-2"/>
        </w:rPr>
        <w:t>a</w:t>
      </w:r>
      <w:r>
        <w:t>t</w:t>
      </w:r>
      <w:r>
        <w:rPr>
          <w:spacing w:val="-1"/>
        </w:rPr>
        <w:t>iona</w:t>
      </w:r>
      <w:r>
        <w:t xml:space="preserve">l </w:t>
      </w:r>
      <w:r>
        <w:rPr>
          <w:spacing w:val="-15"/>
        </w:rPr>
        <w:t xml:space="preserve"> </w:t>
      </w:r>
      <w:r>
        <w:rPr>
          <w:spacing w:val="-1"/>
        </w:rPr>
        <w:t>stan</w:t>
      </w:r>
      <w:r>
        <w:rPr>
          <w:spacing w:val="-2"/>
        </w:rPr>
        <w:t>d</w:t>
      </w:r>
      <w:r>
        <w:rPr>
          <w:spacing w:val="-1"/>
        </w:rPr>
        <w:t>a</w:t>
      </w:r>
      <w:r>
        <w:t xml:space="preserve">rd </w:t>
      </w:r>
      <w:r>
        <w:rPr>
          <w:spacing w:val="-17"/>
        </w:rPr>
        <w:t xml:space="preserve"> </w:t>
      </w:r>
      <w:r>
        <w:rPr>
          <w:spacing w:val="-1"/>
        </w:rPr>
        <w:t>s</w:t>
      </w:r>
      <w:r>
        <w:rPr>
          <w:spacing w:val="1"/>
        </w:rPr>
        <w:t>h</w:t>
      </w:r>
      <w:r>
        <w:rPr>
          <w:spacing w:val="-1"/>
        </w:rPr>
        <w:t>a</w:t>
      </w:r>
      <w:r>
        <w:t xml:space="preserve">ll </w:t>
      </w:r>
      <w:r>
        <w:rPr>
          <w:spacing w:val="-15"/>
        </w:rPr>
        <w:t xml:space="preserve"> </w:t>
      </w:r>
      <w:r>
        <w:rPr>
          <w:spacing w:val="-1"/>
        </w:rPr>
        <w:t>be pro</w:t>
      </w:r>
      <w:r>
        <w:t>v</w:t>
      </w:r>
      <w:r>
        <w:rPr>
          <w:spacing w:val="-1"/>
        </w:rPr>
        <w:t>i</w:t>
      </w:r>
      <w:r>
        <w:rPr>
          <w:spacing w:val="-2"/>
        </w:rPr>
        <w:t>d</w:t>
      </w:r>
      <w:r>
        <w:rPr>
          <w:spacing w:val="-1"/>
        </w:rPr>
        <w:t>e</w:t>
      </w:r>
      <w:r>
        <w:t>d</w:t>
      </w:r>
      <w:r>
        <w:rPr>
          <w:spacing w:val="17"/>
        </w:rPr>
        <w:t xml:space="preserve"> </w:t>
      </w:r>
      <w:r>
        <w:rPr>
          <w:spacing w:val="-1"/>
        </w:rPr>
        <w:t>o</w:t>
      </w:r>
      <w:r>
        <w:t>n</w:t>
      </w:r>
      <w:r>
        <w:rPr>
          <w:spacing w:val="16"/>
        </w:rPr>
        <w:t xml:space="preserve"> </w:t>
      </w:r>
      <w:r>
        <w:t>the</w:t>
      </w:r>
      <w:r>
        <w:rPr>
          <w:spacing w:val="17"/>
        </w:rPr>
        <w:t xml:space="preserve"> </w:t>
      </w:r>
      <w:r>
        <w:rPr>
          <w:spacing w:val="1"/>
        </w:rPr>
        <w:t>d</w:t>
      </w:r>
      <w:r>
        <w:rPr>
          <w:spacing w:val="-1"/>
        </w:rPr>
        <w:t>e</w:t>
      </w:r>
      <w:r>
        <w:t>l</w:t>
      </w:r>
      <w:r>
        <w:rPr>
          <w:spacing w:val="-1"/>
        </w:rPr>
        <w:t>i</w:t>
      </w:r>
      <w:r>
        <w:t>v</w:t>
      </w:r>
      <w:r>
        <w:rPr>
          <w:spacing w:val="2"/>
        </w:rPr>
        <w:t>e</w:t>
      </w:r>
      <w:r>
        <w:t>ry</w:t>
      </w:r>
      <w:r>
        <w:rPr>
          <w:spacing w:val="15"/>
        </w:rPr>
        <w:t xml:space="preserve"> </w:t>
      </w:r>
      <w:r>
        <w:rPr>
          <w:spacing w:val="-1"/>
        </w:rPr>
        <w:t>p</w:t>
      </w:r>
      <w:r>
        <w:rPr>
          <w:spacing w:val="-2"/>
        </w:rPr>
        <w:t>i</w:t>
      </w:r>
      <w:r>
        <w:rPr>
          <w:spacing w:val="1"/>
        </w:rPr>
        <w:t>p</w:t>
      </w:r>
      <w:r>
        <w:t>e</w:t>
      </w:r>
      <w:r>
        <w:rPr>
          <w:spacing w:val="15"/>
        </w:rPr>
        <w:t xml:space="preserve"> </w:t>
      </w:r>
      <w:r>
        <w:rPr>
          <w:spacing w:val="-1"/>
        </w:rPr>
        <w:t>o</w:t>
      </w:r>
      <w:r>
        <w:t>f</w:t>
      </w:r>
      <w:r>
        <w:rPr>
          <w:spacing w:val="19"/>
        </w:rPr>
        <w:t xml:space="preserve"> </w:t>
      </w:r>
      <w:r>
        <w:rPr>
          <w:spacing w:val="-1"/>
        </w:rPr>
        <w:t>e</w:t>
      </w:r>
      <w:r>
        <w:rPr>
          <w:spacing w:val="1"/>
        </w:rPr>
        <w:t>a</w:t>
      </w:r>
      <w:r>
        <w:rPr>
          <w:spacing w:val="-1"/>
        </w:rPr>
        <w:t>c</w:t>
      </w:r>
      <w:r>
        <w:t>h</w:t>
      </w:r>
      <w:r>
        <w:rPr>
          <w:spacing w:val="15"/>
        </w:rPr>
        <w:t xml:space="preserve"> </w:t>
      </w:r>
      <w:r>
        <w:rPr>
          <w:spacing w:val="-1"/>
        </w:rPr>
        <w:t>p</w:t>
      </w:r>
      <w:r>
        <w:t xml:space="preserve">ump.  </w:t>
      </w:r>
      <w:r>
        <w:rPr>
          <w:spacing w:val="-22"/>
        </w:rPr>
        <w:t xml:space="preserve"> </w:t>
      </w:r>
      <w:r>
        <w:t>The</w:t>
      </w:r>
      <w:r>
        <w:rPr>
          <w:spacing w:val="17"/>
        </w:rPr>
        <w:t xml:space="preserve"> </w:t>
      </w:r>
      <w:r>
        <w:t>val</w:t>
      </w:r>
      <w:r>
        <w:rPr>
          <w:spacing w:val="1"/>
        </w:rPr>
        <w:t>v</w:t>
      </w:r>
      <w:r>
        <w:t>e</w:t>
      </w:r>
      <w:r>
        <w:rPr>
          <w:spacing w:val="15"/>
        </w:rPr>
        <w:t xml:space="preserve"> </w:t>
      </w:r>
      <w:r>
        <w:rPr>
          <w:spacing w:val="-1"/>
        </w:rPr>
        <w:t>s</w:t>
      </w:r>
      <w:r>
        <w:rPr>
          <w:spacing w:val="1"/>
        </w:rPr>
        <w:t>h</w:t>
      </w:r>
      <w:r>
        <w:rPr>
          <w:spacing w:val="-1"/>
        </w:rPr>
        <w:t>a</w:t>
      </w:r>
      <w:r>
        <w:t>ll</w:t>
      </w:r>
      <w:r>
        <w:rPr>
          <w:spacing w:val="16"/>
        </w:rPr>
        <w:t xml:space="preserve"> </w:t>
      </w:r>
      <w:r>
        <w:t>h</w:t>
      </w:r>
      <w:r>
        <w:rPr>
          <w:spacing w:val="-2"/>
        </w:rPr>
        <w:t>a</w:t>
      </w:r>
      <w:r>
        <w:t>ve</w:t>
      </w:r>
      <w:r>
        <w:rPr>
          <w:spacing w:val="18"/>
        </w:rPr>
        <w:t xml:space="preserve"> </w:t>
      </w:r>
      <w:r>
        <w:t>fr</w:t>
      </w:r>
      <w:r>
        <w:rPr>
          <w:spacing w:val="-1"/>
        </w:rPr>
        <w:t>e</w:t>
      </w:r>
      <w:r>
        <w:t>e</w:t>
      </w:r>
      <w:r>
        <w:rPr>
          <w:spacing w:val="17"/>
        </w:rPr>
        <w:t xml:space="preserve"> </w:t>
      </w:r>
      <w:r>
        <w:rPr>
          <w:spacing w:val="-1"/>
        </w:rPr>
        <w:t>ac</w:t>
      </w:r>
      <w:r>
        <w:t>t</w:t>
      </w:r>
      <w:r>
        <w:rPr>
          <w:spacing w:val="-1"/>
        </w:rPr>
        <w:t>i</w:t>
      </w:r>
      <w:r>
        <w:t>ng,</w:t>
      </w:r>
      <w:r>
        <w:rPr>
          <w:spacing w:val="16"/>
        </w:rPr>
        <w:t xml:space="preserve"> </w:t>
      </w:r>
      <w:r>
        <w:t>q</w:t>
      </w:r>
      <w:r>
        <w:rPr>
          <w:spacing w:val="1"/>
        </w:rPr>
        <w:t>ui</w:t>
      </w:r>
      <w:r>
        <w:rPr>
          <w:spacing w:val="-1"/>
        </w:rPr>
        <w:t>c</w:t>
      </w:r>
      <w:r>
        <w:t xml:space="preserve">k </w:t>
      </w:r>
      <w:r>
        <w:rPr>
          <w:spacing w:val="-1"/>
        </w:rPr>
        <w:t>opening</w:t>
      </w:r>
      <w:r>
        <w:t>,</w:t>
      </w:r>
      <w:r>
        <w:rPr>
          <w:spacing w:val="28"/>
        </w:rPr>
        <w:t xml:space="preserve"> </w:t>
      </w:r>
      <w:r>
        <w:t>no</w:t>
      </w:r>
      <w:r>
        <w:rPr>
          <w:spacing w:val="2"/>
        </w:rPr>
        <w:t>n</w:t>
      </w:r>
      <w:r>
        <w:rPr>
          <w:spacing w:val="-1"/>
        </w:rPr>
        <w:t>-</w:t>
      </w:r>
      <w:proofErr w:type="gramStart"/>
      <w:r>
        <w:rPr>
          <w:spacing w:val="-1"/>
        </w:rPr>
        <w:t>sla</w:t>
      </w:r>
      <w:r>
        <w:t xml:space="preserve">m </w:t>
      </w:r>
      <w:r>
        <w:rPr>
          <w:spacing w:val="-29"/>
        </w:rPr>
        <w:t xml:space="preserve"> </w:t>
      </w:r>
      <w:r>
        <w:rPr>
          <w:spacing w:val="-1"/>
        </w:rPr>
        <w:t>c</w:t>
      </w:r>
      <w:r>
        <w:t>l</w:t>
      </w:r>
      <w:r>
        <w:rPr>
          <w:spacing w:val="2"/>
        </w:rPr>
        <w:t>o</w:t>
      </w:r>
      <w:r>
        <w:rPr>
          <w:spacing w:val="-1"/>
        </w:rPr>
        <w:t>s</w:t>
      </w:r>
      <w:r>
        <w:t>ur</w:t>
      </w:r>
      <w:r>
        <w:rPr>
          <w:spacing w:val="-1"/>
        </w:rPr>
        <w:t>e</w:t>
      </w:r>
      <w:proofErr w:type="gramEnd"/>
      <w:r>
        <w:t>,</w:t>
      </w:r>
      <w:r>
        <w:rPr>
          <w:spacing w:val="28"/>
        </w:rPr>
        <w:t xml:space="preserve"> </w:t>
      </w:r>
      <w:r>
        <w:rPr>
          <w:spacing w:val="-1"/>
        </w:rPr>
        <w:t>a</w:t>
      </w:r>
      <w:r>
        <w:rPr>
          <w:spacing w:val="1"/>
        </w:rPr>
        <w:t>n</w:t>
      </w:r>
      <w:r>
        <w:t>d</w:t>
      </w:r>
      <w:r>
        <w:rPr>
          <w:spacing w:val="27"/>
        </w:rPr>
        <w:t xml:space="preserve"> </w:t>
      </w:r>
      <w:r>
        <w:t>l</w:t>
      </w:r>
      <w:r>
        <w:rPr>
          <w:spacing w:val="-1"/>
        </w:rPr>
        <w:t>o</w:t>
      </w:r>
      <w:r>
        <w:t xml:space="preserve">w </w:t>
      </w:r>
      <w:r>
        <w:rPr>
          <w:spacing w:val="-29"/>
        </w:rPr>
        <w:t xml:space="preserve"> </w:t>
      </w:r>
      <w:r>
        <w:t>he</w:t>
      </w:r>
      <w:r>
        <w:rPr>
          <w:spacing w:val="-1"/>
        </w:rPr>
        <w:t>a</w:t>
      </w:r>
      <w:r>
        <w:t xml:space="preserve">d </w:t>
      </w:r>
      <w:r>
        <w:rPr>
          <w:spacing w:val="-29"/>
        </w:rPr>
        <w:t xml:space="preserve"> </w:t>
      </w:r>
      <w:r>
        <w:t>l</w:t>
      </w:r>
      <w:r>
        <w:rPr>
          <w:spacing w:val="-1"/>
        </w:rPr>
        <w:t>os</w:t>
      </w:r>
      <w:r>
        <w:t>s</w:t>
      </w:r>
      <w:r>
        <w:rPr>
          <w:spacing w:val="27"/>
        </w:rPr>
        <w:t xml:space="preserve"> </w:t>
      </w:r>
      <w:r>
        <w:rPr>
          <w:spacing w:val="1"/>
        </w:rPr>
        <w:t>c</w:t>
      </w:r>
      <w:r>
        <w:t>h</w:t>
      </w:r>
      <w:r>
        <w:rPr>
          <w:spacing w:val="-2"/>
        </w:rPr>
        <w:t>a</w:t>
      </w:r>
      <w:r>
        <w:t>r</w:t>
      </w:r>
      <w:r>
        <w:rPr>
          <w:spacing w:val="1"/>
        </w:rPr>
        <w:t>a</w:t>
      </w:r>
      <w:r>
        <w:rPr>
          <w:spacing w:val="-1"/>
        </w:rPr>
        <w:t>c</w:t>
      </w:r>
      <w:r>
        <w:t>t</w:t>
      </w:r>
      <w:r>
        <w:rPr>
          <w:spacing w:val="-1"/>
        </w:rPr>
        <w:t>e</w:t>
      </w:r>
      <w:r>
        <w:t>r</w:t>
      </w:r>
      <w:r>
        <w:rPr>
          <w:spacing w:val="-1"/>
        </w:rPr>
        <w:t>isti</w:t>
      </w:r>
      <w:r>
        <w:rPr>
          <w:spacing w:val="1"/>
        </w:rPr>
        <w:t>c</w:t>
      </w:r>
      <w:r>
        <w:rPr>
          <w:spacing w:val="-1"/>
        </w:rPr>
        <w:t>s</w:t>
      </w:r>
      <w:r>
        <w:t>.   T</w:t>
      </w:r>
      <w:r>
        <w:rPr>
          <w:spacing w:val="2"/>
        </w:rPr>
        <w:t>h</w:t>
      </w:r>
      <w:r>
        <w:t>e</w:t>
      </w:r>
      <w:r>
        <w:rPr>
          <w:spacing w:val="27"/>
        </w:rPr>
        <w:t xml:space="preserve"> </w:t>
      </w:r>
      <w:proofErr w:type="gramStart"/>
      <w:r>
        <w:rPr>
          <w:spacing w:val="-1"/>
        </w:rPr>
        <w:t>e</w:t>
      </w:r>
      <w:r>
        <w:t>nt</w:t>
      </w:r>
      <w:r>
        <w:rPr>
          <w:spacing w:val="-1"/>
        </w:rPr>
        <w:t>i</w:t>
      </w:r>
      <w:r>
        <w:t xml:space="preserve">re </w:t>
      </w:r>
      <w:r>
        <w:rPr>
          <w:spacing w:val="-29"/>
        </w:rPr>
        <w:t xml:space="preserve"> </w:t>
      </w:r>
      <w:r>
        <w:rPr>
          <w:spacing w:val="1"/>
        </w:rPr>
        <w:t>a</w:t>
      </w:r>
      <w:r>
        <w:rPr>
          <w:spacing w:val="-1"/>
        </w:rPr>
        <w:t>sse</w:t>
      </w:r>
      <w:r>
        <w:t>mbly</w:t>
      </w:r>
      <w:proofErr w:type="gramEnd"/>
      <w:r>
        <w:t xml:space="preserve"> </w:t>
      </w:r>
      <w:r>
        <w:rPr>
          <w:spacing w:val="-1"/>
        </w:rPr>
        <w:t>sha</w:t>
      </w:r>
      <w:r>
        <w:t>ll</w:t>
      </w:r>
      <w:r>
        <w:rPr>
          <w:spacing w:val="14"/>
        </w:rPr>
        <w:t xml:space="preserve"> </w:t>
      </w:r>
      <w:r>
        <w:rPr>
          <w:spacing w:val="-1"/>
        </w:rPr>
        <w:t>b</w:t>
      </w:r>
      <w:r>
        <w:t>e</w:t>
      </w:r>
      <w:r>
        <w:rPr>
          <w:spacing w:val="13"/>
        </w:rPr>
        <w:t xml:space="preserve"> </w:t>
      </w:r>
      <w:r>
        <w:rPr>
          <w:spacing w:val="-1"/>
        </w:rPr>
        <w:t>s</w:t>
      </w:r>
      <w:r>
        <w:t>u</w:t>
      </w:r>
      <w:r>
        <w:rPr>
          <w:spacing w:val="-1"/>
        </w:rPr>
        <w:t>i</w:t>
      </w:r>
      <w:r>
        <w:t>t</w:t>
      </w:r>
      <w:r>
        <w:rPr>
          <w:spacing w:val="-1"/>
        </w:rPr>
        <w:t>ab</w:t>
      </w:r>
      <w:r>
        <w:t>le</w:t>
      </w:r>
      <w:r>
        <w:rPr>
          <w:spacing w:val="13"/>
        </w:rPr>
        <w:t xml:space="preserve"> </w:t>
      </w:r>
      <w:r>
        <w:t>f</w:t>
      </w:r>
      <w:r>
        <w:rPr>
          <w:spacing w:val="-1"/>
        </w:rPr>
        <w:t>o</w:t>
      </w:r>
      <w:r>
        <w:t>r</w:t>
      </w:r>
      <w:r>
        <w:rPr>
          <w:spacing w:val="14"/>
        </w:rPr>
        <w:t xml:space="preserve"> </w:t>
      </w:r>
      <w:r>
        <w:rPr>
          <w:spacing w:val="-2"/>
        </w:rPr>
        <w:t>w</w:t>
      </w:r>
      <w:r>
        <w:rPr>
          <w:spacing w:val="-1"/>
        </w:rPr>
        <w:t>or</w:t>
      </w:r>
      <w:r>
        <w:t>k</w:t>
      </w:r>
      <w:r>
        <w:rPr>
          <w:spacing w:val="-1"/>
        </w:rPr>
        <w:t>i</w:t>
      </w:r>
      <w:r>
        <w:t>ng</w:t>
      </w:r>
      <w:r>
        <w:rPr>
          <w:spacing w:val="13"/>
        </w:rPr>
        <w:t xml:space="preserve"> </w:t>
      </w:r>
      <w:r>
        <w:rPr>
          <w:spacing w:val="-1"/>
        </w:rPr>
        <w:t>pr</w:t>
      </w:r>
      <w:r>
        <w:rPr>
          <w:spacing w:val="-2"/>
        </w:rPr>
        <w:t>e</w:t>
      </w:r>
      <w:r>
        <w:rPr>
          <w:spacing w:val="-1"/>
        </w:rPr>
        <w:t>ss</w:t>
      </w:r>
      <w:r>
        <w:t>ure</w:t>
      </w:r>
      <w:r>
        <w:rPr>
          <w:spacing w:val="13"/>
        </w:rPr>
        <w:t xml:space="preserve"> </w:t>
      </w:r>
      <w:r>
        <w:rPr>
          <w:spacing w:val="-1"/>
        </w:rPr>
        <w:t>o</w:t>
      </w:r>
      <w:r>
        <w:t>f</w:t>
      </w:r>
      <w:r>
        <w:rPr>
          <w:spacing w:val="15"/>
        </w:rPr>
        <w:t xml:space="preserve"> </w:t>
      </w:r>
      <w:r>
        <w:rPr>
          <w:smallCaps/>
          <w:spacing w:val="-1"/>
        </w:rPr>
        <w:t>5</w:t>
      </w:r>
      <w:r>
        <w:rPr>
          <w:smallCaps/>
        </w:rPr>
        <w:t>2</w:t>
      </w:r>
      <w:r>
        <w:rPr>
          <w:spacing w:val="12"/>
        </w:rPr>
        <w:t xml:space="preserve"> </w:t>
      </w:r>
      <w:r>
        <w:rPr>
          <w:spacing w:val="-2"/>
        </w:rPr>
        <w:t>K</w:t>
      </w:r>
      <w:r>
        <w:rPr>
          <w:spacing w:val="-1"/>
        </w:rPr>
        <w:t>g/S</w:t>
      </w:r>
      <w:r>
        <w:rPr>
          <w:spacing w:val="5"/>
        </w:rPr>
        <w:t>q</w:t>
      </w:r>
      <w:r>
        <w:t>.</w:t>
      </w:r>
      <w:r>
        <w:rPr>
          <w:spacing w:val="14"/>
        </w:rPr>
        <w:t xml:space="preserve"> </w:t>
      </w:r>
      <w:r>
        <w:rPr>
          <w:spacing w:val="-1"/>
        </w:rPr>
        <w:t>cm</w:t>
      </w:r>
      <w:r>
        <w:t>.</w:t>
      </w:r>
      <w:r>
        <w:rPr>
          <w:spacing w:val="14"/>
        </w:rPr>
        <w:t xml:space="preserve"> </w:t>
      </w:r>
      <w:r>
        <w:rPr>
          <w:spacing w:val="-1"/>
        </w:rPr>
        <w:t>a</w:t>
      </w:r>
      <w:r>
        <w:rPr>
          <w:spacing w:val="1"/>
        </w:rPr>
        <w:t>n</w:t>
      </w:r>
      <w:r>
        <w:t>d</w:t>
      </w:r>
      <w:r>
        <w:rPr>
          <w:spacing w:val="12"/>
        </w:rPr>
        <w:t xml:space="preserve"> </w:t>
      </w:r>
      <w:r>
        <w:rPr>
          <w:spacing w:val="-1"/>
        </w:rPr>
        <w:t>bod</w:t>
      </w:r>
      <w:r>
        <w:t>y</w:t>
      </w:r>
      <w:r>
        <w:rPr>
          <w:spacing w:val="12"/>
        </w:rPr>
        <w:t xml:space="preserve"> </w:t>
      </w:r>
      <w:r>
        <w:rPr>
          <w:spacing w:val="3"/>
        </w:rPr>
        <w:t>t</w:t>
      </w:r>
      <w:r>
        <w:rPr>
          <w:spacing w:val="-1"/>
        </w:rPr>
        <w:t>es</w:t>
      </w:r>
      <w:r>
        <w:t>t</w:t>
      </w:r>
      <w:r>
        <w:rPr>
          <w:spacing w:val="14"/>
        </w:rPr>
        <w:t xml:space="preserve"> </w:t>
      </w:r>
      <w:r>
        <w:rPr>
          <w:spacing w:val="-1"/>
        </w:rPr>
        <w:t>pr</w:t>
      </w:r>
      <w:r>
        <w:rPr>
          <w:spacing w:val="-2"/>
        </w:rPr>
        <w:t>e</w:t>
      </w:r>
      <w:r>
        <w:rPr>
          <w:spacing w:val="-1"/>
        </w:rPr>
        <w:t>ss</w:t>
      </w:r>
      <w:r>
        <w:t>ure</w:t>
      </w:r>
      <w:r>
        <w:rPr>
          <w:spacing w:val="13"/>
        </w:rPr>
        <w:t xml:space="preserve"> </w:t>
      </w:r>
      <w:r>
        <w:rPr>
          <w:spacing w:val="-1"/>
        </w:rPr>
        <w:t>o</w:t>
      </w:r>
      <w:r>
        <w:t>f</w:t>
      </w:r>
      <w:r>
        <w:rPr>
          <w:spacing w:val="15"/>
        </w:rPr>
        <w:t xml:space="preserve"> </w:t>
      </w:r>
      <w:r>
        <w:rPr>
          <w:spacing w:val="-1"/>
        </w:rPr>
        <w:t xml:space="preserve">78 </w:t>
      </w:r>
      <w:r>
        <w:rPr>
          <w:spacing w:val="-2"/>
        </w:rPr>
        <w:t>K</w:t>
      </w:r>
      <w:r>
        <w:rPr>
          <w:spacing w:val="-1"/>
        </w:rPr>
        <w:t>g</w:t>
      </w:r>
      <w:r>
        <w:t>/Sq.</w:t>
      </w:r>
      <w:r>
        <w:rPr>
          <w:spacing w:val="-1"/>
        </w:rPr>
        <w:t xml:space="preserve"> c</w:t>
      </w:r>
      <w:r>
        <w:t>m</w:t>
      </w:r>
      <w:r>
        <w:rPr>
          <w:spacing w:val="1"/>
        </w:rPr>
        <w:t xml:space="preserve"> </w:t>
      </w:r>
      <w:r>
        <w:rPr>
          <w:spacing w:val="-2"/>
        </w:rPr>
        <w:t>c</w:t>
      </w:r>
      <w:r>
        <w:rPr>
          <w:spacing w:val="-1"/>
        </w:rPr>
        <w:t>ons</w:t>
      </w:r>
      <w:r>
        <w:t>tr</w:t>
      </w:r>
      <w:r>
        <w:rPr>
          <w:spacing w:val="1"/>
        </w:rPr>
        <w:t>u</w:t>
      </w:r>
      <w:r>
        <w:rPr>
          <w:spacing w:val="-1"/>
        </w:rPr>
        <w:t>c</w:t>
      </w:r>
      <w:r>
        <w:t>t</w:t>
      </w:r>
      <w:r>
        <w:rPr>
          <w:spacing w:val="-1"/>
        </w:rPr>
        <w:t>i</w:t>
      </w:r>
      <w:r>
        <w:rPr>
          <w:spacing w:val="2"/>
        </w:rPr>
        <w:t>o</w:t>
      </w:r>
      <w:r>
        <w:t xml:space="preserve">n </w:t>
      </w:r>
      <w:r>
        <w:rPr>
          <w:spacing w:val="-1"/>
        </w:rPr>
        <w:t>ma</w:t>
      </w:r>
      <w:r>
        <w:t>t</w:t>
      </w:r>
      <w:r>
        <w:rPr>
          <w:spacing w:val="-1"/>
        </w:rPr>
        <w:t>e</w:t>
      </w:r>
      <w:r>
        <w:t>r</w:t>
      </w:r>
      <w:r>
        <w:rPr>
          <w:spacing w:val="1"/>
        </w:rPr>
        <w:t>i</w:t>
      </w:r>
      <w:r>
        <w:rPr>
          <w:spacing w:val="-1"/>
        </w:rPr>
        <w:t>a</w:t>
      </w:r>
      <w:r>
        <w:t>ls</w:t>
      </w:r>
      <w:r>
        <w:rPr>
          <w:spacing w:val="-1"/>
        </w:rPr>
        <w:t xml:space="preserve"> s</w:t>
      </w:r>
      <w:r>
        <w:rPr>
          <w:spacing w:val="1"/>
        </w:rPr>
        <w:t>h</w:t>
      </w:r>
      <w:r>
        <w:rPr>
          <w:spacing w:val="-1"/>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 r</w:t>
      </w:r>
      <w:r>
        <w:rPr>
          <w:spacing w:val="-1"/>
        </w:rPr>
        <w:t>e</w:t>
      </w:r>
      <w:r>
        <w:t>l</w:t>
      </w:r>
      <w:r>
        <w:rPr>
          <w:spacing w:val="-1"/>
        </w:rPr>
        <w:t>e</w:t>
      </w:r>
      <w:r>
        <w:t>vant</w:t>
      </w:r>
      <w:r>
        <w:rPr>
          <w:spacing w:val="2"/>
        </w:rPr>
        <w:t xml:space="preserve"> </w:t>
      </w:r>
      <w:r>
        <w:rPr>
          <w:spacing w:val="-1"/>
        </w:rPr>
        <w:t>stan</w:t>
      </w:r>
      <w:r>
        <w:rPr>
          <w:spacing w:val="-2"/>
        </w:rPr>
        <w:t>d</w:t>
      </w:r>
      <w:r>
        <w:rPr>
          <w:spacing w:val="-1"/>
        </w:rPr>
        <w:t>a</w:t>
      </w:r>
      <w:r>
        <w:rPr>
          <w:spacing w:val="2"/>
        </w:rPr>
        <w:t>r</w:t>
      </w:r>
      <w:r>
        <w:rPr>
          <w:spacing w:val="-2"/>
        </w:rPr>
        <w:t>d</w:t>
      </w:r>
      <w:r>
        <w:t xml:space="preserve">. </w:t>
      </w:r>
      <w:r>
        <w:rPr>
          <w:spacing w:val="2"/>
        </w:rPr>
        <w:t xml:space="preserve"> </w:t>
      </w:r>
      <w:r>
        <w:rPr>
          <w:spacing w:val="-2"/>
        </w:rPr>
        <w:t>H</w:t>
      </w:r>
      <w:r>
        <w:rPr>
          <w:spacing w:val="-1"/>
        </w:rPr>
        <w:t>o</w:t>
      </w:r>
      <w:r>
        <w:t>w</w:t>
      </w:r>
      <w:r>
        <w:rPr>
          <w:spacing w:val="-1"/>
        </w:rPr>
        <w:t>e</w:t>
      </w:r>
      <w:r>
        <w:t>ver, ru</w:t>
      </w:r>
      <w:r>
        <w:rPr>
          <w:spacing w:val="-1"/>
        </w:rPr>
        <w:t>bbe</w:t>
      </w:r>
      <w:r>
        <w:t>r f</w:t>
      </w:r>
      <w:r>
        <w:rPr>
          <w:spacing w:val="-1"/>
        </w:rPr>
        <w:t>ace</w:t>
      </w:r>
      <w:r>
        <w:t>s</w:t>
      </w:r>
      <w:r>
        <w:rPr>
          <w:spacing w:val="-4"/>
        </w:rPr>
        <w:t xml:space="preserve"> </w:t>
      </w:r>
      <w:r>
        <w:rPr>
          <w:spacing w:val="-1"/>
        </w:rPr>
        <w:t>s</w:t>
      </w:r>
      <w:r>
        <w:rPr>
          <w:spacing w:val="1"/>
        </w:rPr>
        <w:t>h</w:t>
      </w:r>
      <w:r>
        <w:rPr>
          <w:spacing w:val="-1"/>
        </w:rPr>
        <w:t>a</w:t>
      </w:r>
      <w:r>
        <w:t>ll</w:t>
      </w:r>
      <w:r>
        <w:rPr>
          <w:spacing w:val="-2"/>
        </w:rPr>
        <w:t xml:space="preserve"> </w:t>
      </w:r>
      <w:r>
        <w:t>not</w:t>
      </w:r>
      <w:r>
        <w:rPr>
          <w:spacing w:val="-2"/>
        </w:rPr>
        <w:t xml:space="preserve"> </w:t>
      </w:r>
      <w:r>
        <w:rPr>
          <w:spacing w:val="-1"/>
        </w:rPr>
        <w:t>b</w:t>
      </w:r>
      <w:r>
        <w:t>e</w:t>
      </w:r>
      <w:r>
        <w:rPr>
          <w:spacing w:val="-4"/>
        </w:rPr>
        <w:t xml:space="preserve"> </w:t>
      </w:r>
      <w:r>
        <w:rPr>
          <w:spacing w:val="-1"/>
        </w:rPr>
        <w:t>o</w:t>
      </w:r>
      <w:r>
        <w:rPr>
          <w:spacing w:val="1"/>
        </w:rPr>
        <w:t>f</w:t>
      </w:r>
      <w:r>
        <w:t>f</w:t>
      </w:r>
      <w:r>
        <w:rPr>
          <w:spacing w:val="-1"/>
        </w:rPr>
        <w:t>e</w:t>
      </w:r>
      <w:r>
        <w:rPr>
          <w:spacing w:val="-3"/>
        </w:rPr>
        <w:t>r</w:t>
      </w:r>
      <w:r>
        <w:rPr>
          <w:spacing w:val="-1"/>
        </w:rPr>
        <w:t>e</w:t>
      </w:r>
      <w:r>
        <w:rPr>
          <w:spacing w:val="-2"/>
        </w:rPr>
        <w:t>d</w:t>
      </w:r>
      <w:r>
        <w:t xml:space="preserve">. </w:t>
      </w:r>
      <w:r>
        <w:rPr>
          <w:spacing w:val="-6"/>
        </w:rPr>
        <w:t xml:space="preserve"> </w:t>
      </w:r>
      <w:r>
        <w:rPr>
          <w:spacing w:val="-1"/>
        </w:rPr>
        <w:t>N</w:t>
      </w:r>
      <w:r>
        <w:t>o</w:t>
      </w:r>
      <w:r>
        <w:rPr>
          <w:spacing w:val="1"/>
        </w:rPr>
        <w:t>n</w:t>
      </w:r>
      <w:r>
        <w:rPr>
          <w:spacing w:val="-1"/>
        </w:rPr>
        <w:t>-</w:t>
      </w:r>
      <w:r>
        <w:t>R</w:t>
      </w:r>
      <w:r>
        <w:rPr>
          <w:spacing w:val="-2"/>
        </w:rPr>
        <w:t>e</w:t>
      </w:r>
      <w:r>
        <w:t>turn</w:t>
      </w:r>
      <w:r>
        <w:rPr>
          <w:spacing w:val="-3"/>
        </w:rPr>
        <w:t xml:space="preserve"> </w:t>
      </w:r>
      <w:r>
        <w:t>val</w:t>
      </w:r>
      <w:r>
        <w:rPr>
          <w:spacing w:val="1"/>
        </w:rPr>
        <w:t>v</w:t>
      </w:r>
      <w:r>
        <w:t>e</w:t>
      </w:r>
      <w:r>
        <w:rPr>
          <w:spacing w:val="-4"/>
        </w:rPr>
        <w:t xml:space="preserve"> </w:t>
      </w:r>
      <w:r>
        <w:rPr>
          <w:spacing w:val="-1"/>
        </w:rPr>
        <w:t>sha</w:t>
      </w:r>
      <w:r>
        <w:t>ll</w:t>
      </w:r>
      <w:r>
        <w:rPr>
          <w:spacing w:val="-2"/>
        </w:rPr>
        <w:t xml:space="preserve"> </w:t>
      </w:r>
      <w:r>
        <w:rPr>
          <w:spacing w:val="-1"/>
        </w:rPr>
        <w:t>b</w:t>
      </w:r>
      <w:r>
        <w:t>e</w:t>
      </w:r>
      <w:r>
        <w:rPr>
          <w:spacing w:val="-4"/>
        </w:rPr>
        <w:t xml:space="preserve"> </w:t>
      </w:r>
      <w:r>
        <w:t>multi</w:t>
      </w:r>
      <w:r>
        <w:rPr>
          <w:spacing w:val="-4"/>
        </w:rPr>
        <w:t xml:space="preserve"> </w:t>
      </w:r>
      <w:r>
        <w:rPr>
          <w:spacing w:val="-2"/>
        </w:rPr>
        <w:t>d</w:t>
      </w:r>
      <w:r>
        <w:rPr>
          <w:spacing w:val="-1"/>
        </w:rPr>
        <w:t>oo</w:t>
      </w:r>
      <w:r>
        <w:t>r</w:t>
      </w:r>
      <w:r>
        <w:rPr>
          <w:spacing w:val="-3"/>
        </w:rPr>
        <w:t xml:space="preserve"> </w:t>
      </w:r>
      <w:r>
        <w:rPr>
          <w:spacing w:val="-1"/>
        </w:rPr>
        <w:t>gen</w:t>
      </w:r>
      <w:r>
        <w:rPr>
          <w:spacing w:val="-2"/>
        </w:rPr>
        <w:t>e</w:t>
      </w:r>
      <w:r>
        <w:t>r</w:t>
      </w:r>
      <w:r>
        <w:rPr>
          <w:spacing w:val="-1"/>
        </w:rPr>
        <w:t>a</w:t>
      </w:r>
      <w:r>
        <w:t>lly</w:t>
      </w:r>
      <w:r>
        <w:rPr>
          <w:spacing w:val="-4"/>
        </w:rPr>
        <w:t xml:space="preserve"> </w:t>
      </w:r>
      <w:r>
        <w:rPr>
          <w:spacing w:val="-1"/>
        </w:rPr>
        <w:t>con</w:t>
      </w:r>
      <w:r>
        <w:t>f</w:t>
      </w:r>
      <w:r>
        <w:rPr>
          <w:spacing w:val="-1"/>
        </w:rPr>
        <w:t>ormi</w:t>
      </w:r>
      <w:r>
        <w:t>ng to</w:t>
      </w:r>
      <w:r>
        <w:rPr>
          <w:spacing w:val="21"/>
        </w:rPr>
        <w:t xml:space="preserve"> </w:t>
      </w:r>
      <w:r>
        <w:t>r</w:t>
      </w:r>
      <w:r>
        <w:rPr>
          <w:spacing w:val="-1"/>
        </w:rPr>
        <w:t>e</w:t>
      </w:r>
      <w:r>
        <w:t>l</w:t>
      </w:r>
      <w:r>
        <w:rPr>
          <w:spacing w:val="-1"/>
        </w:rPr>
        <w:t>e</w:t>
      </w:r>
      <w:r>
        <w:t>vant</w:t>
      </w:r>
      <w:r>
        <w:rPr>
          <w:spacing w:val="21"/>
        </w:rPr>
        <w:t xml:space="preserve"> </w:t>
      </w:r>
      <w:r>
        <w:rPr>
          <w:spacing w:val="-1"/>
        </w:rPr>
        <w:t>stan</w:t>
      </w:r>
      <w:r>
        <w:rPr>
          <w:spacing w:val="-2"/>
        </w:rPr>
        <w:t>d</w:t>
      </w:r>
      <w:r>
        <w:rPr>
          <w:spacing w:val="-1"/>
        </w:rPr>
        <w:t>a</w:t>
      </w:r>
      <w:r>
        <w:t>rd</w:t>
      </w:r>
      <w:r>
        <w:rPr>
          <w:spacing w:val="22"/>
        </w:rPr>
        <w:t xml:space="preserve"> </w:t>
      </w:r>
      <w:r>
        <w:rPr>
          <w:spacing w:val="1"/>
        </w:rPr>
        <w:t>a</w:t>
      </w:r>
      <w:r>
        <w:t>nd</w:t>
      </w:r>
      <w:r>
        <w:rPr>
          <w:spacing w:val="19"/>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rPr>
          <w:spacing w:val="-1"/>
        </w:rPr>
        <w:t>i</w:t>
      </w:r>
      <w:r>
        <w:t>n</w:t>
      </w:r>
      <w:r>
        <w:rPr>
          <w:spacing w:val="-1"/>
        </w:rPr>
        <w:t>s</w:t>
      </w:r>
      <w:r>
        <w:t>t</w:t>
      </w:r>
      <w:r>
        <w:rPr>
          <w:spacing w:val="-1"/>
        </w:rPr>
        <w:t>a</w:t>
      </w:r>
      <w:r>
        <w:t>ll</w:t>
      </w:r>
      <w:r>
        <w:rPr>
          <w:spacing w:val="-1"/>
        </w:rPr>
        <w:t>e</w:t>
      </w:r>
      <w:r>
        <w:t>d</w:t>
      </w:r>
      <w:r>
        <w:rPr>
          <w:spacing w:val="22"/>
        </w:rPr>
        <w:t xml:space="preserve"> </w:t>
      </w:r>
      <w:r>
        <w:rPr>
          <w:spacing w:val="2"/>
        </w:rPr>
        <w:t>o</w:t>
      </w:r>
      <w:r>
        <w:t>n</w:t>
      </w:r>
      <w:r>
        <w:rPr>
          <w:spacing w:val="20"/>
        </w:rPr>
        <w:t xml:space="preserve"> </w:t>
      </w:r>
      <w:r>
        <w:t>r</w:t>
      </w:r>
      <w:r>
        <w:rPr>
          <w:spacing w:val="-1"/>
        </w:rPr>
        <w:t>is</w:t>
      </w:r>
      <w:r>
        <w:rPr>
          <w:spacing w:val="-2"/>
        </w:rPr>
        <w:t>i</w:t>
      </w:r>
      <w:r>
        <w:t>ng</w:t>
      </w:r>
      <w:r>
        <w:rPr>
          <w:spacing w:val="23"/>
        </w:rPr>
        <w:t xml:space="preserve"> </w:t>
      </w:r>
      <w:r>
        <w:t>m</w:t>
      </w:r>
      <w:r>
        <w:rPr>
          <w:spacing w:val="-2"/>
        </w:rPr>
        <w:t>a</w:t>
      </w:r>
      <w:r>
        <w:rPr>
          <w:spacing w:val="-1"/>
        </w:rPr>
        <w:t>i</w:t>
      </w:r>
      <w:r>
        <w:t>n</w:t>
      </w:r>
      <w:r>
        <w:rPr>
          <w:spacing w:val="23"/>
        </w:rPr>
        <w:t xml:space="preserve"> </w:t>
      </w:r>
      <w:r>
        <w:rPr>
          <w:spacing w:val="-1"/>
        </w:rPr>
        <w:t>a</w:t>
      </w:r>
      <w:r>
        <w:t>t</w:t>
      </w:r>
      <w:r>
        <w:rPr>
          <w:spacing w:val="21"/>
        </w:rPr>
        <w:t xml:space="preserve"> </w:t>
      </w:r>
      <w:r>
        <w:t>l</w:t>
      </w:r>
      <w:r>
        <w:rPr>
          <w:spacing w:val="-1"/>
        </w:rPr>
        <w:t>oc</w:t>
      </w:r>
      <w:r>
        <w:rPr>
          <w:spacing w:val="-2"/>
        </w:rPr>
        <w:t>a</w:t>
      </w:r>
      <w:r>
        <w:t>t</w:t>
      </w:r>
      <w:r>
        <w:rPr>
          <w:spacing w:val="1"/>
        </w:rPr>
        <w:t>i</w:t>
      </w:r>
      <w:r>
        <w:rPr>
          <w:spacing w:val="-1"/>
        </w:rPr>
        <w:t>o</w:t>
      </w:r>
      <w:r>
        <w:t>n</w:t>
      </w:r>
      <w:r>
        <w:rPr>
          <w:spacing w:val="21"/>
        </w:rPr>
        <w:t xml:space="preserve"> </w:t>
      </w:r>
      <w:r>
        <w:rPr>
          <w:spacing w:val="-1"/>
        </w:rPr>
        <w:t>a</w:t>
      </w:r>
      <w:r>
        <w:t>s</w:t>
      </w:r>
      <w:r>
        <w:rPr>
          <w:spacing w:val="22"/>
        </w:rPr>
        <w:t xml:space="preserve"> </w:t>
      </w:r>
      <w:r>
        <w:rPr>
          <w:spacing w:val="-2"/>
        </w:rPr>
        <w:t>d</w:t>
      </w:r>
      <w:r>
        <w:rPr>
          <w:spacing w:val="-1"/>
        </w:rPr>
        <w:t>i</w:t>
      </w:r>
      <w:r>
        <w:t>r</w:t>
      </w:r>
      <w:r>
        <w:rPr>
          <w:spacing w:val="1"/>
        </w:rPr>
        <w:t>e</w:t>
      </w:r>
      <w:r>
        <w:rPr>
          <w:spacing w:val="-1"/>
        </w:rPr>
        <w:t>c</w:t>
      </w:r>
      <w:r>
        <w:t>t</w:t>
      </w:r>
      <w:r>
        <w:rPr>
          <w:spacing w:val="-1"/>
        </w:rPr>
        <w:t>e</w:t>
      </w:r>
      <w:r>
        <w:t>d</w:t>
      </w:r>
      <w:r>
        <w:rPr>
          <w:spacing w:val="20"/>
        </w:rPr>
        <w:t xml:space="preserve"> </w:t>
      </w:r>
      <w:r>
        <w:rPr>
          <w:spacing w:val="-1"/>
        </w:rPr>
        <w:t>by E</w:t>
      </w:r>
      <w:r>
        <w:rPr>
          <w:spacing w:val="-2"/>
        </w:rPr>
        <w:t>n</w:t>
      </w:r>
      <w:r>
        <w:rPr>
          <w:spacing w:val="-1"/>
        </w:rPr>
        <w:t>gi</w:t>
      </w:r>
      <w:r>
        <w:t>n</w:t>
      </w:r>
      <w:r>
        <w:rPr>
          <w:spacing w:val="-1"/>
        </w:rPr>
        <w:t>ee</w:t>
      </w:r>
      <w:r>
        <w:t>r</w:t>
      </w:r>
      <w:r>
        <w:rPr>
          <w:spacing w:val="11"/>
        </w:rPr>
        <w:t xml:space="preserve"> </w:t>
      </w:r>
      <w:r>
        <w:rPr>
          <w:spacing w:val="-1"/>
        </w:rPr>
        <w:t>i</w:t>
      </w:r>
      <w:r>
        <w:t>n</w:t>
      </w:r>
      <w:r>
        <w:rPr>
          <w:spacing w:val="11"/>
        </w:rPr>
        <w:t xml:space="preserve"> </w:t>
      </w:r>
      <w:r>
        <w:rPr>
          <w:spacing w:val="-1"/>
        </w:rPr>
        <w:t>Cha</w:t>
      </w:r>
      <w:r>
        <w:t>r</w:t>
      </w:r>
      <w:r>
        <w:rPr>
          <w:spacing w:val="2"/>
        </w:rPr>
        <w:t>g</w:t>
      </w:r>
      <w:r>
        <w:rPr>
          <w:spacing w:val="-1"/>
        </w:rPr>
        <w:t>e</w:t>
      </w:r>
      <w:r>
        <w:t>.</w:t>
      </w:r>
      <w:r>
        <w:rPr>
          <w:spacing w:val="10"/>
        </w:rPr>
        <w:t xml:space="preserve"> </w:t>
      </w:r>
      <w:r>
        <w:t>A</w:t>
      </w:r>
      <w:r>
        <w:rPr>
          <w:spacing w:val="2"/>
        </w:rPr>
        <w:t>l</w:t>
      </w:r>
      <w:r>
        <w:t>t</w:t>
      </w:r>
      <w:r>
        <w:rPr>
          <w:spacing w:val="-1"/>
        </w:rPr>
        <w:t>e</w:t>
      </w:r>
      <w:r>
        <w:t>rn</w:t>
      </w:r>
      <w:r>
        <w:rPr>
          <w:spacing w:val="-2"/>
        </w:rPr>
        <w:t>a</w:t>
      </w:r>
      <w:r>
        <w:t>t</w:t>
      </w:r>
      <w:r>
        <w:rPr>
          <w:spacing w:val="-1"/>
        </w:rPr>
        <w:t>i</w:t>
      </w:r>
      <w:r>
        <w:t>vely</w:t>
      </w:r>
      <w:r>
        <w:rPr>
          <w:spacing w:val="8"/>
        </w:rPr>
        <w:t xml:space="preserve"> </w:t>
      </w:r>
      <w:r>
        <w:t>M.S.</w:t>
      </w:r>
      <w:r>
        <w:rPr>
          <w:spacing w:val="9"/>
        </w:rPr>
        <w:t xml:space="preserve"> </w:t>
      </w:r>
      <w:r>
        <w:t>f</w:t>
      </w:r>
      <w:r>
        <w:rPr>
          <w:spacing w:val="-1"/>
        </w:rPr>
        <w:t>abri</w:t>
      </w:r>
      <w:r>
        <w:rPr>
          <w:spacing w:val="1"/>
        </w:rPr>
        <w:t>c</w:t>
      </w:r>
      <w:r>
        <w:rPr>
          <w:spacing w:val="-1"/>
        </w:rPr>
        <w:t>a</w:t>
      </w:r>
      <w:r>
        <w:t>t</w:t>
      </w:r>
      <w:r>
        <w:rPr>
          <w:spacing w:val="-1"/>
        </w:rPr>
        <w:t>e</w:t>
      </w:r>
      <w:r>
        <w:t>d</w:t>
      </w:r>
      <w:r>
        <w:rPr>
          <w:spacing w:val="8"/>
        </w:rPr>
        <w:t xml:space="preserve"> </w:t>
      </w:r>
      <w:r>
        <w:t>val</w:t>
      </w:r>
      <w:r>
        <w:rPr>
          <w:spacing w:val="1"/>
        </w:rPr>
        <w:t>v</w:t>
      </w:r>
      <w:r>
        <w:t>e</w:t>
      </w:r>
      <w:r>
        <w:rPr>
          <w:spacing w:val="8"/>
        </w:rPr>
        <w:t xml:space="preserve"> </w:t>
      </w:r>
      <w:r>
        <w:t>w</w:t>
      </w:r>
      <w:r>
        <w:rPr>
          <w:spacing w:val="-1"/>
        </w:rPr>
        <w:t>i</w:t>
      </w:r>
      <w:r>
        <w:t>th</w:t>
      </w:r>
      <w:r>
        <w:rPr>
          <w:spacing w:val="10"/>
        </w:rPr>
        <w:t xml:space="preserve"> </w:t>
      </w:r>
      <w:r>
        <w:rPr>
          <w:spacing w:val="-1"/>
        </w:rPr>
        <w:t>sli</w:t>
      </w:r>
      <w:r>
        <w:rPr>
          <w:spacing w:val="-2"/>
        </w:rPr>
        <w:t>d</w:t>
      </w:r>
      <w:r>
        <w:rPr>
          <w:spacing w:val="-1"/>
        </w:rPr>
        <w:t>i</w:t>
      </w:r>
      <w:r>
        <w:t>ng</w:t>
      </w:r>
      <w:r>
        <w:rPr>
          <w:spacing w:val="11"/>
        </w:rPr>
        <w:t xml:space="preserve"> </w:t>
      </w:r>
      <w:r>
        <w:rPr>
          <w:spacing w:val="-2"/>
        </w:rPr>
        <w:t>d</w:t>
      </w:r>
      <w:r>
        <w:rPr>
          <w:spacing w:val="-1"/>
        </w:rPr>
        <w:t>is</w:t>
      </w:r>
      <w:r>
        <w:t>k</w:t>
      </w:r>
      <w:r>
        <w:rPr>
          <w:spacing w:val="9"/>
        </w:rPr>
        <w:t xml:space="preserve"> </w:t>
      </w:r>
      <w:r>
        <w:rPr>
          <w:spacing w:val="2"/>
        </w:rPr>
        <w:t>g</w:t>
      </w:r>
      <w:r>
        <w:rPr>
          <w:spacing w:val="-1"/>
        </w:rPr>
        <w:t>e</w:t>
      </w:r>
      <w:r>
        <w:t>n</w:t>
      </w:r>
      <w:r>
        <w:rPr>
          <w:spacing w:val="-1"/>
        </w:rPr>
        <w:t>e</w:t>
      </w:r>
      <w:r>
        <w:t>r</w:t>
      </w:r>
      <w:r>
        <w:rPr>
          <w:spacing w:val="-1"/>
        </w:rPr>
        <w:t>a</w:t>
      </w:r>
      <w:r>
        <w:t>lly</w:t>
      </w:r>
      <w:r>
        <w:rPr>
          <w:spacing w:val="10"/>
        </w:rPr>
        <w:t xml:space="preserve"> </w:t>
      </w:r>
      <w:r>
        <w:rPr>
          <w:spacing w:val="-1"/>
        </w:rPr>
        <w:t>a</w:t>
      </w:r>
      <w:r>
        <w:t xml:space="preserve">s </w:t>
      </w:r>
      <w:r>
        <w:rPr>
          <w:spacing w:val="-1"/>
        </w:rPr>
        <w:t>p</w:t>
      </w:r>
      <w:r>
        <w:rPr>
          <w:spacing w:val="-2"/>
        </w:rPr>
        <w:t>e</w:t>
      </w:r>
      <w:r>
        <w:t>r</w:t>
      </w:r>
      <w:r>
        <w:rPr>
          <w:spacing w:val="-3"/>
        </w:rPr>
        <w:t xml:space="preserve"> </w:t>
      </w:r>
      <w:r>
        <w:rPr>
          <w:spacing w:val="-2"/>
        </w:rPr>
        <w:t>c</w:t>
      </w:r>
      <w:r>
        <w:rPr>
          <w:spacing w:val="-1"/>
        </w:rPr>
        <w:t>ons</w:t>
      </w:r>
      <w:r>
        <w:t>tr</w:t>
      </w:r>
      <w:r>
        <w:rPr>
          <w:spacing w:val="1"/>
        </w:rPr>
        <w:t>u</w:t>
      </w:r>
      <w:r>
        <w:rPr>
          <w:spacing w:val="-1"/>
        </w:rPr>
        <w:t>c</w:t>
      </w:r>
      <w:r>
        <w:t>t</w:t>
      </w:r>
      <w:r>
        <w:rPr>
          <w:spacing w:val="-1"/>
        </w:rPr>
        <w:t>io</w:t>
      </w:r>
      <w:r>
        <w:t>n</w:t>
      </w:r>
      <w:r>
        <w:rPr>
          <w:spacing w:val="-3"/>
        </w:rPr>
        <w:t xml:space="preserve"> </w:t>
      </w:r>
      <w:r>
        <w:rPr>
          <w:spacing w:val="-1"/>
        </w:rPr>
        <w:t>o</w:t>
      </w:r>
      <w:r>
        <w:t>f</w:t>
      </w:r>
      <w:r>
        <w:rPr>
          <w:spacing w:val="-2"/>
        </w:rPr>
        <w:t xml:space="preserve"> </w:t>
      </w:r>
      <w:r>
        <w:rPr>
          <w:spacing w:val="-1"/>
        </w:rPr>
        <w:t>ze</w:t>
      </w:r>
      <w:r>
        <w:rPr>
          <w:spacing w:val="2"/>
        </w:rPr>
        <w:t>r</w:t>
      </w:r>
      <w:r>
        <w:t>o</w:t>
      </w:r>
      <w:r>
        <w:rPr>
          <w:spacing w:val="-3"/>
        </w:rPr>
        <w:t xml:space="preserve"> </w:t>
      </w:r>
      <w:r>
        <w:t>vel</w:t>
      </w:r>
      <w:r>
        <w:rPr>
          <w:spacing w:val="-1"/>
        </w:rPr>
        <w:t>oc</w:t>
      </w:r>
      <w:r>
        <w:rPr>
          <w:spacing w:val="-2"/>
        </w:rPr>
        <w:t>i</w:t>
      </w:r>
      <w:r>
        <w:t>ty</w:t>
      </w:r>
      <w:r>
        <w:rPr>
          <w:spacing w:val="-4"/>
        </w:rPr>
        <w:t xml:space="preserve"> </w:t>
      </w:r>
      <w:r>
        <w:t>val</w:t>
      </w:r>
      <w:r>
        <w:rPr>
          <w:spacing w:val="1"/>
        </w:rPr>
        <w:t>v</w:t>
      </w:r>
      <w:r>
        <w:t>e</w:t>
      </w:r>
      <w:r>
        <w:rPr>
          <w:spacing w:val="-4"/>
        </w:rPr>
        <w:t xml:space="preserve"> </w:t>
      </w:r>
      <w:r>
        <w:rPr>
          <w:spacing w:val="-1"/>
        </w:rPr>
        <w:t>ca</w:t>
      </w:r>
      <w:r>
        <w:t>n</w:t>
      </w:r>
      <w:r>
        <w:rPr>
          <w:spacing w:val="-3"/>
        </w:rPr>
        <w:t xml:space="preserve"> </w:t>
      </w:r>
      <w:r>
        <w:rPr>
          <w:spacing w:val="2"/>
        </w:rPr>
        <w:t>b</w:t>
      </w:r>
      <w:r>
        <w:t>e</w:t>
      </w:r>
      <w:r>
        <w:rPr>
          <w:spacing w:val="-1"/>
        </w:rPr>
        <w:t xml:space="preserve"> </w:t>
      </w:r>
      <w:r>
        <w:rPr>
          <w:spacing w:val="-2"/>
        </w:rPr>
        <w:t>a</w:t>
      </w:r>
      <w:r>
        <w:rPr>
          <w:spacing w:val="-1"/>
        </w:rPr>
        <w:t>c</w:t>
      </w:r>
      <w:r>
        <w:rPr>
          <w:spacing w:val="1"/>
        </w:rPr>
        <w:t>c</w:t>
      </w:r>
      <w:r>
        <w:rPr>
          <w:spacing w:val="-1"/>
        </w:rPr>
        <w:t>ep</w:t>
      </w:r>
      <w:r>
        <w:t>t</w:t>
      </w:r>
      <w:r>
        <w:rPr>
          <w:spacing w:val="-1"/>
        </w:rPr>
        <w:t>e</w:t>
      </w:r>
      <w:r>
        <w:t>d</w:t>
      </w:r>
      <w:r>
        <w:rPr>
          <w:spacing w:val="-4"/>
        </w:rPr>
        <w:t xml:space="preserve"> </w:t>
      </w:r>
      <w:r>
        <w:rPr>
          <w:spacing w:val="-1"/>
        </w:rPr>
        <w:t>i</w:t>
      </w:r>
      <w:r>
        <w:t>f</w:t>
      </w:r>
      <w:r>
        <w:rPr>
          <w:spacing w:val="-2"/>
        </w:rPr>
        <w:t xml:space="preserve"> </w:t>
      </w:r>
      <w:r>
        <w:rPr>
          <w:spacing w:val="1"/>
        </w:rPr>
        <w:t>m</w:t>
      </w:r>
      <w:r>
        <w:rPr>
          <w:spacing w:val="-1"/>
        </w:rPr>
        <w:t>a</w:t>
      </w:r>
      <w:r>
        <w:t>nuf</w:t>
      </w:r>
      <w:r>
        <w:rPr>
          <w:spacing w:val="-1"/>
        </w:rPr>
        <w:t>ac</w:t>
      </w:r>
      <w:r>
        <w:t>tur</w:t>
      </w:r>
      <w:r>
        <w:rPr>
          <w:spacing w:val="-1"/>
        </w:rPr>
        <w:t>e</w:t>
      </w:r>
      <w:r>
        <w:t>r</w:t>
      </w:r>
      <w:r>
        <w:rPr>
          <w:spacing w:val="-3"/>
        </w:rPr>
        <w:t xml:space="preserve"> </w:t>
      </w:r>
      <w:r>
        <w:rPr>
          <w:spacing w:val="-1"/>
        </w:rPr>
        <w:t>a</w:t>
      </w:r>
      <w:r>
        <w:t>nd</w:t>
      </w:r>
      <w:r>
        <w:rPr>
          <w:spacing w:val="-2"/>
        </w:rPr>
        <w:t xml:space="preserve"> </w:t>
      </w:r>
      <w:r>
        <w:rPr>
          <w:spacing w:val="-1"/>
        </w:rPr>
        <w:t>con</w:t>
      </w:r>
      <w:r>
        <w:t>tr</w:t>
      </w:r>
      <w:r>
        <w:rPr>
          <w:spacing w:val="-1"/>
        </w:rPr>
        <w:t>ac</w:t>
      </w:r>
      <w:r>
        <w:t>t</w:t>
      </w:r>
      <w:r>
        <w:rPr>
          <w:spacing w:val="-1"/>
        </w:rPr>
        <w:t xml:space="preserve">or </w:t>
      </w:r>
      <w:r>
        <w:t>jo</w:t>
      </w:r>
      <w:r>
        <w:rPr>
          <w:spacing w:val="-1"/>
        </w:rPr>
        <w:t>i</w:t>
      </w:r>
      <w:r>
        <w:t>ntly</w:t>
      </w:r>
      <w:r>
        <w:rPr>
          <w:spacing w:val="-1"/>
        </w:rPr>
        <w:t xml:space="preserve"> giv</w:t>
      </w:r>
      <w:r>
        <w:t>e</w:t>
      </w:r>
      <w:r>
        <w:rPr>
          <w:spacing w:val="-1"/>
        </w:rPr>
        <w:t xml:space="preserve"> g</w:t>
      </w:r>
      <w:r>
        <w:rPr>
          <w:spacing w:val="1"/>
        </w:rPr>
        <w:t>u</w:t>
      </w:r>
      <w:r>
        <w:rPr>
          <w:spacing w:val="-1"/>
        </w:rPr>
        <w:t>a</w:t>
      </w:r>
      <w:r>
        <w:t>r</w:t>
      </w:r>
      <w:r>
        <w:rPr>
          <w:spacing w:val="-1"/>
        </w:rPr>
        <w:t>a</w:t>
      </w:r>
      <w:r>
        <w:t>nt</w:t>
      </w:r>
      <w:r>
        <w:rPr>
          <w:spacing w:val="-1"/>
        </w:rPr>
        <w:t>e</w:t>
      </w:r>
      <w:r>
        <w:t>e</w:t>
      </w:r>
      <w:r>
        <w:rPr>
          <w:spacing w:val="-1"/>
        </w:rPr>
        <w:t xml:space="preserve"> </w:t>
      </w:r>
      <w:r>
        <w:rPr>
          <w:spacing w:val="3"/>
        </w:rPr>
        <w:t>f</w:t>
      </w:r>
      <w:r>
        <w:rPr>
          <w:spacing w:val="-1"/>
        </w:rPr>
        <w:t>o</w:t>
      </w:r>
      <w:r>
        <w:t>r</w:t>
      </w:r>
      <w:r>
        <w:rPr>
          <w:spacing w:val="-1"/>
        </w:rPr>
        <w:t xml:space="preserve"> </w:t>
      </w:r>
      <w:r>
        <w:t>3</w:t>
      </w:r>
      <w:r>
        <w:rPr>
          <w:spacing w:val="-1"/>
        </w:rPr>
        <w:t xml:space="preserve"> y</w:t>
      </w:r>
      <w:r>
        <w:rPr>
          <w:spacing w:val="-2"/>
        </w:rPr>
        <w:t>e</w:t>
      </w:r>
      <w:r>
        <w:rPr>
          <w:spacing w:val="-1"/>
        </w:rPr>
        <w:t>a</w:t>
      </w:r>
      <w:r>
        <w:t xml:space="preserve">rs. </w:t>
      </w:r>
      <w:r>
        <w:rPr>
          <w:spacing w:val="1"/>
        </w:rPr>
        <w:t xml:space="preserve"> </w:t>
      </w:r>
      <w:r>
        <w:t>T</w:t>
      </w:r>
      <w:r>
        <w:rPr>
          <w:spacing w:val="-1"/>
        </w:rPr>
        <w:t>h</w:t>
      </w:r>
      <w:r>
        <w:t>e</w:t>
      </w:r>
      <w:r>
        <w:rPr>
          <w:spacing w:val="-1"/>
        </w:rPr>
        <w:t xml:space="preserve"> NR</w:t>
      </w:r>
      <w:r>
        <w:t>V/</w:t>
      </w:r>
      <w:r>
        <w:rPr>
          <w:spacing w:val="1"/>
        </w:rPr>
        <w:t>Z</w:t>
      </w:r>
      <w:r>
        <w:t xml:space="preserve">VV </w:t>
      </w:r>
      <w:r>
        <w:rPr>
          <w:spacing w:val="-1"/>
        </w:rPr>
        <w:t>s</w:t>
      </w:r>
      <w:r>
        <w:rPr>
          <w:spacing w:val="3"/>
        </w:rPr>
        <w:t>h</w:t>
      </w:r>
      <w:r>
        <w:rPr>
          <w:spacing w:val="-1"/>
        </w:rPr>
        <w:t>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w:t>
      </w:r>
      <w:r>
        <w:rPr>
          <w:spacing w:val="2"/>
        </w:rPr>
        <w:t>o</w:t>
      </w:r>
      <w:r>
        <w:t>n r</w:t>
      </w:r>
      <w:r>
        <w:rPr>
          <w:spacing w:val="-2"/>
        </w:rPr>
        <w:t>i</w:t>
      </w:r>
      <w:r>
        <w:rPr>
          <w:spacing w:val="-1"/>
        </w:rPr>
        <w:t>s</w:t>
      </w:r>
      <w:r>
        <w:rPr>
          <w:spacing w:val="-2"/>
        </w:rPr>
        <w:t>i</w:t>
      </w:r>
      <w:r>
        <w:t xml:space="preserve">ng </w:t>
      </w:r>
      <w:r>
        <w:rPr>
          <w:spacing w:val="1"/>
        </w:rPr>
        <w:t>m</w:t>
      </w:r>
      <w:r>
        <w:rPr>
          <w:spacing w:val="-1"/>
        </w:rPr>
        <w:t>ai</w:t>
      </w:r>
      <w:r>
        <w:t>n.</w:t>
      </w:r>
    </w:p>
    <w:p w:rsidR="009D25B5" w:rsidRDefault="009D25B5" w:rsidP="009D25B5">
      <w:pPr>
        <w:pStyle w:val="BodyText"/>
        <w:spacing w:before="160" w:line="360" w:lineRule="auto"/>
        <w:ind w:right="378"/>
        <w:jc w:val="both"/>
      </w:pPr>
      <w:r>
        <w:t>The valves shall be of approved make and shall be tested at manufacturer’s works for seat and test and body test for test pressure in presence of the Third party inspection agency.</w:t>
      </w:r>
    </w:p>
    <w:p w:rsidR="009D25B5" w:rsidRDefault="009D25B5" w:rsidP="009D25B5">
      <w:pPr>
        <w:pStyle w:val="BodyText"/>
        <w:spacing w:before="160" w:line="362" w:lineRule="auto"/>
        <w:ind w:right="383"/>
        <w:jc w:val="both"/>
      </w:pPr>
      <w:r>
        <w:t>Necessary</w:t>
      </w:r>
      <w:r>
        <w:rPr>
          <w:spacing w:val="-11"/>
        </w:rPr>
        <w:t xml:space="preserve"> </w:t>
      </w:r>
      <w:r>
        <w:t>CC</w:t>
      </w:r>
      <w:r>
        <w:rPr>
          <w:spacing w:val="-11"/>
        </w:rPr>
        <w:t xml:space="preserve"> </w:t>
      </w:r>
      <w:r>
        <w:t>support</w:t>
      </w:r>
      <w:r>
        <w:rPr>
          <w:spacing w:val="-9"/>
        </w:rPr>
        <w:t xml:space="preserve"> </w:t>
      </w:r>
      <w:r>
        <w:t>shall</w:t>
      </w:r>
      <w:r>
        <w:rPr>
          <w:spacing w:val="-9"/>
        </w:rPr>
        <w:t xml:space="preserve"> </w:t>
      </w:r>
      <w:r>
        <w:t>be</w:t>
      </w:r>
      <w:r>
        <w:rPr>
          <w:spacing w:val="-11"/>
        </w:rPr>
        <w:t xml:space="preserve"> </w:t>
      </w:r>
      <w:r>
        <w:t>provided</w:t>
      </w:r>
      <w:r>
        <w:rPr>
          <w:spacing w:val="-11"/>
        </w:rPr>
        <w:t xml:space="preserve"> </w:t>
      </w:r>
      <w:r>
        <w:t>underneath</w:t>
      </w:r>
      <w:r>
        <w:rPr>
          <w:spacing w:val="-10"/>
        </w:rPr>
        <w:t xml:space="preserve"> </w:t>
      </w:r>
      <w:r>
        <w:t>the</w:t>
      </w:r>
      <w:r>
        <w:rPr>
          <w:spacing w:val="-11"/>
        </w:rPr>
        <w:t xml:space="preserve"> </w:t>
      </w:r>
      <w:r>
        <w:t>valves</w:t>
      </w:r>
      <w:r>
        <w:rPr>
          <w:spacing w:val="-11"/>
        </w:rPr>
        <w:t xml:space="preserve"> </w:t>
      </w:r>
      <w:r>
        <w:t>and</w:t>
      </w:r>
      <w:r>
        <w:rPr>
          <w:spacing w:val="-12"/>
        </w:rPr>
        <w:t xml:space="preserve"> </w:t>
      </w:r>
      <w:r>
        <w:t>shall</w:t>
      </w:r>
      <w:r>
        <w:rPr>
          <w:spacing w:val="-9"/>
        </w:rPr>
        <w:t xml:space="preserve"> </w:t>
      </w:r>
      <w:r>
        <w:t>be</w:t>
      </w:r>
      <w:r>
        <w:rPr>
          <w:spacing w:val="-11"/>
        </w:rPr>
        <w:t xml:space="preserve"> </w:t>
      </w:r>
      <w:r>
        <w:t>paid</w:t>
      </w:r>
      <w:r>
        <w:rPr>
          <w:spacing w:val="-11"/>
        </w:rPr>
        <w:t xml:space="preserve"> </w:t>
      </w:r>
      <w:r>
        <w:t>under relevant item in Schedule</w:t>
      </w:r>
      <w:r>
        <w:rPr>
          <w:spacing w:val="-2"/>
        </w:rPr>
        <w:t xml:space="preserve"> </w:t>
      </w:r>
      <w:r>
        <w:t>‘B’.</w:t>
      </w:r>
    </w:p>
    <w:p w:rsidR="009D25B5" w:rsidRDefault="009D25B5" w:rsidP="009D25B5">
      <w:pPr>
        <w:pStyle w:val="Heading2"/>
        <w:spacing w:before="156"/>
        <w:jc w:val="both"/>
      </w:pPr>
      <w:r>
        <w:t>Material of Construction</w:t>
      </w:r>
    </w:p>
    <w:p w:rsidR="009D25B5" w:rsidRDefault="009D25B5" w:rsidP="009D25B5">
      <w:pPr>
        <w:pStyle w:val="BodyText"/>
        <w:spacing w:before="1"/>
        <w:rPr>
          <w:b/>
          <w:sz w:val="26"/>
        </w:rPr>
      </w:pPr>
    </w:p>
    <w:p w:rsidR="009D25B5" w:rsidRDefault="009D25B5" w:rsidP="009D25B5">
      <w:pPr>
        <w:ind w:left="1080"/>
        <w:rPr>
          <w:b/>
          <w:sz w:val="24"/>
        </w:rPr>
      </w:pPr>
      <w:r>
        <w:rPr>
          <w:b/>
          <w:sz w:val="24"/>
        </w:rPr>
        <w:t>Reflux Valve:</w:t>
      </w:r>
    </w:p>
    <w:p w:rsidR="009D25B5" w:rsidRDefault="009D25B5" w:rsidP="007502FC">
      <w:pPr>
        <w:pStyle w:val="ListParagraph"/>
        <w:numPr>
          <w:ilvl w:val="5"/>
          <w:numId w:val="39"/>
        </w:numPr>
        <w:tabs>
          <w:tab w:val="left" w:pos="1081"/>
        </w:tabs>
        <w:spacing w:before="135"/>
        <w:ind w:hanging="361"/>
        <w:rPr>
          <w:sz w:val="24"/>
        </w:rPr>
      </w:pPr>
      <w:r>
        <w:rPr>
          <w:sz w:val="24"/>
        </w:rPr>
        <w:t xml:space="preserve">Body, Cover &amp; Hinge - CS ASTM </w:t>
      </w:r>
      <w:r>
        <w:rPr>
          <w:smallCaps/>
          <w:sz w:val="24"/>
        </w:rPr>
        <w:t>A216</w:t>
      </w:r>
      <w:r>
        <w:rPr>
          <w:spacing w:val="-3"/>
          <w:sz w:val="24"/>
        </w:rPr>
        <w:t xml:space="preserve"> </w:t>
      </w:r>
      <w:r>
        <w:rPr>
          <w:sz w:val="24"/>
        </w:rPr>
        <w:t>Gr.WCB</w:t>
      </w:r>
    </w:p>
    <w:p w:rsidR="009D25B5" w:rsidRDefault="009D25B5" w:rsidP="007502FC">
      <w:pPr>
        <w:pStyle w:val="ListParagraph"/>
        <w:numPr>
          <w:ilvl w:val="5"/>
          <w:numId w:val="39"/>
        </w:numPr>
        <w:tabs>
          <w:tab w:val="left" w:pos="1081"/>
        </w:tabs>
        <w:spacing w:before="138"/>
        <w:ind w:hanging="361"/>
        <w:rPr>
          <w:sz w:val="24"/>
        </w:rPr>
      </w:pPr>
      <w:r>
        <w:rPr>
          <w:sz w:val="24"/>
        </w:rPr>
        <w:t xml:space="preserve">Disc - CS WCB + </w:t>
      </w:r>
      <w:r>
        <w:rPr>
          <w:smallCaps/>
          <w:sz w:val="24"/>
        </w:rPr>
        <w:t>13%</w:t>
      </w:r>
      <w:r>
        <w:rPr>
          <w:sz w:val="24"/>
        </w:rPr>
        <w:t xml:space="preserve"> Cr.</w:t>
      </w:r>
      <w:r>
        <w:rPr>
          <w:spacing w:val="-3"/>
          <w:sz w:val="24"/>
        </w:rPr>
        <w:t xml:space="preserve"> </w:t>
      </w:r>
      <w:r>
        <w:rPr>
          <w:sz w:val="24"/>
        </w:rPr>
        <w:t>HF</w:t>
      </w:r>
    </w:p>
    <w:p w:rsidR="009D25B5" w:rsidRDefault="009D25B5" w:rsidP="007502FC">
      <w:pPr>
        <w:pStyle w:val="ListParagraph"/>
        <w:numPr>
          <w:ilvl w:val="5"/>
          <w:numId w:val="39"/>
        </w:numPr>
        <w:tabs>
          <w:tab w:val="left" w:pos="1081"/>
        </w:tabs>
        <w:spacing w:before="135"/>
        <w:ind w:hanging="361"/>
        <w:rPr>
          <w:sz w:val="24"/>
        </w:rPr>
      </w:pPr>
      <w:r>
        <w:rPr>
          <w:sz w:val="24"/>
        </w:rPr>
        <w:t>Body Seat Ring- SS CA</w:t>
      </w:r>
      <w:r>
        <w:rPr>
          <w:smallCaps/>
          <w:sz w:val="24"/>
        </w:rPr>
        <w:t>15</w:t>
      </w:r>
      <w:r>
        <w:rPr>
          <w:sz w:val="24"/>
        </w:rPr>
        <w:t xml:space="preserve"> / CS WCB +</w:t>
      </w:r>
      <w:r>
        <w:rPr>
          <w:smallCaps/>
          <w:sz w:val="24"/>
        </w:rPr>
        <w:t>13%</w:t>
      </w:r>
      <w:r>
        <w:rPr>
          <w:sz w:val="24"/>
        </w:rPr>
        <w:t xml:space="preserve"> Cr.</w:t>
      </w:r>
      <w:r>
        <w:rPr>
          <w:spacing w:val="-9"/>
          <w:sz w:val="24"/>
        </w:rPr>
        <w:t xml:space="preserve"> </w:t>
      </w:r>
      <w:r>
        <w:rPr>
          <w:sz w:val="24"/>
        </w:rPr>
        <w:t>HF</w:t>
      </w:r>
    </w:p>
    <w:p w:rsidR="009D25B5" w:rsidRDefault="009D25B5" w:rsidP="007502FC">
      <w:pPr>
        <w:pStyle w:val="ListParagraph"/>
        <w:numPr>
          <w:ilvl w:val="5"/>
          <w:numId w:val="39"/>
        </w:numPr>
        <w:tabs>
          <w:tab w:val="left" w:pos="1081"/>
        </w:tabs>
        <w:spacing w:before="138"/>
        <w:ind w:hanging="361"/>
        <w:rPr>
          <w:sz w:val="24"/>
        </w:rPr>
      </w:pPr>
      <w:r>
        <w:rPr>
          <w:sz w:val="24"/>
        </w:rPr>
        <w:t>Washer, Hinge Pin &amp; Split Nut - SS AISI</w:t>
      </w:r>
      <w:r>
        <w:rPr>
          <w:spacing w:val="-3"/>
          <w:sz w:val="24"/>
        </w:rPr>
        <w:t xml:space="preserve"> </w:t>
      </w:r>
      <w:r>
        <w:rPr>
          <w:sz w:val="24"/>
        </w:rPr>
        <w:t>4</w:t>
      </w:r>
      <w:r>
        <w:rPr>
          <w:smallCaps/>
          <w:sz w:val="24"/>
        </w:rPr>
        <w:t>1</w:t>
      </w:r>
      <w:r>
        <w:rPr>
          <w:sz w:val="24"/>
        </w:rPr>
        <w:t>0</w:t>
      </w:r>
    </w:p>
    <w:p w:rsidR="009D25B5" w:rsidRDefault="009D25B5" w:rsidP="007502FC">
      <w:pPr>
        <w:pStyle w:val="ListParagraph"/>
        <w:numPr>
          <w:ilvl w:val="5"/>
          <w:numId w:val="39"/>
        </w:numPr>
        <w:tabs>
          <w:tab w:val="left" w:pos="1081"/>
        </w:tabs>
        <w:spacing w:before="136"/>
        <w:ind w:hanging="361"/>
        <w:rPr>
          <w:sz w:val="24"/>
        </w:rPr>
      </w:pPr>
      <w:r>
        <w:rPr>
          <w:sz w:val="24"/>
        </w:rPr>
        <w:t xml:space="preserve">Gasket - Spiral Wound SS 304 + </w:t>
      </w:r>
      <w:proofErr w:type="spellStart"/>
      <w:r>
        <w:rPr>
          <w:sz w:val="24"/>
        </w:rPr>
        <w:t>Graphoil</w:t>
      </w:r>
      <w:proofErr w:type="spellEnd"/>
      <w:r>
        <w:rPr>
          <w:spacing w:val="-12"/>
          <w:sz w:val="24"/>
        </w:rPr>
        <w:t xml:space="preserve"> </w:t>
      </w:r>
      <w:r>
        <w:rPr>
          <w:sz w:val="24"/>
        </w:rPr>
        <w:t>filled</w:t>
      </w:r>
    </w:p>
    <w:p w:rsidR="009D25B5" w:rsidRDefault="009D25B5" w:rsidP="007502FC">
      <w:pPr>
        <w:pStyle w:val="ListParagraph"/>
        <w:numPr>
          <w:ilvl w:val="5"/>
          <w:numId w:val="39"/>
        </w:numPr>
        <w:tabs>
          <w:tab w:val="left" w:pos="1080"/>
          <w:tab w:val="left" w:pos="1081"/>
        </w:tabs>
        <w:spacing w:before="138"/>
        <w:ind w:hanging="361"/>
        <w:rPr>
          <w:sz w:val="24"/>
        </w:rPr>
      </w:pPr>
      <w:r>
        <w:rPr>
          <w:sz w:val="24"/>
        </w:rPr>
        <w:t xml:space="preserve">Cover Stud / Nut - ASTM A </w:t>
      </w:r>
      <w:r>
        <w:rPr>
          <w:smallCaps/>
          <w:sz w:val="24"/>
        </w:rPr>
        <w:t>19</w:t>
      </w:r>
      <w:r>
        <w:rPr>
          <w:sz w:val="24"/>
        </w:rPr>
        <w:t xml:space="preserve">3 </w:t>
      </w:r>
      <w:proofErr w:type="spellStart"/>
      <w:r>
        <w:rPr>
          <w:sz w:val="24"/>
        </w:rPr>
        <w:t>Gr</w:t>
      </w:r>
      <w:proofErr w:type="spellEnd"/>
      <w:r>
        <w:rPr>
          <w:sz w:val="24"/>
        </w:rPr>
        <w:t xml:space="preserve"> B7 / A </w:t>
      </w:r>
      <w:r>
        <w:rPr>
          <w:smallCaps/>
          <w:sz w:val="24"/>
        </w:rPr>
        <w:t>194</w:t>
      </w:r>
      <w:r>
        <w:rPr>
          <w:sz w:val="24"/>
        </w:rPr>
        <w:t xml:space="preserve"> </w:t>
      </w:r>
      <w:proofErr w:type="spellStart"/>
      <w:r>
        <w:rPr>
          <w:sz w:val="24"/>
        </w:rPr>
        <w:t>Gr</w:t>
      </w:r>
      <w:proofErr w:type="spellEnd"/>
      <w:r>
        <w:rPr>
          <w:spacing w:val="-9"/>
          <w:sz w:val="24"/>
        </w:rPr>
        <w:t xml:space="preserve"> </w:t>
      </w:r>
      <w:r>
        <w:rPr>
          <w:smallCaps/>
          <w:sz w:val="24"/>
        </w:rPr>
        <w:t>2H</w:t>
      </w:r>
    </w:p>
    <w:p w:rsidR="009D25B5" w:rsidRDefault="009D25B5" w:rsidP="007502FC">
      <w:pPr>
        <w:pStyle w:val="ListParagraph"/>
        <w:numPr>
          <w:ilvl w:val="5"/>
          <w:numId w:val="39"/>
        </w:numPr>
        <w:tabs>
          <w:tab w:val="left" w:pos="1081"/>
        </w:tabs>
        <w:spacing w:before="135"/>
        <w:ind w:hanging="361"/>
        <w:rPr>
          <w:sz w:val="24"/>
        </w:rPr>
      </w:pPr>
      <w:r>
        <w:rPr>
          <w:sz w:val="24"/>
        </w:rPr>
        <w:t>Valves 400mm &amp; above sizes are with Counter weight</w:t>
      </w:r>
      <w:r>
        <w:rPr>
          <w:spacing w:val="-11"/>
          <w:sz w:val="24"/>
        </w:rPr>
        <w:t xml:space="preserve"> </w:t>
      </w:r>
      <w:r>
        <w:rPr>
          <w:sz w:val="24"/>
        </w:rPr>
        <w:t>arrangement.</w:t>
      </w:r>
    </w:p>
    <w:p w:rsidR="009D25B5" w:rsidRDefault="009D25B5" w:rsidP="007502FC">
      <w:pPr>
        <w:pStyle w:val="ListParagraph"/>
        <w:numPr>
          <w:ilvl w:val="5"/>
          <w:numId w:val="39"/>
        </w:numPr>
        <w:tabs>
          <w:tab w:val="left" w:pos="1081"/>
        </w:tabs>
        <w:spacing w:before="138"/>
        <w:ind w:hanging="361"/>
        <w:rPr>
          <w:sz w:val="24"/>
        </w:rPr>
      </w:pPr>
      <w:r>
        <w:rPr>
          <w:sz w:val="24"/>
        </w:rPr>
        <w:t>Ends- Flanged Drilled to ANSI B</w:t>
      </w:r>
      <w:r>
        <w:rPr>
          <w:smallCaps/>
          <w:sz w:val="24"/>
        </w:rPr>
        <w:t>16</w:t>
      </w:r>
      <w:r>
        <w:rPr>
          <w:sz w:val="24"/>
        </w:rPr>
        <w:t>.5,</w:t>
      </w:r>
      <w:r>
        <w:rPr>
          <w:spacing w:val="-4"/>
          <w:sz w:val="24"/>
        </w:rPr>
        <w:t xml:space="preserve"> </w:t>
      </w:r>
      <w:r>
        <w:rPr>
          <w:sz w:val="24"/>
        </w:rPr>
        <w:t>CL-300</w:t>
      </w:r>
    </w:p>
    <w:p w:rsidR="009D25B5" w:rsidRDefault="009D25B5" w:rsidP="009D25B5">
      <w:pPr>
        <w:pStyle w:val="BodyText"/>
        <w:rPr>
          <w:sz w:val="26"/>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All the Reflux valves shall be subject to factory test in presence of Superintending Engineer (M) or his representative and third party inspection agency approved by MJP.</w:t>
      </w:r>
    </w:p>
    <w:p w:rsidR="009D25B5" w:rsidRDefault="009D25B5" w:rsidP="009D25B5">
      <w:pPr>
        <w:pStyle w:val="BodyText"/>
        <w:spacing w:before="161"/>
      </w:pPr>
      <w:r>
        <w:t>The scope of third party inspection by the agency approved by MJP is as under</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ListParagraph"/>
        <w:numPr>
          <w:ilvl w:val="0"/>
          <w:numId w:val="38"/>
        </w:numPr>
        <w:tabs>
          <w:tab w:val="left" w:pos="863"/>
        </w:tabs>
        <w:spacing w:before="91"/>
        <w:ind w:hanging="361"/>
        <w:rPr>
          <w:sz w:val="24"/>
        </w:rPr>
      </w:pPr>
      <w:r>
        <w:rPr>
          <w:sz w:val="24"/>
        </w:rPr>
        <w:lastRenderedPageBreak/>
        <w:t>Review of raw material test certificate and quality control</w:t>
      </w:r>
      <w:r>
        <w:rPr>
          <w:spacing w:val="-9"/>
          <w:sz w:val="24"/>
        </w:rPr>
        <w:t xml:space="preserve"> </w:t>
      </w:r>
      <w:r>
        <w:rPr>
          <w:sz w:val="24"/>
        </w:rPr>
        <w:t>procedure.</w:t>
      </w:r>
    </w:p>
    <w:p w:rsidR="009D25B5" w:rsidRDefault="009D25B5" w:rsidP="007502FC">
      <w:pPr>
        <w:pStyle w:val="ListParagraph"/>
        <w:numPr>
          <w:ilvl w:val="0"/>
          <w:numId w:val="38"/>
        </w:numPr>
        <w:tabs>
          <w:tab w:val="left" w:pos="863"/>
        </w:tabs>
        <w:spacing w:before="135"/>
        <w:ind w:hanging="361"/>
        <w:rPr>
          <w:sz w:val="24"/>
        </w:rPr>
      </w:pPr>
      <w:r>
        <w:rPr>
          <w:sz w:val="24"/>
        </w:rPr>
        <w:t>Body test and seat</w:t>
      </w:r>
      <w:r>
        <w:rPr>
          <w:spacing w:val="-6"/>
          <w:sz w:val="24"/>
        </w:rPr>
        <w:t xml:space="preserve"> </w:t>
      </w:r>
      <w:r>
        <w:rPr>
          <w:sz w:val="24"/>
        </w:rPr>
        <w:t>test.</w:t>
      </w:r>
    </w:p>
    <w:p w:rsidR="009D25B5" w:rsidRDefault="009D25B5" w:rsidP="009D25B5">
      <w:pPr>
        <w:pStyle w:val="BodyText"/>
        <w:spacing w:before="3"/>
        <w:rPr>
          <w:sz w:val="26"/>
        </w:rPr>
      </w:pPr>
    </w:p>
    <w:p w:rsidR="009D25B5" w:rsidRDefault="009D25B5" w:rsidP="009D25B5">
      <w:pPr>
        <w:pStyle w:val="BodyText"/>
        <w:spacing w:before="1"/>
      </w:pPr>
      <w:r>
        <w:t>All test certificates in triplicate shall be submitted along with supply of valves.</w:t>
      </w:r>
    </w:p>
    <w:p w:rsidR="009D25B5" w:rsidRDefault="009D25B5" w:rsidP="009D25B5">
      <w:pPr>
        <w:pStyle w:val="BodyText"/>
        <w:rPr>
          <w:sz w:val="26"/>
        </w:rPr>
      </w:pPr>
    </w:p>
    <w:p w:rsidR="009D25B5" w:rsidRDefault="009D25B5" w:rsidP="009D25B5">
      <w:pPr>
        <w:tabs>
          <w:tab w:val="left" w:pos="3240"/>
        </w:tabs>
        <w:ind w:left="360"/>
        <w:rPr>
          <w:sz w:val="24"/>
        </w:rPr>
      </w:pPr>
      <w:r>
        <w:rPr>
          <w:b/>
          <w:sz w:val="24"/>
        </w:rPr>
        <w:t>Acceptable</w:t>
      </w:r>
      <w:r>
        <w:rPr>
          <w:b/>
          <w:spacing w:val="-5"/>
          <w:sz w:val="24"/>
        </w:rPr>
        <w:t xml:space="preserve"> </w:t>
      </w:r>
      <w:r>
        <w:rPr>
          <w:b/>
          <w:sz w:val="24"/>
        </w:rPr>
        <w:t>makes</w:t>
      </w:r>
      <w:r>
        <w:rPr>
          <w:sz w:val="24"/>
        </w:rPr>
        <w:t>:</w:t>
      </w:r>
      <w:r>
        <w:rPr>
          <w:sz w:val="24"/>
        </w:rPr>
        <w:tab/>
        <w:t>As per approved mechanical list of</w:t>
      </w:r>
      <w:r>
        <w:rPr>
          <w:spacing w:val="-5"/>
          <w:sz w:val="24"/>
        </w:rPr>
        <w:t xml:space="preserve"> </w:t>
      </w:r>
      <w:r>
        <w:rPr>
          <w:sz w:val="24"/>
        </w:rPr>
        <w:t>MJP</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Butterfly Valve</w:t>
      </w:r>
    </w:p>
    <w:p w:rsidR="009D25B5" w:rsidRDefault="009D25B5" w:rsidP="009D25B5">
      <w:pPr>
        <w:pStyle w:val="BodyText"/>
        <w:spacing w:before="3"/>
        <w:rPr>
          <w:b/>
        </w:rPr>
      </w:pPr>
    </w:p>
    <w:p w:rsidR="009D25B5" w:rsidRDefault="009D25B5" w:rsidP="009D25B5">
      <w:pPr>
        <w:pStyle w:val="BodyText"/>
        <w:spacing w:before="100" w:line="360" w:lineRule="auto"/>
        <w:ind w:right="373"/>
        <w:jc w:val="both"/>
      </w:pPr>
      <w:r>
        <w:rPr>
          <w:spacing w:val="-1"/>
        </w:rPr>
        <w:t>B</w:t>
      </w:r>
      <w:r>
        <w:t>utt</w:t>
      </w:r>
      <w:r>
        <w:rPr>
          <w:spacing w:val="-1"/>
        </w:rPr>
        <w:t>e</w:t>
      </w:r>
      <w:r>
        <w:t>r</w:t>
      </w:r>
      <w:r>
        <w:rPr>
          <w:spacing w:val="-2"/>
        </w:rPr>
        <w:t>f</w:t>
      </w:r>
      <w:r>
        <w:t>ly</w:t>
      </w:r>
      <w:r>
        <w:rPr>
          <w:spacing w:val="27"/>
        </w:rPr>
        <w:t xml:space="preserve"> </w:t>
      </w:r>
      <w:r>
        <w:t>val</w:t>
      </w:r>
      <w:r>
        <w:rPr>
          <w:spacing w:val="1"/>
        </w:rPr>
        <w:t>v</w:t>
      </w:r>
      <w:r>
        <w:t>e</w:t>
      </w:r>
      <w:r>
        <w:rPr>
          <w:spacing w:val="27"/>
        </w:rPr>
        <w:t xml:space="preserve"> </w:t>
      </w:r>
      <w:proofErr w:type="gramStart"/>
      <w:r>
        <w:rPr>
          <w:spacing w:val="-1"/>
        </w:rPr>
        <w:t>sha</w:t>
      </w:r>
      <w:r>
        <w:t xml:space="preserve">ll </w:t>
      </w:r>
      <w:r>
        <w:rPr>
          <w:spacing w:val="-29"/>
        </w:rPr>
        <w:t xml:space="preserve"> </w:t>
      </w:r>
      <w:r>
        <w:rPr>
          <w:spacing w:val="2"/>
        </w:rPr>
        <w:t>b</w:t>
      </w:r>
      <w:r>
        <w:t>e</w:t>
      </w:r>
      <w:proofErr w:type="gramEnd"/>
      <w:r>
        <w:rPr>
          <w:spacing w:val="27"/>
        </w:rPr>
        <w:t xml:space="preserve"> </w:t>
      </w:r>
      <w:r>
        <w:rPr>
          <w:spacing w:val="-1"/>
        </w:rPr>
        <w:t>shor</w:t>
      </w:r>
      <w:r>
        <w:t xml:space="preserve">t </w:t>
      </w:r>
      <w:r>
        <w:rPr>
          <w:spacing w:val="-29"/>
        </w:rPr>
        <w:t xml:space="preserve"> </w:t>
      </w:r>
      <w:r>
        <w:t>w</w:t>
      </w:r>
      <w:r>
        <w:rPr>
          <w:spacing w:val="-1"/>
        </w:rPr>
        <w:t>a</w:t>
      </w:r>
      <w:r>
        <w:t xml:space="preserve">ll </w:t>
      </w:r>
      <w:r>
        <w:rPr>
          <w:spacing w:val="-29"/>
        </w:rPr>
        <w:t xml:space="preserve"> </w:t>
      </w:r>
      <w:r>
        <w:rPr>
          <w:spacing w:val="-1"/>
        </w:rPr>
        <w:t>b</w:t>
      </w:r>
      <w:r>
        <w:rPr>
          <w:spacing w:val="2"/>
        </w:rPr>
        <w:t>o</w:t>
      </w:r>
      <w:r>
        <w:rPr>
          <w:spacing w:val="-2"/>
        </w:rPr>
        <w:t>d</w:t>
      </w:r>
      <w:r>
        <w:t xml:space="preserve">y </w:t>
      </w:r>
      <w:r>
        <w:rPr>
          <w:spacing w:val="-28"/>
        </w:rPr>
        <w:t xml:space="preserve"> </w:t>
      </w:r>
      <w:r>
        <w:rPr>
          <w:spacing w:val="-1"/>
        </w:rPr>
        <w:t>p</w:t>
      </w:r>
      <w:r>
        <w:rPr>
          <w:spacing w:val="-2"/>
        </w:rPr>
        <w:t>a</w:t>
      </w:r>
      <w:r>
        <w:t>tt</w:t>
      </w:r>
      <w:r>
        <w:rPr>
          <w:spacing w:val="-1"/>
        </w:rPr>
        <w:t>e</w:t>
      </w:r>
      <w:r>
        <w:t>rn</w:t>
      </w:r>
      <w:r>
        <w:rPr>
          <w:spacing w:val="28"/>
        </w:rPr>
        <w:t xml:space="preserve"> </w:t>
      </w:r>
      <w:r>
        <w:rPr>
          <w:spacing w:val="-1"/>
        </w:rPr>
        <w:t>con</w:t>
      </w:r>
      <w:r>
        <w:t>f</w:t>
      </w:r>
      <w:r>
        <w:rPr>
          <w:spacing w:val="-1"/>
        </w:rPr>
        <w:t>ormi</w:t>
      </w:r>
      <w:r>
        <w:t xml:space="preserve">ng </w:t>
      </w:r>
      <w:r>
        <w:rPr>
          <w:spacing w:val="-28"/>
        </w:rPr>
        <w:t xml:space="preserve"> </w:t>
      </w:r>
      <w:r>
        <w:t>to</w:t>
      </w:r>
      <w:r>
        <w:rPr>
          <w:spacing w:val="28"/>
        </w:rPr>
        <w:t xml:space="preserve"> </w:t>
      </w:r>
      <w:r>
        <w:rPr>
          <w:spacing w:val="-1"/>
        </w:rPr>
        <w:t>B</w:t>
      </w:r>
      <w:r>
        <w:t xml:space="preserve">S </w:t>
      </w:r>
      <w:r>
        <w:rPr>
          <w:spacing w:val="-26"/>
        </w:rPr>
        <w:t xml:space="preserve"> </w:t>
      </w:r>
      <w:r>
        <w:rPr>
          <w:smallCaps/>
          <w:spacing w:val="-1"/>
        </w:rPr>
        <w:t>51</w:t>
      </w:r>
      <w:r>
        <w:rPr>
          <w:smallCaps/>
        </w:rPr>
        <w:t>5</w:t>
      </w:r>
      <w:r>
        <w:t>5</w:t>
      </w:r>
      <w:r>
        <w:rPr>
          <w:spacing w:val="28"/>
        </w:rPr>
        <w:t xml:space="preserve"> </w:t>
      </w:r>
      <w:r>
        <w:rPr>
          <w:spacing w:val="-1"/>
        </w:rPr>
        <w:t>s</w:t>
      </w:r>
      <w:r>
        <w:t>u</w:t>
      </w:r>
      <w:r>
        <w:rPr>
          <w:spacing w:val="-1"/>
        </w:rPr>
        <w:t>i</w:t>
      </w:r>
      <w:r>
        <w:t>t</w:t>
      </w:r>
      <w:r>
        <w:rPr>
          <w:spacing w:val="-1"/>
        </w:rPr>
        <w:t>ab</w:t>
      </w:r>
      <w:r>
        <w:t>le</w:t>
      </w:r>
      <w:r>
        <w:rPr>
          <w:spacing w:val="27"/>
        </w:rPr>
        <w:t xml:space="preserve"> </w:t>
      </w:r>
      <w:r>
        <w:t>f</w:t>
      </w:r>
      <w:r>
        <w:rPr>
          <w:spacing w:val="-1"/>
        </w:rPr>
        <w:t xml:space="preserve">or </w:t>
      </w:r>
      <w:r>
        <w:t>w</w:t>
      </w:r>
      <w:r>
        <w:rPr>
          <w:spacing w:val="-1"/>
        </w:rPr>
        <w:t>or</w:t>
      </w:r>
      <w:r>
        <w:t>k</w:t>
      </w:r>
      <w:r>
        <w:rPr>
          <w:spacing w:val="-1"/>
        </w:rPr>
        <w:t>i</w:t>
      </w:r>
      <w:r>
        <w:t>ng</w:t>
      </w:r>
      <w:r>
        <w:rPr>
          <w:spacing w:val="13"/>
        </w:rPr>
        <w:t xml:space="preserve"> </w:t>
      </w:r>
      <w:r>
        <w:rPr>
          <w:spacing w:val="-1"/>
        </w:rPr>
        <w:t>pr</w:t>
      </w:r>
      <w:r>
        <w:rPr>
          <w:spacing w:val="-2"/>
        </w:rPr>
        <w:t>e</w:t>
      </w:r>
      <w:r>
        <w:rPr>
          <w:spacing w:val="-1"/>
        </w:rPr>
        <w:t>ss</w:t>
      </w:r>
      <w:r>
        <w:t>ure</w:t>
      </w:r>
      <w:r>
        <w:rPr>
          <w:spacing w:val="13"/>
        </w:rPr>
        <w:t xml:space="preserve"> </w:t>
      </w:r>
      <w:r>
        <w:rPr>
          <w:spacing w:val="-1"/>
        </w:rPr>
        <w:t>a</w:t>
      </w:r>
      <w:r>
        <w:rPr>
          <w:spacing w:val="1"/>
        </w:rPr>
        <w:t>n</w:t>
      </w:r>
      <w:r>
        <w:t>d</w:t>
      </w:r>
      <w:r>
        <w:rPr>
          <w:spacing w:val="15"/>
        </w:rPr>
        <w:t xml:space="preserve"> </w:t>
      </w:r>
      <w:r>
        <w:rPr>
          <w:spacing w:val="-1"/>
        </w:rPr>
        <w:t>bod</w:t>
      </w:r>
      <w:r>
        <w:t>y</w:t>
      </w:r>
      <w:r>
        <w:rPr>
          <w:spacing w:val="12"/>
        </w:rPr>
        <w:t xml:space="preserve"> </w:t>
      </w:r>
      <w:r>
        <w:rPr>
          <w:spacing w:val="-1"/>
        </w:rPr>
        <w:t>pr</w:t>
      </w:r>
      <w:r>
        <w:rPr>
          <w:spacing w:val="1"/>
        </w:rPr>
        <w:t>e</w:t>
      </w:r>
      <w:r>
        <w:rPr>
          <w:spacing w:val="-1"/>
        </w:rPr>
        <w:t>ss</w:t>
      </w:r>
      <w:r>
        <w:t>ur</w:t>
      </w:r>
      <w:r>
        <w:rPr>
          <w:spacing w:val="2"/>
        </w:rPr>
        <w:t>e</w:t>
      </w:r>
      <w:r>
        <w:t>.</w:t>
      </w:r>
      <w:r>
        <w:rPr>
          <w:spacing w:val="14"/>
        </w:rPr>
        <w:t xml:space="preserve"> </w:t>
      </w:r>
      <w:r>
        <w:t>The</w:t>
      </w:r>
      <w:r>
        <w:rPr>
          <w:spacing w:val="15"/>
        </w:rPr>
        <w:t xml:space="preserve"> </w:t>
      </w:r>
      <w:r>
        <w:t>m</w:t>
      </w:r>
      <w:r>
        <w:rPr>
          <w:spacing w:val="1"/>
        </w:rPr>
        <w:t>a</w:t>
      </w:r>
      <w:r>
        <w:t>nu</w:t>
      </w:r>
      <w:r>
        <w:rPr>
          <w:spacing w:val="-1"/>
        </w:rPr>
        <w:t>a</w:t>
      </w:r>
      <w:r>
        <w:t>l</w:t>
      </w:r>
      <w:r>
        <w:rPr>
          <w:spacing w:val="14"/>
        </w:rPr>
        <w:t xml:space="preserve"> </w:t>
      </w:r>
      <w:r>
        <w:t>a</w:t>
      </w:r>
      <w:r>
        <w:rPr>
          <w:spacing w:val="-1"/>
        </w:rPr>
        <w:t>c</w:t>
      </w:r>
      <w:r>
        <w:t>tu</w:t>
      </w:r>
      <w:r>
        <w:rPr>
          <w:spacing w:val="-1"/>
        </w:rPr>
        <w:t>a</w:t>
      </w:r>
      <w:r>
        <w:t>t</w:t>
      </w:r>
      <w:r>
        <w:rPr>
          <w:spacing w:val="-1"/>
        </w:rPr>
        <w:t>o</w:t>
      </w:r>
      <w:r>
        <w:t>r</w:t>
      </w:r>
      <w:r>
        <w:rPr>
          <w:spacing w:val="14"/>
        </w:rPr>
        <w:t xml:space="preserve"> </w:t>
      </w:r>
      <w:r>
        <w:t>w</w:t>
      </w:r>
      <w:r>
        <w:rPr>
          <w:spacing w:val="-1"/>
        </w:rPr>
        <w:t>i</w:t>
      </w:r>
      <w:r>
        <w:t>th</w:t>
      </w:r>
      <w:r>
        <w:rPr>
          <w:spacing w:val="13"/>
        </w:rPr>
        <w:t xml:space="preserve"> </w:t>
      </w:r>
      <w:r>
        <w:rPr>
          <w:spacing w:val="-1"/>
        </w:rPr>
        <w:t>s</w:t>
      </w:r>
      <w:r>
        <w:t>u</w:t>
      </w:r>
      <w:r>
        <w:rPr>
          <w:spacing w:val="-1"/>
        </w:rPr>
        <w:t>i</w:t>
      </w:r>
      <w:r>
        <w:t>t</w:t>
      </w:r>
      <w:r>
        <w:rPr>
          <w:spacing w:val="-1"/>
        </w:rPr>
        <w:t>ab</w:t>
      </w:r>
      <w:r>
        <w:t>le</w:t>
      </w:r>
      <w:r>
        <w:rPr>
          <w:spacing w:val="13"/>
        </w:rPr>
        <w:t xml:space="preserve"> </w:t>
      </w:r>
      <w:r>
        <w:t>h</w:t>
      </w:r>
      <w:r>
        <w:rPr>
          <w:spacing w:val="-2"/>
        </w:rPr>
        <w:t>a</w:t>
      </w:r>
      <w:r>
        <w:rPr>
          <w:spacing w:val="1"/>
        </w:rPr>
        <w:t>n</w:t>
      </w:r>
      <w:r>
        <w:t>d</w:t>
      </w:r>
      <w:r>
        <w:rPr>
          <w:spacing w:val="12"/>
        </w:rPr>
        <w:t xml:space="preserve"> </w:t>
      </w:r>
      <w:r>
        <w:t>whe</w:t>
      </w:r>
      <w:r>
        <w:rPr>
          <w:spacing w:val="-1"/>
        </w:rPr>
        <w:t>e</w:t>
      </w:r>
      <w:r>
        <w:t xml:space="preserve">l </w:t>
      </w:r>
      <w:r>
        <w:rPr>
          <w:spacing w:val="-1"/>
        </w:rPr>
        <w:t>sha</w:t>
      </w:r>
      <w:r>
        <w:t>ll</w:t>
      </w:r>
      <w:r>
        <w:rPr>
          <w:spacing w:val="-5"/>
        </w:rPr>
        <w:t xml:space="preserve"> </w:t>
      </w:r>
      <w:r>
        <w:rPr>
          <w:spacing w:val="-1"/>
        </w:rPr>
        <w:t>b</w:t>
      </w:r>
      <w:r>
        <w:t>e</w:t>
      </w:r>
      <w:r>
        <w:rPr>
          <w:spacing w:val="-6"/>
        </w:rPr>
        <w:t xml:space="preserve"> </w:t>
      </w:r>
      <w:r>
        <w:rPr>
          <w:spacing w:val="-1"/>
        </w:rPr>
        <w:t>pro</w:t>
      </w:r>
      <w:r>
        <w:t>v</w:t>
      </w:r>
      <w:r>
        <w:rPr>
          <w:spacing w:val="-1"/>
        </w:rPr>
        <w:t>i</w:t>
      </w:r>
      <w:r>
        <w:rPr>
          <w:spacing w:val="-2"/>
        </w:rPr>
        <w:t>d</w:t>
      </w:r>
      <w:r>
        <w:rPr>
          <w:spacing w:val="1"/>
        </w:rPr>
        <w:t>e</w:t>
      </w:r>
      <w:r>
        <w:t>d</w:t>
      </w:r>
      <w:r>
        <w:rPr>
          <w:spacing w:val="-7"/>
        </w:rPr>
        <w:t xml:space="preserve"> </w:t>
      </w:r>
      <w:r>
        <w:t>to</w:t>
      </w:r>
      <w:r>
        <w:rPr>
          <w:spacing w:val="-5"/>
        </w:rPr>
        <w:t xml:space="preserve"> </w:t>
      </w:r>
      <w:r>
        <w:rPr>
          <w:spacing w:val="-1"/>
        </w:rPr>
        <w:t>o</w:t>
      </w:r>
      <w:r>
        <w:rPr>
          <w:spacing w:val="2"/>
        </w:rPr>
        <w:t>p</w:t>
      </w:r>
      <w:r>
        <w:rPr>
          <w:spacing w:val="-1"/>
        </w:rPr>
        <w:t>e</w:t>
      </w:r>
      <w:r>
        <w:t>r</w:t>
      </w:r>
      <w:r>
        <w:rPr>
          <w:spacing w:val="-1"/>
        </w:rPr>
        <w:t>a</w:t>
      </w:r>
      <w:r>
        <w:t>te</w:t>
      </w:r>
      <w:r>
        <w:rPr>
          <w:spacing w:val="-6"/>
        </w:rPr>
        <w:t xml:space="preserve"> </w:t>
      </w:r>
      <w:r>
        <w:t>the</w:t>
      </w:r>
      <w:r>
        <w:rPr>
          <w:spacing w:val="-7"/>
        </w:rPr>
        <w:t xml:space="preserve"> </w:t>
      </w:r>
      <w:r>
        <w:t>val</w:t>
      </w:r>
      <w:r>
        <w:rPr>
          <w:spacing w:val="1"/>
        </w:rPr>
        <w:t>v</w:t>
      </w:r>
      <w:r>
        <w:rPr>
          <w:spacing w:val="-1"/>
        </w:rPr>
        <w:t>e</w:t>
      </w:r>
      <w:r>
        <w:t xml:space="preserve">. </w:t>
      </w:r>
      <w:r>
        <w:rPr>
          <w:spacing w:val="-10"/>
        </w:rPr>
        <w:t xml:space="preserve"> </w:t>
      </w:r>
      <w:r>
        <w:t>The</w:t>
      </w:r>
      <w:r>
        <w:rPr>
          <w:spacing w:val="-6"/>
        </w:rPr>
        <w:t xml:space="preserve"> </w:t>
      </w:r>
      <w:r>
        <w:rPr>
          <w:spacing w:val="1"/>
        </w:rPr>
        <w:t>sh</w:t>
      </w:r>
      <w:r>
        <w:rPr>
          <w:spacing w:val="-1"/>
        </w:rPr>
        <w:t>a</w:t>
      </w:r>
      <w:r>
        <w:t>ft</w:t>
      </w:r>
      <w:r>
        <w:rPr>
          <w:spacing w:val="-5"/>
        </w:rPr>
        <w:t xml:space="preserve"> </w:t>
      </w:r>
      <w:r>
        <w:rPr>
          <w:spacing w:val="-1"/>
        </w:rPr>
        <w:t>sha</w:t>
      </w:r>
      <w:r>
        <w:t>ll</w:t>
      </w:r>
      <w:r>
        <w:rPr>
          <w:spacing w:val="-5"/>
        </w:rPr>
        <w:t xml:space="preserve"> </w:t>
      </w:r>
      <w:r>
        <w:rPr>
          <w:spacing w:val="-1"/>
        </w:rPr>
        <w:t>b</w:t>
      </w:r>
      <w:r>
        <w:t>e</w:t>
      </w:r>
      <w:r>
        <w:rPr>
          <w:spacing w:val="-6"/>
        </w:rPr>
        <w:t xml:space="preserve"> </w:t>
      </w:r>
      <w:r>
        <w:t>hor</w:t>
      </w:r>
      <w:r>
        <w:rPr>
          <w:spacing w:val="-1"/>
        </w:rPr>
        <w:t>izon</w:t>
      </w:r>
      <w:r>
        <w:t>t</w:t>
      </w:r>
      <w:r>
        <w:rPr>
          <w:spacing w:val="-1"/>
        </w:rPr>
        <w:t>a</w:t>
      </w:r>
      <w:r>
        <w:t>l.</w:t>
      </w:r>
      <w:r>
        <w:rPr>
          <w:spacing w:val="-3"/>
        </w:rPr>
        <w:t xml:space="preserve"> </w:t>
      </w:r>
      <w:r>
        <w:t>The</w:t>
      </w:r>
      <w:r>
        <w:rPr>
          <w:spacing w:val="-6"/>
        </w:rPr>
        <w:t xml:space="preserve"> </w:t>
      </w:r>
      <w:r>
        <w:rPr>
          <w:spacing w:val="-2"/>
        </w:rPr>
        <w:t>d</w:t>
      </w:r>
      <w:r>
        <w:rPr>
          <w:spacing w:val="1"/>
        </w:rPr>
        <w:t>i</w:t>
      </w:r>
      <w:r>
        <w:rPr>
          <w:spacing w:val="-1"/>
        </w:rPr>
        <w:t>a</w:t>
      </w:r>
      <w:r>
        <w:t xml:space="preserve">. </w:t>
      </w:r>
      <w:r>
        <w:rPr>
          <w:spacing w:val="-1"/>
        </w:rPr>
        <w:t>B</w:t>
      </w:r>
      <w:r>
        <w:t>utt</w:t>
      </w:r>
      <w:r>
        <w:rPr>
          <w:spacing w:val="-1"/>
        </w:rPr>
        <w:t>e</w:t>
      </w:r>
      <w:r>
        <w:t>r</w:t>
      </w:r>
      <w:r>
        <w:rPr>
          <w:spacing w:val="1"/>
        </w:rPr>
        <w:t>f</w:t>
      </w:r>
      <w:r>
        <w:rPr>
          <w:spacing w:val="-2"/>
        </w:rPr>
        <w:t>l</w:t>
      </w:r>
      <w:r>
        <w:t>y val</w:t>
      </w:r>
      <w:r>
        <w:rPr>
          <w:spacing w:val="1"/>
        </w:rPr>
        <w:t>v</w:t>
      </w:r>
      <w:r>
        <w:t>e</w:t>
      </w:r>
      <w:r>
        <w:rPr>
          <w:spacing w:val="-1"/>
        </w:rPr>
        <w:t xml:space="preserve"> s</w:t>
      </w:r>
      <w:r>
        <w:t>h</w:t>
      </w:r>
      <w:r>
        <w:rPr>
          <w:spacing w:val="-2"/>
        </w:rPr>
        <w:t>a</w:t>
      </w:r>
      <w:r>
        <w:t xml:space="preserve">ll </w:t>
      </w:r>
      <w:r>
        <w:rPr>
          <w:spacing w:val="-1"/>
        </w:rPr>
        <w:t>b</w:t>
      </w:r>
      <w:r>
        <w:t>e</w:t>
      </w:r>
      <w:r>
        <w:rPr>
          <w:spacing w:val="-2"/>
        </w:rPr>
        <w:t xml:space="preserve"> </w:t>
      </w:r>
      <w:r>
        <w:rPr>
          <w:spacing w:val="-1"/>
        </w:rPr>
        <w:t>i</w:t>
      </w:r>
      <w:r>
        <w:t>n</w:t>
      </w:r>
      <w:r>
        <w:rPr>
          <w:spacing w:val="-1"/>
        </w:rPr>
        <w:t>s</w:t>
      </w:r>
      <w:r>
        <w:t>t</w:t>
      </w:r>
      <w:r>
        <w:rPr>
          <w:spacing w:val="-1"/>
        </w:rPr>
        <w:t>a</w:t>
      </w:r>
      <w:r>
        <w:t>ll</w:t>
      </w:r>
      <w:r>
        <w:rPr>
          <w:spacing w:val="-1"/>
        </w:rPr>
        <w:t>e</w:t>
      </w:r>
      <w:r>
        <w:t xml:space="preserve">d </w:t>
      </w:r>
      <w:r>
        <w:rPr>
          <w:spacing w:val="-1"/>
        </w:rPr>
        <w:t>o</w:t>
      </w:r>
      <w:r>
        <w:t>n</w:t>
      </w:r>
      <w:r>
        <w:rPr>
          <w:spacing w:val="-1"/>
        </w:rPr>
        <w:t xml:space="preserve"> </w:t>
      </w:r>
      <w:r>
        <w:t>r</w:t>
      </w:r>
      <w:r>
        <w:rPr>
          <w:spacing w:val="-1"/>
        </w:rPr>
        <w:t>is</w:t>
      </w:r>
      <w:r>
        <w:rPr>
          <w:spacing w:val="-2"/>
        </w:rPr>
        <w:t>i</w:t>
      </w:r>
      <w:r>
        <w:t xml:space="preserve">ng </w:t>
      </w:r>
      <w:r>
        <w:rPr>
          <w:spacing w:val="1"/>
        </w:rPr>
        <w:t>m</w:t>
      </w:r>
      <w:r>
        <w:rPr>
          <w:spacing w:val="-1"/>
        </w:rPr>
        <w:t>ai</w:t>
      </w:r>
      <w:r>
        <w:t>n as</w:t>
      </w:r>
      <w:r>
        <w:rPr>
          <w:spacing w:val="-1"/>
        </w:rPr>
        <w:t xml:space="preserve"> </w:t>
      </w:r>
      <w:r>
        <w:rPr>
          <w:spacing w:val="1"/>
        </w:rPr>
        <w:t>d</w:t>
      </w:r>
      <w:r>
        <w:rPr>
          <w:spacing w:val="-1"/>
        </w:rPr>
        <w:t>i</w:t>
      </w:r>
      <w:r>
        <w:t>r</w:t>
      </w:r>
      <w:r>
        <w:rPr>
          <w:spacing w:val="-1"/>
        </w:rPr>
        <w:t>e</w:t>
      </w:r>
      <w:r>
        <w:rPr>
          <w:spacing w:val="1"/>
        </w:rPr>
        <w:t>c</w:t>
      </w:r>
      <w:r>
        <w:t>t</w:t>
      </w:r>
      <w:r>
        <w:rPr>
          <w:spacing w:val="-1"/>
        </w:rPr>
        <w:t>e</w:t>
      </w:r>
      <w:r>
        <w:t>d</w:t>
      </w:r>
      <w:r>
        <w:rPr>
          <w:spacing w:val="-2"/>
        </w:rPr>
        <w:t xml:space="preserve"> </w:t>
      </w:r>
      <w:r>
        <w:rPr>
          <w:spacing w:val="-1"/>
        </w:rPr>
        <w:t>b</w:t>
      </w:r>
      <w:r>
        <w:t>y</w:t>
      </w:r>
      <w:r>
        <w:rPr>
          <w:spacing w:val="-1"/>
        </w:rPr>
        <w:t xml:space="preserve"> </w:t>
      </w:r>
      <w:r>
        <w:rPr>
          <w:spacing w:val="-2"/>
        </w:rPr>
        <w:t>E</w:t>
      </w:r>
      <w:r>
        <w:t>ng</w:t>
      </w:r>
      <w:r>
        <w:rPr>
          <w:spacing w:val="1"/>
        </w:rPr>
        <w:t>i</w:t>
      </w:r>
      <w:r>
        <w:t>n</w:t>
      </w:r>
      <w:r>
        <w:rPr>
          <w:spacing w:val="-1"/>
        </w:rPr>
        <w:t>ee</w:t>
      </w:r>
      <w:r>
        <w:rPr>
          <w:spacing w:val="6"/>
        </w:rPr>
        <w:t>r</w:t>
      </w:r>
      <w:r>
        <w:rPr>
          <w:spacing w:val="-1"/>
        </w:rPr>
        <w:t>-in</w:t>
      </w:r>
      <w:r>
        <w:rPr>
          <w:spacing w:val="1"/>
        </w:rPr>
        <w:t>-</w:t>
      </w:r>
      <w:r>
        <w:rPr>
          <w:spacing w:val="-1"/>
        </w:rPr>
        <w:t>C</w:t>
      </w:r>
      <w:r>
        <w:rPr>
          <w:spacing w:val="1"/>
        </w:rPr>
        <w:t>h</w:t>
      </w:r>
      <w:r>
        <w:rPr>
          <w:spacing w:val="-1"/>
        </w:rPr>
        <w:t>a</w:t>
      </w:r>
      <w:r>
        <w:t>rge.</w:t>
      </w:r>
    </w:p>
    <w:p w:rsidR="009D25B5" w:rsidRDefault="009D25B5" w:rsidP="009D25B5">
      <w:pPr>
        <w:pStyle w:val="BodyText"/>
        <w:spacing w:before="161" w:line="360" w:lineRule="auto"/>
        <w:ind w:right="375"/>
        <w:jc w:val="both"/>
      </w:pPr>
      <w:r>
        <w:t>The</w:t>
      </w:r>
      <w:r>
        <w:rPr>
          <w:spacing w:val="-11"/>
        </w:rPr>
        <w:t xml:space="preserve"> </w:t>
      </w:r>
      <w:r>
        <w:t>valve</w:t>
      </w:r>
      <w:r>
        <w:rPr>
          <w:spacing w:val="-10"/>
        </w:rPr>
        <w:t xml:space="preserve"> </w:t>
      </w:r>
      <w:r>
        <w:t>seat</w:t>
      </w:r>
      <w:r>
        <w:rPr>
          <w:spacing w:val="-8"/>
        </w:rPr>
        <w:t xml:space="preserve"> </w:t>
      </w:r>
      <w:r>
        <w:t>of</w:t>
      </w:r>
      <w:r>
        <w:rPr>
          <w:spacing w:val="-8"/>
        </w:rPr>
        <w:t xml:space="preserve"> </w:t>
      </w:r>
      <w:r>
        <w:t>the</w:t>
      </w:r>
      <w:r>
        <w:rPr>
          <w:spacing w:val="-8"/>
        </w:rPr>
        <w:t xml:space="preserve"> </w:t>
      </w:r>
      <w:r>
        <w:t>disc</w:t>
      </w:r>
      <w:r>
        <w:rPr>
          <w:spacing w:val="-10"/>
        </w:rPr>
        <w:t xml:space="preserve"> </w:t>
      </w:r>
      <w:r>
        <w:t>shall</w:t>
      </w:r>
      <w:r>
        <w:rPr>
          <w:spacing w:val="-9"/>
        </w:rPr>
        <w:t xml:space="preserve"> </w:t>
      </w:r>
      <w:r>
        <w:t>be</w:t>
      </w:r>
      <w:r>
        <w:rPr>
          <w:spacing w:val="-7"/>
        </w:rPr>
        <w:t xml:space="preserve"> </w:t>
      </w:r>
      <w:r>
        <w:t>synthetic</w:t>
      </w:r>
      <w:r>
        <w:rPr>
          <w:spacing w:val="-8"/>
        </w:rPr>
        <w:t xml:space="preserve"> </w:t>
      </w:r>
      <w:r>
        <w:t>rubber</w:t>
      </w:r>
      <w:r>
        <w:rPr>
          <w:spacing w:val="-9"/>
        </w:rPr>
        <w:t xml:space="preserve"> </w:t>
      </w:r>
      <w:r>
        <w:t>and</w:t>
      </w:r>
      <w:r>
        <w:rPr>
          <w:spacing w:val="-10"/>
        </w:rPr>
        <w:t xml:space="preserve"> </w:t>
      </w:r>
      <w:r>
        <w:t>renewable</w:t>
      </w:r>
      <w:r>
        <w:rPr>
          <w:spacing w:val="-8"/>
        </w:rPr>
        <w:t xml:space="preserve"> </w:t>
      </w:r>
      <w:r>
        <w:t>without</w:t>
      </w:r>
      <w:r>
        <w:rPr>
          <w:spacing w:val="-9"/>
        </w:rPr>
        <w:t xml:space="preserve"> </w:t>
      </w:r>
      <w:r>
        <w:t>dismantling the</w:t>
      </w:r>
      <w:r>
        <w:rPr>
          <w:spacing w:val="-15"/>
        </w:rPr>
        <w:t xml:space="preserve"> </w:t>
      </w:r>
      <w:r>
        <w:t>valve.</w:t>
      </w:r>
      <w:r>
        <w:rPr>
          <w:spacing w:val="-12"/>
        </w:rPr>
        <w:t xml:space="preserve"> </w:t>
      </w:r>
      <w:r>
        <w:t>All</w:t>
      </w:r>
      <w:r>
        <w:rPr>
          <w:spacing w:val="-14"/>
        </w:rPr>
        <w:t xml:space="preserve"> </w:t>
      </w:r>
      <w:r>
        <w:t>fasteners</w:t>
      </w:r>
      <w:r>
        <w:rPr>
          <w:spacing w:val="-13"/>
        </w:rPr>
        <w:t xml:space="preserve"> </w:t>
      </w:r>
      <w:r>
        <w:t>shall</w:t>
      </w:r>
      <w:r>
        <w:rPr>
          <w:spacing w:val="-12"/>
        </w:rPr>
        <w:t xml:space="preserve"> </w:t>
      </w:r>
      <w:r>
        <w:t>be</w:t>
      </w:r>
      <w:r>
        <w:rPr>
          <w:spacing w:val="-14"/>
        </w:rPr>
        <w:t xml:space="preserve"> </w:t>
      </w:r>
      <w:r>
        <w:t>stainless</w:t>
      </w:r>
      <w:r>
        <w:rPr>
          <w:spacing w:val="-13"/>
        </w:rPr>
        <w:t xml:space="preserve"> </w:t>
      </w:r>
      <w:r>
        <w:t>steel.</w:t>
      </w:r>
      <w:r>
        <w:rPr>
          <w:spacing w:val="34"/>
        </w:rPr>
        <w:t xml:space="preserve"> </w:t>
      </w:r>
      <w:r>
        <w:t>The</w:t>
      </w:r>
      <w:r>
        <w:rPr>
          <w:spacing w:val="-13"/>
        </w:rPr>
        <w:t xml:space="preserve"> </w:t>
      </w:r>
      <w:r>
        <w:t>casting</w:t>
      </w:r>
      <w:r>
        <w:rPr>
          <w:spacing w:val="-13"/>
        </w:rPr>
        <w:t xml:space="preserve"> </w:t>
      </w:r>
      <w:r>
        <w:t>shall</w:t>
      </w:r>
      <w:r>
        <w:rPr>
          <w:spacing w:val="-12"/>
        </w:rPr>
        <w:t xml:space="preserve"> </w:t>
      </w:r>
      <w:r>
        <w:t>conform</w:t>
      </w:r>
      <w:r>
        <w:rPr>
          <w:spacing w:val="-12"/>
        </w:rPr>
        <w:t xml:space="preserve"> </w:t>
      </w:r>
      <w:r>
        <w:t>by</w:t>
      </w:r>
      <w:r>
        <w:rPr>
          <w:spacing w:val="-10"/>
        </w:rPr>
        <w:t xml:space="preserve"> </w:t>
      </w:r>
      <w:r>
        <w:t>third</w:t>
      </w:r>
      <w:r>
        <w:rPr>
          <w:spacing w:val="-14"/>
        </w:rPr>
        <w:t xml:space="preserve"> </w:t>
      </w:r>
      <w:r>
        <w:t>party inspection agency. Necessary CC support shall be provided underneath the valve and shall be paid separately under relevant item in</w:t>
      </w:r>
      <w:r>
        <w:rPr>
          <w:spacing w:val="-7"/>
        </w:rPr>
        <w:t xml:space="preserve"> </w:t>
      </w:r>
      <w:r>
        <w:t>Schedule-B.</w:t>
      </w:r>
    </w:p>
    <w:p w:rsidR="009D25B5" w:rsidRDefault="009D25B5" w:rsidP="009D25B5">
      <w:pPr>
        <w:pStyle w:val="Heading2"/>
      </w:pPr>
      <w:r>
        <w:t>Testing</w:t>
      </w:r>
    </w:p>
    <w:p w:rsidR="009D25B5" w:rsidRDefault="009D25B5" w:rsidP="009D25B5">
      <w:pPr>
        <w:pStyle w:val="BodyText"/>
        <w:rPr>
          <w:b/>
          <w:sz w:val="26"/>
        </w:rPr>
      </w:pPr>
    </w:p>
    <w:p w:rsidR="009D25B5" w:rsidRDefault="009D25B5" w:rsidP="009D25B5">
      <w:pPr>
        <w:pStyle w:val="BodyText"/>
      </w:pPr>
      <w:r>
        <w:t>All the valves shall be subject to factory test in presence of Superintending Engineer</w:t>
      </w:r>
    </w:p>
    <w:p w:rsidR="009D25B5" w:rsidRDefault="009D25B5" w:rsidP="009D25B5">
      <w:pPr>
        <w:pStyle w:val="BodyText"/>
        <w:spacing w:before="138" w:line="501" w:lineRule="auto"/>
        <w:ind w:right="1071"/>
      </w:pPr>
      <w:r>
        <w:t>(M) or his representative and third party inspection agency approved by MJP. The scope of third party inspection by the agency approved by MJP is as</w:t>
      </w:r>
      <w:r>
        <w:rPr>
          <w:spacing w:val="-28"/>
        </w:rPr>
        <w:t xml:space="preserve"> </w:t>
      </w:r>
      <w:r>
        <w:t>under</w:t>
      </w:r>
    </w:p>
    <w:p w:rsidR="009D25B5" w:rsidRDefault="009D25B5" w:rsidP="007502FC">
      <w:pPr>
        <w:pStyle w:val="ListParagraph"/>
        <w:numPr>
          <w:ilvl w:val="0"/>
          <w:numId w:val="37"/>
        </w:numPr>
        <w:tabs>
          <w:tab w:val="left" w:pos="721"/>
        </w:tabs>
        <w:spacing w:line="270" w:lineRule="exact"/>
        <w:ind w:hanging="361"/>
        <w:rPr>
          <w:sz w:val="24"/>
        </w:rPr>
      </w:pPr>
      <w:r>
        <w:rPr>
          <w:sz w:val="24"/>
        </w:rPr>
        <w:t>Review of raw material test certificate and quality control</w:t>
      </w:r>
      <w:r>
        <w:rPr>
          <w:spacing w:val="-30"/>
          <w:sz w:val="24"/>
        </w:rPr>
        <w:t xml:space="preserve"> </w:t>
      </w:r>
      <w:r>
        <w:rPr>
          <w:sz w:val="24"/>
        </w:rPr>
        <w:t>procedure.</w:t>
      </w:r>
    </w:p>
    <w:p w:rsidR="009D25B5" w:rsidRDefault="009D25B5" w:rsidP="007502FC">
      <w:pPr>
        <w:pStyle w:val="ListParagraph"/>
        <w:numPr>
          <w:ilvl w:val="0"/>
          <w:numId w:val="37"/>
        </w:numPr>
        <w:tabs>
          <w:tab w:val="left" w:pos="721"/>
        </w:tabs>
        <w:spacing w:before="136"/>
        <w:ind w:hanging="361"/>
        <w:rPr>
          <w:sz w:val="24"/>
        </w:rPr>
      </w:pPr>
      <w:r>
        <w:rPr>
          <w:sz w:val="24"/>
        </w:rPr>
        <w:t>Body and seat</w:t>
      </w:r>
      <w:r>
        <w:rPr>
          <w:spacing w:val="-5"/>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before="2"/>
        <w:rPr>
          <w:sz w:val="36"/>
        </w:rPr>
      </w:pPr>
    </w:p>
    <w:p w:rsidR="009D25B5" w:rsidRDefault="009D25B5" w:rsidP="009D25B5">
      <w:pPr>
        <w:tabs>
          <w:tab w:val="left" w:pos="3240"/>
        </w:tabs>
        <w:ind w:left="360"/>
        <w:rPr>
          <w:sz w:val="24"/>
        </w:rPr>
      </w:pPr>
      <w:r>
        <w:rPr>
          <w:b/>
          <w:sz w:val="24"/>
        </w:rPr>
        <w:t>Acceptable</w:t>
      </w:r>
      <w:r>
        <w:rPr>
          <w:b/>
          <w:spacing w:val="-5"/>
          <w:sz w:val="24"/>
        </w:rPr>
        <w:t xml:space="preserve"> </w:t>
      </w:r>
      <w:r>
        <w:rPr>
          <w:b/>
          <w:sz w:val="24"/>
        </w:rPr>
        <w:t>makes</w:t>
      </w:r>
      <w:r>
        <w:rPr>
          <w:sz w:val="24"/>
        </w:rPr>
        <w:t>:</w:t>
      </w:r>
      <w:r>
        <w:rPr>
          <w:sz w:val="24"/>
        </w:rPr>
        <w:tab/>
        <w:t>As per Mechanical approved list of</w:t>
      </w:r>
      <w:r>
        <w:rPr>
          <w:spacing w:val="-4"/>
          <w:sz w:val="24"/>
        </w:rPr>
        <w:t xml:space="preserve"> </w:t>
      </w:r>
      <w:r>
        <w:rPr>
          <w:sz w:val="24"/>
        </w:rPr>
        <w:t>MJP.</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Kinetic Air Valve</w:t>
      </w:r>
    </w:p>
    <w:p w:rsidR="009D25B5" w:rsidRDefault="009D25B5" w:rsidP="009D25B5">
      <w:pPr>
        <w:pStyle w:val="BodyText"/>
        <w:spacing w:before="3"/>
        <w:rPr>
          <w:b/>
        </w:rPr>
      </w:pPr>
    </w:p>
    <w:p w:rsidR="009D25B5" w:rsidRDefault="009D25B5" w:rsidP="009D25B5">
      <w:pPr>
        <w:pStyle w:val="BodyText"/>
        <w:spacing w:before="100" w:line="360" w:lineRule="auto"/>
        <w:ind w:right="377"/>
        <w:jc w:val="both"/>
      </w:pPr>
      <w:r>
        <w:t>Double</w:t>
      </w:r>
      <w:r>
        <w:rPr>
          <w:spacing w:val="-11"/>
        </w:rPr>
        <w:t xml:space="preserve"> </w:t>
      </w:r>
      <w:r>
        <w:t>orifice</w:t>
      </w:r>
      <w:r>
        <w:rPr>
          <w:spacing w:val="-11"/>
        </w:rPr>
        <w:t xml:space="preserve"> </w:t>
      </w:r>
      <w:r>
        <w:t>kinetic</w:t>
      </w:r>
      <w:r>
        <w:rPr>
          <w:spacing w:val="-10"/>
        </w:rPr>
        <w:t xml:space="preserve"> </w:t>
      </w:r>
      <w:r>
        <w:t>type</w:t>
      </w:r>
      <w:r>
        <w:rPr>
          <w:spacing w:val="-11"/>
        </w:rPr>
        <w:t xml:space="preserve"> </w:t>
      </w:r>
      <w:proofErr w:type="spellStart"/>
      <w:r>
        <w:t>dia</w:t>
      </w:r>
      <w:proofErr w:type="spellEnd"/>
      <w:r>
        <w:rPr>
          <w:spacing w:val="-11"/>
        </w:rPr>
        <w:t xml:space="preserve"> </w:t>
      </w:r>
      <w:r>
        <w:t>air</w:t>
      </w:r>
      <w:r>
        <w:rPr>
          <w:spacing w:val="-10"/>
        </w:rPr>
        <w:t xml:space="preserve"> </w:t>
      </w:r>
      <w:r>
        <w:t>valve</w:t>
      </w:r>
      <w:r>
        <w:rPr>
          <w:spacing w:val="-10"/>
        </w:rPr>
        <w:t xml:space="preserve"> </w:t>
      </w:r>
      <w:r>
        <w:t>of</w:t>
      </w:r>
      <w:r>
        <w:rPr>
          <w:spacing w:val="-9"/>
        </w:rPr>
        <w:t xml:space="preserve"> </w:t>
      </w:r>
      <w:r>
        <w:t>approved</w:t>
      </w:r>
      <w:r>
        <w:rPr>
          <w:spacing w:val="-11"/>
        </w:rPr>
        <w:t xml:space="preserve"> </w:t>
      </w:r>
      <w:r>
        <w:t>make</w:t>
      </w:r>
      <w:r>
        <w:rPr>
          <w:spacing w:val="-10"/>
        </w:rPr>
        <w:t xml:space="preserve"> </w:t>
      </w:r>
      <w:r>
        <w:t>by</w:t>
      </w:r>
      <w:r>
        <w:rPr>
          <w:spacing w:val="-10"/>
        </w:rPr>
        <w:t xml:space="preserve"> </w:t>
      </w:r>
      <w:r>
        <w:t>MJP</w:t>
      </w:r>
      <w:r>
        <w:rPr>
          <w:spacing w:val="-5"/>
        </w:rPr>
        <w:t xml:space="preserve"> </w:t>
      </w:r>
      <w:r>
        <w:t>shall</w:t>
      </w:r>
      <w:r>
        <w:rPr>
          <w:spacing w:val="-9"/>
        </w:rPr>
        <w:t xml:space="preserve"> </w:t>
      </w:r>
      <w:r>
        <w:t>be</w:t>
      </w:r>
      <w:r>
        <w:rPr>
          <w:spacing w:val="-10"/>
        </w:rPr>
        <w:t xml:space="preserve"> </w:t>
      </w:r>
      <w:r>
        <w:t>provided</w:t>
      </w:r>
      <w:r>
        <w:rPr>
          <w:spacing w:val="-11"/>
        </w:rPr>
        <w:t xml:space="preserve"> </w:t>
      </w:r>
      <w:r>
        <w:t xml:space="preserve">on 800 mm </w:t>
      </w:r>
      <w:proofErr w:type="spellStart"/>
      <w:r>
        <w:t>dia</w:t>
      </w:r>
      <w:proofErr w:type="spellEnd"/>
      <w:r>
        <w:t xml:space="preserve"> common manifold as shown in drawing as per direction of Engineer-in- Charge. The air valve shall be suitable for working pressure and isolating sluice valve designed for working pressure of shall be</w:t>
      </w:r>
      <w:r>
        <w:rPr>
          <w:spacing w:val="-9"/>
        </w:rPr>
        <w:t xml:space="preserve"> </w:t>
      </w:r>
      <w:r>
        <w:t>provided.</w:t>
      </w:r>
    </w:p>
    <w:p w:rsidR="009D25B5" w:rsidRDefault="009D25B5" w:rsidP="009D25B5">
      <w:pPr>
        <w:pStyle w:val="BodyText"/>
        <w:spacing w:before="161" w:line="360" w:lineRule="auto"/>
        <w:ind w:right="382"/>
        <w:jc w:val="both"/>
      </w:pPr>
      <w:r>
        <w:t>The</w:t>
      </w:r>
      <w:r>
        <w:rPr>
          <w:spacing w:val="-11"/>
        </w:rPr>
        <w:t xml:space="preserve"> </w:t>
      </w:r>
      <w:r>
        <w:t>air</w:t>
      </w:r>
      <w:r>
        <w:rPr>
          <w:spacing w:val="-9"/>
        </w:rPr>
        <w:t xml:space="preserve"> </w:t>
      </w:r>
      <w:r>
        <w:t>valve</w:t>
      </w:r>
      <w:r>
        <w:rPr>
          <w:spacing w:val="-10"/>
        </w:rPr>
        <w:t xml:space="preserve"> </w:t>
      </w:r>
      <w:r>
        <w:t>shall</w:t>
      </w:r>
      <w:r>
        <w:rPr>
          <w:spacing w:val="-8"/>
        </w:rPr>
        <w:t xml:space="preserve"> </w:t>
      </w:r>
      <w:r>
        <w:t>be</w:t>
      </w:r>
      <w:r>
        <w:rPr>
          <w:spacing w:val="-11"/>
        </w:rPr>
        <w:t xml:space="preserve"> </w:t>
      </w:r>
      <w:r>
        <w:t>mounted</w:t>
      </w:r>
      <w:r>
        <w:rPr>
          <w:spacing w:val="-10"/>
        </w:rPr>
        <w:t xml:space="preserve"> </w:t>
      </w:r>
      <w:r>
        <w:t>on</w:t>
      </w:r>
      <w:r>
        <w:rPr>
          <w:spacing w:val="-9"/>
        </w:rPr>
        <w:t xml:space="preserve"> </w:t>
      </w:r>
      <w:proofErr w:type="spellStart"/>
      <w:r>
        <w:t>dia</w:t>
      </w:r>
      <w:proofErr w:type="spellEnd"/>
      <w:r>
        <w:rPr>
          <w:spacing w:val="-10"/>
        </w:rPr>
        <w:t xml:space="preserve"> </w:t>
      </w:r>
      <w:r>
        <w:t>branch</w:t>
      </w:r>
      <w:r>
        <w:rPr>
          <w:spacing w:val="-9"/>
        </w:rPr>
        <w:t xml:space="preserve"> </w:t>
      </w:r>
      <w:r>
        <w:t>hole</w:t>
      </w:r>
      <w:r>
        <w:rPr>
          <w:spacing w:val="-11"/>
        </w:rPr>
        <w:t xml:space="preserve"> </w:t>
      </w:r>
      <w:r>
        <w:t>with</w:t>
      </w:r>
      <w:r>
        <w:rPr>
          <w:spacing w:val="-9"/>
        </w:rPr>
        <w:t xml:space="preserve"> </w:t>
      </w:r>
      <w:r>
        <w:t>taper</w:t>
      </w:r>
      <w:r>
        <w:rPr>
          <w:spacing w:val="-9"/>
        </w:rPr>
        <w:t xml:space="preserve"> </w:t>
      </w:r>
      <w:r>
        <w:t>of</w:t>
      </w:r>
      <w:r>
        <w:rPr>
          <w:spacing w:val="-8"/>
        </w:rPr>
        <w:t xml:space="preserve"> </w:t>
      </w:r>
      <w:r>
        <w:t>size</w:t>
      </w:r>
      <w:r>
        <w:rPr>
          <w:spacing w:val="-11"/>
        </w:rPr>
        <w:t xml:space="preserve"> </w:t>
      </w:r>
      <w:r>
        <w:t>and</w:t>
      </w:r>
      <w:r>
        <w:rPr>
          <w:spacing w:val="-10"/>
        </w:rPr>
        <w:t xml:space="preserve"> </w:t>
      </w:r>
      <w:r>
        <w:t>at</w:t>
      </w:r>
      <w:r>
        <w:rPr>
          <w:spacing w:val="-8"/>
        </w:rPr>
        <w:t xml:space="preserve"> </w:t>
      </w:r>
      <w:r>
        <w:t>height.</w:t>
      </w:r>
      <w:r>
        <w:rPr>
          <w:spacing w:val="40"/>
        </w:rPr>
        <w:t xml:space="preserve"> </w:t>
      </w:r>
      <w:r>
        <w:t>The air</w:t>
      </w:r>
      <w:r>
        <w:rPr>
          <w:spacing w:val="-12"/>
        </w:rPr>
        <w:t xml:space="preserve"> </w:t>
      </w:r>
      <w:r>
        <w:t>valve</w:t>
      </w:r>
      <w:r>
        <w:rPr>
          <w:spacing w:val="-12"/>
        </w:rPr>
        <w:t xml:space="preserve"> </w:t>
      </w:r>
      <w:r>
        <w:t>shall</w:t>
      </w:r>
      <w:r>
        <w:rPr>
          <w:spacing w:val="-11"/>
        </w:rPr>
        <w:t xml:space="preserve"> </w:t>
      </w:r>
      <w:r>
        <w:t>be</w:t>
      </w:r>
      <w:r>
        <w:rPr>
          <w:spacing w:val="-12"/>
        </w:rPr>
        <w:t xml:space="preserve"> </w:t>
      </w:r>
      <w:r>
        <w:t>of</w:t>
      </w:r>
      <w:r>
        <w:rPr>
          <w:spacing w:val="-11"/>
        </w:rPr>
        <w:t xml:space="preserve"> </w:t>
      </w:r>
      <w:r>
        <w:t>approved</w:t>
      </w:r>
      <w:r>
        <w:rPr>
          <w:spacing w:val="-12"/>
        </w:rPr>
        <w:t xml:space="preserve"> </w:t>
      </w:r>
      <w:r>
        <w:t>make</w:t>
      </w:r>
      <w:r>
        <w:rPr>
          <w:spacing w:val="-12"/>
        </w:rPr>
        <w:t xml:space="preserve"> </w:t>
      </w:r>
      <w:r>
        <w:t>by</w:t>
      </w:r>
      <w:r>
        <w:rPr>
          <w:spacing w:val="-12"/>
        </w:rPr>
        <w:t xml:space="preserve"> </w:t>
      </w:r>
      <w:r>
        <w:t>MJP</w:t>
      </w:r>
      <w:r>
        <w:rPr>
          <w:spacing w:val="-12"/>
        </w:rPr>
        <w:t xml:space="preserve"> </w:t>
      </w:r>
      <w:r>
        <w:t>only</w:t>
      </w:r>
      <w:r>
        <w:rPr>
          <w:spacing w:val="-12"/>
        </w:rPr>
        <w:t xml:space="preserve"> </w:t>
      </w:r>
      <w:r>
        <w:t>and</w:t>
      </w:r>
      <w:r>
        <w:rPr>
          <w:spacing w:val="-10"/>
        </w:rPr>
        <w:t xml:space="preserve"> </w:t>
      </w:r>
      <w:r>
        <w:t>shall</w:t>
      </w:r>
      <w:r>
        <w:rPr>
          <w:spacing w:val="-11"/>
        </w:rPr>
        <w:t xml:space="preserve"> </w:t>
      </w:r>
      <w:r>
        <w:t>be</w:t>
      </w:r>
      <w:r>
        <w:rPr>
          <w:spacing w:val="-12"/>
        </w:rPr>
        <w:t xml:space="preserve"> </w:t>
      </w:r>
      <w:r>
        <w:t>test</w:t>
      </w:r>
      <w:r>
        <w:rPr>
          <w:spacing w:val="-9"/>
        </w:rPr>
        <w:t xml:space="preserve"> </w:t>
      </w:r>
      <w:r>
        <w:t>at</w:t>
      </w:r>
      <w:r>
        <w:rPr>
          <w:spacing w:val="-10"/>
        </w:rPr>
        <w:t xml:space="preserve"> </w:t>
      </w:r>
      <w:r>
        <w:t>factory</w:t>
      </w:r>
      <w:r>
        <w:rPr>
          <w:spacing w:val="-12"/>
        </w:rPr>
        <w:t xml:space="preserve"> </w:t>
      </w:r>
      <w:r>
        <w:t>in</w:t>
      </w:r>
      <w:r>
        <w:rPr>
          <w:spacing w:val="-12"/>
        </w:rPr>
        <w:t xml:space="preserve"> </w:t>
      </w:r>
      <w:r>
        <w:t>presence of Third Party Inspection agency approved by</w:t>
      </w:r>
      <w:r>
        <w:rPr>
          <w:spacing w:val="-6"/>
        </w:rPr>
        <w:t xml:space="preserve"> </w:t>
      </w:r>
      <w:r>
        <w:t>MJP.</w:t>
      </w:r>
    </w:p>
    <w:p w:rsidR="009D25B5" w:rsidRDefault="009D25B5" w:rsidP="009D25B5">
      <w:pPr>
        <w:pStyle w:val="Heading2"/>
        <w:spacing w:before="161"/>
      </w:pPr>
      <w:r>
        <w:t>Testing</w:t>
      </w:r>
    </w:p>
    <w:p w:rsidR="009D25B5" w:rsidRDefault="009D25B5" w:rsidP="009D25B5">
      <w:pPr>
        <w:pStyle w:val="BodyText"/>
        <w:rPr>
          <w:b/>
          <w:sz w:val="26"/>
        </w:rPr>
      </w:pPr>
    </w:p>
    <w:p w:rsidR="009D25B5" w:rsidRDefault="009D25B5" w:rsidP="009D25B5">
      <w:pPr>
        <w:pStyle w:val="BodyText"/>
        <w:spacing w:before="1" w:line="501" w:lineRule="auto"/>
        <w:ind w:right="1071" w:firstLine="57"/>
      </w:pPr>
      <w:r>
        <w:t>All the valves shall be subject to factory test in presence of Superintending Engineer (M) or his representative and third party inspection agency approved By</w:t>
      </w:r>
      <w:r>
        <w:rPr>
          <w:spacing w:val="-1"/>
        </w:rPr>
        <w:t xml:space="preserve"> </w:t>
      </w:r>
      <w:r>
        <w:t>MJP.</w:t>
      </w:r>
    </w:p>
    <w:p w:rsidR="009D25B5" w:rsidRDefault="009D25B5" w:rsidP="009D25B5">
      <w:pPr>
        <w:pStyle w:val="BodyText"/>
        <w:spacing w:line="269" w:lineRule="exact"/>
        <w:jc w:val="both"/>
      </w:pPr>
      <w:r>
        <w:t>The scope of third party inspection by the agency approved by MJP is as under</w:t>
      </w:r>
    </w:p>
    <w:p w:rsidR="009D25B5" w:rsidRDefault="009D25B5" w:rsidP="009D25B5">
      <w:pPr>
        <w:pStyle w:val="BodyText"/>
        <w:rPr>
          <w:sz w:val="26"/>
        </w:rPr>
      </w:pPr>
    </w:p>
    <w:p w:rsidR="009D25B5" w:rsidRDefault="009D25B5" w:rsidP="007502FC">
      <w:pPr>
        <w:pStyle w:val="ListParagraph"/>
        <w:numPr>
          <w:ilvl w:val="1"/>
          <w:numId w:val="37"/>
        </w:numPr>
        <w:tabs>
          <w:tab w:val="left" w:pos="1004"/>
        </w:tabs>
        <w:spacing w:before="1"/>
        <w:ind w:hanging="361"/>
        <w:rPr>
          <w:sz w:val="24"/>
        </w:rPr>
      </w:pPr>
      <w:r>
        <w:rPr>
          <w:sz w:val="24"/>
        </w:rPr>
        <w:t>Review of raw material test certificate and quality control</w:t>
      </w:r>
      <w:r>
        <w:rPr>
          <w:spacing w:val="-9"/>
          <w:sz w:val="24"/>
        </w:rPr>
        <w:t xml:space="preserve"> </w:t>
      </w:r>
      <w:r>
        <w:rPr>
          <w:sz w:val="24"/>
        </w:rPr>
        <w:t>procedure.</w:t>
      </w:r>
    </w:p>
    <w:p w:rsidR="009D25B5" w:rsidRDefault="009D25B5" w:rsidP="009D25B5">
      <w:pPr>
        <w:pStyle w:val="BodyText"/>
        <w:spacing w:before="7"/>
        <w:rPr>
          <w:sz w:val="22"/>
        </w:rPr>
      </w:pPr>
    </w:p>
    <w:p w:rsidR="009D25B5" w:rsidRDefault="009D25B5" w:rsidP="007502FC">
      <w:pPr>
        <w:pStyle w:val="ListParagraph"/>
        <w:numPr>
          <w:ilvl w:val="1"/>
          <w:numId w:val="37"/>
        </w:numPr>
        <w:tabs>
          <w:tab w:val="left" w:pos="1004"/>
        </w:tabs>
        <w:ind w:hanging="361"/>
        <w:rPr>
          <w:sz w:val="24"/>
        </w:rPr>
      </w:pPr>
      <w:r>
        <w:rPr>
          <w:sz w:val="24"/>
        </w:rPr>
        <w:t>Body and seat</w:t>
      </w:r>
      <w:r>
        <w:rPr>
          <w:spacing w:val="-5"/>
          <w:sz w:val="24"/>
        </w:rPr>
        <w:t xml:space="preserve"> </w:t>
      </w:r>
      <w:r>
        <w:rPr>
          <w:sz w:val="24"/>
        </w:rPr>
        <w:t>test.</w:t>
      </w:r>
    </w:p>
    <w:p w:rsidR="009D25B5" w:rsidRDefault="009D25B5" w:rsidP="007502FC">
      <w:pPr>
        <w:pStyle w:val="ListParagraph"/>
        <w:numPr>
          <w:ilvl w:val="1"/>
          <w:numId w:val="37"/>
        </w:numPr>
        <w:tabs>
          <w:tab w:val="left" w:pos="1004"/>
        </w:tabs>
        <w:spacing w:before="136"/>
        <w:ind w:hanging="361"/>
        <w:rPr>
          <w:sz w:val="24"/>
        </w:rPr>
      </w:pPr>
      <w:r>
        <w:rPr>
          <w:sz w:val="24"/>
        </w:rPr>
        <w:t>Operation test for functioning of small orifice and large</w:t>
      </w:r>
      <w:r>
        <w:rPr>
          <w:spacing w:val="-12"/>
          <w:sz w:val="24"/>
        </w:rPr>
        <w:t xml:space="preserve"> </w:t>
      </w:r>
      <w:r>
        <w:rPr>
          <w:sz w:val="24"/>
        </w:rPr>
        <w:t>orifice.</w:t>
      </w:r>
    </w:p>
    <w:p w:rsidR="009D25B5" w:rsidRDefault="009D25B5" w:rsidP="009D25B5">
      <w:pPr>
        <w:pStyle w:val="BodyText"/>
        <w:rPr>
          <w:sz w:val="26"/>
        </w:rPr>
      </w:pPr>
    </w:p>
    <w:p w:rsidR="009D25B5" w:rsidRDefault="009D25B5" w:rsidP="009D25B5">
      <w:pPr>
        <w:ind w:left="360"/>
        <w:rPr>
          <w:sz w:val="24"/>
        </w:rPr>
      </w:pPr>
      <w:r>
        <w:rPr>
          <w:b/>
          <w:sz w:val="24"/>
        </w:rPr>
        <w:t>Acceptable makes</w:t>
      </w:r>
      <w:r>
        <w:rPr>
          <w:sz w:val="24"/>
        </w:rPr>
        <w:t>: As per Mechanical approved list of MJP.</w:t>
      </w:r>
    </w:p>
    <w:p w:rsidR="009D25B5" w:rsidRDefault="009D25B5" w:rsidP="009D25B5">
      <w:pPr>
        <w:pStyle w:val="BodyText"/>
        <w:spacing w:before="1"/>
        <w:rPr>
          <w:sz w:val="26"/>
        </w:rPr>
      </w:pPr>
    </w:p>
    <w:p w:rsidR="009D25B5" w:rsidRDefault="009D25B5" w:rsidP="009D25B5">
      <w:pPr>
        <w:pStyle w:val="Heading2"/>
        <w:spacing w:before="0"/>
        <w:jc w:val="both"/>
      </w:pPr>
      <w:proofErr w:type="gramStart"/>
      <w:r>
        <w:t>M.S. dismantling Joints.</w:t>
      </w:r>
      <w:proofErr w:type="gramEnd"/>
    </w:p>
    <w:p w:rsidR="009D25B5" w:rsidRDefault="009D25B5" w:rsidP="009D25B5">
      <w:pPr>
        <w:pStyle w:val="BodyText"/>
        <w:spacing w:before="138" w:line="360" w:lineRule="auto"/>
        <w:ind w:right="375"/>
        <w:jc w:val="both"/>
      </w:pPr>
      <w:r>
        <w:t>A</w:t>
      </w:r>
      <w:r>
        <w:rPr>
          <w:spacing w:val="28"/>
        </w:rPr>
        <w:t xml:space="preserve"> </w:t>
      </w:r>
      <w:r>
        <w:rPr>
          <w:spacing w:val="-2"/>
        </w:rPr>
        <w:t>d</w:t>
      </w:r>
      <w:r>
        <w:rPr>
          <w:spacing w:val="-1"/>
        </w:rPr>
        <w:t>is</w:t>
      </w:r>
      <w:r>
        <w:rPr>
          <w:spacing w:val="1"/>
        </w:rPr>
        <w:t>m</w:t>
      </w:r>
      <w:r>
        <w:rPr>
          <w:spacing w:val="-1"/>
        </w:rPr>
        <w:t>a</w:t>
      </w:r>
      <w:r>
        <w:t>ntl</w:t>
      </w:r>
      <w:r>
        <w:rPr>
          <w:spacing w:val="-1"/>
        </w:rPr>
        <w:t>i</w:t>
      </w:r>
      <w:r>
        <w:t>ng</w:t>
      </w:r>
      <w:r>
        <w:rPr>
          <w:spacing w:val="28"/>
        </w:rPr>
        <w:t xml:space="preserve"> </w:t>
      </w:r>
      <w:r>
        <w:t>jo</w:t>
      </w:r>
      <w:r>
        <w:rPr>
          <w:spacing w:val="-1"/>
        </w:rPr>
        <w:t>i</w:t>
      </w:r>
      <w:r>
        <w:t xml:space="preserve">nt </w:t>
      </w:r>
      <w:r>
        <w:rPr>
          <w:spacing w:val="-29"/>
        </w:rPr>
        <w:t xml:space="preserve"> </w:t>
      </w:r>
      <w:r>
        <w:rPr>
          <w:spacing w:val="-1"/>
        </w:rPr>
        <w:t>s</w:t>
      </w:r>
      <w:r>
        <w:rPr>
          <w:spacing w:val="1"/>
        </w:rPr>
        <w:t>h</w:t>
      </w:r>
      <w:r>
        <w:rPr>
          <w:spacing w:val="-1"/>
        </w:rPr>
        <w:t>a</w:t>
      </w:r>
      <w:r>
        <w:t xml:space="preserve">ll </w:t>
      </w:r>
      <w:r>
        <w:rPr>
          <w:spacing w:val="-29"/>
        </w:rPr>
        <w:t xml:space="preserve"> </w:t>
      </w:r>
      <w:r>
        <w:rPr>
          <w:spacing w:val="-1"/>
        </w:rPr>
        <w:t>b</w:t>
      </w:r>
      <w:r>
        <w:t>e</w:t>
      </w:r>
      <w:r>
        <w:rPr>
          <w:spacing w:val="27"/>
        </w:rPr>
        <w:t xml:space="preserve"> </w:t>
      </w:r>
      <w:r>
        <w:rPr>
          <w:spacing w:val="-1"/>
        </w:rPr>
        <w:t>pro</w:t>
      </w:r>
      <w:r>
        <w:t>v</w:t>
      </w:r>
      <w:r>
        <w:rPr>
          <w:spacing w:val="-1"/>
        </w:rPr>
        <w:t>i</w:t>
      </w:r>
      <w:r>
        <w:rPr>
          <w:spacing w:val="-2"/>
        </w:rPr>
        <w:t>d</w:t>
      </w:r>
      <w:r>
        <w:rPr>
          <w:spacing w:val="1"/>
        </w:rPr>
        <w:t>e</w:t>
      </w:r>
      <w:r>
        <w:t>d</w:t>
      </w:r>
      <w:r>
        <w:rPr>
          <w:spacing w:val="27"/>
        </w:rPr>
        <w:t xml:space="preserve"> </w:t>
      </w:r>
      <w:r>
        <w:rPr>
          <w:spacing w:val="-1"/>
        </w:rPr>
        <w:t>be</w:t>
      </w:r>
      <w:r>
        <w:t>tw</w:t>
      </w:r>
      <w:r>
        <w:rPr>
          <w:spacing w:val="1"/>
        </w:rPr>
        <w:t>e</w:t>
      </w:r>
      <w:r>
        <w:rPr>
          <w:spacing w:val="-1"/>
        </w:rPr>
        <w:t>e</w:t>
      </w:r>
      <w:r>
        <w:t>n</w:t>
      </w:r>
      <w:r>
        <w:rPr>
          <w:spacing w:val="28"/>
        </w:rPr>
        <w:t xml:space="preserve"> </w:t>
      </w:r>
      <w:r>
        <w:t>the</w:t>
      </w:r>
      <w:r>
        <w:rPr>
          <w:spacing w:val="27"/>
        </w:rPr>
        <w:t xml:space="preserve"> </w:t>
      </w:r>
      <w:r>
        <w:rPr>
          <w:spacing w:val="1"/>
        </w:rPr>
        <w:t>d</w:t>
      </w:r>
      <w:r>
        <w:rPr>
          <w:spacing w:val="5"/>
        </w:rPr>
        <w:t>i</w:t>
      </w:r>
      <w:r>
        <w:rPr>
          <w:spacing w:val="-1"/>
        </w:rPr>
        <w:t>s</w:t>
      </w:r>
      <w:r>
        <w:rPr>
          <w:spacing w:val="-2"/>
        </w:rPr>
        <w:t>c</w:t>
      </w:r>
      <w:r>
        <w:rPr>
          <w:spacing w:val="1"/>
        </w:rPr>
        <w:t>h</w:t>
      </w:r>
      <w:r>
        <w:rPr>
          <w:spacing w:val="-1"/>
        </w:rPr>
        <w:t>a</w:t>
      </w:r>
      <w:r>
        <w:t xml:space="preserve">rge </w:t>
      </w:r>
      <w:r>
        <w:rPr>
          <w:spacing w:val="-28"/>
        </w:rPr>
        <w:t xml:space="preserve"> </w:t>
      </w:r>
      <w:r>
        <w:rPr>
          <w:spacing w:val="-1"/>
        </w:rPr>
        <w:t>e</w:t>
      </w:r>
      <w:r>
        <w:t>l</w:t>
      </w:r>
      <w:r>
        <w:rPr>
          <w:spacing w:val="-1"/>
        </w:rPr>
        <w:t>bo</w:t>
      </w:r>
      <w:r>
        <w:t xml:space="preserve">w </w:t>
      </w:r>
      <w:r>
        <w:rPr>
          <w:spacing w:val="-29"/>
        </w:rPr>
        <w:t xml:space="preserve"> </w:t>
      </w:r>
      <w:r>
        <w:rPr>
          <w:spacing w:val="-1"/>
        </w:rPr>
        <w:t>a</w:t>
      </w:r>
      <w:r>
        <w:t>nd</w:t>
      </w:r>
      <w:r>
        <w:rPr>
          <w:spacing w:val="27"/>
        </w:rPr>
        <w:t xml:space="preserve"> </w:t>
      </w:r>
      <w:r>
        <w:t>no</w:t>
      </w:r>
      <w:r>
        <w:rPr>
          <w:spacing w:val="3"/>
        </w:rPr>
        <w:t>n</w:t>
      </w:r>
      <w:r>
        <w:rPr>
          <w:spacing w:val="-1"/>
        </w:rPr>
        <w:t>-</w:t>
      </w:r>
      <w:r>
        <w:t>r</w:t>
      </w:r>
      <w:r>
        <w:rPr>
          <w:spacing w:val="-1"/>
        </w:rPr>
        <w:t>e</w:t>
      </w:r>
      <w:r>
        <w:t>turn val</w:t>
      </w:r>
      <w:r>
        <w:rPr>
          <w:spacing w:val="1"/>
        </w:rPr>
        <w:t>v</w:t>
      </w:r>
      <w:r>
        <w:t xml:space="preserve">e </w:t>
      </w:r>
      <w:r>
        <w:rPr>
          <w:spacing w:val="-26"/>
        </w:rPr>
        <w:t xml:space="preserve"> </w:t>
      </w:r>
      <w:r>
        <w:rPr>
          <w:spacing w:val="-1"/>
        </w:rPr>
        <w:t>i</w:t>
      </w:r>
      <w:r>
        <w:t xml:space="preserve">n </w:t>
      </w:r>
      <w:r>
        <w:rPr>
          <w:spacing w:val="-25"/>
        </w:rPr>
        <w:t xml:space="preserve"> </w:t>
      </w:r>
      <w:r>
        <w:rPr>
          <w:spacing w:val="-2"/>
        </w:rPr>
        <w:t>d</w:t>
      </w:r>
      <w:r>
        <w:rPr>
          <w:spacing w:val="-1"/>
        </w:rPr>
        <w:t>e</w:t>
      </w:r>
      <w:r>
        <w:t>l</w:t>
      </w:r>
      <w:r>
        <w:rPr>
          <w:spacing w:val="-1"/>
        </w:rPr>
        <w:t>i</w:t>
      </w:r>
      <w:r>
        <w:t xml:space="preserve">very </w:t>
      </w:r>
      <w:r>
        <w:rPr>
          <w:spacing w:val="-24"/>
        </w:rPr>
        <w:t xml:space="preserve"> </w:t>
      </w:r>
      <w:r>
        <w:t>l</w:t>
      </w:r>
      <w:r>
        <w:rPr>
          <w:spacing w:val="-1"/>
        </w:rPr>
        <w:t>i</w:t>
      </w:r>
      <w:r>
        <w:t xml:space="preserve">ne </w:t>
      </w:r>
      <w:r>
        <w:rPr>
          <w:spacing w:val="-24"/>
        </w:rPr>
        <w:t xml:space="preserve"> </w:t>
      </w:r>
      <w:r>
        <w:rPr>
          <w:spacing w:val="-1"/>
        </w:rPr>
        <w:t>o</w:t>
      </w:r>
      <w:r>
        <w:t xml:space="preserve">f </w:t>
      </w:r>
      <w:r>
        <w:rPr>
          <w:spacing w:val="-24"/>
        </w:rPr>
        <w:t xml:space="preserve"> </w:t>
      </w:r>
      <w:r>
        <w:rPr>
          <w:spacing w:val="-1"/>
        </w:rPr>
        <w:t>eac</w:t>
      </w:r>
      <w:r>
        <w:t xml:space="preserve">h </w:t>
      </w:r>
      <w:r>
        <w:rPr>
          <w:spacing w:val="-26"/>
        </w:rPr>
        <w:t xml:space="preserve"> </w:t>
      </w:r>
      <w:r>
        <w:rPr>
          <w:spacing w:val="-1"/>
        </w:rPr>
        <w:t>p</w:t>
      </w:r>
      <w:r>
        <w:t xml:space="preserve">ump </w:t>
      </w:r>
      <w:r>
        <w:rPr>
          <w:spacing w:val="-26"/>
        </w:rPr>
        <w:t xml:space="preserve"> </w:t>
      </w:r>
      <w:r>
        <w:t xml:space="preserve">&amp; </w:t>
      </w:r>
      <w:r>
        <w:rPr>
          <w:spacing w:val="-23"/>
        </w:rPr>
        <w:t xml:space="preserve"> </w:t>
      </w:r>
      <w:r>
        <w:rPr>
          <w:spacing w:val="-2"/>
        </w:rPr>
        <w:t>d</w:t>
      </w:r>
      <w:r>
        <w:rPr>
          <w:spacing w:val="1"/>
        </w:rPr>
        <w:t>i</w:t>
      </w:r>
      <w:r>
        <w:rPr>
          <w:spacing w:val="-1"/>
        </w:rPr>
        <w:t>s</w:t>
      </w:r>
      <w:r>
        <w:rPr>
          <w:spacing w:val="1"/>
        </w:rPr>
        <w:t>m</w:t>
      </w:r>
      <w:r>
        <w:rPr>
          <w:spacing w:val="-1"/>
        </w:rPr>
        <w:t>a</w:t>
      </w:r>
      <w:r>
        <w:t>ntl</w:t>
      </w:r>
      <w:r>
        <w:rPr>
          <w:spacing w:val="-1"/>
        </w:rPr>
        <w:t>i</w:t>
      </w:r>
      <w:r>
        <w:t xml:space="preserve">ng </w:t>
      </w:r>
      <w:r>
        <w:rPr>
          <w:spacing w:val="-25"/>
        </w:rPr>
        <w:t xml:space="preserve"> </w:t>
      </w:r>
      <w:r>
        <w:t>jo</w:t>
      </w:r>
      <w:r>
        <w:rPr>
          <w:spacing w:val="-1"/>
        </w:rPr>
        <w:t>i</w:t>
      </w:r>
      <w:r>
        <w:t xml:space="preserve">nt </w:t>
      </w:r>
      <w:r>
        <w:rPr>
          <w:spacing w:val="-25"/>
        </w:rPr>
        <w:t xml:space="preserve"> </w:t>
      </w:r>
      <w:r>
        <w:rPr>
          <w:spacing w:val="-1"/>
        </w:rPr>
        <w:t>sha</w:t>
      </w:r>
      <w:r>
        <w:t xml:space="preserve">ll </w:t>
      </w:r>
      <w:r>
        <w:rPr>
          <w:spacing w:val="-25"/>
        </w:rPr>
        <w:t xml:space="preserve"> </w:t>
      </w:r>
      <w:r>
        <w:rPr>
          <w:spacing w:val="-1"/>
        </w:rPr>
        <w:t>b</w:t>
      </w:r>
      <w:r>
        <w:t xml:space="preserve">e </w:t>
      </w:r>
      <w:r>
        <w:rPr>
          <w:spacing w:val="-24"/>
        </w:rPr>
        <w:t xml:space="preserve"> </w:t>
      </w:r>
      <w:r>
        <w:rPr>
          <w:spacing w:val="-1"/>
        </w:rPr>
        <w:t>pro</w:t>
      </w:r>
      <w:r>
        <w:t>v</w:t>
      </w:r>
      <w:r>
        <w:rPr>
          <w:spacing w:val="-1"/>
        </w:rPr>
        <w:t>i</w:t>
      </w:r>
      <w:r>
        <w:rPr>
          <w:spacing w:val="-2"/>
        </w:rPr>
        <w:t>d</w:t>
      </w:r>
      <w:r>
        <w:rPr>
          <w:spacing w:val="-1"/>
        </w:rPr>
        <w:t>e</w:t>
      </w:r>
      <w:r>
        <w:t xml:space="preserve">d </w:t>
      </w:r>
      <w:r>
        <w:rPr>
          <w:spacing w:val="-26"/>
        </w:rPr>
        <w:t xml:space="preserve"> </w:t>
      </w:r>
      <w:r>
        <w:rPr>
          <w:spacing w:val="2"/>
        </w:rPr>
        <w:t>b</w:t>
      </w:r>
      <w:r>
        <w:rPr>
          <w:spacing w:val="-1"/>
        </w:rPr>
        <w:t>e</w:t>
      </w:r>
      <w:r>
        <w:t>tw</w:t>
      </w:r>
      <w:r>
        <w:rPr>
          <w:spacing w:val="-1"/>
        </w:rPr>
        <w:t>ee</w:t>
      </w:r>
      <w:r>
        <w:t xml:space="preserve">n </w:t>
      </w:r>
      <w:r>
        <w:rPr>
          <w:spacing w:val="-1"/>
        </w:rPr>
        <w:t>b</w:t>
      </w:r>
      <w:r>
        <w:t>utt</w:t>
      </w:r>
      <w:r>
        <w:rPr>
          <w:spacing w:val="-1"/>
        </w:rPr>
        <w:t>e</w:t>
      </w:r>
      <w:r>
        <w:rPr>
          <w:spacing w:val="-3"/>
        </w:rPr>
        <w:t>r</w:t>
      </w:r>
      <w:r>
        <w:t>fly</w:t>
      </w:r>
      <w:r>
        <w:rPr>
          <w:spacing w:val="15"/>
        </w:rPr>
        <w:t xml:space="preserve"> </w:t>
      </w:r>
      <w:r>
        <w:t>val</w:t>
      </w:r>
      <w:r>
        <w:rPr>
          <w:spacing w:val="1"/>
        </w:rPr>
        <w:t>v</w:t>
      </w:r>
      <w:r>
        <w:t>e</w:t>
      </w:r>
      <w:r>
        <w:rPr>
          <w:spacing w:val="15"/>
        </w:rPr>
        <w:t xml:space="preserve"> </w:t>
      </w:r>
      <w:r>
        <w:t>&amp;</w:t>
      </w:r>
      <w:r>
        <w:rPr>
          <w:spacing w:val="16"/>
        </w:rPr>
        <w:t xml:space="preserve"> </w:t>
      </w:r>
      <w:r>
        <w:rPr>
          <w:spacing w:val="-1"/>
        </w:rPr>
        <w:t>N.R</w:t>
      </w:r>
      <w:r>
        <w:rPr>
          <w:spacing w:val="-3"/>
        </w:rPr>
        <w:t>.</w:t>
      </w:r>
      <w:r>
        <w:t>V.</w:t>
      </w:r>
      <w:r>
        <w:rPr>
          <w:spacing w:val="16"/>
        </w:rPr>
        <w:t xml:space="preserve"> </w:t>
      </w:r>
      <w:r>
        <w:t>f</w:t>
      </w:r>
      <w:r>
        <w:rPr>
          <w:spacing w:val="-1"/>
        </w:rPr>
        <w:t>o</w:t>
      </w:r>
      <w:r>
        <w:t>r</w:t>
      </w:r>
      <w:r>
        <w:rPr>
          <w:spacing w:val="16"/>
        </w:rPr>
        <w:t xml:space="preserve"> </w:t>
      </w:r>
      <w:r>
        <w:rPr>
          <w:spacing w:val="-1"/>
        </w:rPr>
        <w:t>eas</w:t>
      </w:r>
      <w:r>
        <w:t>y</w:t>
      </w:r>
      <w:r>
        <w:rPr>
          <w:spacing w:val="15"/>
        </w:rPr>
        <w:t xml:space="preserve"> </w:t>
      </w:r>
      <w:r>
        <w:rPr>
          <w:spacing w:val="-1"/>
        </w:rPr>
        <w:t>a</w:t>
      </w:r>
      <w:r>
        <w:rPr>
          <w:spacing w:val="1"/>
        </w:rPr>
        <w:t>s</w:t>
      </w:r>
      <w:r>
        <w:rPr>
          <w:spacing w:val="-1"/>
        </w:rPr>
        <w:t>s</w:t>
      </w:r>
      <w:r>
        <w:rPr>
          <w:spacing w:val="-2"/>
        </w:rPr>
        <w:t>e</w:t>
      </w:r>
      <w:r>
        <w:t>mbling</w:t>
      </w:r>
      <w:r>
        <w:rPr>
          <w:spacing w:val="18"/>
        </w:rPr>
        <w:t xml:space="preserve"> </w:t>
      </w:r>
      <w:r>
        <w:rPr>
          <w:spacing w:val="-1"/>
        </w:rPr>
        <w:t>a</w:t>
      </w:r>
      <w:r>
        <w:t>nd</w:t>
      </w:r>
      <w:r>
        <w:rPr>
          <w:spacing w:val="17"/>
        </w:rPr>
        <w:t xml:space="preserve"> </w:t>
      </w:r>
      <w:r>
        <w:rPr>
          <w:spacing w:val="-2"/>
        </w:rPr>
        <w:t>d</w:t>
      </w:r>
      <w:r>
        <w:rPr>
          <w:spacing w:val="-1"/>
        </w:rPr>
        <w:t>is</w:t>
      </w:r>
      <w:r>
        <w:rPr>
          <w:spacing w:val="1"/>
        </w:rPr>
        <w:t>m</w:t>
      </w:r>
      <w:r>
        <w:rPr>
          <w:spacing w:val="-1"/>
        </w:rPr>
        <w:t>a</w:t>
      </w:r>
      <w:r>
        <w:t>ntl</w:t>
      </w:r>
      <w:r>
        <w:rPr>
          <w:spacing w:val="-1"/>
        </w:rPr>
        <w:t>i</w:t>
      </w:r>
      <w:r>
        <w:t>ng</w:t>
      </w:r>
      <w:r>
        <w:rPr>
          <w:spacing w:val="16"/>
        </w:rPr>
        <w:t xml:space="preserve"> </w:t>
      </w:r>
      <w:r>
        <w:rPr>
          <w:spacing w:val="-1"/>
        </w:rPr>
        <w:t>o</w:t>
      </w:r>
      <w:r>
        <w:t>f</w:t>
      </w:r>
      <w:r>
        <w:rPr>
          <w:spacing w:val="17"/>
        </w:rPr>
        <w:t xml:space="preserve"> </w:t>
      </w:r>
      <w:r>
        <w:t>the</w:t>
      </w:r>
      <w:r>
        <w:rPr>
          <w:spacing w:val="15"/>
        </w:rPr>
        <w:t xml:space="preserve"> </w:t>
      </w:r>
      <w:r>
        <w:rPr>
          <w:spacing w:val="-1"/>
        </w:rPr>
        <w:t>p</w:t>
      </w:r>
      <w:r>
        <w:rPr>
          <w:spacing w:val="-2"/>
        </w:rPr>
        <w:t>i</w:t>
      </w:r>
      <w:r>
        <w:rPr>
          <w:spacing w:val="-1"/>
        </w:rPr>
        <w:t>p</w:t>
      </w:r>
      <w:r>
        <w:t>e</w:t>
      </w:r>
      <w:r>
        <w:rPr>
          <w:spacing w:val="25"/>
        </w:rPr>
        <w:t xml:space="preserve"> </w:t>
      </w:r>
      <w:r>
        <w:t>w</w:t>
      </w:r>
      <w:r>
        <w:rPr>
          <w:spacing w:val="-1"/>
        </w:rPr>
        <w:t>or</w:t>
      </w:r>
      <w:r>
        <w:t xml:space="preserve">k.  </w:t>
      </w:r>
      <w:r>
        <w:rPr>
          <w:spacing w:val="-24"/>
        </w:rPr>
        <w:t xml:space="preserve"> </w:t>
      </w:r>
      <w:r>
        <w:t xml:space="preserve">The </w:t>
      </w:r>
      <w:proofErr w:type="gramStart"/>
      <w:r>
        <w:rPr>
          <w:spacing w:val="-1"/>
        </w:rPr>
        <w:t>she</w:t>
      </w:r>
      <w:r>
        <w:t xml:space="preserve">ll </w:t>
      </w:r>
      <w:r>
        <w:rPr>
          <w:spacing w:val="-3"/>
        </w:rPr>
        <w:t xml:space="preserve"> </w:t>
      </w:r>
      <w:r>
        <w:t>th</w:t>
      </w:r>
      <w:r>
        <w:rPr>
          <w:spacing w:val="-2"/>
        </w:rPr>
        <w:t>i</w:t>
      </w:r>
      <w:r>
        <w:rPr>
          <w:spacing w:val="-1"/>
        </w:rPr>
        <w:t>c</w:t>
      </w:r>
      <w:r>
        <w:t>kn</w:t>
      </w:r>
      <w:r>
        <w:rPr>
          <w:spacing w:val="-1"/>
        </w:rPr>
        <w:t>es</w:t>
      </w:r>
      <w:r>
        <w:t>s</w:t>
      </w:r>
      <w:proofErr w:type="gramEnd"/>
      <w:r>
        <w:t xml:space="preserve"> </w:t>
      </w:r>
      <w:r>
        <w:rPr>
          <w:spacing w:val="-5"/>
        </w:rPr>
        <w:t xml:space="preserve"> </w:t>
      </w:r>
      <w:r>
        <w:rPr>
          <w:spacing w:val="-1"/>
        </w:rPr>
        <w:t>sha</w:t>
      </w:r>
      <w:r>
        <w:t xml:space="preserve">ll </w:t>
      </w:r>
      <w:r>
        <w:rPr>
          <w:spacing w:val="-3"/>
        </w:rPr>
        <w:t xml:space="preserve"> </w:t>
      </w:r>
      <w:r>
        <w:rPr>
          <w:spacing w:val="-1"/>
        </w:rPr>
        <w:t>b</w:t>
      </w:r>
      <w:r>
        <w:t xml:space="preserve">e </w:t>
      </w:r>
      <w:r>
        <w:rPr>
          <w:spacing w:val="-4"/>
        </w:rPr>
        <w:t xml:space="preserve"> </w:t>
      </w:r>
      <w:r>
        <w:rPr>
          <w:smallCaps/>
        </w:rPr>
        <w:t>10</w:t>
      </w:r>
      <w:r>
        <w:t xml:space="preserve"> </w:t>
      </w:r>
      <w:r>
        <w:rPr>
          <w:spacing w:val="-5"/>
        </w:rPr>
        <w:t xml:space="preserve"> </w:t>
      </w:r>
      <w:r>
        <w:t xml:space="preserve">mm. </w:t>
      </w:r>
      <w:r>
        <w:rPr>
          <w:spacing w:val="-1"/>
        </w:rPr>
        <w:t xml:space="preserve"> </w:t>
      </w:r>
      <w:proofErr w:type="gramStart"/>
      <w:r>
        <w:t xml:space="preserve">The </w:t>
      </w:r>
      <w:r>
        <w:rPr>
          <w:spacing w:val="-5"/>
        </w:rPr>
        <w:t xml:space="preserve"> </w:t>
      </w:r>
      <w:r>
        <w:rPr>
          <w:spacing w:val="-2"/>
        </w:rPr>
        <w:t>d</w:t>
      </w:r>
      <w:r>
        <w:rPr>
          <w:spacing w:val="-1"/>
        </w:rPr>
        <w:t>is</w:t>
      </w:r>
      <w:r>
        <w:rPr>
          <w:spacing w:val="1"/>
        </w:rPr>
        <w:t>m</w:t>
      </w:r>
      <w:r>
        <w:rPr>
          <w:spacing w:val="-1"/>
        </w:rPr>
        <w:t>a</w:t>
      </w:r>
      <w:r>
        <w:t>ntl</w:t>
      </w:r>
      <w:r>
        <w:rPr>
          <w:spacing w:val="-1"/>
        </w:rPr>
        <w:t>i</w:t>
      </w:r>
      <w:r>
        <w:t>ng</w:t>
      </w:r>
      <w:proofErr w:type="gramEnd"/>
      <w:r>
        <w:t xml:space="preserve"> </w:t>
      </w:r>
      <w:r>
        <w:rPr>
          <w:spacing w:val="-4"/>
        </w:rPr>
        <w:t xml:space="preserve"> </w:t>
      </w:r>
      <w:r>
        <w:t>jo</w:t>
      </w:r>
      <w:r>
        <w:rPr>
          <w:spacing w:val="-1"/>
        </w:rPr>
        <w:t>i</w:t>
      </w:r>
      <w:r>
        <w:t xml:space="preserve">nt </w:t>
      </w:r>
      <w:r>
        <w:rPr>
          <w:spacing w:val="-3"/>
        </w:rPr>
        <w:t xml:space="preserve"> </w:t>
      </w:r>
      <w:r>
        <w:rPr>
          <w:spacing w:val="-1"/>
        </w:rPr>
        <w:t>sha</w:t>
      </w:r>
      <w:r>
        <w:t xml:space="preserve">ll </w:t>
      </w:r>
      <w:r>
        <w:rPr>
          <w:spacing w:val="-3"/>
        </w:rPr>
        <w:t xml:space="preserve"> </w:t>
      </w:r>
      <w:r>
        <w:rPr>
          <w:spacing w:val="2"/>
        </w:rPr>
        <w:t>b</w:t>
      </w:r>
      <w:r>
        <w:t xml:space="preserve">e </w:t>
      </w:r>
      <w:r>
        <w:rPr>
          <w:spacing w:val="-7"/>
        </w:rPr>
        <w:t xml:space="preserve"> </w:t>
      </w:r>
      <w:r>
        <w:t>w</w:t>
      </w:r>
      <w:r>
        <w:rPr>
          <w:spacing w:val="-1"/>
        </w:rPr>
        <w:t>i</w:t>
      </w:r>
      <w:r>
        <w:t>th</w:t>
      </w:r>
      <w:r>
        <w:rPr>
          <w:spacing w:val="-1"/>
        </w:rPr>
        <w:t>s</w:t>
      </w:r>
      <w:r>
        <w:t>t</w:t>
      </w:r>
      <w:r>
        <w:rPr>
          <w:spacing w:val="-1"/>
        </w:rPr>
        <w:t>a</w:t>
      </w:r>
      <w:r>
        <w:t>n</w:t>
      </w:r>
      <w:r>
        <w:rPr>
          <w:spacing w:val="-2"/>
        </w:rPr>
        <w:t>d</w:t>
      </w:r>
      <w:r>
        <w:rPr>
          <w:spacing w:val="-1"/>
        </w:rPr>
        <w:t>i</w:t>
      </w:r>
      <w:r>
        <w:t xml:space="preserve">ng </w:t>
      </w:r>
      <w:r>
        <w:rPr>
          <w:spacing w:val="-4"/>
        </w:rPr>
        <w:t xml:space="preserve"> </w:t>
      </w:r>
      <w:r>
        <w:t>t</w:t>
      </w:r>
      <w:r>
        <w:rPr>
          <w:spacing w:val="-1"/>
        </w:rPr>
        <w:t>est pr</w:t>
      </w:r>
      <w:r>
        <w:rPr>
          <w:spacing w:val="-2"/>
        </w:rPr>
        <w:t>e</w:t>
      </w:r>
      <w:r>
        <w:rPr>
          <w:spacing w:val="-1"/>
        </w:rPr>
        <w:t>ss</w:t>
      </w:r>
      <w:r>
        <w:t>ure</w:t>
      </w:r>
      <w:r>
        <w:rPr>
          <w:spacing w:val="-6"/>
        </w:rPr>
        <w:t xml:space="preserve"> </w:t>
      </w:r>
      <w:r>
        <w:rPr>
          <w:spacing w:val="-1"/>
        </w:rPr>
        <w:t>o</w:t>
      </w:r>
      <w:r>
        <w:t>r</w:t>
      </w:r>
      <w:r>
        <w:rPr>
          <w:spacing w:val="-3"/>
        </w:rPr>
        <w:t xml:space="preserve"> </w:t>
      </w:r>
      <w:r>
        <w:t>tw</w:t>
      </w:r>
      <w:r>
        <w:rPr>
          <w:spacing w:val="-1"/>
        </w:rPr>
        <w:t>ic</w:t>
      </w:r>
      <w:r>
        <w:t>e</w:t>
      </w:r>
      <w:r>
        <w:rPr>
          <w:spacing w:val="-4"/>
        </w:rPr>
        <w:t xml:space="preserve"> </w:t>
      </w:r>
      <w:r>
        <w:t>the</w:t>
      </w:r>
      <w:r>
        <w:rPr>
          <w:spacing w:val="-7"/>
        </w:rPr>
        <w:t xml:space="preserve"> </w:t>
      </w:r>
      <w:r>
        <w:rPr>
          <w:spacing w:val="1"/>
        </w:rPr>
        <w:t>s</w:t>
      </w:r>
      <w:r>
        <w:t>hut</w:t>
      </w:r>
      <w:r>
        <w:rPr>
          <w:spacing w:val="-4"/>
        </w:rPr>
        <w:t xml:space="preserve"> </w:t>
      </w:r>
      <w:r>
        <w:rPr>
          <w:spacing w:val="-1"/>
        </w:rPr>
        <w:t>o</w:t>
      </w:r>
      <w:r>
        <w:rPr>
          <w:spacing w:val="1"/>
        </w:rPr>
        <w:t>f</w:t>
      </w:r>
      <w:r>
        <w:t>f</w:t>
      </w:r>
      <w:r>
        <w:rPr>
          <w:spacing w:val="-5"/>
        </w:rPr>
        <w:t xml:space="preserve"> </w:t>
      </w:r>
      <w:r>
        <w:t>wh</w:t>
      </w:r>
      <w:r>
        <w:rPr>
          <w:spacing w:val="-2"/>
        </w:rPr>
        <w:t>i</w:t>
      </w:r>
      <w:r>
        <w:rPr>
          <w:spacing w:val="-1"/>
        </w:rPr>
        <w:t>c</w:t>
      </w:r>
      <w:r>
        <w:t>h</w:t>
      </w:r>
      <w:r>
        <w:rPr>
          <w:spacing w:val="-2"/>
        </w:rPr>
        <w:t>e</w:t>
      </w:r>
      <w:r>
        <w:t>ver</w:t>
      </w:r>
      <w:r>
        <w:rPr>
          <w:spacing w:val="-5"/>
        </w:rPr>
        <w:t xml:space="preserve"> </w:t>
      </w:r>
      <w:r>
        <w:rPr>
          <w:spacing w:val="1"/>
        </w:rPr>
        <w:t>i</w:t>
      </w:r>
      <w:r>
        <w:t>s</w:t>
      </w:r>
      <w:r>
        <w:rPr>
          <w:spacing w:val="-6"/>
        </w:rPr>
        <w:t xml:space="preserve"> </w:t>
      </w:r>
      <w:r>
        <w:rPr>
          <w:spacing w:val="-1"/>
        </w:rPr>
        <w:t>g</w:t>
      </w:r>
      <w:r>
        <w:rPr>
          <w:spacing w:val="2"/>
        </w:rPr>
        <w:t>r</w:t>
      </w:r>
      <w:r>
        <w:rPr>
          <w:spacing w:val="-1"/>
        </w:rPr>
        <w:t>ea</w:t>
      </w:r>
      <w:r>
        <w:t>t</w:t>
      </w:r>
      <w:r>
        <w:rPr>
          <w:spacing w:val="-1"/>
        </w:rPr>
        <w:t>e</w:t>
      </w:r>
      <w:r>
        <w:t xml:space="preserve">r. </w:t>
      </w:r>
      <w:r>
        <w:rPr>
          <w:spacing w:val="-8"/>
        </w:rPr>
        <w:t xml:space="preserve"> </w:t>
      </w:r>
      <w:r>
        <w:t>The</w:t>
      </w:r>
      <w:r>
        <w:rPr>
          <w:spacing w:val="-4"/>
        </w:rPr>
        <w:t xml:space="preserve"> </w:t>
      </w:r>
      <w:r>
        <w:rPr>
          <w:spacing w:val="-2"/>
        </w:rPr>
        <w:t>d</w:t>
      </w:r>
      <w:r>
        <w:rPr>
          <w:spacing w:val="1"/>
        </w:rPr>
        <w:t>e</w:t>
      </w:r>
      <w:r>
        <w:rPr>
          <w:spacing w:val="-1"/>
        </w:rPr>
        <w:t>s</w:t>
      </w:r>
      <w:r>
        <w:rPr>
          <w:spacing w:val="-2"/>
        </w:rPr>
        <w:t>i</w:t>
      </w:r>
      <w:r>
        <w:rPr>
          <w:spacing w:val="-1"/>
        </w:rPr>
        <w:t>g</w:t>
      </w:r>
      <w:r>
        <w:t>n</w:t>
      </w:r>
      <w:r>
        <w:rPr>
          <w:spacing w:val="-3"/>
        </w:rPr>
        <w:t xml:space="preserve"> </w:t>
      </w:r>
      <w:r>
        <w:rPr>
          <w:spacing w:val="-1"/>
        </w:rPr>
        <w:t>sha</w:t>
      </w:r>
      <w:r>
        <w:t>ll</w:t>
      </w:r>
      <w:r>
        <w:rPr>
          <w:spacing w:val="-2"/>
        </w:rPr>
        <w:t xml:space="preserve"> </w:t>
      </w:r>
      <w:r>
        <w:rPr>
          <w:spacing w:val="-1"/>
        </w:rPr>
        <w:t>gen</w:t>
      </w:r>
      <w:r>
        <w:rPr>
          <w:spacing w:val="-2"/>
        </w:rPr>
        <w:t>e</w:t>
      </w:r>
      <w:r>
        <w:rPr>
          <w:spacing w:val="2"/>
        </w:rPr>
        <w:t>r</w:t>
      </w:r>
      <w:r>
        <w:rPr>
          <w:spacing w:val="-1"/>
        </w:rPr>
        <w:t>a</w:t>
      </w:r>
      <w:r>
        <w:t>lly</w:t>
      </w:r>
      <w:r>
        <w:rPr>
          <w:spacing w:val="-6"/>
        </w:rPr>
        <w:t xml:space="preserve"> </w:t>
      </w:r>
      <w:r>
        <w:rPr>
          <w:spacing w:val="-1"/>
        </w:rPr>
        <w:t>con</w:t>
      </w:r>
      <w:r>
        <w:t>f</w:t>
      </w:r>
      <w:r>
        <w:rPr>
          <w:spacing w:val="-1"/>
        </w:rPr>
        <w:t>i</w:t>
      </w:r>
      <w:r>
        <w:t>rm to</w:t>
      </w:r>
      <w:r>
        <w:rPr>
          <w:spacing w:val="-8"/>
        </w:rPr>
        <w:t xml:space="preserve"> </w:t>
      </w:r>
      <w:r>
        <w:t>t</w:t>
      </w:r>
      <w:r>
        <w:rPr>
          <w:spacing w:val="-1"/>
        </w:rPr>
        <w:t>ypica</w:t>
      </w:r>
      <w:r>
        <w:t>l</w:t>
      </w:r>
      <w:r>
        <w:rPr>
          <w:spacing w:val="-7"/>
        </w:rPr>
        <w:t xml:space="preserve"> </w:t>
      </w:r>
      <w:r>
        <w:rPr>
          <w:spacing w:val="-2"/>
        </w:rPr>
        <w:t>d</w:t>
      </w:r>
      <w:r>
        <w:t>r</w:t>
      </w:r>
      <w:r>
        <w:rPr>
          <w:spacing w:val="-1"/>
        </w:rPr>
        <w:t>a</w:t>
      </w:r>
      <w:r>
        <w:t>w</w:t>
      </w:r>
      <w:r>
        <w:rPr>
          <w:spacing w:val="-1"/>
        </w:rPr>
        <w:t>i</w:t>
      </w:r>
      <w:r>
        <w:t>ng</w:t>
      </w:r>
      <w:r>
        <w:rPr>
          <w:spacing w:val="-8"/>
        </w:rPr>
        <w:t xml:space="preserve"> </w:t>
      </w:r>
      <w:r>
        <w:rPr>
          <w:spacing w:val="-1"/>
        </w:rPr>
        <w:t>o</w:t>
      </w:r>
      <w:r>
        <w:t>f</w:t>
      </w:r>
      <w:r>
        <w:rPr>
          <w:spacing w:val="-7"/>
        </w:rPr>
        <w:t xml:space="preserve"> </w:t>
      </w:r>
      <w:r>
        <w:rPr>
          <w:spacing w:val="-2"/>
        </w:rPr>
        <w:t>d</w:t>
      </w:r>
      <w:r>
        <w:rPr>
          <w:spacing w:val="-1"/>
        </w:rPr>
        <w:t>isma</w:t>
      </w:r>
      <w:r>
        <w:t>ntl</w:t>
      </w:r>
      <w:r>
        <w:rPr>
          <w:spacing w:val="-1"/>
        </w:rPr>
        <w:t>i</w:t>
      </w:r>
      <w:r>
        <w:t>ng</w:t>
      </w:r>
      <w:r>
        <w:rPr>
          <w:spacing w:val="-8"/>
        </w:rPr>
        <w:t xml:space="preserve"> </w:t>
      </w:r>
      <w:r>
        <w:t>jo</w:t>
      </w:r>
      <w:r>
        <w:rPr>
          <w:spacing w:val="-1"/>
        </w:rPr>
        <w:t>i</w:t>
      </w:r>
      <w:r>
        <w:t xml:space="preserve">nt. </w:t>
      </w:r>
      <w:r>
        <w:rPr>
          <w:spacing w:val="-15"/>
        </w:rPr>
        <w:t xml:space="preserve"> </w:t>
      </w:r>
      <w:r>
        <w:t>The</w:t>
      </w:r>
      <w:r>
        <w:rPr>
          <w:spacing w:val="-9"/>
        </w:rPr>
        <w:t xml:space="preserve"> </w:t>
      </w:r>
      <w:proofErr w:type="spellStart"/>
      <w:r>
        <w:t>t</w:t>
      </w:r>
      <w:r>
        <w:rPr>
          <w:spacing w:val="-1"/>
        </w:rPr>
        <w:t>e</w:t>
      </w:r>
      <w:r>
        <w:t>n</w:t>
      </w:r>
      <w:r>
        <w:rPr>
          <w:spacing w:val="-2"/>
        </w:rPr>
        <w:t>d</w:t>
      </w:r>
      <w:r>
        <w:rPr>
          <w:spacing w:val="-1"/>
        </w:rPr>
        <w:t>e</w:t>
      </w:r>
      <w:r>
        <w:t>r</w:t>
      </w:r>
      <w:r>
        <w:rPr>
          <w:spacing w:val="-1"/>
        </w:rPr>
        <w:t>e</w:t>
      </w:r>
      <w:r>
        <w:t>r</w:t>
      </w:r>
      <w:proofErr w:type="spellEnd"/>
      <w:r>
        <w:rPr>
          <w:spacing w:val="-8"/>
        </w:rPr>
        <w:t xml:space="preserve"> </w:t>
      </w:r>
      <w:r>
        <w:t>m</w:t>
      </w:r>
      <w:r>
        <w:rPr>
          <w:spacing w:val="1"/>
        </w:rPr>
        <w:t>a</w:t>
      </w:r>
      <w:r>
        <w:t>y</w:t>
      </w:r>
      <w:r>
        <w:rPr>
          <w:spacing w:val="-9"/>
        </w:rPr>
        <w:t xml:space="preserve"> </w:t>
      </w:r>
      <w:r>
        <w:rPr>
          <w:spacing w:val="-1"/>
        </w:rPr>
        <w:t>o</w:t>
      </w:r>
      <w:r>
        <w:rPr>
          <w:spacing w:val="1"/>
        </w:rPr>
        <w:t>f</w:t>
      </w:r>
      <w:r>
        <w:t>f</w:t>
      </w:r>
      <w:r>
        <w:rPr>
          <w:spacing w:val="-1"/>
        </w:rPr>
        <w:t>e</w:t>
      </w:r>
      <w:r>
        <w:t>r</w:t>
      </w:r>
      <w:r>
        <w:rPr>
          <w:spacing w:val="-8"/>
        </w:rPr>
        <w:t xml:space="preserve"> </w:t>
      </w:r>
      <w:r>
        <w:rPr>
          <w:spacing w:val="-1"/>
        </w:rPr>
        <w:t>o</w:t>
      </w:r>
      <w:r>
        <w:rPr>
          <w:spacing w:val="1"/>
        </w:rPr>
        <w:t>t</w:t>
      </w:r>
      <w:r>
        <w:t>h</w:t>
      </w:r>
      <w:r>
        <w:rPr>
          <w:spacing w:val="-2"/>
        </w:rPr>
        <w:t>e</w:t>
      </w:r>
      <w:r>
        <w:t>r</w:t>
      </w:r>
      <w:r>
        <w:rPr>
          <w:spacing w:val="-10"/>
        </w:rPr>
        <w:t xml:space="preserve"> </w:t>
      </w:r>
      <w:r>
        <w:t>t</w:t>
      </w:r>
      <w:r>
        <w:rPr>
          <w:spacing w:val="-1"/>
        </w:rPr>
        <w:t>ec</w:t>
      </w:r>
      <w:r>
        <w:t>h</w:t>
      </w:r>
      <w:r>
        <w:rPr>
          <w:spacing w:val="-1"/>
        </w:rPr>
        <w:t>ni</w:t>
      </w:r>
      <w:r>
        <w:rPr>
          <w:spacing w:val="1"/>
        </w:rPr>
        <w:t>c</w:t>
      </w:r>
      <w:r>
        <w:rPr>
          <w:spacing w:val="-1"/>
        </w:rPr>
        <w:t>a</w:t>
      </w:r>
      <w:r>
        <w:t>lly</w:t>
      </w:r>
      <w:r>
        <w:rPr>
          <w:spacing w:val="-9"/>
        </w:rPr>
        <w:t xml:space="preserve"> </w:t>
      </w:r>
      <w:r>
        <w:rPr>
          <w:spacing w:val="-1"/>
        </w:rPr>
        <w:t>e</w:t>
      </w:r>
      <w:r>
        <w:t>q</w:t>
      </w:r>
      <w:r>
        <w:rPr>
          <w:spacing w:val="1"/>
        </w:rPr>
        <w:t>u</w:t>
      </w:r>
      <w:r>
        <w:rPr>
          <w:spacing w:val="-1"/>
        </w:rPr>
        <w:t>a</w:t>
      </w:r>
      <w:r>
        <w:t xml:space="preserve">l </w:t>
      </w:r>
      <w:r>
        <w:rPr>
          <w:spacing w:val="-1"/>
        </w:rPr>
        <w:t>a</w:t>
      </w:r>
      <w:r>
        <w:t>rr</w:t>
      </w:r>
      <w:r>
        <w:rPr>
          <w:spacing w:val="-1"/>
        </w:rPr>
        <w:t>a</w:t>
      </w:r>
      <w:r>
        <w:t>ng</w:t>
      </w:r>
      <w:r>
        <w:rPr>
          <w:spacing w:val="-1"/>
        </w:rPr>
        <w:t>e</w:t>
      </w:r>
      <w:r>
        <w:rPr>
          <w:spacing w:val="1"/>
        </w:rPr>
        <w:t>m</w:t>
      </w:r>
      <w:r>
        <w:rPr>
          <w:spacing w:val="-1"/>
        </w:rPr>
        <w:t>e</w:t>
      </w:r>
      <w:r>
        <w:t>nt.  T</w:t>
      </w:r>
      <w:r>
        <w:rPr>
          <w:spacing w:val="-1"/>
        </w:rPr>
        <w:t>h</w:t>
      </w:r>
      <w:r>
        <w:t>e</w:t>
      </w:r>
      <w:r>
        <w:rPr>
          <w:spacing w:val="-1"/>
        </w:rPr>
        <w:t xml:space="preserve"> </w:t>
      </w:r>
      <w:r>
        <w:rPr>
          <w:spacing w:val="-2"/>
        </w:rPr>
        <w:t>a</w:t>
      </w:r>
      <w:r>
        <w:t>r</w:t>
      </w:r>
      <w:r>
        <w:rPr>
          <w:spacing w:val="2"/>
        </w:rPr>
        <w:t>r</w:t>
      </w:r>
      <w:r>
        <w:rPr>
          <w:spacing w:val="1"/>
        </w:rPr>
        <w:t>a</w:t>
      </w:r>
      <w:r>
        <w:t>ng</w:t>
      </w:r>
      <w:r>
        <w:rPr>
          <w:spacing w:val="-1"/>
        </w:rPr>
        <w:t>e</w:t>
      </w:r>
      <w:r>
        <w:t>m</w:t>
      </w:r>
      <w:r>
        <w:rPr>
          <w:spacing w:val="-1"/>
        </w:rPr>
        <w:t>e</w:t>
      </w:r>
      <w:r>
        <w:t xml:space="preserve">nt </w:t>
      </w:r>
      <w:r>
        <w:rPr>
          <w:spacing w:val="-1"/>
        </w:rPr>
        <w:t>s</w:t>
      </w:r>
      <w:r>
        <w:t>h</w:t>
      </w:r>
      <w:r>
        <w:rPr>
          <w:spacing w:val="-2"/>
        </w:rPr>
        <w:t>a</w:t>
      </w:r>
      <w:r>
        <w:t xml:space="preserve">ll </w:t>
      </w:r>
      <w:r>
        <w:rPr>
          <w:spacing w:val="-1"/>
        </w:rPr>
        <w:t>ho</w:t>
      </w:r>
      <w:r>
        <w:t>w</w:t>
      </w:r>
      <w:r>
        <w:rPr>
          <w:spacing w:val="-1"/>
        </w:rPr>
        <w:t>e</w:t>
      </w:r>
      <w:r>
        <w:t>ver</w:t>
      </w:r>
      <w:r>
        <w:rPr>
          <w:spacing w:val="2"/>
        </w:rPr>
        <w:t xml:space="preserve"> </w:t>
      </w:r>
      <w:r>
        <w:t>fu</w:t>
      </w:r>
      <w:r>
        <w:rPr>
          <w:spacing w:val="-2"/>
        </w:rPr>
        <w:t>l</w:t>
      </w:r>
      <w:r>
        <w:t>ly</w:t>
      </w:r>
      <w:r>
        <w:rPr>
          <w:spacing w:val="-1"/>
        </w:rPr>
        <w:t xml:space="preserve"> e</w:t>
      </w:r>
      <w:r>
        <w:t>n</w:t>
      </w:r>
      <w:r>
        <w:rPr>
          <w:spacing w:val="-1"/>
        </w:rPr>
        <w:t>s</w:t>
      </w:r>
      <w:r>
        <w:t>ure</w:t>
      </w:r>
      <w:r>
        <w:rPr>
          <w:spacing w:val="-1"/>
        </w:rPr>
        <w:t xml:space="preserve"> </w:t>
      </w:r>
      <w:r>
        <w:rPr>
          <w:spacing w:val="4"/>
        </w:rPr>
        <w:t>t</w:t>
      </w:r>
      <w:r>
        <w:t>h</w:t>
      </w:r>
      <w:r>
        <w:rPr>
          <w:spacing w:val="-2"/>
        </w:rPr>
        <w:t>a</w:t>
      </w:r>
      <w:r>
        <w:t>t…</w:t>
      </w:r>
    </w:p>
    <w:p w:rsidR="009D25B5" w:rsidRDefault="009D25B5" w:rsidP="007502FC">
      <w:pPr>
        <w:pStyle w:val="ListParagraph"/>
        <w:numPr>
          <w:ilvl w:val="1"/>
          <w:numId w:val="36"/>
        </w:numPr>
        <w:tabs>
          <w:tab w:val="left" w:pos="863"/>
        </w:tabs>
        <w:spacing w:before="120" w:line="360" w:lineRule="auto"/>
        <w:ind w:right="384"/>
        <w:jc w:val="both"/>
        <w:rPr>
          <w:sz w:val="24"/>
        </w:rPr>
      </w:pPr>
      <w:r>
        <w:rPr>
          <w:sz w:val="24"/>
        </w:rPr>
        <w:t xml:space="preserve">When assembled and under dynamic load the bolts together shall withstand pull equal to </w:t>
      </w:r>
      <w:r>
        <w:rPr>
          <w:smallCaps/>
          <w:sz w:val="24"/>
        </w:rPr>
        <w:t>1.5</w:t>
      </w:r>
      <w:r>
        <w:rPr>
          <w:sz w:val="24"/>
        </w:rPr>
        <w:t xml:space="preserve"> times the duty head and no torque or pull is extend on the pump foundation</w:t>
      </w:r>
      <w:r>
        <w:rPr>
          <w:spacing w:val="-2"/>
          <w:sz w:val="24"/>
        </w:rPr>
        <w:t xml:space="preserve"> </w:t>
      </w:r>
      <w:r>
        <w:rPr>
          <w:sz w:val="24"/>
        </w:rPr>
        <w:t>arrangement.</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36"/>
        </w:numPr>
        <w:tabs>
          <w:tab w:val="left" w:pos="863"/>
        </w:tabs>
        <w:spacing w:before="91" w:line="360" w:lineRule="auto"/>
        <w:ind w:right="374"/>
        <w:rPr>
          <w:sz w:val="24"/>
        </w:rPr>
      </w:pPr>
      <w:r>
        <w:rPr>
          <w:sz w:val="24"/>
        </w:rPr>
        <w:lastRenderedPageBreak/>
        <w:t>During assembling or dismantling the sliding flange can be slide adequately to enable to detach the discharge tapper and piping from each</w:t>
      </w:r>
      <w:r>
        <w:rPr>
          <w:spacing w:val="-8"/>
          <w:sz w:val="24"/>
        </w:rPr>
        <w:t xml:space="preserve"> </w:t>
      </w:r>
      <w:r>
        <w:rPr>
          <w:sz w:val="24"/>
        </w:rPr>
        <w:t>other.</w:t>
      </w:r>
    </w:p>
    <w:p w:rsidR="009D25B5" w:rsidRDefault="009D25B5" w:rsidP="007502FC">
      <w:pPr>
        <w:pStyle w:val="ListParagraph"/>
        <w:numPr>
          <w:ilvl w:val="1"/>
          <w:numId w:val="36"/>
        </w:numPr>
        <w:tabs>
          <w:tab w:val="left" w:pos="863"/>
        </w:tabs>
        <w:spacing w:line="360" w:lineRule="auto"/>
        <w:ind w:right="376"/>
        <w:rPr>
          <w:sz w:val="24"/>
        </w:rPr>
      </w:pPr>
      <w:r>
        <w:rPr>
          <w:sz w:val="24"/>
        </w:rPr>
        <w:t>The seal ring joint shall be designed to withstand test pressure and without any leakage</w:t>
      </w:r>
    </w:p>
    <w:p w:rsidR="009D25B5" w:rsidRDefault="009D25B5" w:rsidP="007502FC">
      <w:pPr>
        <w:pStyle w:val="ListParagraph"/>
        <w:numPr>
          <w:ilvl w:val="1"/>
          <w:numId w:val="36"/>
        </w:numPr>
        <w:tabs>
          <w:tab w:val="left" w:pos="863"/>
        </w:tabs>
        <w:spacing w:before="1"/>
        <w:ind w:hanging="361"/>
        <w:rPr>
          <w:sz w:val="24"/>
        </w:rPr>
      </w:pPr>
      <w:r>
        <w:rPr>
          <w:sz w:val="24"/>
        </w:rPr>
        <w:t xml:space="preserve">The sliding flange should slide at least </w:t>
      </w:r>
      <w:r>
        <w:rPr>
          <w:smallCaps/>
          <w:sz w:val="24"/>
        </w:rPr>
        <w:t>20</w:t>
      </w:r>
      <w:r>
        <w:rPr>
          <w:spacing w:val="-5"/>
          <w:sz w:val="24"/>
        </w:rPr>
        <w:t xml:space="preserve"> </w:t>
      </w:r>
      <w:r>
        <w:rPr>
          <w:sz w:val="24"/>
        </w:rPr>
        <w:t>mm.</w:t>
      </w:r>
    </w:p>
    <w:p w:rsidR="009D25B5" w:rsidRDefault="009D25B5" w:rsidP="009D25B5">
      <w:pPr>
        <w:pStyle w:val="BodyText"/>
        <w:spacing w:before="5"/>
        <w:rPr>
          <w:sz w:val="22"/>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2" w:lineRule="auto"/>
        <w:ind w:left="1080" w:hanging="720"/>
      </w:pPr>
      <w:r>
        <w:t>The scope of third party inspection of the dismantling joints by the agency approved y MJP and Superintending Engineer (Mech.) or his representative is as under:</w:t>
      </w:r>
    </w:p>
    <w:p w:rsidR="009D25B5" w:rsidRDefault="009D25B5" w:rsidP="007502FC">
      <w:pPr>
        <w:pStyle w:val="ListParagraph"/>
        <w:numPr>
          <w:ilvl w:val="0"/>
          <w:numId w:val="35"/>
        </w:numPr>
        <w:tabs>
          <w:tab w:val="left" w:pos="863"/>
        </w:tabs>
        <w:spacing w:before="156"/>
        <w:ind w:hanging="361"/>
        <w:jc w:val="left"/>
        <w:rPr>
          <w:sz w:val="24"/>
        </w:rPr>
      </w:pPr>
      <w:r>
        <w:rPr>
          <w:sz w:val="24"/>
        </w:rPr>
        <w:t>Review of raw material test certificate and quality control</w:t>
      </w:r>
      <w:r>
        <w:rPr>
          <w:spacing w:val="-9"/>
          <w:sz w:val="24"/>
        </w:rPr>
        <w:t xml:space="preserve"> </w:t>
      </w:r>
      <w:r>
        <w:rPr>
          <w:sz w:val="24"/>
        </w:rPr>
        <w:t>procedure.</w:t>
      </w:r>
    </w:p>
    <w:p w:rsidR="009D25B5" w:rsidRDefault="009D25B5" w:rsidP="009D25B5">
      <w:pPr>
        <w:pStyle w:val="BodyText"/>
        <w:spacing w:before="5"/>
        <w:rPr>
          <w:sz w:val="22"/>
        </w:rPr>
      </w:pPr>
    </w:p>
    <w:p w:rsidR="009D25B5" w:rsidRDefault="009D25B5" w:rsidP="007502FC">
      <w:pPr>
        <w:pStyle w:val="ListParagraph"/>
        <w:numPr>
          <w:ilvl w:val="0"/>
          <w:numId w:val="35"/>
        </w:numPr>
        <w:tabs>
          <w:tab w:val="left" w:pos="863"/>
        </w:tabs>
        <w:ind w:hanging="361"/>
        <w:jc w:val="left"/>
        <w:rPr>
          <w:sz w:val="24"/>
        </w:rPr>
      </w:pPr>
      <w:r>
        <w:rPr>
          <w:sz w:val="24"/>
        </w:rPr>
        <w:t>Operation</w:t>
      </w:r>
      <w:r>
        <w:rPr>
          <w:spacing w:val="-2"/>
          <w:sz w:val="24"/>
        </w:rPr>
        <w:t xml:space="preserve"> </w:t>
      </w:r>
      <w:r>
        <w:rPr>
          <w:sz w:val="24"/>
        </w:rPr>
        <w:t>test.</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rPr>
          <w:sz w:val="24"/>
        </w:rPr>
      </w:pPr>
      <w:r>
        <w:rPr>
          <w:u w:val="single"/>
        </w:rPr>
        <w:lastRenderedPageBreak/>
        <w:t>EXCAVATION</w:t>
      </w:r>
    </w:p>
    <w:p w:rsidR="009D25B5" w:rsidRDefault="009D25B5" w:rsidP="009D25B5">
      <w:pPr>
        <w:pStyle w:val="BodyText"/>
        <w:spacing w:before="5"/>
        <w:rPr>
          <w:b/>
          <w:sz w:val="19"/>
        </w:rPr>
      </w:pPr>
    </w:p>
    <w:p w:rsidR="009D25B5" w:rsidRDefault="009D25B5" w:rsidP="009D25B5">
      <w:pPr>
        <w:pStyle w:val="Heading2"/>
        <w:spacing w:before="100"/>
      </w:pPr>
      <w:r>
        <w:t>General</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The </w:t>
      </w:r>
      <w:r>
        <w:rPr>
          <w:spacing w:val="-29"/>
        </w:rPr>
        <w:t xml:space="preserve"> </w:t>
      </w:r>
      <w:r>
        <w:rPr>
          <w:spacing w:val="-1"/>
        </w:rPr>
        <w:t>sp</w:t>
      </w:r>
      <w:r>
        <w:rPr>
          <w:spacing w:val="1"/>
        </w:rPr>
        <w:t>e</w:t>
      </w:r>
      <w:r>
        <w:rPr>
          <w:spacing w:val="-1"/>
        </w:rPr>
        <w:t>ci</w:t>
      </w:r>
      <w:r>
        <w:t>f</w:t>
      </w:r>
      <w:r>
        <w:rPr>
          <w:spacing w:val="-1"/>
        </w:rPr>
        <w:t>i</w:t>
      </w:r>
      <w:r>
        <w:rPr>
          <w:spacing w:val="1"/>
        </w:rPr>
        <w:t>c</w:t>
      </w:r>
      <w:r>
        <w:rPr>
          <w:spacing w:val="-1"/>
        </w:rPr>
        <w:t>a</w:t>
      </w:r>
      <w:r>
        <w:t>t</w:t>
      </w:r>
      <w:r>
        <w:rPr>
          <w:spacing w:val="-1"/>
        </w:rPr>
        <w:t>ion</w:t>
      </w:r>
      <w:r>
        <w:t xml:space="preserve">s </w:t>
      </w:r>
      <w:r>
        <w:rPr>
          <w:spacing w:val="-28"/>
        </w:rPr>
        <w:t xml:space="preserve"> </w:t>
      </w:r>
      <w:r>
        <w:rPr>
          <w:spacing w:val="-1"/>
        </w:rPr>
        <w:t>co</w:t>
      </w:r>
      <w:r>
        <w:rPr>
          <w:spacing w:val="2"/>
        </w:rPr>
        <w:t>n</w:t>
      </w:r>
      <w:r>
        <w:t>t</w:t>
      </w:r>
      <w:r>
        <w:rPr>
          <w:spacing w:val="-1"/>
        </w:rPr>
        <w:t>ai</w:t>
      </w:r>
      <w:r>
        <w:t>n</w:t>
      </w:r>
      <w:r>
        <w:rPr>
          <w:spacing w:val="-1"/>
        </w:rPr>
        <w:t>e</w:t>
      </w:r>
      <w:r>
        <w:t xml:space="preserve">d </w:t>
      </w:r>
      <w:r>
        <w:rPr>
          <w:spacing w:val="-26"/>
        </w:rPr>
        <w:t xml:space="preserve"> </w:t>
      </w:r>
      <w:r>
        <w:rPr>
          <w:spacing w:val="-1"/>
        </w:rPr>
        <w:t>i</w:t>
      </w:r>
      <w:r>
        <w:t xml:space="preserve">n </w:t>
      </w:r>
      <w:r>
        <w:rPr>
          <w:spacing w:val="-28"/>
        </w:rPr>
        <w:t xml:space="preserve"> </w:t>
      </w:r>
      <w:r>
        <w:t xml:space="preserve">the </w:t>
      </w:r>
      <w:r>
        <w:rPr>
          <w:spacing w:val="-23"/>
        </w:rPr>
        <w:t xml:space="preserve"> </w:t>
      </w:r>
      <w:r>
        <w:rPr>
          <w:spacing w:val="-1"/>
        </w:rPr>
        <w:t>stan</w:t>
      </w:r>
      <w:r>
        <w:rPr>
          <w:spacing w:val="-2"/>
        </w:rPr>
        <w:t>d</w:t>
      </w:r>
      <w:r>
        <w:rPr>
          <w:spacing w:val="-1"/>
        </w:rPr>
        <w:t>a</w:t>
      </w:r>
      <w:r>
        <w:rPr>
          <w:spacing w:val="2"/>
        </w:rPr>
        <w:t>r</w:t>
      </w:r>
      <w:r>
        <w:t xml:space="preserve">d </w:t>
      </w:r>
      <w:r>
        <w:rPr>
          <w:spacing w:val="-27"/>
        </w:rPr>
        <w:t xml:space="preserve"> </w:t>
      </w:r>
      <w:r>
        <w:rPr>
          <w:spacing w:val="-1"/>
        </w:rPr>
        <w:t>spe</w:t>
      </w:r>
      <w:r>
        <w:rPr>
          <w:spacing w:val="1"/>
        </w:rPr>
        <w:t>c</w:t>
      </w:r>
      <w:r>
        <w:rPr>
          <w:spacing w:val="-1"/>
        </w:rPr>
        <w:t>i</w:t>
      </w:r>
      <w:r>
        <w:t>f</w:t>
      </w:r>
      <w:r>
        <w:rPr>
          <w:spacing w:val="-1"/>
        </w:rPr>
        <w:t>ica</w:t>
      </w:r>
      <w:r>
        <w:t>t</w:t>
      </w:r>
      <w:r>
        <w:rPr>
          <w:spacing w:val="-1"/>
        </w:rPr>
        <w:t>io</w:t>
      </w:r>
      <w:r>
        <w:t xml:space="preserve">n </w:t>
      </w:r>
      <w:r>
        <w:rPr>
          <w:spacing w:val="-28"/>
        </w:rPr>
        <w:t xml:space="preserve"> </w:t>
      </w:r>
      <w:r>
        <w:t xml:space="preserve">volume </w:t>
      </w:r>
      <w:r>
        <w:rPr>
          <w:spacing w:val="-26"/>
        </w:rPr>
        <w:t xml:space="preserve"> </w:t>
      </w:r>
      <w:r>
        <w:rPr>
          <w:smallCaps/>
          <w:spacing w:val="3"/>
        </w:rPr>
        <w:t>2</w:t>
      </w:r>
      <w:proofErr w:type="spellStart"/>
      <w:r>
        <w:rPr>
          <w:spacing w:val="1"/>
          <w:position w:val="6"/>
          <w:sz w:val="16"/>
        </w:rPr>
        <w:t>n</w:t>
      </w:r>
      <w:r>
        <w:rPr>
          <w:position w:val="6"/>
          <w:sz w:val="16"/>
        </w:rPr>
        <w:t>d</w:t>
      </w:r>
      <w:proofErr w:type="spellEnd"/>
      <w:r>
        <w:rPr>
          <w:position w:val="6"/>
          <w:sz w:val="16"/>
        </w:rPr>
        <w:t xml:space="preserve"> </w:t>
      </w:r>
      <w:r>
        <w:rPr>
          <w:spacing w:val="10"/>
          <w:position w:val="6"/>
          <w:sz w:val="16"/>
        </w:rPr>
        <w:t xml:space="preserve"> </w:t>
      </w:r>
      <w:r>
        <w:rPr>
          <w:spacing w:val="-1"/>
        </w:rPr>
        <w:t>p</w:t>
      </w:r>
      <w:r>
        <w:t>u</w:t>
      </w:r>
      <w:r>
        <w:rPr>
          <w:spacing w:val="-1"/>
        </w:rPr>
        <w:t>b</w:t>
      </w:r>
      <w:r>
        <w:t>l</w:t>
      </w:r>
      <w:r>
        <w:rPr>
          <w:spacing w:val="-1"/>
        </w:rPr>
        <w:t>ishe</w:t>
      </w:r>
      <w:r>
        <w:t xml:space="preserve">d </w:t>
      </w:r>
      <w:r>
        <w:rPr>
          <w:spacing w:val="-29"/>
        </w:rPr>
        <w:t xml:space="preserve"> </w:t>
      </w:r>
      <w:r>
        <w:rPr>
          <w:spacing w:val="-1"/>
        </w:rPr>
        <w:t>by p</w:t>
      </w:r>
      <w:r>
        <w:t>u</w:t>
      </w:r>
      <w:r>
        <w:rPr>
          <w:spacing w:val="-1"/>
        </w:rPr>
        <w:t>b</w:t>
      </w:r>
      <w:r>
        <w:t>l</w:t>
      </w:r>
      <w:r>
        <w:rPr>
          <w:spacing w:val="-1"/>
        </w:rPr>
        <w:t>i</w:t>
      </w:r>
      <w:r>
        <w:t>c</w:t>
      </w:r>
      <w:r>
        <w:rPr>
          <w:spacing w:val="5"/>
        </w:rPr>
        <w:t xml:space="preserve"> </w:t>
      </w:r>
      <w:r>
        <w:t>w</w:t>
      </w:r>
      <w:r>
        <w:rPr>
          <w:spacing w:val="-1"/>
        </w:rPr>
        <w:t>or</w:t>
      </w:r>
      <w:r>
        <w:t>ks</w:t>
      </w:r>
      <w:r>
        <w:rPr>
          <w:spacing w:val="6"/>
        </w:rPr>
        <w:t xml:space="preserve"> </w:t>
      </w:r>
      <w:r>
        <w:rPr>
          <w:spacing w:val="-1"/>
        </w:rPr>
        <w:t>a</w:t>
      </w:r>
      <w:r>
        <w:t>nd</w:t>
      </w:r>
      <w:r>
        <w:rPr>
          <w:spacing w:val="5"/>
        </w:rPr>
        <w:t xml:space="preserve"> </w:t>
      </w:r>
      <w:r>
        <w:t>hou</w:t>
      </w:r>
      <w:r>
        <w:rPr>
          <w:spacing w:val="-1"/>
        </w:rPr>
        <w:t>s</w:t>
      </w:r>
      <w:r>
        <w:rPr>
          <w:spacing w:val="-2"/>
        </w:rPr>
        <w:t>i</w:t>
      </w:r>
      <w:r>
        <w:t>ng</w:t>
      </w:r>
      <w:r>
        <w:rPr>
          <w:spacing w:val="6"/>
        </w:rPr>
        <w:t xml:space="preserve"> </w:t>
      </w:r>
      <w:r>
        <w:rPr>
          <w:spacing w:val="-2"/>
        </w:rPr>
        <w:t>d</w:t>
      </w:r>
      <w:r>
        <w:rPr>
          <w:spacing w:val="-1"/>
        </w:rPr>
        <w:t>e</w:t>
      </w:r>
      <w:r>
        <w:rPr>
          <w:spacing w:val="1"/>
        </w:rPr>
        <w:t>p</w:t>
      </w:r>
      <w:r>
        <w:rPr>
          <w:spacing w:val="-1"/>
        </w:rPr>
        <w:t>a</w:t>
      </w:r>
      <w:r>
        <w:t>r</w:t>
      </w:r>
      <w:r>
        <w:rPr>
          <w:spacing w:val="1"/>
        </w:rPr>
        <w:t>t</w:t>
      </w:r>
      <w:r>
        <w:t>m</w:t>
      </w:r>
      <w:r>
        <w:rPr>
          <w:spacing w:val="-1"/>
        </w:rPr>
        <w:t>e</w:t>
      </w:r>
      <w:r>
        <w:t>nt,</w:t>
      </w:r>
      <w:r>
        <w:rPr>
          <w:spacing w:val="6"/>
        </w:rPr>
        <w:t xml:space="preserve"> </w:t>
      </w:r>
      <w:r>
        <w:rPr>
          <w:spacing w:val="-1"/>
        </w:rPr>
        <w:t>go</w:t>
      </w:r>
      <w:r>
        <w:t>vt.</w:t>
      </w:r>
      <w:r>
        <w:rPr>
          <w:spacing w:val="4"/>
        </w:rPr>
        <w:t xml:space="preserve"> </w:t>
      </w:r>
      <w:r>
        <w:rPr>
          <w:spacing w:val="-1"/>
        </w:rPr>
        <w:t>O</w:t>
      </w:r>
      <w:r>
        <w:t>f</w:t>
      </w:r>
      <w:r>
        <w:rPr>
          <w:spacing w:val="12"/>
        </w:rPr>
        <w:t xml:space="preserve"> </w:t>
      </w:r>
      <w:r>
        <w:t>M</w:t>
      </w:r>
      <w:r>
        <w:rPr>
          <w:spacing w:val="-1"/>
        </w:rPr>
        <w:t>a</w:t>
      </w:r>
      <w:r>
        <w:t>h</w:t>
      </w:r>
      <w:r>
        <w:rPr>
          <w:spacing w:val="-2"/>
        </w:rPr>
        <w:t>a</w:t>
      </w:r>
      <w:r>
        <w:t>r</w:t>
      </w:r>
      <w:r>
        <w:rPr>
          <w:spacing w:val="-1"/>
        </w:rPr>
        <w:t>a</w:t>
      </w:r>
      <w:r>
        <w:rPr>
          <w:spacing w:val="1"/>
        </w:rPr>
        <w:t>s</w:t>
      </w:r>
      <w:r>
        <w:t>htra,</w:t>
      </w:r>
      <w:r>
        <w:rPr>
          <w:spacing w:val="6"/>
        </w:rPr>
        <w:t xml:space="preserve"> </w:t>
      </w:r>
      <w:r>
        <w:rPr>
          <w:spacing w:val="-1"/>
        </w:rPr>
        <w:t>c</w:t>
      </w:r>
      <w:r>
        <w:t>ha</w:t>
      </w:r>
      <w:r>
        <w:rPr>
          <w:spacing w:val="-1"/>
        </w:rPr>
        <w:t>p</w:t>
      </w:r>
      <w:r>
        <w:t>t</w:t>
      </w:r>
      <w:r>
        <w:rPr>
          <w:spacing w:val="-1"/>
        </w:rPr>
        <w:t>e</w:t>
      </w:r>
      <w:r>
        <w:t>r</w:t>
      </w:r>
      <w:r>
        <w:rPr>
          <w:spacing w:val="6"/>
        </w:rPr>
        <w:t xml:space="preserve"> </w:t>
      </w:r>
      <w:r>
        <w:rPr>
          <w:spacing w:val="-1"/>
        </w:rPr>
        <w:t>sha</w:t>
      </w:r>
      <w:r>
        <w:t>ll</w:t>
      </w:r>
      <w:r>
        <w:rPr>
          <w:spacing w:val="7"/>
        </w:rPr>
        <w:t xml:space="preserve"> </w:t>
      </w:r>
      <w:r>
        <w:rPr>
          <w:spacing w:val="-1"/>
        </w:rPr>
        <w:t>apply</w:t>
      </w:r>
      <w:r>
        <w:t xml:space="preserve">. </w:t>
      </w:r>
      <w:r>
        <w:rPr>
          <w:spacing w:val="13"/>
        </w:rPr>
        <w:t xml:space="preserve"> </w:t>
      </w:r>
      <w:r>
        <w:rPr>
          <w:spacing w:val="2"/>
        </w:rPr>
        <w:t>I</w:t>
      </w:r>
      <w:r>
        <w:t xml:space="preserve">n </w:t>
      </w:r>
      <w:proofErr w:type="gramStart"/>
      <w:r>
        <w:rPr>
          <w:spacing w:val="-1"/>
        </w:rPr>
        <w:t>a</w:t>
      </w:r>
      <w:r>
        <w:rPr>
          <w:spacing w:val="-2"/>
        </w:rPr>
        <w:t>d</w:t>
      </w:r>
      <w:r>
        <w:rPr>
          <w:spacing w:val="1"/>
        </w:rPr>
        <w:t>d</w:t>
      </w:r>
      <w:r>
        <w:rPr>
          <w:spacing w:val="-1"/>
        </w:rPr>
        <w:t>i</w:t>
      </w:r>
      <w:r>
        <w:t>t</w:t>
      </w:r>
      <w:r>
        <w:rPr>
          <w:spacing w:val="-1"/>
        </w:rPr>
        <w:t>io</w:t>
      </w:r>
      <w:r>
        <w:t xml:space="preserve">n </w:t>
      </w:r>
      <w:r>
        <w:rPr>
          <w:spacing w:val="-9"/>
        </w:rPr>
        <w:t xml:space="preserve"> </w:t>
      </w:r>
      <w:r>
        <w:t>to</w:t>
      </w:r>
      <w:proofErr w:type="gramEnd"/>
      <w:r>
        <w:t xml:space="preserve"> </w:t>
      </w:r>
      <w:r>
        <w:rPr>
          <w:spacing w:val="-8"/>
        </w:rPr>
        <w:t xml:space="preserve"> </w:t>
      </w:r>
      <w:r>
        <w:rPr>
          <w:spacing w:val="-1"/>
        </w:rPr>
        <w:t>abo</w:t>
      </w:r>
      <w:r>
        <w:t xml:space="preserve">ve </w:t>
      </w:r>
      <w:r>
        <w:rPr>
          <w:spacing w:val="-9"/>
        </w:rPr>
        <w:t xml:space="preserve"> </w:t>
      </w:r>
      <w:r>
        <w:t>f</w:t>
      </w:r>
      <w:r>
        <w:rPr>
          <w:spacing w:val="-1"/>
        </w:rPr>
        <w:t>o</w:t>
      </w:r>
      <w:r>
        <w:t>l</w:t>
      </w:r>
      <w:r>
        <w:rPr>
          <w:spacing w:val="-2"/>
        </w:rPr>
        <w:t>l</w:t>
      </w:r>
      <w:r>
        <w:rPr>
          <w:spacing w:val="-1"/>
        </w:rPr>
        <w:t>o</w:t>
      </w:r>
      <w:r>
        <w:t>w</w:t>
      </w:r>
      <w:r>
        <w:rPr>
          <w:spacing w:val="-1"/>
        </w:rPr>
        <w:t>i</w:t>
      </w:r>
      <w:r>
        <w:t xml:space="preserve">ng </w:t>
      </w:r>
      <w:r>
        <w:rPr>
          <w:spacing w:val="-8"/>
        </w:rPr>
        <w:t xml:space="preserve"> </w:t>
      </w:r>
      <w:r>
        <w:rPr>
          <w:spacing w:val="-1"/>
        </w:rPr>
        <w:t>speci</w:t>
      </w:r>
      <w:r>
        <w:t>f</w:t>
      </w:r>
      <w:r>
        <w:rPr>
          <w:spacing w:val="1"/>
        </w:rPr>
        <w:t>i</w:t>
      </w:r>
      <w:r>
        <w:rPr>
          <w:spacing w:val="-1"/>
        </w:rPr>
        <w:t>ca</w:t>
      </w:r>
      <w:r>
        <w:t>t</w:t>
      </w:r>
      <w:r>
        <w:rPr>
          <w:spacing w:val="-1"/>
        </w:rPr>
        <w:t>io</w:t>
      </w:r>
      <w:r>
        <w:t xml:space="preserve">n </w:t>
      </w:r>
      <w:r>
        <w:rPr>
          <w:spacing w:val="-9"/>
        </w:rPr>
        <w:t xml:space="preserve"> </w:t>
      </w:r>
      <w:r>
        <w:rPr>
          <w:spacing w:val="-1"/>
        </w:rPr>
        <w:t>s</w:t>
      </w:r>
      <w:r>
        <w:rPr>
          <w:spacing w:val="1"/>
        </w:rPr>
        <w:t>h</w:t>
      </w:r>
      <w:r>
        <w:rPr>
          <w:spacing w:val="-1"/>
        </w:rPr>
        <w:t>a</w:t>
      </w:r>
      <w:r>
        <w:t xml:space="preserve">ll </w:t>
      </w:r>
      <w:r>
        <w:rPr>
          <w:spacing w:val="-8"/>
        </w:rPr>
        <w:t xml:space="preserve"> </w:t>
      </w:r>
      <w:r>
        <w:rPr>
          <w:spacing w:val="-1"/>
        </w:rPr>
        <w:t>apply</w:t>
      </w:r>
      <w:r>
        <w:t xml:space="preserve">.   </w:t>
      </w:r>
      <w:r>
        <w:rPr>
          <w:spacing w:val="-17"/>
        </w:rPr>
        <w:t xml:space="preserve"> </w:t>
      </w:r>
      <w:proofErr w:type="gramStart"/>
      <w:r>
        <w:t xml:space="preserve">In </w:t>
      </w:r>
      <w:r>
        <w:rPr>
          <w:spacing w:val="-9"/>
        </w:rPr>
        <w:t xml:space="preserve"> </w:t>
      </w:r>
      <w:r>
        <w:rPr>
          <w:spacing w:val="-1"/>
        </w:rPr>
        <w:t>cas</w:t>
      </w:r>
      <w:r>
        <w:t>e</w:t>
      </w:r>
      <w:proofErr w:type="gramEnd"/>
      <w:r>
        <w:t xml:space="preserve"> </w:t>
      </w:r>
      <w:r>
        <w:rPr>
          <w:spacing w:val="-10"/>
        </w:rPr>
        <w:t xml:space="preserve"> </w:t>
      </w:r>
      <w:r>
        <w:rPr>
          <w:spacing w:val="-1"/>
        </w:rPr>
        <w:t>o</w:t>
      </w:r>
      <w:r>
        <w:t xml:space="preserve">f </w:t>
      </w:r>
      <w:r>
        <w:rPr>
          <w:spacing w:val="-5"/>
        </w:rPr>
        <w:t xml:space="preserve"> </w:t>
      </w:r>
      <w:r>
        <w:rPr>
          <w:spacing w:val="-1"/>
        </w:rPr>
        <w:t>a</w:t>
      </w:r>
      <w:r>
        <w:t xml:space="preserve">ny </w:t>
      </w:r>
      <w:r>
        <w:rPr>
          <w:spacing w:val="-9"/>
        </w:rPr>
        <w:t xml:space="preserve"> </w:t>
      </w:r>
      <w:r>
        <w:rPr>
          <w:spacing w:val="-2"/>
        </w:rPr>
        <w:t>d</w:t>
      </w:r>
      <w:r>
        <w:rPr>
          <w:spacing w:val="1"/>
        </w:rPr>
        <w:t>i</w:t>
      </w:r>
      <w:r>
        <w:rPr>
          <w:spacing w:val="-1"/>
        </w:rPr>
        <w:t>s</w:t>
      </w:r>
      <w:r>
        <w:rPr>
          <w:spacing w:val="-2"/>
        </w:rPr>
        <w:t>c</w:t>
      </w:r>
      <w:r>
        <w:t>r</w:t>
      </w:r>
      <w:r>
        <w:rPr>
          <w:spacing w:val="-1"/>
        </w:rPr>
        <w:t>e</w:t>
      </w:r>
      <w:r>
        <w:rPr>
          <w:spacing w:val="1"/>
        </w:rPr>
        <w:t>p</w:t>
      </w:r>
      <w:r>
        <w:rPr>
          <w:spacing w:val="-1"/>
        </w:rPr>
        <w:t>a</w:t>
      </w:r>
      <w:r>
        <w:t>n</w:t>
      </w:r>
      <w:r>
        <w:rPr>
          <w:spacing w:val="1"/>
        </w:rPr>
        <w:t>c</w:t>
      </w:r>
      <w:r>
        <w:t xml:space="preserve">y </w:t>
      </w:r>
      <w:r>
        <w:rPr>
          <w:spacing w:val="-1"/>
        </w:rPr>
        <w:t>be</w:t>
      </w:r>
      <w:r>
        <w:t>tw</w:t>
      </w:r>
      <w:r>
        <w:rPr>
          <w:spacing w:val="-1"/>
        </w:rPr>
        <w:t>ee</w:t>
      </w:r>
      <w:r>
        <w:t>n the</w:t>
      </w:r>
      <w:r>
        <w:rPr>
          <w:spacing w:val="-2"/>
        </w:rPr>
        <w:t xml:space="preserve"> </w:t>
      </w:r>
      <w:r>
        <w:rPr>
          <w:spacing w:val="1"/>
        </w:rPr>
        <w:t>t</w:t>
      </w:r>
      <w:r>
        <w:t>wo</w:t>
      </w:r>
      <w:r>
        <w:rPr>
          <w:spacing w:val="-1"/>
        </w:rPr>
        <w:t xml:space="preserve"> </w:t>
      </w:r>
      <w:r>
        <w:t>the</w:t>
      </w:r>
      <w:r>
        <w:rPr>
          <w:spacing w:val="-2"/>
        </w:rPr>
        <w:t xml:space="preserve"> </w:t>
      </w:r>
      <w:r>
        <w:rPr>
          <w:spacing w:val="-1"/>
        </w:rPr>
        <w:t>b</w:t>
      </w:r>
      <w:r>
        <w:rPr>
          <w:spacing w:val="1"/>
        </w:rPr>
        <w:t>e</w:t>
      </w:r>
      <w:r>
        <w:t>l</w:t>
      </w:r>
      <w:r>
        <w:rPr>
          <w:spacing w:val="-1"/>
        </w:rPr>
        <w:t>o</w:t>
      </w:r>
      <w:r>
        <w:t xml:space="preserve">w </w:t>
      </w:r>
      <w:r>
        <w:rPr>
          <w:spacing w:val="-1"/>
        </w:rPr>
        <w:t>gi</w:t>
      </w:r>
      <w:r>
        <w:t xml:space="preserve">ven </w:t>
      </w:r>
      <w:r>
        <w:rPr>
          <w:spacing w:val="-1"/>
        </w:rPr>
        <w:t>sp</w:t>
      </w:r>
      <w:r>
        <w:rPr>
          <w:spacing w:val="-2"/>
        </w:rPr>
        <w:t>e</w:t>
      </w:r>
      <w:r>
        <w:rPr>
          <w:spacing w:val="-1"/>
        </w:rPr>
        <w:t>ci</w:t>
      </w:r>
      <w:r>
        <w:t>f</w:t>
      </w:r>
      <w:r>
        <w:rPr>
          <w:spacing w:val="-1"/>
        </w:rPr>
        <w:t>i</w:t>
      </w:r>
      <w:r>
        <w:rPr>
          <w:spacing w:val="1"/>
        </w:rPr>
        <w:t>c</w:t>
      </w:r>
      <w:r>
        <w:rPr>
          <w:spacing w:val="-1"/>
        </w:rPr>
        <w:t>a</w:t>
      </w:r>
      <w:r>
        <w:t>t</w:t>
      </w:r>
      <w:r>
        <w:rPr>
          <w:spacing w:val="-1"/>
        </w:rPr>
        <w:t>io</w:t>
      </w:r>
      <w:r>
        <w:rPr>
          <w:spacing w:val="2"/>
        </w:rPr>
        <w:t>n</w:t>
      </w:r>
      <w:r>
        <w:t>s</w:t>
      </w:r>
      <w:r>
        <w:rPr>
          <w:spacing w:val="-1"/>
        </w:rPr>
        <w:t xml:space="preserve"> sha</w:t>
      </w:r>
      <w:r>
        <w:t xml:space="preserve">ll </w:t>
      </w:r>
      <w:r>
        <w:rPr>
          <w:spacing w:val="-1"/>
        </w:rPr>
        <w:t>go</w:t>
      </w:r>
      <w:r>
        <w:t>v</w:t>
      </w:r>
      <w:r>
        <w:rPr>
          <w:spacing w:val="-1"/>
        </w:rPr>
        <w:t>e</w:t>
      </w:r>
      <w:r>
        <w:t>rn.</w:t>
      </w:r>
    </w:p>
    <w:p w:rsidR="009D25B5" w:rsidRDefault="009D25B5" w:rsidP="009D25B5">
      <w:pPr>
        <w:pStyle w:val="Heading2"/>
        <w:spacing w:before="159"/>
        <w:jc w:val="both"/>
      </w:pPr>
      <w:r>
        <w:t>Site clearance</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The area to be excavated shall be cleared off. All trees and bushes and rubbish and other</w:t>
      </w:r>
      <w:r>
        <w:rPr>
          <w:spacing w:val="-13"/>
        </w:rPr>
        <w:t xml:space="preserve"> </w:t>
      </w:r>
      <w:r>
        <w:t>objectionable</w:t>
      </w:r>
      <w:r>
        <w:rPr>
          <w:spacing w:val="-11"/>
        </w:rPr>
        <w:t xml:space="preserve"> </w:t>
      </w:r>
      <w:r>
        <w:t>materials</w:t>
      </w:r>
      <w:r>
        <w:rPr>
          <w:spacing w:val="-13"/>
        </w:rPr>
        <w:t xml:space="preserve"> </w:t>
      </w:r>
      <w:r>
        <w:t>removed</w:t>
      </w:r>
      <w:r>
        <w:rPr>
          <w:spacing w:val="-11"/>
        </w:rPr>
        <w:t xml:space="preserve"> </w:t>
      </w:r>
      <w:r>
        <w:t>shall</w:t>
      </w:r>
      <w:r>
        <w:rPr>
          <w:spacing w:val="-12"/>
        </w:rPr>
        <w:t xml:space="preserve"> </w:t>
      </w:r>
      <w:r>
        <w:t>be</w:t>
      </w:r>
      <w:r>
        <w:rPr>
          <w:spacing w:val="-13"/>
        </w:rPr>
        <w:t xml:space="preserve"> </w:t>
      </w:r>
      <w:r>
        <w:t>burnt</w:t>
      </w:r>
      <w:r>
        <w:rPr>
          <w:spacing w:val="-12"/>
        </w:rPr>
        <w:t xml:space="preserve"> </w:t>
      </w:r>
      <w:r>
        <w:t>or</w:t>
      </w:r>
      <w:r>
        <w:rPr>
          <w:spacing w:val="-12"/>
        </w:rPr>
        <w:t xml:space="preserve"> </w:t>
      </w:r>
      <w:r>
        <w:t>disposed</w:t>
      </w:r>
      <w:r>
        <w:rPr>
          <w:spacing w:val="-11"/>
        </w:rPr>
        <w:t xml:space="preserve"> </w:t>
      </w:r>
      <w:r>
        <w:t>off</w:t>
      </w:r>
      <w:r>
        <w:rPr>
          <w:spacing w:val="-11"/>
        </w:rPr>
        <w:t xml:space="preserve"> </w:t>
      </w:r>
      <w:r>
        <w:t>as</w:t>
      </w:r>
      <w:r>
        <w:rPr>
          <w:spacing w:val="-14"/>
        </w:rPr>
        <w:t xml:space="preserve"> </w:t>
      </w:r>
      <w:r>
        <w:t>directed</w:t>
      </w:r>
      <w:r>
        <w:rPr>
          <w:spacing w:val="-13"/>
        </w:rPr>
        <w:t xml:space="preserve"> </w:t>
      </w:r>
      <w:r>
        <w:t>by</w:t>
      </w:r>
      <w:r>
        <w:rPr>
          <w:spacing w:val="-11"/>
        </w:rPr>
        <w:t xml:space="preserve"> </w:t>
      </w:r>
      <w:r>
        <w:t>the engineer-in-charge. The cost of such clearing shall be deemed to have been included in the rates accepted for different items under</w:t>
      </w:r>
      <w:r>
        <w:rPr>
          <w:spacing w:val="-4"/>
        </w:rPr>
        <w:t xml:space="preserve"> </w:t>
      </w:r>
      <w:r>
        <w:t>excavation.</w:t>
      </w:r>
    </w:p>
    <w:p w:rsidR="009D25B5" w:rsidRDefault="009D25B5" w:rsidP="009D25B5">
      <w:pPr>
        <w:pStyle w:val="Heading2"/>
        <w:spacing w:before="162"/>
      </w:pPr>
      <w:r>
        <w:t>Dewatering</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No</w:t>
      </w:r>
      <w:r>
        <w:rPr>
          <w:spacing w:val="-5"/>
        </w:rPr>
        <w:t xml:space="preserve"> </w:t>
      </w:r>
      <w:r>
        <w:t>distinction</w:t>
      </w:r>
      <w:r>
        <w:rPr>
          <w:spacing w:val="-5"/>
        </w:rPr>
        <w:t xml:space="preserve"> </w:t>
      </w:r>
      <w:r>
        <w:t>shall</w:t>
      </w:r>
      <w:r>
        <w:rPr>
          <w:spacing w:val="-5"/>
        </w:rPr>
        <w:t xml:space="preserve"> </w:t>
      </w:r>
      <w:r>
        <w:t>be</w:t>
      </w:r>
      <w:r>
        <w:rPr>
          <w:spacing w:val="-3"/>
        </w:rPr>
        <w:t xml:space="preserve"> </w:t>
      </w:r>
      <w:r>
        <w:t>made</w:t>
      </w:r>
      <w:r>
        <w:rPr>
          <w:spacing w:val="-4"/>
        </w:rPr>
        <w:t xml:space="preserve"> </w:t>
      </w:r>
      <w:r>
        <w:t>as</w:t>
      </w:r>
      <w:r>
        <w:rPr>
          <w:spacing w:val="-6"/>
        </w:rPr>
        <w:t xml:space="preserve"> </w:t>
      </w:r>
      <w:r>
        <w:t>to</w:t>
      </w:r>
      <w:r>
        <w:rPr>
          <w:spacing w:val="-5"/>
        </w:rPr>
        <w:t xml:space="preserve"> </w:t>
      </w:r>
      <w:r>
        <w:t>whether</w:t>
      </w:r>
      <w:r>
        <w:rPr>
          <w:spacing w:val="-6"/>
        </w:rPr>
        <w:t xml:space="preserve"> </w:t>
      </w:r>
      <w:r>
        <w:t>the</w:t>
      </w:r>
      <w:r>
        <w:rPr>
          <w:spacing w:val="-4"/>
        </w:rPr>
        <w:t xml:space="preserve"> </w:t>
      </w:r>
      <w:proofErr w:type="gramStart"/>
      <w:r>
        <w:t>materials</w:t>
      </w:r>
      <w:r>
        <w:rPr>
          <w:spacing w:val="-6"/>
        </w:rPr>
        <w:t xml:space="preserve"> </w:t>
      </w:r>
      <w:r>
        <w:t>being</w:t>
      </w:r>
      <w:r>
        <w:rPr>
          <w:spacing w:val="-6"/>
        </w:rPr>
        <w:t xml:space="preserve"> </w:t>
      </w:r>
      <w:r>
        <w:t>excavated</w:t>
      </w:r>
      <w:r>
        <w:rPr>
          <w:spacing w:val="-6"/>
        </w:rPr>
        <w:t xml:space="preserve"> </w:t>
      </w:r>
      <w:r>
        <w:t>is</w:t>
      </w:r>
      <w:proofErr w:type="gramEnd"/>
      <w:r>
        <w:rPr>
          <w:spacing w:val="-6"/>
        </w:rPr>
        <w:t xml:space="preserve"> </w:t>
      </w:r>
      <w:r>
        <w:t>dry,</w:t>
      </w:r>
      <w:r>
        <w:rPr>
          <w:spacing w:val="-7"/>
        </w:rPr>
        <w:t xml:space="preserve"> </w:t>
      </w:r>
      <w:r>
        <w:t>moist or wet. The item also includes bailing out of water by manually or pumps to keep the trenches reasonable dry for all further works of lowering, laying, jointing and testing of the pipe line till the completion of the</w:t>
      </w:r>
      <w:r>
        <w:rPr>
          <w:spacing w:val="-11"/>
        </w:rPr>
        <w:t xml:space="preserve"> </w:t>
      </w:r>
      <w:r>
        <w:t>work.</w:t>
      </w:r>
    </w:p>
    <w:p w:rsidR="009D25B5" w:rsidRDefault="009D25B5" w:rsidP="009D25B5">
      <w:pPr>
        <w:pStyle w:val="Heading2"/>
        <w:spacing w:before="159"/>
        <w:jc w:val="both"/>
      </w:pPr>
      <w:r>
        <w:t>Shoring and strutting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 xml:space="preserve">The item includes all shoring and strutting that may be required. On no account the width of trenches more than these mentioned here in after shall be measured. If excavation width more than the specified is required for the purpose of keeping machinery, steeping due to </w:t>
      </w:r>
      <w:proofErr w:type="spellStart"/>
      <w:r>
        <w:t>loose</w:t>
      </w:r>
      <w:proofErr w:type="spellEnd"/>
      <w:r>
        <w:t xml:space="preserve"> material or for any other reasons the same shall be at the contractors cost.</w:t>
      </w:r>
    </w:p>
    <w:p w:rsidR="009D25B5" w:rsidRDefault="009D25B5" w:rsidP="009D25B5">
      <w:pPr>
        <w:pStyle w:val="Heading2"/>
        <w:spacing w:before="161"/>
        <w:jc w:val="both"/>
      </w:pPr>
      <w:r>
        <w:t>Lighting, barricading and guarding</w:t>
      </w:r>
    </w:p>
    <w:p w:rsidR="009D25B5" w:rsidRDefault="009D25B5" w:rsidP="009D25B5">
      <w:pPr>
        <w:pStyle w:val="BodyText"/>
        <w:rPr>
          <w:b/>
          <w:sz w:val="26"/>
        </w:rPr>
      </w:pPr>
    </w:p>
    <w:p w:rsidR="009D25B5" w:rsidRDefault="009D25B5" w:rsidP="009D25B5">
      <w:pPr>
        <w:pStyle w:val="BodyText"/>
        <w:spacing w:line="360" w:lineRule="auto"/>
        <w:ind w:right="374"/>
        <w:jc w:val="both"/>
      </w:pPr>
      <w:r>
        <w:t>The</w:t>
      </w:r>
      <w:r>
        <w:rPr>
          <w:spacing w:val="1"/>
        </w:rPr>
        <w:t xml:space="preserve"> </w:t>
      </w:r>
      <w:r>
        <w:rPr>
          <w:spacing w:val="-1"/>
        </w:rPr>
        <w:t>i</w:t>
      </w:r>
      <w:r>
        <w:t>t</w:t>
      </w:r>
      <w:r>
        <w:rPr>
          <w:spacing w:val="-1"/>
        </w:rPr>
        <w:t>e</w:t>
      </w:r>
      <w:r>
        <w:t>ms</w:t>
      </w:r>
      <w:r>
        <w:rPr>
          <w:spacing w:val="3"/>
        </w:rPr>
        <w:t xml:space="preserve"> </w:t>
      </w:r>
      <w:r>
        <w:rPr>
          <w:spacing w:val="-1"/>
        </w:rPr>
        <w:t>o</w:t>
      </w:r>
      <w:r>
        <w:t>f</w:t>
      </w:r>
      <w:r>
        <w:rPr>
          <w:spacing w:val="3"/>
        </w:rPr>
        <w:t xml:space="preserve"> </w:t>
      </w:r>
      <w:r>
        <w:rPr>
          <w:spacing w:val="-1"/>
        </w:rPr>
        <w:t>e</w:t>
      </w:r>
      <w:r>
        <w:t>x</w:t>
      </w:r>
      <w:r>
        <w:rPr>
          <w:spacing w:val="-1"/>
        </w:rPr>
        <w:t>ca</w:t>
      </w:r>
      <w:r>
        <w:t>vat</w:t>
      </w:r>
      <w:r>
        <w:rPr>
          <w:spacing w:val="-1"/>
        </w:rPr>
        <w:t>i</w:t>
      </w:r>
      <w:r>
        <w:rPr>
          <w:spacing w:val="2"/>
        </w:rPr>
        <w:t>o</w:t>
      </w:r>
      <w:r>
        <w:t>n</w:t>
      </w:r>
      <w:r>
        <w:rPr>
          <w:spacing w:val="1"/>
        </w:rPr>
        <w:t xml:space="preserve"> </w:t>
      </w:r>
      <w:r>
        <w:rPr>
          <w:spacing w:val="-1"/>
        </w:rPr>
        <w:t>a</w:t>
      </w:r>
      <w:r>
        <w:t>re</w:t>
      </w:r>
      <w:r>
        <w:rPr>
          <w:spacing w:val="3"/>
        </w:rPr>
        <w:t xml:space="preserve"> </w:t>
      </w:r>
      <w:r>
        <w:rPr>
          <w:spacing w:val="-1"/>
        </w:rPr>
        <w:t>i</w:t>
      </w:r>
      <w:r>
        <w:t>n</w:t>
      </w:r>
      <w:r>
        <w:rPr>
          <w:spacing w:val="-2"/>
        </w:rPr>
        <w:t>c</w:t>
      </w:r>
      <w:r>
        <w:t>lu</w:t>
      </w:r>
      <w:r>
        <w:rPr>
          <w:spacing w:val="-2"/>
        </w:rPr>
        <w:t>d</w:t>
      </w:r>
      <w:r>
        <w:rPr>
          <w:spacing w:val="-1"/>
        </w:rPr>
        <w:t>i</w:t>
      </w:r>
      <w:r>
        <w:t>ng</w:t>
      </w:r>
      <w:r>
        <w:rPr>
          <w:spacing w:val="4"/>
        </w:rPr>
        <w:t xml:space="preserve"> </w:t>
      </w:r>
      <w:r>
        <w:t>n</w:t>
      </w:r>
      <w:r>
        <w:rPr>
          <w:spacing w:val="1"/>
        </w:rPr>
        <w:t>e</w:t>
      </w:r>
      <w:r>
        <w:rPr>
          <w:spacing w:val="-1"/>
        </w:rPr>
        <w:t>ces</w:t>
      </w:r>
      <w:r>
        <w:rPr>
          <w:spacing w:val="1"/>
        </w:rPr>
        <w:t>s</w:t>
      </w:r>
      <w:r>
        <w:rPr>
          <w:spacing w:val="-1"/>
        </w:rPr>
        <w:t>a</w:t>
      </w:r>
      <w:r>
        <w:t>ry</w:t>
      </w:r>
      <w:r>
        <w:rPr>
          <w:spacing w:val="1"/>
        </w:rPr>
        <w:t xml:space="preserve"> </w:t>
      </w:r>
      <w:r>
        <w:t>l</w:t>
      </w:r>
      <w:r>
        <w:rPr>
          <w:spacing w:val="-1"/>
        </w:rPr>
        <w:t>igh</w:t>
      </w:r>
      <w:r>
        <w:t>t</w:t>
      </w:r>
      <w:r>
        <w:rPr>
          <w:spacing w:val="-1"/>
        </w:rPr>
        <w:t>i</w:t>
      </w:r>
      <w:r>
        <w:t>ng</w:t>
      </w:r>
      <w:r>
        <w:rPr>
          <w:spacing w:val="4"/>
        </w:rPr>
        <w:t xml:space="preserve"> </w:t>
      </w:r>
      <w:r>
        <w:rPr>
          <w:spacing w:val="-1"/>
        </w:rPr>
        <w:t>a</w:t>
      </w:r>
      <w:r>
        <w:t>t</w:t>
      </w:r>
      <w:r>
        <w:rPr>
          <w:spacing w:val="2"/>
        </w:rPr>
        <w:t xml:space="preserve"> </w:t>
      </w:r>
      <w:r>
        <w:t>n</w:t>
      </w:r>
      <w:r>
        <w:rPr>
          <w:spacing w:val="-1"/>
        </w:rPr>
        <w:t>igh</w:t>
      </w:r>
      <w:r>
        <w:t>t</w:t>
      </w:r>
      <w:r>
        <w:rPr>
          <w:spacing w:val="2"/>
        </w:rPr>
        <w:t xml:space="preserve"> </w:t>
      </w:r>
      <w:r>
        <w:rPr>
          <w:spacing w:val="-1"/>
        </w:rPr>
        <w:t>a</w:t>
      </w:r>
      <w:r>
        <w:t>t</w:t>
      </w:r>
      <w:r>
        <w:rPr>
          <w:spacing w:val="5"/>
        </w:rPr>
        <w:t xml:space="preserve"> </w:t>
      </w:r>
      <w:r>
        <w:rPr>
          <w:spacing w:val="-1"/>
        </w:rPr>
        <w:t>s</w:t>
      </w:r>
      <w:r>
        <w:t>u</w:t>
      </w:r>
      <w:r>
        <w:rPr>
          <w:spacing w:val="-1"/>
        </w:rPr>
        <w:t>i</w:t>
      </w:r>
      <w:r>
        <w:t>t</w:t>
      </w:r>
      <w:r>
        <w:rPr>
          <w:spacing w:val="-1"/>
        </w:rPr>
        <w:t>ab</w:t>
      </w:r>
      <w:r>
        <w:t>le</w:t>
      </w:r>
      <w:r>
        <w:rPr>
          <w:spacing w:val="1"/>
        </w:rPr>
        <w:t xml:space="preserve"> </w:t>
      </w:r>
      <w:r>
        <w:rPr>
          <w:spacing w:val="-1"/>
        </w:rPr>
        <w:t>i</w:t>
      </w:r>
      <w:r>
        <w:t>nt</w:t>
      </w:r>
      <w:r>
        <w:rPr>
          <w:spacing w:val="-1"/>
        </w:rPr>
        <w:t>e</w:t>
      </w:r>
      <w:r>
        <w:t xml:space="preserve">rvals, </w:t>
      </w:r>
      <w:r>
        <w:rPr>
          <w:spacing w:val="-1"/>
        </w:rPr>
        <w:t>b</w:t>
      </w:r>
      <w:r>
        <w:t xml:space="preserve">ut </w:t>
      </w:r>
      <w:r>
        <w:rPr>
          <w:spacing w:val="-15"/>
        </w:rPr>
        <w:t xml:space="preserve"> </w:t>
      </w:r>
      <w:r>
        <w:t>n</w:t>
      </w:r>
      <w:r>
        <w:rPr>
          <w:spacing w:val="-3"/>
        </w:rPr>
        <w:t>o</w:t>
      </w:r>
      <w:r>
        <w:t xml:space="preserve">t </w:t>
      </w:r>
      <w:r>
        <w:rPr>
          <w:spacing w:val="-15"/>
        </w:rPr>
        <w:t xml:space="preserve"> </w:t>
      </w:r>
      <w:r>
        <w:t xml:space="preserve">more </w:t>
      </w:r>
      <w:r>
        <w:rPr>
          <w:spacing w:val="-16"/>
        </w:rPr>
        <w:t xml:space="preserve"> </w:t>
      </w:r>
      <w:r>
        <w:t>th</w:t>
      </w:r>
      <w:r>
        <w:rPr>
          <w:spacing w:val="-2"/>
        </w:rPr>
        <w:t>a</w:t>
      </w:r>
      <w:r>
        <w:t xml:space="preserve">n </w:t>
      </w:r>
      <w:r>
        <w:rPr>
          <w:spacing w:val="-16"/>
        </w:rPr>
        <w:t xml:space="preserve"> </w:t>
      </w:r>
      <w:r>
        <w:rPr>
          <w:smallCaps/>
        </w:rPr>
        <w:t>15</w:t>
      </w:r>
      <w:r>
        <w:t xml:space="preserve"> </w:t>
      </w:r>
      <w:r>
        <w:rPr>
          <w:spacing w:val="-18"/>
        </w:rPr>
        <w:t xml:space="preserve"> </w:t>
      </w:r>
      <w:r>
        <w:t>m</w:t>
      </w:r>
      <w:r>
        <w:rPr>
          <w:spacing w:val="-1"/>
        </w:rPr>
        <w:t>e</w:t>
      </w:r>
      <w:r>
        <w:t>t</w:t>
      </w:r>
      <w:r>
        <w:rPr>
          <w:spacing w:val="-1"/>
        </w:rPr>
        <w:t>e</w:t>
      </w:r>
      <w:r>
        <w:t xml:space="preserve">r </w:t>
      </w:r>
      <w:r>
        <w:rPr>
          <w:spacing w:val="-16"/>
        </w:rPr>
        <w:t xml:space="preserve"> </w:t>
      </w:r>
      <w:r>
        <w:rPr>
          <w:spacing w:val="-1"/>
        </w:rPr>
        <w:t>a</w:t>
      </w:r>
      <w:r>
        <w:t>l</w:t>
      </w:r>
      <w:r>
        <w:rPr>
          <w:spacing w:val="-1"/>
        </w:rPr>
        <w:t>on</w:t>
      </w:r>
      <w:r>
        <w:t xml:space="preserve">g </w:t>
      </w:r>
      <w:r>
        <w:rPr>
          <w:spacing w:val="-16"/>
        </w:rPr>
        <w:t xml:space="preserve"> </w:t>
      </w:r>
      <w:r>
        <w:t xml:space="preserve">the </w:t>
      </w:r>
      <w:r>
        <w:rPr>
          <w:spacing w:val="-17"/>
        </w:rPr>
        <w:t xml:space="preserve"> </w:t>
      </w:r>
      <w:r>
        <w:rPr>
          <w:spacing w:val="-1"/>
        </w:rPr>
        <w:t>e</w:t>
      </w:r>
      <w:r>
        <w:rPr>
          <w:spacing w:val="-2"/>
        </w:rPr>
        <w:t>x</w:t>
      </w:r>
      <w:r>
        <w:rPr>
          <w:spacing w:val="-1"/>
        </w:rPr>
        <w:t>c</w:t>
      </w:r>
      <w:r>
        <w:rPr>
          <w:spacing w:val="1"/>
        </w:rPr>
        <w:t>a</w:t>
      </w:r>
      <w:r>
        <w:t>vat</w:t>
      </w:r>
      <w:r>
        <w:rPr>
          <w:spacing w:val="-1"/>
        </w:rPr>
        <w:t>e</w:t>
      </w:r>
      <w:r>
        <w:t xml:space="preserve">d </w:t>
      </w:r>
      <w:r>
        <w:rPr>
          <w:spacing w:val="-17"/>
        </w:rPr>
        <w:t xml:space="preserve"> </w:t>
      </w:r>
      <w:r>
        <w:t>tr</w:t>
      </w:r>
      <w:r>
        <w:rPr>
          <w:spacing w:val="-1"/>
        </w:rPr>
        <w:t>e</w:t>
      </w:r>
      <w:r>
        <w:t>n</w:t>
      </w:r>
      <w:r>
        <w:rPr>
          <w:spacing w:val="-2"/>
        </w:rPr>
        <w:t>c</w:t>
      </w:r>
      <w:r>
        <w:t>h</w:t>
      </w:r>
      <w:r>
        <w:rPr>
          <w:spacing w:val="-2"/>
        </w:rPr>
        <w:t>e</w:t>
      </w:r>
      <w:r>
        <w:t xml:space="preserve">s </w:t>
      </w:r>
      <w:r>
        <w:rPr>
          <w:spacing w:val="-14"/>
        </w:rPr>
        <w:t xml:space="preserve"> </w:t>
      </w:r>
      <w:r>
        <w:rPr>
          <w:spacing w:val="-1"/>
        </w:rPr>
        <w:t>a</w:t>
      </w:r>
      <w:r>
        <w:t xml:space="preserve">nd </w:t>
      </w:r>
      <w:r>
        <w:rPr>
          <w:spacing w:val="-17"/>
        </w:rPr>
        <w:t xml:space="preserve"> </w:t>
      </w:r>
      <w:r>
        <w:rPr>
          <w:spacing w:val="-1"/>
        </w:rPr>
        <w:t>a</w:t>
      </w:r>
      <w:r>
        <w:t xml:space="preserve">t </w:t>
      </w:r>
      <w:r>
        <w:rPr>
          <w:spacing w:val="-12"/>
        </w:rPr>
        <w:t xml:space="preserve"> </w:t>
      </w:r>
      <w:r>
        <w:rPr>
          <w:spacing w:val="-1"/>
        </w:rPr>
        <w:t>a</w:t>
      </w:r>
      <w:r>
        <w:t xml:space="preserve">ll </w:t>
      </w:r>
      <w:r>
        <w:rPr>
          <w:spacing w:val="-15"/>
        </w:rPr>
        <w:t xml:space="preserve"> </w:t>
      </w:r>
      <w:r>
        <w:rPr>
          <w:spacing w:val="-1"/>
        </w:rPr>
        <w:t>c</w:t>
      </w:r>
      <w:r>
        <w:t>ros</w:t>
      </w:r>
      <w:r>
        <w:rPr>
          <w:spacing w:val="-1"/>
        </w:rPr>
        <w:t>si</w:t>
      </w:r>
      <w:r>
        <w:t xml:space="preserve">ng </w:t>
      </w:r>
      <w:r>
        <w:rPr>
          <w:spacing w:val="-9"/>
        </w:rPr>
        <w:t xml:space="preserve"> </w:t>
      </w:r>
      <w:r>
        <w:rPr>
          <w:spacing w:val="-1"/>
        </w:rPr>
        <w:t>a</w:t>
      </w:r>
      <w:r>
        <w:rPr>
          <w:spacing w:val="1"/>
        </w:rPr>
        <w:t>n</w:t>
      </w:r>
      <w:r>
        <w:t xml:space="preserve">d </w:t>
      </w:r>
      <w:r>
        <w:rPr>
          <w:spacing w:val="-1"/>
        </w:rPr>
        <w:t>ba</w:t>
      </w:r>
      <w:r>
        <w:t>rr</w:t>
      </w:r>
      <w:r>
        <w:rPr>
          <w:spacing w:val="-1"/>
        </w:rPr>
        <w:t>ic</w:t>
      </w:r>
      <w:r>
        <w:rPr>
          <w:spacing w:val="1"/>
        </w:rPr>
        <w:t>a</w:t>
      </w:r>
      <w:r>
        <w:rPr>
          <w:spacing w:val="-2"/>
        </w:rPr>
        <w:t>d</w:t>
      </w:r>
      <w:r>
        <w:rPr>
          <w:spacing w:val="-1"/>
        </w:rPr>
        <w:t>i</w:t>
      </w:r>
      <w:r>
        <w:t xml:space="preserve">ng </w:t>
      </w:r>
      <w:r>
        <w:rPr>
          <w:spacing w:val="-21"/>
        </w:rPr>
        <w:t xml:space="preserve"> </w:t>
      </w:r>
      <w:r>
        <w:t xml:space="preserve">the </w:t>
      </w:r>
      <w:r>
        <w:rPr>
          <w:spacing w:val="-22"/>
        </w:rPr>
        <w:t xml:space="preserve"> </w:t>
      </w:r>
      <w:r>
        <w:rPr>
          <w:spacing w:val="-1"/>
        </w:rPr>
        <w:t>s</w:t>
      </w:r>
      <w:r>
        <w:rPr>
          <w:spacing w:val="-2"/>
        </w:rPr>
        <w:t>a</w:t>
      </w:r>
      <w:r>
        <w:t xml:space="preserve">me </w:t>
      </w:r>
      <w:r>
        <w:rPr>
          <w:spacing w:val="-19"/>
        </w:rPr>
        <w:t xml:space="preserve"> </w:t>
      </w:r>
      <w:r>
        <w:rPr>
          <w:spacing w:val="-1"/>
        </w:rPr>
        <w:t>b</w:t>
      </w:r>
      <w:r>
        <w:t xml:space="preserve">y </w:t>
      </w:r>
      <w:r>
        <w:rPr>
          <w:spacing w:val="-23"/>
        </w:rPr>
        <w:t xml:space="preserve"> </w:t>
      </w:r>
      <w:r>
        <w:t>f</w:t>
      </w:r>
      <w:r>
        <w:rPr>
          <w:spacing w:val="-1"/>
        </w:rPr>
        <w:t>e</w:t>
      </w:r>
      <w:r>
        <w:t>n</w:t>
      </w:r>
      <w:r>
        <w:rPr>
          <w:spacing w:val="-2"/>
        </w:rPr>
        <w:t>c</w:t>
      </w:r>
      <w:r>
        <w:rPr>
          <w:spacing w:val="1"/>
        </w:rPr>
        <w:t>i</w:t>
      </w:r>
      <w:r>
        <w:t xml:space="preserve">ng </w:t>
      </w:r>
      <w:r>
        <w:rPr>
          <w:spacing w:val="-23"/>
        </w:rPr>
        <w:t xml:space="preserve"> </w:t>
      </w:r>
      <w:r>
        <w:rPr>
          <w:spacing w:val="-1"/>
        </w:rPr>
        <w:t>s</w:t>
      </w:r>
      <w:r>
        <w:t xml:space="preserve">o </w:t>
      </w:r>
      <w:r>
        <w:rPr>
          <w:spacing w:val="-21"/>
        </w:rPr>
        <w:t xml:space="preserve"> </w:t>
      </w:r>
      <w:r>
        <w:rPr>
          <w:spacing w:val="-1"/>
        </w:rPr>
        <w:t>a</w:t>
      </w:r>
      <w:r>
        <w:t xml:space="preserve">s </w:t>
      </w:r>
      <w:r>
        <w:rPr>
          <w:spacing w:val="-21"/>
        </w:rPr>
        <w:t xml:space="preserve"> </w:t>
      </w:r>
      <w:r>
        <w:t xml:space="preserve">to </w:t>
      </w:r>
      <w:r>
        <w:rPr>
          <w:spacing w:val="-23"/>
        </w:rPr>
        <w:t xml:space="preserve"> </w:t>
      </w:r>
      <w:r>
        <w:rPr>
          <w:spacing w:val="-1"/>
        </w:rPr>
        <w:t>a</w:t>
      </w:r>
      <w:r>
        <w:rPr>
          <w:spacing w:val="2"/>
        </w:rPr>
        <w:t>v</w:t>
      </w:r>
      <w:r>
        <w:rPr>
          <w:spacing w:val="-1"/>
        </w:rPr>
        <w:t>oi</w:t>
      </w:r>
      <w:r>
        <w:t xml:space="preserve">d </w:t>
      </w:r>
      <w:r>
        <w:rPr>
          <w:spacing w:val="-24"/>
        </w:rPr>
        <w:t xml:space="preserve"> </w:t>
      </w:r>
      <w:r>
        <w:t xml:space="preserve">the </w:t>
      </w:r>
      <w:r>
        <w:rPr>
          <w:spacing w:val="-22"/>
        </w:rPr>
        <w:t xml:space="preserve"> </w:t>
      </w:r>
      <w:r>
        <w:rPr>
          <w:spacing w:val="1"/>
        </w:rPr>
        <w:t>a</w:t>
      </w:r>
      <w:r>
        <w:rPr>
          <w:spacing w:val="-1"/>
        </w:rPr>
        <w:t>cc</w:t>
      </w:r>
      <w:r>
        <w:rPr>
          <w:spacing w:val="1"/>
        </w:rPr>
        <w:t>i</w:t>
      </w:r>
      <w:r>
        <w:rPr>
          <w:spacing w:val="-2"/>
        </w:rPr>
        <w:t>d</w:t>
      </w:r>
      <w:r>
        <w:rPr>
          <w:spacing w:val="-1"/>
        </w:rPr>
        <w:t>e</w:t>
      </w:r>
      <w:r>
        <w:t xml:space="preserve">nt.  </w:t>
      </w:r>
      <w:r>
        <w:rPr>
          <w:spacing w:val="15"/>
        </w:rPr>
        <w:t xml:space="preserve"> </w:t>
      </w:r>
      <w:proofErr w:type="spellStart"/>
      <w:proofErr w:type="gramStart"/>
      <w:r>
        <w:rPr>
          <w:spacing w:val="6"/>
        </w:rPr>
        <w:t>C</w:t>
      </w:r>
      <w:r>
        <w:t>h</w:t>
      </w:r>
      <w:r>
        <w:rPr>
          <w:spacing w:val="1"/>
        </w:rPr>
        <w:t>o</w:t>
      </w:r>
      <w:r>
        <w:t>wk</w:t>
      </w:r>
      <w:r>
        <w:rPr>
          <w:spacing w:val="-1"/>
        </w:rPr>
        <w:t>i</w:t>
      </w:r>
      <w:r>
        <w:rPr>
          <w:spacing w:val="-2"/>
        </w:rPr>
        <w:t>d</w:t>
      </w:r>
      <w:r>
        <w:rPr>
          <w:spacing w:val="-1"/>
        </w:rPr>
        <w:t>a</w:t>
      </w:r>
      <w:r>
        <w:t>rs</w:t>
      </w:r>
      <w:proofErr w:type="spellEnd"/>
      <w:r>
        <w:t xml:space="preserve"> </w:t>
      </w:r>
      <w:r>
        <w:rPr>
          <w:spacing w:val="-23"/>
        </w:rPr>
        <w:t xml:space="preserve"> </w:t>
      </w:r>
      <w:r>
        <w:rPr>
          <w:spacing w:val="1"/>
        </w:rPr>
        <w:t>s</w:t>
      </w:r>
      <w:r>
        <w:t>h</w:t>
      </w:r>
      <w:r>
        <w:rPr>
          <w:spacing w:val="-2"/>
        </w:rPr>
        <w:t>a</w:t>
      </w:r>
      <w:r>
        <w:t>ll</w:t>
      </w:r>
      <w:proofErr w:type="gramEnd"/>
      <w:r>
        <w:t xml:space="preserve"> </w:t>
      </w:r>
      <w:r>
        <w:rPr>
          <w:spacing w:val="-22"/>
        </w:rPr>
        <w:t xml:space="preserve"> </w:t>
      </w:r>
      <w:r>
        <w:rPr>
          <w:spacing w:val="-1"/>
        </w:rPr>
        <w:t>be e</w:t>
      </w:r>
      <w:r>
        <w:t>mplo</w:t>
      </w:r>
      <w:r>
        <w:rPr>
          <w:spacing w:val="-1"/>
        </w:rPr>
        <w:t>y</w:t>
      </w:r>
      <w:r>
        <w:rPr>
          <w:spacing w:val="-2"/>
        </w:rPr>
        <w:t>e</w:t>
      </w:r>
      <w:r>
        <w:t>d</w:t>
      </w:r>
      <w:r>
        <w:rPr>
          <w:spacing w:val="-11"/>
        </w:rPr>
        <w:t xml:space="preserve"> </w:t>
      </w:r>
      <w:r>
        <w:rPr>
          <w:spacing w:val="-1"/>
        </w:rPr>
        <w:t>a</w:t>
      </w:r>
      <w:r>
        <w:t>t</w:t>
      </w:r>
      <w:r>
        <w:rPr>
          <w:spacing w:val="-12"/>
        </w:rPr>
        <w:t xml:space="preserve"> </w:t>
      </w:r>
      <w:r>
        <w:rPr>
          <w:spacing w:val="-1"/>
        </w:rPr>
        <w:t>p</w:t>
      </w:r>
      <w:r>
        <w:t>l</w:t>
      </w:r>
      <w:r>
        <w:rPr>
          <w:spacing w:val="-1"/>
        </w:rPr>
        <w:t>ac</w:t>
      </w:r>
      <w:r>
        <w:t>e</w:t>
      </w:r>
      <w:r>
        <w:rPr>
          <w:spacing w:val="-11"/>
        </w:rPr>
        <w:t xml:space="preserve"> </w:t>
      </w:r>
      <w:r>
        <w:t>where</w:t>
      </w:r>
      <w:r>
        <w:rPr>
          <w:spacing w:val="-13"/>
        </w:rPr>
        <w:t xml:space="preserve"> </w:t>
      </w:r>
      <w:r>
        <w:t>the</w:t>
      </w:r>
      <w:r>
        <w:rPr>
          <w:spacing w:val="-14"/>
        </w:rPr>
        <w:t xml:space="preserve"> </w:t>
      </w:r>
      <w:r>
        <w:t>tr</w:t>
      </w:r>
      <w:r>
        <w:rPr>
          <w:spacing w:val="-1"/>
        </w:rPr>
        <w:t>e</w:t>
      </w:r>
      <w:r>
        <w:t>n</w:t>
      </w:r>
      <w:r>
        <w:rPr>
          <w:spacing w:val="-2"/>
        </w:rPr>
        <w:t>c</w:t>
      </w:r>
      <w:r>
        <w:rPr>
          <w:spacing w:val="1"/>
        </w:rPr>
        <w:t>h</w:t>
      </w:r>
      <w:r>
        <w:rPr>
          <w:spacing w:val="-1"/>
        </w:rPr>
        <w:t>e</w:t>
      </w:r>
      <w:r>
        <w:t>s</w:t>
      </w:r>
      <w:r>
        <w:rPr>
          <w:spacing w:val="-11"/>
        </w:rPr>
        <w:t xml:space="preserve"> </w:t>
      </w:r>
      <w:r>
        <w:rPr>
          <w:spacing w:val="-1"/>
        </w:rPr>
        <w:t>c</w:t>
      </w:r>
      <w:r>
        <w:t>ross</w:t>
      </w:r>
      <w:r>
        <w:rPr>
          <w:spacing w:val="-13"/>
        </w:rPr>
        <w:t xml:space="preserve"> </w:t>
      </w:r>
      <w:r>
        <w:rPr>
          <w:spacing w:val="-1"/>
        </w:rPr>
        <w:t>o</w:t>
      </w:r>
      <w:r>
        <w:rPr>
          <w:spacing w:val="3"/>
        </w:rPr>
        <w:t>v</w:t>
      </w:r>
      <w:r>
        <w:rPr>
          <w:spacing w:val="-1"/>
        </w:rPr>
        <w:t>e</w:t>
      </w:r>
      <w:r>
        <w:t>r</w:t>
      </w:r>
      <w:r>
        <w:rPr>
          <w:spacing w:val="-13"/>
        </w:rPr>
        <w:t xml:space="preserve"> </w:t>
      </w:r>
      <w:r>
        <w:rPr>
          <w:spacing w:val="-1"/>
        </w:rPr>
        <w:t>a</w:t>
      </w:r>
      <w:r>
        <w:t>ny</w:t>
      </w:r>
      <w:r>
        <w:rPr>
          <w:spacing w:val="-13"/>
        </w:rPr>
        <w:t xml:space="preserve"> </w:t>
      </w:r>
      <w:r>
        <w:t>tr</w:t>
      </w:r>
      <w:r>
        <w:rPr>
          <w:spacing w:val="-1"/>
        </w:rPr>
        <w:t>a</w:t>
      </w:r>
      <w:r>
        <w:t>ff</w:t>
      </w:r>
      <w:r>
        <w:rPr>
          <w:spacing w:val="-1"/>
        </w:rPr>
        <w:t>i</w:t>
      </w:r>
      <w:r>
        <w:t>c</w:t>
      </w:r>
      <w:r>
        <w:rPr>
          <w:spacing w:val="-14"/>
        </w:rPr>
        <w:t xml:space="preserve"> </w:t>
      </w:r>
      <w:r>
        <w:t>r</w:t>
      </w:r>
      <w:r>
        <w:rPr>
          <w:spacing w:val="2"/>
        </w:rPr>
        <w:t>o</w:t>
      </w:r>
      <w:r>
        <w:rPr>
          <w:spacing w:val="-1"/>
        </w:rPr>
        <w:t>a</w:t>
      </w:r>
      <w:r>
        <w:t>d</w:t>
      </w:r>
      <w:r>
        <w:rPr>
          <w:spacing w:val="-14"/>
        </w:rPr>
        <w:t xml:space="preserve"> </w:t>
      </w:r>
      <w:r>
        <w:t>to</w:t>
      </w:r>
      <w:r>
        <w:rPr>
          <w:spacing w:val="-13"/>
        </w:rPr>
        <w:t xml:space="preserve"> </w:t>
      </w:r>
      <w:r>
        <w:rPr>
          <w:spacing w:val="1"/>
        </w:rPr>
        <w:t>ca</w:t>
      </w:r>
      <w:r>
        <w:t>ut</w:t>
      </w:r>
      <w:r>
        <w:rPr>
          <w:spacing w:val="-1"/>
        </w:rPr>
        <w:t>io</w:t>
      </w:r>
      <w:r>
        <w:t>n</w:t>
      </w:r>
      <w:r>
        <w:rPr>
          <w:spacing w:val="-13"/>
        </w:rPr>
        <w:t xml:space="preserve"> </w:t>
      </w:r>
      <w:r>
        <w:t>the</w:t>
      </w:r>
      <w:r>
        <w:rPr>
          <w:spacing w:val="-14"/>
        </w:rPr>
        <w:t xml:space="preserve"> </w:t>
      </w:r>
      <w:r>
        <w:t>veh</w:t>
      </w:r>
      <w:r>
        <w:rPr>
          <w:spacing w:val="-2"/>
        </w:rPr>
        <w:t>i</w:t>
      </w:r>
      <w:r>
        <w:rPr>
          <w:spacing w:val="-1"/>
        </w:rPr>
        <w:t>c</w:t>
      </w:r>
      <w:r>
        <w:t>l</w:t>
      </w:r>
      <w:r>
        <w:rPr>
          <w:spacing w:val="-1"/>
        </w:rPr>
        <w:t>e</w:t>
      </w:r>
      <w:r>
        <w:t xml:space="preserve">s </w:t>
      </w:r>
      <w:r>
        <w:rPr>
          <w:spacing w:val="-1"/>
        </w:rPr>
        <w:t>a</w:t>
      </w:r>
      <w:r>
        <w:t>nd</w:t>
      </w:r>
      <w:r>
        <w:rPr>
          <w:spacing w:val="-14"/>
        </w:rPr>
        <w:t xml:space="preserve"> </w:t>
      </w:r>
      <w:r>
        <w:rPr>
          <w:spacing w:val="1"/>
        </w:rPr>
        <w:t>p</w:t>
      </w:r>
      <w:r>
        <w:rPr>
          <w:spacing w:val="-1"/>
        </w:rPr>
        <w:t>e</w:t>
      </w:r>
      <w:r>
        <w:rPr>
          <w:spacing w:val="-2"/>
        </w:rPr>
        <w:t>d</w:t>
      </w:r>
      <w:r>
        <w:rPr>
          <w:spacing w:val="1"/>
        </w:rPr>
        <w:t>e</w:t>
      </w:r>
      <w:r>
        <w:rPr>
          <w:spacing w:val="-1"/>
        </w:rPr>
        <w:t>stria</w:t>
      </w:r>
      <w:r>
        <w:t>ns</w:t>
      </w:r>
      <w:r>
        <w:rPr>
          <w:spacing w:val="-11"/>
        </w:rPr>
        <w:t xml:space="preserve"> </w:t>
      </w:r>
      <w:r>
        <w:rPr>
          <w:spacing w:val="-1"/>
        </w:rPr>
        <w:t>e</w:t>
      </w:r>
      <w:r>
        <w:t>t</w:t>
      </w:r>
      <w:r>
        <w:rPr>
          <w:spacing w:val="-1"/>
        </w:rPr>
        <w:t>c</w:t>
      </w:r>
      <w:r>
        <w:t>.</w:t>
      </w:r>
      <w:r>
        <w:rPr>
          <w:spacing w:val="-13"/>
        </w:rPr>
        <w:t xml:space="preserve"> </w:t>
      </w:r>
      <w:r>
        <w:t>T</w:t>
      </w:r>
      <w:r>
        <w:rPr>
          <w:spacing w:val="2"/>
        </w:rPr>
        <w:t>h</w:t>
      </w:r>
      <w:r>
        <w:t>e</w:t>
      </w:r>
      <w:r>
        <w:rPr>
          <w:spacing w:val="-14"/>
        </w:rPr>
        <w:t xml:space="preserve"> </w:t>
      </w:r>
      <w:r>
        <w:rPr>
          <w:spacing w:val="-1"/>
        </w:rPr>
        <w:t>a</w:t>
      </w:r>
      <w:r>
        <w:t>rr</w:t>
      </w:r>
      <w:r>
        <w:rPr>
          <w:spacing w:val="-1"/>
        </w:rPr>
        <w:t>a</w:t>
      </w:r>
      <w:r>
        <w:t>n</w:t>
      </w:r>
      <w:r>
        <w:rPr>
          <w:spacing w:val="2"/>
        </w:rPr>
        <w:t>g</w:t>
      </w:r>
      <w:r>
        <w:rPr>
          <w:spacing w:val="-1"/>
        </w:rPr>
        <w:t>e</w:t>
      </w:r>
      <w:r>
        <w:t>m</w:t>
      </w:r>
      <w:r>
        <w:rPr>
          <w:spacing w:val="-1"/>
        </w:rPr>
        <w:t>e</w:t>
      </w:r>
      <w:r>
        <w:t>nts</w:t>
      </w:r>
      <w:r>
        <w:rPr>
          <w:spacing w:val="-13"/>
        </w:rPr>
        <w:t xml:space="preserve"> </w:t>
      </w:r>
      <w:r>
        <w:rPr>
          <w:spacing w:val="-1"/>
        </w:rPr>
        <w:t>s</w:t>
      </w:r>
      <w:r>
        <w:rPr>
          <w:spacing w:val="1"/>
        </w:rPr>
        <w:t>h</w:t>
      </w:r>
      <w:r>
        <w:rPr>
          <w:spacing w:val="-1"/>
        </w:rPr>
        <w:t>a</w:t>
      </w:r>
      <w:r>
        <w:t>ll</w:t>
      </w:r>
      <w:r>
        <w:rPr>
          <w:spacing w:val="-12"/>
        </w:rPr>
        <w:t xml:space="preserve"> </w:t>
      </w:r>
      <w:r>
        <w:rPr>
          <w:spacing w:val="-1"/>
        </w:rPr>
        <w:t>b</w:t>
      </w:r>
      <w:r>
        <w:t>e</w:t>
      </w:r>
      <w:r>
        <w:rPr>
          <w:spacing w:val="-14"/>
        </w:rPr>
        <w:t xml:space="preserve"> </w:t>
      </w:r>
      <w:r>
        <w:t>m</w:t>
      </w:r>
      <w:r>
        <w:rPr>
          <w:spacing w:val="-2"/>
        </w:rPr>
        <w:t>a</w:t>
      </w:r>
      <w:r>
        <w:rPr>
          <w:spacing w:val="-1"/>
        </w:rPr>
        <w:t>i</w:t>
      </w:r>
      <w:r>
        <w:t>nt</w:t>
      </w:r>
      <w:r>
        <w:rPr>
          <w:spacing w:val="1"/>
        </w:rPr>
        <w:t>a</w:t>
      </w:r>
      <w:r>
        <w:rPr>
          <w:spacing w:val="-1"/>
        </w:rPr>
        <w:t>i</w:t>
      </w:r>
      <w:r>
        <w:t>n</w:t>
      </w:r>
      <w:r>
        <w:rPr>
          <w:spacing w:val="-1"/>
        </w:rPr>
        <w:t>e</w:t>
      </w:r>
      <w:r>
        <w:t>d</w:t>
      </w:r>
      <w:r>
        <w:rPr>
          <w:spacing w:val="-12"/>
        </w:rPr>
        <w:t xml:space="preserve"> </w:t>
      </w:r>
      <w:r>
        <w:t>t</w:t>
      </w:r>
      <w:r>
        <w:rPr>
          <w:spacing w:val="-1"/>
        </w:rPr>
        <w:t>i</w:t>
      </w:r>
      <w:r>
        <w:t>ll</w:t>
      </w:r>
      <w:r>
        <w:rPr>
          <w:spacing w:val="-12"/>
        </w:rPr>
        <w:t xml:space="preserve"> </w:t>
      </w:r>
      <w:r>
        <w:rPr>
          <w:spacing w:val="-1"/>
        </w:rPr>
        <w:t>comp</w:t>
      </w:r>
      <w:r>
        <w:t>l</w:t>
      </w:r>
      <w:r>
        <w:rPr>
          <w:spacing w:val="-1"/>
        </w:rPr>
        <w:t>e</w:t>
      </w:r>
      <w:r>
        <w:t>t</w:t>
      </w:r>
      <w:r>
        <w:rPr>
          <w:spacing w:val="-1"/>
        </w:rPr>
        <w:t>io</w:t>
      </w:r>
      <w:r>
        <w:t>n</w:t>
      </w:r>
      <w:r>
        <w:rPr>
          <w:spacing w:val="-13"/>
        </w:rPr>
        <w:t xml:space="preserve"> </w:t>
      </w:r>
      <w:r>
        <w:rPr>
          <w:spacing w:val="-1"/>
        </w:rPr>
        <w:t>o</w:t>
      </w:r>
      <w:r>
        <w:t>f</w:t>
      </w:r>
      <w:r>
        <w:rPr>
          <w:spacing w:val="-12"/>
        </w:rPr>
        <w:t xml:space="preserve"> </w:t>
      </w:r>
      <w:r>
        <w:t>w</w:t>
      </w:r>
      <w:r>
        <w:rPr>
          <w:spacing w:val="-1"/>
        </w:rPr>
        <w:t>or</w:t>
      </w:r>
      <w:r>
        <w:t>k</w:t>
      </w:r>
      <w:r>
        <w:rPr>
          <w:spacing w:val="-6"/>
        </w:rPr>
        <w:t xml:space="preserve"> </w:t>
      </w:r>
      <w:r>
        <w:rPr>
          <w:spacing w:val="-1"/>
        </w:rPr>
        <w:t>a</w:t>
      </w:r>
      <w:r>
        <w:t xml:space="preserve">nd </w:t>
      </w:r>
      <w:r>
        <w:rPr>
          <w:spacing w:val="-1"/>
        </w:rPr>
        <w:t>a</w:t>
      </w:r>
      <w:r>
        <w:t>t the</w:t>
      </w:r>
      <w:r>
        <w:rPr>
          <w:spacing w:val="-2"/>
        </w:rPr>
        <w:t xml:space="preserve"> c</w:t>
      </w:r>
      <w:r>
        <w:rPr>
          <w:spacing w:val="-1"/>
        </w:rPr>
        <w:t>os</w:t>
      </w:r>
      <w:r>
        <w:t xml:space="preserve">t </w:t>
      </w:r>
      <w:r>
        <w:rPr>
          <w:spacing w:val="-1"/>
        </w:rPr>
        <w:t>o</w:t>
      </w:r>
      <w:r>
        <w:t>f the</w:t>
      </w:r>
      <w:r>
        <w:rPr>
          <w:spacing w:val="-2"/>
        </w:rPr>
        <w:t xml:space="preserve"> c</w:t>
      </w:r>
      <w:r>
        <w:rPr>
          <w:spacing w:val="-1"/>
        </w:rPr>
        <w:t>on</w:t>
      </w:r>
      <w:r>
        <w:t>tr</w:t>
      </w:r>
      <w:r>
        <w:rPr>
          <w:spacing w:val="-1"/>
        </w:rPr>
        <w:t>ac</w:t>
      </w:r>
      <w:r>
        <w:t>t</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spacing w:before="3"/>
        <w:rPr>
          <w:sz w:val="29"/>
        </w:rPr>
      </w:pPr>
    </w:p>
    <w:p w:rsidR="009D25B5" w:rsidRDefault="009D25B5" w:rsidP="009D25B5">
      <w:pPr>
        <w:pStyle w:val="Heading2"/>
        <w:spacing w:before="100"/>
        <w:jc w:val="both"/>
      </w:pPr>
      <w:r>
        <w:t>Alignment and levels</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Before the trenches excavation is commenced, sight rails shall be erected at every 30 meters and at all points of change of direction, gradient and at ends. The excavation work shall be preceded by a detailed survey along the alignment of the main to obtain ground levels at every 30 meters or less distance. Temporary bench mark shall be constructed at every 30 meters distance along the alignment and shall be maintained till the completion of work. All </w:t>
      </w:r>
      <w:proofErr w:type="spellStart"/>
      <w:r>
        <w:t>labour</w:t>
      </w:r>
      <w:proofErr w:type="spellEnd"/>
      <w:r>
        <w:t xml:space="preserve"> and materials required for the survey work of fixing bench mark etc. </w:t>
      </w:r>
      <w:proofErr w:type="gramStart"/>
      <w:r>
        <w:t>Shall be provided by the contractor at his own cost.</w:t>
      </w:r>
      <w:proofErr w:type="gramEnd"/>
      <w:r>
        <w:t xml:space="preserve"> For any mistakes in survey the contractor is fully responsible. He should not lay the pipes, unless the alignment is thoroughly checked by the engineer-in-charge or his authorized representative who is empowered to sign the work order book in token of checking the exact grade and level of the trenches excavation.</w:t>
      </w:r>
    </w:p>
    <w:p w:rsidR="009D25B5" w:rsidRDefault="009D25B5" w:rsidP="009D25B5">
      <w:pPr>
        <w:pStyle w:val="BodyText"/>
        <w:spacing w:before="162" w:line="360" w:lineRule="auto"/>
        <w:ind w:right="377"/>
        <w:jc w:val="both"/>
      </w:pPr>
      <w:r>
        <w:t>Excavation at random places shall not be measured by the MJP's engineer. Any non- technical practices during the excavation of the contracted work shall be viewed very seriously by the MJP and a note to that effect will be recorded against the contractor in his name.</w:t>
      </w:r>
    </w:p>
    <w:p w:rsidR="009D25B5" w:rsidRDefault="009D25B5" w:rsidP="009D25B5">
      <w:pPr>
        <w:pStyle w:val="Heading2"/>
        <w:spacing w:before="159"/>
        <w:jc w:val="both"/>
      </w:pPr>
      <w:r>
        <w:t>Depth and grades of trenches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trenches shall be excavated to the required grades and depth in all types of strata and on the lines as shown on approved drawings or as directed by the engineer-in- charge,</w:t>
      </w:r>
      <w:r>
        <w:rPr>
          <w:spacing w:val="-10"/>
        </w:rPr>
        <w:t xml:space="preserve"> </w:t>
      </w:r>
      <w:r>
        <w:t>if</w:t>
      </w:r>
      <w:r>
        <w:rPr>
          <w:spacing w:val="-10"/>
        </w:rPr>
        <w:t xml:space="preserve"> </w:t>
      </w:r>
      <w:r>
        <w:t>not</w:t>
      </w:r>
      <w:r>
        <w:rPr>
          <w:spacing w:val="-11"/>
        </w:rPr>
        <w:t xml:space="preserve"> </w:t>
      </w:r>
      <w:r>
        <w:t>so,</w:t>
      </w:r>
      <w:r>
        <w:rPr>
          <w:spacing w:val="-12"/>
        </w:rPr>
        <w:t xml:space="preserve"> </w:t>
      </w:r>
      <w:r>
        <w:t>the</w:t>
      </w:r>
      <w:r>
        <w:rPr>
          <w:spacing w:val="-13"/>
        </w:rPr>
        <w:t xml:space="preserve"> </w:t>
      </w:r>
      <w:r>
        <w:t>payment</w:t>
      </w:r>
      <w:r>
        <w:rPr>
          <w:spacing w:val="-12"/>
        </w:rPr>
        <w:t xml:space="preserve"> </w:t>
      </w:r>
      <w:r>
        <w:t>for</w:t>
      </w:r>
      <w:r>
        <w:rPr>
          <w:spacing w:val="-11"/>
        </w:rPr>
        <w:t xml:space="preserve"> </w:t>
      </w:r>
      <w:r>
        <w:t>the</w:t>
      </w:r>
      <w:r>
        <w:rPr>
          <w:spacing w:val="-13"/>
        </w:rPr>
        <w:t xml:space="preserve"> </w:t>
      </w:r>
      <w:r>
        <w:t>item</w:t>
      </w:r>
      <w:r>
        <w:rPr>
          <w:spacing w:val="-13"/>
        </w:rPr>
        <w:t xml:space="preserve"> </w:t>
      </w:r>
      <w:r>
        <w:t>will</w:t>
      </w:r>
      <w:r>
        <w:rPr>
          <w:spacing w:val="-11"/>
        </w:rPr>
        <w:t xml:space="preserve"> </w:t>
      </w:r>
      <w:r>
        <w:t>not</w:t>
      </w:r>
      <w:r>
        <w:rPr>
          <w:spacing w:val="-11"/>
        </w:rPr>
        <w:t xml:space="preserve"> </w:t>
      </w:r>
      <w:r>
        <w:t>be</w:t>
      </w:r>
      <w:r>
        <w:rPr>
          <w:spacing w:val="-12"/>
        </w:rPr>
        <w:t xml:space="preserve"> </w:t>
      </w:r>
      <w:r>
        <w:t>paid</w:t>
      </w:r>
      <w:r>
        <w:rPr>
          <w:spacing w:val="-12"/>
        </w:rPr>
        <w:t xml:space="preserve"> </w:t>
      </w:r>
      <w:r>
        <w:t>to</w:t>
      </w:r>
      <w:r>
        <w:rPr>
          <w:spacing w:val="-12"/>
        </w:rPr>
        <w:t xml:space="preserve"> </w:t>
      </w:r>
      <w:r>
        <w:t>the</w:t>
      </w:r>
      <w:r>
        <w:rPr>
          <w:spacing w:val="-13"/>
        </w:rPr>
        <w:t xml:space="preserve"> </w:t>
      </w:r>
      <w:r>
        <w:t>contractor.</w:t>
      </w:r>
      <w:r>
        <w:rPr>
          <w:spacing w:val="35"/>
        </w:rPr>
        <w:t xml:space="preserve"> </w:t>
      </w:r>
      <w:r>
        <w:t>The</w:t>
      </w:r>
      <w:r>
        <w:rPr>
          <w:spacing w:val="-10"/>
        </w:rPr>
        <w:t xml:space="preserve"> </w:t>
      </w:r>
      <w:r>
        <w:t>depth of excavation and the levels of the pipe inverts shall be checked by means of boning rods of suitable lengths. Additional depths if required to be excavated for pipes, for sockets, collars, specials, joints and for any other working facility and shall not be measured and paid. The minimum cover above the pipe shall be 0.90</w:t>
      </w:r>
      <w:r>
        <w:rPr>
          <w:spacing w:val="-15"/>
        </w:rPr>
        <w:t xml:space="preserve"> </w:t>
      </w:r>
      <w:r>
        <w:t>m.</w:t>
      </w:r>
    </w:p>
    <w:p w:rsidR="009D25B5" w:rsidRDefault="009D25B5" w:rsidP="009D25B5">
      <w:pPr>
        <w:pStyle w:val="BodyText"/>
        <w:spacing w:before="161" w:line="360" w:lineRule="auto"/>
        <w:ind w:right="382"/>
        <w:jc w:val="both"/>
      </w:pPr>
      <w:r>
        <w:t xml:space="preserve">The contractor shall notify the engineer when the trenches are ready for bedding so that the engineer can inspect and record the depth. Only on explicit approval by engineer, the bedding shall be provided by the contractor. </w:t>
      </w:r>
      <w:proofErr w:type="gramStart"/>
      <w:r>
        <w:t>If any public utility i.e. electrical</w:t>
      </w:r>
      <w:r>
        <w:rPr>
          <w:spacing w:val="-12"/>
        </w:rPr>
        <w:t xml:space="preserve"> </w:t>
      </w:r>
      <w:r>
        <w:t>cable,</w:t>
      </w:r>
      <w:r>
        <w:rPr>
          <w:spacing w:val="-14"/>
        </w:rPr>
        <w:t xml:space="preserve"> </w:t>
      </w:r>
      <w:r>
        <w:t>telephone</w:t>
      </w:r>
      <w:r>
        <w:rPr>
          <w:spacing w:val="-15"/>
        </w:rPr>
        <w:t xml:space="preserve"> </w:t>
      </w:r>
      <w:r>
        <w:t>cable,</w:t>
      </w:r>
      <w:r>
        <w:rPr>
          <w:spacing w:val="-14"/>
        </w:rPr>
        <w:t xml:space="preserve"> </w:t>
      </w:r>
      <w:r>
        <w:t>water</w:t>
      </w:r>
      <w:r>
        <w:rPr>
          <w:spacing w:val="-15"/>
        </w:rPr>
        <w:t xml:space="preserve"> </w:t>
      </w:r>
      <w:r>
        <w:t>connections,</w:t>
      </w:r>
      <w:r>
        <w:rPr>
          <w:spacing w:val="-15"/>
        </w:rPr>
        <w:t xml:space="preserve"> </w:t>
      </w:r>
      <w:r>
        <w:t>sewer</w:t>
      </w:r>
      <w:r>
        <w:rPr>
          <w:spacing w:val="-12"/>
        </w:rPr>
        <w:t xml:space="preserve"> </w:t>
      </w:r>
      <w:r>
        <w:t>connections,</w:t>
      </w:r>
      <w:r>
        <w:rPr>
          <w:spacing w:val="-15"/>
        </w:rPr>
        <w:t xml:space="preserve"> </w:t>
      </w:r>
      <w:r>
        <w:t>gutter</w:t>
      </w:r>
      <w:r>
        <w:rPr>
          <w:spacing w:val="-14"/>
        </w:rPr>
        <w:t xml:space="preserve"> </w:t>
      </w:r>
      <w:r>
        <w:t>damage etc.</w:t>
      </w:r>
      <w:proofErr w:type="gramEnd"/>
      <w:r>
        <w:t xml:space="preserve"> Then same will be rectified by contractor at his own</w:t>
      </w:r>
      <w:r>
        <w:rPr>
          <w:spacing w:val="-6"/>
        </w:rPr>
        <w:t xml:space="preserve"> </w:t>
      </w:r>
      <w:r>
        <w:t>cost.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spacing w:before="3"/>
        <w:rPr>
          <w:sz w:val="29"/>
        </w:rPr>
      </w:pPr>
    </w:p>
    <w:p w:rsidR="009D25B5" w:rsidRDefault="009D25B5" w:rsidP="009D25B5">
      <w:pPr>
        <w:pStyle w:val="Heading2"/>
        <w:spacing w:before="100"/>
        <w:jc w:val="both"/>
      </w:pPr>
      <w:r>
        <w:t>Pressing and consolidating of the</w:t>
      </w:r>
      <w:r>
        <w:rPr>
          <w:spacing w:val="-23"/>
        </w:rPr>
        <w:t xml:space="preserve"> </w:t>
      </w:r>
      <w:r>
        <w:t>trenches</w:t>
      </w:r>
    </w:p>
    <w:p w:rsidR="009D25B5" w:rsidRDefault="009D25B5" w:rsidP="009D25B5">
      <w:pPr>
        <w:pStyle w:val="BodyText"/>
        <w:spacing w:before="1"/>
        <w:rPr>
          <w:b/>
          <w:sz w:val="26"/>
        </w:rPr>
      </w:pPr>
    </w:p>
    <w:p w:rsidR="009D25B5" w:rsidRDefault="009D25B5" w:rsidP="009D25B5">
      <w:pPr>
        <w:pStyle w:val="BodyText"/>
        <w:spacing w:line="360" w:lineRule="auto"/>
        <w:ind w:right="386"/>
        <w:jc w:val="both"/>
      </w:pPr>
      <w:r>
        <w:t xml:space="preserve">The bed of the trenches shall be well rammed before laying of the </w:t>
      </w:r>
      <w:proofErr w:type="spellStart"/>
      <w:r>
        <w:t>murum</w:t>
      </w:r>
      <w:proofErr w:type="spellEnd"/>
      <w:r>
        <w:t xml:space="preserve"> or sand for bedding hollows, if any, shall be filled with </w:t>
      </w:r>
      <w:proofErr w:type="spellStart"/>
      <w:r>
        <w:t>murum</w:t>
      </w:r>
      <w:proofErr w:type="spellEnd"/>
      <w:r>
        <w:t xml:space="preserve"> duly rammed and watered to required level and grade at cost of the</w:t>
      </w:r>
      <w:r>
        <w:rPr>
          <w:spacing w:val="-10"/>
        </w:rPr>
        <w:t xml:space="preserve"> </w:t>
      </w:r>
      <w:r>
        <w:t>contractor.</w:t>
      </w:r>
    </w:p>
    <w:p w:rsidR="009D25B5" w:rsidRDefault="009D25B5" w:rsidP="009D25B5">
      <w:pPr>
        <w:pStyle w:val="Heading2"/>
        <w:jc w:val="both"/>
      </w:pPr>
      <w:r>
        <w:t>Classification of materials in trenches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The exact classification of the strata met with during the excavation shall be done by the representative of engineer-in-charge and accordingly measurement shall be recorded</w:t>
      </w:r>
      <w:r>
        <w:rPr>
          <w:spacing w:val="-10"/>
        </w:rPr>
        <w:t xml:space="preserve"> </w:t>
      </w:r>
      <w:r>
        <w:t>under</w:t>
      </w:r>
      <w:r>
        <w:rPr>
          <w:spacing w:val="-5"/>
        </w:rPr>
        <w:t xml:space="preserve"> </w:t>
      </w:r>
      <w:r>
        <w:t>different</w:t>
      </w:r>
      <w:r>
        <w:rPr>
          <w:spacing w:val="-8"/>
        </w:rPr>
        <w:t xml:space="preserve"> </w:t>
      </w:r>
      <w:r>
        <w:t>items</w:t>
      </w:r>
      <w:r>
        <w:rPr>
          <w:spacing w:val="-8"/>
        </w:rPr>
        <w:t xml:space="preserve"> </w:t>
      </w:r>
      <w:r>
        <w:t>of</w:t>
      </w:r>
      <w:r>
        <w:rPr>
          <w:spacing w:val="-4"/>
        </w:rPr>
        <w:t xml:space="preserve"> </w:t>
      </w:r>
      <w:r>
        <w:t>excavation</w:t>
      </w:r>
      <w:r>
        <w:rPr>
          <w:spacing w:val="-6"/>
        </w:rPr>
        <w:t xml:space="preserve"> </w:t>
      </w:r>
      <w:r>
        <w:t>provided</w:t>
      </w:r>
      <w:r>
        <w:rPr>
          <w:spacing w:val="-6"/>
        </w:rPr>
        <w:t xml:space="preserve"> </w:t>
      </w:r>
      <w:r>
        <w:t>under</w:t>
      </w:r>
      <w:r>
        <w:rPr>
          <w:spacing w:val="-6"/>
        </w:rPr>
        <w:t xml:space="preserve"> </w:t>
      </w:r>
      <w:r>
        <w:t>annexure</w:t>
      </w:r>
      <w:r>
        <w:rPr>
          <w:spacing w:val="-8"/>
        </w:rPr>
        <w:t xml:space="preserve"> </w:t>
      </w:r>
      <w:r>
        <w:t>to</w:t>
      </w:r>
      <w:r>
        <w:rPr>
          <w:spacing w:val="-7"/>
        </w:rPr>
        <w:t xml:space="preserve"> </w:t>
      </w:r>
      <w:r>
        <w:t>clause-38</w:t>
      </w:r>
      <w:r>
        <w:rPr>
          <w:spacing w:val="-6"/>
        </w:rPr>
        <w:t xml:space="preserve"> </w:t>
      </w:r>
      <w:r>
        <w:t>of tender for the purpose of excess quantity. In case of any, dispute regarding classification of strata, the decision of engineer-in-charge shall be final and binding. The strata classifications and its quantity shown are indicative only. The contractor therefore, shall carry out his own assessment regarding the strata at different depth along the alignment, before submission of the</w:t>
      </w:r>
      <w:r>
        <w:rPr>
          <w:spacing w:val="-10"/>
        </w:rPr>
        <w:t xml:space="preserve"> </w:t>
      </w:r>
      <w:r>
        <w:t>tender.</w:t>
      </w:r>
    </w:p>
    <w:p w:rsidR="009D25B5" w:rsidRDefault="009D25B5" w:rsidP="009D25B5">
      <w:pPr>
        <w:pStyle w:val="Heading2"/>
        <w:jc w:val="both"/>
      </w:pPr>
      <w:r>
        <w:t xml:space="preserve">Excavation by </w:t>
      </w:r>
      <w:proofErr w:type="spellStart"/>
      <w:r>
        <w:t>chiselling</w:t>
      </w:r>
      <w:proofErr w:type="spellEnd"/>
      <w:r>
        <w:t xml:space="preserve"> mechanical means (in hard strata)</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 xml:space="preserve">Excavation in hard strata shall be done by </w:t>
      </w:r>
      <w:proofErr w:type="spellStart"/>
      <w:r>
        <w:t>chiselling</w:t>
      </w:r>
      <w:proofErr w:type="spellEnd"/>
      <w:r>
        <w:t xml:space="preserve">, wedging or line drilling as specified any mechanical all means or ordered by the engineer. The excavation refers to excavation generally for foundation, wet or dry, in hard rock by </w:t>
      </w:r>
      <w:proofErr w:type="spellStart"/>
      <w:r>
        <w:t>chiselling</w:t>
      </w:r>
      <w:proofErr w:type="spellEnd"/>
      <w:r>
        <w:t>, wedging or line drilling and shall comply with the specifications.</w:t>
      </w:r>
    </w:p>
    <w:p w:rsidR="009D25B5" w:rsidRDefault="009D25B5" w:rsidP="009D25B5">
      <w:pPr>
        <w:pStyle w:val="Heading2"/>
        <w:spacing w:before="159"/>
        <w:jc w:val="both"/>
      </w:pPr>
      <w:r>
        <w:t>Mode of measurement and payment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6"/>
        </w:rPr>
        <w:t xml:space="preserve"> </w:t>
      </w:r>
      <w:r>
        <w:t>excavation</w:t>
      </w:r>
      <w:r>
        <w:rPr>
          <w:spacing w:val="-15"/>
        </w:rPr>
        <w:t xml:space="preserve"> </w:t>
      </w:r>
      <w:r>
        <w:t>shall</w:t>
      </w:r>
      <w:r>
        <w:rPr>
          <w:spacing w:val="-13"/>
        </w:rPr>
        <w:t xml:space="preserve"> </w:t>
      </w:r>
      <w:r>
        <w:t>be</w:t>
      </w:r>
      <w:r>
        <w:rPr>
          <w:spacing w:val="-13"/>
        </w:rPr>
        <w:t xml:space="preserve"> </w:t>
      </w:r>
      <w:r>
        <w:t>measured</w:t>
      </w:r>
      <w:r>
        <w:rPr>
          <w:spacing w:val="-13"/>
        </w:rPr>
        <w:t xml:space="preserve"> </w:t>
      </w:r>
      <w:r>
        <w:t>in</w:t>
      </w:r>
      <w:r>
        <w:rPr>
          <w:spacing w:val="-12"/>
        </w:rPr>
        <w:t xml:space="preserve"> </w:t>
      </w:r>
      <w:r>
        <w:t>cubic</w:t>
      </w:r>
      <w:r>
        <w:rPr>
          <w:spacing w:val="-14"/>
        </w:rPr>
        <w:t xml:space="preserve"> </w:t>
      </w:r>
      <w:r>
        <w:t>meters</w:t>
      </w:r>
      <w:r>
        <w:rPr>
          <w:spacing w:val="-15"/>
        </w:rPr>
        <w:t xml:space="preserve"> </w:t>
      </w:r>
      <w:r>
        <w:t>only.</w:t>
      </w:r>
      <w:r>
        <w:rPr>
          <w:spacing w:val="32"/>
        </w:rPr>
        <w:t xml:space="preserve"> </w:t>
      </w:r>
      <w:r>
        <w:t>Dimensions</w:t>
      </w:r>
      <w:r>
        <w:rPr>
          <w:spacing w:val="-13"/>
        </w:rPr>
        <w:t xml:space="preserve"> </w:t>
      </w:r>
      <w:r>
        <w:t>shall</w:t>
      </w:r>
      <w:r>
        <w:rPr>
          <w:spacing w:val="-13"/>
        </w:rPr>
        <w:t xml:space="preserve"> </w:t>
      </w:r>
      <w:r>
        <w:t>be</w:t>
      </w:r>
      <w:r>
        <w:rPr>
          <w:spacing w:val="-16"/>
        </w:rPr>
        <w:t xml:space="preserve"> </w:t>
      </w:r>
      <w:r>
        <w:t>measured correct to two decimal of meter and quantity shall be calculated to two places of decimal of cubic meters. The item mentioned in schedule-b in which includes disposing</w:t>
      </w:r>
      <w:r>
        <w:rPr>
          <w:spacing w:val="-14"/>
        </w:rPr>
        <w:t xml:space="preserve"> </w:t>
      </w:r>
      <w:r>
        <w:t>excess</w:t>
      </w:r>
      <w:r>
        <w:rPr>
          <w:spacing w:val="-12"/>
        </w:rPr>
        <w:t xml:space="preserve"> </w:t>
      </w:r>
      <w:r>
        <w:t>excavated</w:t>
      </w:r>
      <w:r>
        <w:rPr>
          <w:spacing w:val="-14"/>
        </w:rPr>
        <w:t xml:space="preserve"> </w:t>
      </w:r>
      <w:r>
        <w:t>material</w:t>
      </w:r>
      <w:r>
        <w:rPr>
          <w:spacing w:val="-13"/>
        </w:rPr>
        <w:t xml:space="preserve"> </w:t>
      </w:r>
      <w:r>
        <w:t>remained</w:t>
      </w:r>
      <w:r>
        <w:rPr>
          <w:spacing w:val="-12"/>
        </w:rPr>
        <w:t xml:space="preserve"> </w:t>
      </w:r>
      <w:r>
        <w:t>after</w:t>
      </w:r>
      <w:r>
        <w:rPr>
          <w:spacing w:val="-14"/>
        </w:rPr>
        <w:t xml:space="preserve"> </w:t>
      </w:r>
      <w:r>
        <w:t>refilling</w:t>
      </w:r>
      <w:r>
        <w:rPr>
          <w:spacing w:val="-9"/>
        </w:rPr>
        <w:t xml:space="preserve"> </w:t>
      </w:r>
      <w:r>
        <w:t>will</w:t>
      </w:r>
      <w:r>
        <w:rPr>
          <w:spacing w:val="-13"/>
        </w:rPr>
        <w:t xml:space="preserve"> </w:t>
      </w:r>
      <w:r>
        <w:t>not</w:t>
      </w:r>
      <w:r>
        <w:rPr>
          <w:spacing w:val="-13"/>
        </w:rPr>
        <w:t xml:space="preserve"> </w:t>
      </w:r>
      <w:r>
        <w:t>be</w:t>
      </w:r>
      <w:r>
        <w:rPr>
          <w:spacing w:val="-14"/>
        </w:rPr>
        <w:t xml:space="preserve"> </w:t>
      </w:r>
      <w:r>
        <w:t>paid</w:t>
      </w:r>
      <w:r>
        <w:rPr>
          <w:spacing w:val="-14"/>
        </w:rPr>
        <w:t xml:space="preserve"> </w:t>
      </w:r>
      <w:r>
        <w:t>separately for disposing excavated</w:t>
      </w:r>
      <w:r>
        <w:rPr>
          <w:spacing w:val="-3"/>
        </w:rPr>
        <w:t xml:space="preserve"> </w:t>
      </w:r>
      <w:r>
        <w:t>material.</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B.B. MASONRY</w:t>
      </w:r>
      <w:r>
        <w:rPr>
          <w:spacing w:val="-7"/>
          <w:u w:val="single"/>
        </w:rPr>
        <w:t xml:space="preserve"> </w:t>
      </w:r>
      <w:r>
        <w:rPr>
          <w:u w:val="single"/>
        </w:rPr>
        <w:t>CHAMBER</w:t>
      </w:r>
    </w:p>
    <w:p w:rsidR="009D25B5" w:rsidRDefault="009D25B5" w:rsidP="009D25B5">
      <w:pPr>
        <w:pStyle w:val="BodyText"/>
        <w:spacing w:before="5"/>
        <w:rPr>
          <w:b/>
          <w:sz w:val="19"/>
        </w:rPr>
      </w:pPr>
    </w:p>
    <w:p w:rsidR="009D25B5" w:rsidRDefault="009D25B5" w:rsidP="009D25B5">
      <w:pPr>
        <w:pStyle w:val="BodyText"/>
        <w:spacing w:before="100" w:line="360" w:lineRule="auto"/>
        <w:ind w:right="400"/>
        <w:jc w:val="both"/>
      </w:pPr>
      <w:r>
        <w:t>The work is to be carried out as per type design or drawing of the department and as per detailed description of the item in Schedule-B of the tender. Sizes of chamber mentioned in the item are the clear internal dimensions of the chamber after completion of plastering. Unless otherwise mentioned in the wording of item in Schedule-B of the tender the rate for this item shall include following allied works.</w:t>
      </w:r>
    </w:p>
    <w:p w:rsidR="009D25B5" w:rsidRDefault="009D25B5" w:rsidP="007502FC">
      <w:pPr>
        <w:pStyle w:val="ListParagraph"/>
        <w:numPr>
          <w:ilvl w:val="1"/>
          <w:numId w:val="34"/>
        </w:numPr>
        <w:tabs>
          <w:tab w:val="left" w:pos="1712"/>
        </w:tabs>
        <w:spacing w:before="158" w:line="360" w:lineRule="auto"/>
        <w:ind w:right="381"/>
        <w:jc w:val="both"/>
        <w:rPr>
          <w:sz w:val="24"/>
        </w:rPr>
      </w:pPr>
      <w:r>
        <w:rPr>
          <w:sz w:val="24"/>
        </w:rPr>
        <w:t xml:space="preserve">The cost of extra excavation in all types of strata which is in addition to the line trench, refilling the sides and disposing </w:t>
      </w:r>
      <w:proofErr w:type="spellStart"/>
      <w:r>
        <w:rPr>
          <w:sz w:val="24"/>
        </w:rPr>
        <w:t>off</w:t>
      </w:r>
      <w:proofErr w:type="spellEnd"/>
      <w:r>
        <w:rPr>
          <w:sz w:val="24"/>
        </w:rPr>
        <w:t xml:space="preserve"> surplus stuff will be paid separately under relevant</w:t>
      </w:r>
      <w:r>
        <w:rPr>
          <w:spacing w:val="-2"/>
          <w:sz w:val="24"/>
        </w:rPr>
        <w:t xml:space="preserve"> </w:t>
      </w:r>
      <w:r>
        <w:rPr>
          <w:sz w:val="24"/>
        </w:rPr>
        <w:t>item.</w:t>
      </w:r>
    </w:p>
    <w:p w:rsidR="009D25B5" w:rsidRDefault="009D25B5" w:rsidP="009D25B5">
      <w:pPr>
        <w:pStyle w:val="BodyText"/>
        <w:spacing w:before="3" w:line="360" w:lineRule="auto"/>
        <w:ind w:left="1711" w:right="384"/>
        <w:jc w:val="both"/>
      </w:pPr>
      <w:r>
        <w:t>Excavation covered by pipe line trenches coming under M.H. chamber shall not be admissible for payment.</w:t>
      </w:r>
    </w:p>
    <w:p w:rsidR="009D25B5" w:rsidRDefault="009D25B5" w:rsidP="007502FC">
      <w:pPr>
        <w:pStyle w:val="ListParagraph"/>
        <w:numPr>
          <w:ilvl w:val="1"/>
          <w:numId w:val="34"/>
        </w:numPr>
        <w:tabs>
          <w:tab w:val="left" w:pos="1711"/>
          <w:tab w:val="left" w:pos="1712"/>
        </w:tabs>
        <w:spacing w:before="158" w:line="360" w:lineRule="auto"/>
        <w:ind w:right="377"/>
        <w:rPr>
          <w:sz w:val="24"/>
        </w:rPr>
      </w:pPr>
      <w:r>
        <w:rPr>
          <w:sz w:val="24"/>
        </w:rPr>
        <w:t>Providing</w:t>
      </w:r>
      <w:r>
        <w:rPr>
          <w:spacing w:val="-8"/>
          <w:sz w:val="24"/>
        </w:rPr>
        <w:t xml:space="preserve"> </w:t>
      </w:r>
      <w:r>
        <w:rPr>
          <w:sz w:val="24"/>
        </w:rPr>
        <w:t>and</w:t>
      </w:r>
      <w:r>
        <w:rPr>
          <w:spacing w:val="-6"/>
          <w:sz w:val="24"/>
        </w:rPr>
        <w:t xml:space="preserve"> </w:t>
      </w:r>
      <w:r>
        <w:rPr>
          <w:sz w:val="24"/>
        </w:rPr>
        <w:t>casting</w:t>
      </w:r>
      <w:r>
        <w:rPr>
          <w:spacing w:val="-5"/>
          <w:sz w:val="24"/>
        </w:rPr>
        <w:t xml:space="preserve"> </w:t>
      </w:r>
      <w:r>
        <w:rPr>
          <w:sz w:val="24"/>
        </w:rPr>
        <w:t>at</w:t>
      </w:r>
      <w:r>
        <w:rPr>
          <w:spacing w:val="-7"/>
          <w:sz w:val="24"/>
        </w:rPr>
        <w:t xml:space="preserve"> </w:t>
      </w:r>
      <w:r>
        <w:rPr>
          <w:sz w:val="24"/>
        </w:rPr>
        <w:t>site</w:t>
      </w:r>
      <w:r>
        <w:rPr>
          <w:spacing w:val="-8"/>
          <w:sz w:val="24"/>
        </w:rPr>
        <w:t xml:space="preserve"> </w:t>
      </w:r>
      <w:r>
        <w:rPr>
          <w:smallCaps/>
          <w:sz w:val="24"/>
        </w:rPr>
        <w:t>15</w:t>
      </w:r>
      <w:r>
        <w:rPr>
          <w:spacing w:val="-7"/>
          <w:sz w:val="24"/>
        </w:rPr>
        <w:t xml:space="preserve"> </w:t>
      </w:r>
      <w:r>
        <w:rPr>
          <w:sz w:val="24"/>
        </w:rPr>
        <w:t>cm</w:t>
      </w:r>
      <w:r>
        <w:rPr>
          <w:spacing w:val="-8"/>
          <w:sz w:val="24"/>
        </w:rPr>
        <w:t xml:space="preserve"> </w:t>
      </w:r>
      <w:r>
        <w:rPr>
          <w:sz w:val="24"/>
        </w:rPr>
        <w:t>thick</w:t>
      </w:r>
      <w:r>
        <w:rPr>
          <w:spacing w:val="-8"/>
          <w:sz w:val="24"/>
        </w:rPr>
        <w:t xml:space="preserve"> </w:t>
      </w:r>
      <w:r>
        <w:rPr>
          <w:sz w:val="24"/>
        </w:rPr>
        <w:t>bed</w:t>
      </w:r>
      <w:r>
        <w:rPr>
          <w:spacing w:val="-6"/>
          <w:sz w:val="24"/>
        </w:rPr>
        <w:t xml:space="preserve"> </w:t>
      </w:r>
      <w:r>
        <w:rPr>
          <w:sz w:val="24"/>
        </w:rPr>
        <w:t>concrete</w:t>
      </w:r>
      <w:r>
        <w:rPr>
          <w:spacing w:val="-8"/>
          <w:sz w:val="24"/>
        </w:rPr>
        <w:t xml:space="preserve"> </w:t>
      </w:r>
      <w:r>
        <w:rPr>
          <w:sz w:val="24"/>
        </w:rPr>
        <w:t>in</w:t>
      </w:r>
      <w:r>
        <w:rPr>
          <w:spacing w:val="-8"/>
          <w:sz w:val="24"/>
        </w:rPr>
        <w:t xml:space="preserve"> </w:t>
      </w:r>
      <w:r>
        <w:rPr>
          <w:sz w:val="24"/>
        </w:rPr>
        <w:t>CC</w:t>
      </w:r>
      <w:r>
        <w:rPr>
          <w:spacing w:val="-8"/>
          <w:sz w:val="24"/>
        </w:rPr>
        <w:t xml:space="preserve"> </w:t>
      </w:r>
      <w:r>
        <w:rPr>
          <w:sz w:val="24"/>
        </w:rPr>
        <w:t>M-</w:t>
      </w:r>
      <w:r>
        <w:rPr>
          <w:smallCaps/>
          <w:sz w:val="24"/>
        </w:rPr>
        <w:t>10</w:t>
      </w:r>
      <w:r>
        <w:rPr>
          <w:sz w:val="24"/>
        </w:rPr>
        <w:t>0</w:t>
      </w:r>
      <w:r>
        <w:rPr>
          <w:spacing w:val="-6"/>
          <w:sz w:val="24"/>
        </w:rPr>
        <w:t xml:space="preserve"> </w:t>
      </w:r>
      <w:r>
        <w:rPr>
          <w:sz w:val="24"/>
        </w:rPr>
        <w:t>below external size of complete</w:t>
      </w:r>
      <w:r>
        <w:rPr>
          <w:spacing w:val="-3"/>
          <w:sz w:val="24"/>
        </w:rPr>
        <w:t xml:space="preserve"> </w:t>
      </w:r>
      <w:r>
        <w:rPr>
          <w:sz w:val="24"/>
        </w:rPr>
        <w:t>chamber.</w:t>
      </w:r>
    </w:p>
    <w:p w:rsidR="009D25B5" w:rsidRDefault="009D25B5" w:rsidP="007502FC">
      <w:pPr>
        <w:pStyle w:val="ListParagraph"/>
        <w:numPr>
          <w:ilvl w:val="1"/>
          <w:numId w:val="34"/>
        </w:numPr>
        <w:tabs>
          <w:tab w:val="left" w:pos="1711"/>
          <w:tab w:val="left" w:pos="1712"/>
        </w:tabs>
        <w:spacing w:before="1"/>
        <w:rPr>
          <w:sz w:val="24"/>
        </w:rPr>
      </w:pPr>
      <w:r>
        <w:rPr>
          <w:sz w:val="24"/>
        </w:rPr>
        <w:t xml:space="preserve">Providing B.B. masonry side walls in </w:t>
      </w:r>
      <w:r>
        <w:rPr>
          <w:smallCaps/>
          <w:sz w:val="24"/>
        </w:rPr>
        <w:t>225</w:t>
      </w:r>
      <w:r>
        <w:rPr>
          <w:sz w:val="24"/>
        </w:rPr>
        <w:t xml:space="preserve"> mm thick in CM</w:t>
      </w:r>
      <w:r>
        <w:rPr>
          <w:spacing w:val="-7"/>
          <w:sz w:val="24"/>
        </w:rPr>
        <w:t xml:space="preserve"> </w:t>
      </w:r>
      <w:r>
        <w:rPr>
          <w:smallCaps/>
          <w:sz w:val="24"/>
        </w:rPr>
        <w:t>1:</w:t>
      </w:r>
      <w:r>
        <w:rPr>
          <w:sz w:val="24"/>
        </w:rPr>
        <w:t>5</w:t>
      </w:r>
    </w:p>
    <w:p w:rsidR="009D25B5" w:rsidRDefault="009D25B5" w:rsidP="007502FC">
      <w:pPr>
        <w:pStyle w:val="ListParagraph"/>
        <w:numPr>
          <w:ilvl w:val="1"/>
          <w:numId w:val="34"/>
        </w:numPr>
        <w:tabs>
          <w:tab w:val="left" w:pos="1711"/>
          <w:tab w:val="left" w:pos="1712"/>
        </w:tabs>
        <w:spacing w:before="135"/>
        <w:rPr>
          <w:sz w:val="24"/>
        </w:rPr>
      </w:pPr>
      <w:r>
        <w:rPr>
          <w:sz w:val="24"/>
        </w:rPr>
        <w:t xml:space="preserve">Providing </w:t>
      </w:r>
      <w:r>
        <w:rPr>
          <w:smallCaps/>
          <w:sz w:val="24"/>
        </w:rPr>
        <w:t>20</w:t>
      </w:r>
      <w:r>
        <w:rPr>
          <w:sz w:val="24"/>
        </w:rPr>
        <w:t xml:space="preserve"> mm thick plaster in CM </w:t>
      </w:r>
      <w:r>
        <w:rPr>
          <w:smallCaps/>
          <w:sz w:val="24"/>
        </w:rPr>
        <w:t>1:</w:t>
      </w:r>
      <w:r>
        <w:rPr>
          <w:sz w:val="24"/>
        </w:rPr>
        <w:t>3 from</w:t>
      </w:r>
      <w:r>
        <w:rPr>
          <w:spacing w:val="-5"/>
          <w:sz w:val="24"/>
        </w:rPr>
        <w:t xml:space="preserve"> </w:t>
      </w:r>
      <w:r>
        <w:rPr>
          <w:sz w:val="24"/>
        </w:rPr>
        <w:t>inside.</w:t>
      </w:r>
    </w:p>
    <w:p w:rsidR="009D25B5" w:rsidRDefault="009D25B5" w:rsidP="007502FC">
      <w:pPr>
        <w:pStyle w:val="ListParagraph"/>
        <w:numPr>
          <w:ilvl w:val="1"/>
          <w:numId w:val="34"/>
        </w:numPr>
        <w:tabs>
          <w:tab w:val="left" w:pos="1721"/>
          <w:tab w:val="left" w:pos="1722"/>
        </w:tabs>
        <w:spacing w:before="138" w:line="360" w:lineRule="auto"/>
        <w:ind w:left="1721" w:right="372" w:hanging="677"/>
        <w:rPr>
          <w:sz w:val="24"/>
        </w:rPr>
      </w:pPr>
      <w:r>
        <w:rPr>
          <w:sz w:val="24"/>
        </w:rPr>
        <w:t>Providing</w:t>
      </w:r>
      <w:r>
        <w:rPr>
          <w:spacing w:val="-5"/>
          <w:sz w:val="24"/>
        </w:rPr>
        <w:t xml:space="preserve"> </w:t>
      </w:r>
      <w:r>
        <w:rPr>
          <w:sz w:val="24"/>
        </w:rPr>
        <w:t>cement</w:t>
      </w:r>
      <w:r>
        <w:rPr>
          <w:spacing w:val="-3"/>
          <w:sz w:val="24"/>
        </w:rPr>
        <w:t xml:space="preserve"> </w:t>
      </w:r>
      <w:r>
        <w:rPr>
          <w:sz w:val="24"/>
        </w:rPr>
        <w:t>plaster</w:t>
      </w:r>
      <w:r>
        <w:rPr>
          <w:spacing w:val="-4"/>
          <w:sz w:val="24"/>
        </w:rPr>
        <w:t xml:space="preserve"> </w:t>
      </w:r>
      <w:r>
        <w:rPr>
          <w:smallCaps/>
          <w:sz w:val="24"/>
        </w:rPr>
        <w:t>20</w:t>
      </w:r>
      <w:r>
        <w:rPr>
          <w:spacing w:val="-6"/>
          <w:sz w:val="24"/>
        </w:rPr>
        <w:t xml:space="preserve"> </w:t>
      </w:r>
      <w:r>
        <w:rPr>
          <w:sz w:val="24"/>
        </w:rPr>
        <w:t>mm</w:t>
      </w:r>
      <w:r>
        <w:rPr>
          <w:spacing w:val="-5"/>
          <w:sz w:val="24"/>
        </w:rPr>
        <w:t xml:space="preserve"> </w:t>
      </w:r>
      <w:r>
        <w:rPr>
          <w:sz w:val="24"/>
        </w:rPr>
        <w:t>thick</w:t>
      </w:r>
      <w:r>
        <w:rPr>
          <w:spacing w:val="-3"/>
          <w:sz w:val="24"/>
        </w:rPr>
        <w:t xml:space="preserve"> </w:t>
      </w:r>
      <w:r>
        <w:rPr>
          <w:sz w:val="24"/>
        </w:rPr>
        <w:t>in</w:t>
      </w:r>
      <w:r>
        <w:rPr>
          <w:spacing w:val="-2"/>
          <w:sz w:val="24"/>
        </w:rPr>
        <w:t xml:space="preserve"> </w:t>
      </w:r>
      <w:r>
        <w:rPr>
          <w:sz w:val="24"/>
        </w:rPr>
        <w:t>CM</w:t>
      </w:r>
      <w:r>
        <w:rPr>
          <w:spacing w:val="-1"/>
          <w:sz w:val="24"/>
        </w:rPr>
        <w:t xml:space="preserve"> </w:t>
      </w:r>
      <w:r>
        <w:rPr>
          <w:smallCaps/>
          <w:sz w:val="24"/>
        </w:rPr>
        <w:t>1:</w:t>
      </w:r>
      <w:r>
        <w:rPr>
          <w:sz w:val="24"/>
        </w:rPr>
        <w:t>3</w:t>
      </w:r>
      <w:r>
        <w:rPr>
          <w:spacing w:val="-5"/>
          <w:sz w:val="24"/>
        </w:rPr>
        <w:t xml:space="preserve"> </w:t>
      </w:r>
      <w:r>
        <w:rPr>
          <w:sz w:val="24"/>
        </w:rPr>
        <w:t>from</w:t>
      </w:r>
      <w:r>
        <w:rPr>
          <w:spacing w:val="-5"/>
          <w:sz w:val="24"/>
        </w:rPr>
        <w:t xml:space="preserve"> </w:t>
      </w:r>
      <w:r>
        <w:rPr>
          <w:sz w:val="24"/>
        </w:rPr>
        <w:t>outside</w:t>
      </w:r>
      <w:r>
        <w:rPr>
          <w:spacing w:val="-5"/>
          <w:sz w:val="24"/>
        </w:rPr>
        <w:t xml:space="preserve"> </w:t>
      </w:r>
      <w:r>
        <w:rPr>
          <w:sz w:val="24"/>
        </w:rPr>
        <w:t>at</w:t>
      </w:r>
      <w:r>
        <w:rPr>
          <w:spacing w:val="-3"/>
          <w:sz w:val="24"/>
        </w:rPr>
        <w:t xml:space="preserve"> </w:t>
      </w:r>
      <w:r>
        <w:rPr>
          <w:sz w:val="24"/>
        </w:rPr>
        <w:t>least</w:t>
      </w:r>
      <w:r>
        <w:rPr>
          <w:spacing w:val="1"/>
          <w:sz w:val="24"/>
        </w:rPr>
        <w:t xml:space="preserve"> </w:t>
      </w:r>
      <w:r>
        <w:rPr>
          <w:sz w:val="24"/>
        </w:rPr>
        <w:t>up to 30 cm below ground</w:t>
      </w:r>
      <w:r>
        <w:rPr>
          <w:spacing w:val="-6"/>
          <w:sz w:val="24"/>
        </w:rPr>
        <w:t xml:space="preserve"> </w:t>
      </w:r>
      <w:r>
        <w:rPr>
          <w:sz w:val="24"/>
        </w:rPr>
        <w:t>level.</w:t>
      </w:r>
    </w:p>
    <w:p w:rsidR="009D25B5" w:rsidRDefault="009D25B5" w:rsidP="007502FC">
      <w:pPr>
        <w:pStyle w:val="ListParagraph"/>
        <w:numPr>
          <w:ilvl w:val="1"/>
          <w:numId w:val="34"/>
        </w:numPr>
        <w:tabs>
          <w:tab w:val="left" w:pos="1721"/>
          <w:tab w:val="left" w:pos="1722"/>
        </w:tabs>
        <w:spacing w:line="360" w:lineRule="auto"/>
        <w:ind w:left="1721" w:right="377" w:hanging="677"/>
        <w:rPr>
          <w:sz w:val="24"/>
        </w:rPr>
      </w:pPr>
      <w:r>
        <w:rPr>
          <w:sz w:val="24"/>
        </w:rPr>
        <w:t xml:space="preserve">Providing top coping </w:t>
      </w:r>
      <w:r>
        <w:rPr>
          <w:smallCaps/>
          <w:sz w:val="24"/>
        </w:rPr>
        <w:t>15</w:t>
      </w:r>
      <w:r>
        <w:rPr>
          <w:sz w:val="24"/>
        </w:rPr>
        <w:t xml:space="preserve"> cm thick in M-</w:t>
      </w:r>
      <w:r>
        <w:rPr>
          <w:smallCaps/>
          <w:sz w:val="24"/>
        </w:rPr>
        <w:t>15</w:t>
      </w:r>
      <w:r>
        <w:rPr>
          <w:sz w:val="24"/>
        </w:rPr>
        <w:t>0 with smooth finishing to surface.</w:t>
      </w:r>
    </w:p>
    <w:p w:rsidR="009D25B5" w:rsidRDefault="009D25B5" w:rsidP="007502FC">
      <w:pPr>
        <w:pStyle w:val="ListParagraph"/>
        <w:numPr>
          <w:ilvl w:val="1"/>
          <w:numId w:val="34"/>
        </w:numPr>
        <w:tabs>
          <w:tab w:val="left" w:pos="1721"/>
          <w:tab w:val="left" w:pos="1722"/>
        </w:tabs>
        <w:spacing w:before="1"/>
        <w:ind w:left="1721" w:hanging="678"/>
        <w:rPr>
          <w:sz w:val="24"/>
        </w:rPr>
      </w:pPr>
      <w:r>
        <w:rPr>
          <w:sz w:val="24"/>
        </w:rPr>
        <w:t>Providing and fixing in position pre-cast RCC manhole frame</w:t>
      </w:r>
      <w:r>
        <w:rPr>
          <w:spacing w:val="-13"/>
          <w:sz w:val="24"/>
        </w:rPr>
        <w:t xml:space="preserve"> </w:t>
      </w:r>
      <w:r>
        <w:rPr>
          <w:sz w:val="24"/>
        </w:rPr>
        <w:t>cover.</w:t>
      </w:r>
    </w:p>
    <w:p w:rsidR="009D25B5" w:rsidRDefault="009D25B5" w:rsidP="007502FC">
      <w:pPr>
        <w:pStyle w:val="ListParagraph"/>
        <w:numPr>
          <w:ilvl w:val="1"/>
          <w:numId w:val="34"/>
        </w:numPr>
        <w:tabs>
          <w:tab w:val="left" w:pos="1722"/>
        </w:tabs>
        <w:spacing w:before="135" w:line="360" w:lineRule="auto"/>
        <w:ind w:left="1721" w:right="380" w:hanging="677"/>
        <w:jc w:val="both"/>
        <w:rPr>
          <w:sz w:val="24"/>
        </w:rPr>
      </w:pPr>
      <w:r>
        <w:rPr>
          <w:sz w:val="24"/>
        </w:rPr>
        <w:t>Unless otherwise directed by the department the finished top of the chamber constructed on road surface and shall not cause hindrance to traffic.</w:t>
      </w:r>
    </w:p>
    <w:p w:rsidR="009D25B5" w:rsidRDefault="009D25B5" w:rsidP="009D25B5">
      <w:pPr>
        <w:pStyle w:val="Heading2"/>
        <w:spacing w:before="0"/>
        <w:jc w:val="both"/>
      </w:pPr>
      <w:r>
        <w:t>Mode of Measurement</w:t>
      </w:r>
    </w:p>
    <w:p w:rsidR="009D25B5" w:rsidRDefault="009D25B5" w:rsidP="009D25B5">
      <w:pPr>
        <w:pStyle w:val="BodyText"/>
        <w:spacing w:before="3"/>
        <w:rPr>
          <w:b/>
          <w:sz w:val="26"/>
        </w:rPr>
      </w:pPr>
    </w:p>
    <w:p w:rsidR="009D25B5" w:rsidRDefault="009D25B5" w:rsidP="009D25B5">
      <w:pPr>
        <w:pStyle w:val="BodyText"/>
        <w:jc w:val="both"/>
      </w:pPr>
      <w:r>
        <w:t>This item will be measured and paid as per number basis.</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REFILLING OF TRENCHES OF</w:t>
      </w:r>
      <w:r>
        <w:rPr>
          <w:spacing w:val="-14"/>
          <w:u w:val="single"/>
        </w:rPr>
        <w:t xml:space="preserve"> </w:t>
      </w:r>
      <w:r>
        <w:rPr>
          <w:u w:val="single"/>
        </w:rPr>
        <w:t>PIPELINE</w:t>
      </w:r>
    </w:p>
    <w:p w:rsidR="009D25B5" w:rsidRDefault="009D25B5" w:rsidP="009D25B5">
      <w:pPr>
        <w:pStyle w:val="BodyText"/>
        <w:spacing w:before="5"/>
        <w:rPr>
          <w:b/>
          <w:sz w:val="19"/>
        </w:rPr>
      </w:pPr>
    </w:p>
    <w:p w:rsidR="009D25B5" w:rsidRDefault="009D25B5" w:rsidP="009D25B5">
      <w:pPr>
        <w:pStyle w:val="BodyText"/>
        <w:spacing w:before="100" w:line="360" w:lineRule="auto"/>
        <w:ind w:right="386"/>
        <w:jc w:val="both"/>
      </w:pPr>
      <w:r>
        <w:t xml:space="preserve">After lowering, laying, jointing and welding of pipe line, site </w:t>
      </w:r>
      <w:proofErr w:type="spellStart"/>
      <w:r>
        <w:t>gunitting</w:t>
      </w:r>
      <w:proofErr w:type="spellEnd"/>
      <w:r>
        <w:t xml:space="preserve"> and concreting work, refilling of trenches with available excavated stuff shall be</w:t>
      </w:r>
      <w:r>
        <w:rPr>
          <w:spacing w:val="-17"/>
        </w:rPr>
        <w:t xml:space="preserve"> </w:t>
      </w:r>
      <w:r>
        <w:t>done.</w:t>
      </w:r>
    </w:p>
    <w:p w:rsidR="009D25B5" w:rsidRDefault="009D25B5" w:rsidP="009D25B5">
      <w:pPr>
        <w:pStyle w:val="BodyText"/>
        <w:spacing w:before="159" w:line="360" w:lineRule="auto"/>
        <w:ind w:right="379"/>
        <w:jc w:val="both"/>
      </w:pPr>
      <w:r>
        <w:t>The</w:t>
      </w:r>
      <w:r>
        <w:rPr>
          <w:spacing w:val="-1"/>
        </w:rPr>
        <w:t xml:space="preserve"> </w:t>
      </w:r>
      <w:r>
        <w:rPr>
          <w:spacing w:val="-2"/>
        </w:rPr>
        <w:t>a</w:t>
      </w:r>
      <w:r>
        <w:t>va</w:t>
      </w:r>
      <w:r>
        <w:rPr>
          <w:spacing w:val="-1"/>
        </w:rPr>
        <w:t>i</w:t>
      </w:r>
      <w:r>
        <w:t>l</w:t>
      </w:r>
      <w:r>
        <w:rPr>
          <w:spacing w:val="-1"/>
        </w:rPr>
        <w:t>ab</w:t>
      </w:r>
      <w:r>
        <w:t>le</w:t>
      </w:r>
      <w:r>
        <w:rPr>
          <w:spacing w:val="1"/>
        </w:rPr>
        <w:t xml:space="preserve"> </w:t>
      </w:r>
      <w:r>
        <w:rPr>
          <w:spacing w:val="-1"/>
        </w:rPr>
        <w:t>e</w:t>
      </w:r>
      <w:r>
        <w:t>x</w:t>
      </w:r>
      <w:r>
        <w:rPr>
          <w:spacing w:val="-1"/>
        </w:rPr>
        <w:t>ca</w:t>
      </w:r>
      <w:r>
        <w:t>vat</w:t>
      </w:r>
      <w:r>
        <w:rPr>
          <w:spacing w:val="1"/>
        </w:rPr>
        <w:t>e</w:t>
      </w:r>
      <w:r>
        <w:t>d</w:t>
      </w:r>
      <w:r>
        <w:rPr>
          <w:spacing w:val="-2"/>
        </w:rPr>
        <w:t xml:space="preserve"> </w:t>
      </w:r>
      <w:r>
        <w:rPr>
          <w:spacing w:val="-1"/>
        </w:rPr>
        <w:t>s</w:t>
      </w:r>
      <w:r>
        <w:rPr>
          <w:spacing w:val="2"/>
        </w:rPr>
        <w:t>t</w:t>
      </w:r>
      <w:r>
        <w:t xml:space="preserve">uff </w:t>
      </w:r>
      <w:r>
        <w:rPr>
          <w:spacing w:val="-1"/>
        </w:rPr>
        <w:t>s</w:t>
      </w:r>
      <w:r>
        <w:t>h</w:t>
      </w:r>
      <w:r>
        <w:rPr>
          <w:spacing w:val="-2"/>
        </w:rPr>
        <w:t>a</w:t>
      </w:r>
      <w:r>
        <w:t xml:space="preserve">ll </w:t>
      </w:r>
      <w:r>
        <w:rPr>
          <w:spacing w:val="-1"/>
        </w:rPr>
        <w:t>b</w:t>
      </w:r>
      <w:r>
        <w:t>e</w:t>
      </w:r>
      <w:r>
        <w:rPr>
          <w:spacing w:val="-2"/>
        </w:rPr>
        <w:t xml:space="preserve"> </w:t>
      </w:r>
      <w:r>
        <w:rPr>
          <w:spacing w:val="-1"/>
        </w:rPr>
        <w:t>lai</w:t>
      </w:r>
      <w:r>
        <w:t>d</w:t>
      </w:r>
      <w:r>
        <w:rPr>
          <w:spacing w:val="-2"/>
        </w:rPr>
        <w:t xml:space="preserve"> </w:t>
      </w:r>
      <w:r>
        <w:rPr>
          <w:spacing w:val="-1"/>
        </w:rPr>
        <w:t>i</w:t>
      </w:r>
      <w:r>
        <w:t xml:space="preserve">n </w:t>
      </w:r>
      <w:r>
        <w:rPr>
          <w:spacing w:val="-1"/>
        </w:rPr>
        <w:t>laye</w:t>
      </w:r>
      <w:r>
        <w:t>rs</w:t>
      </w:r>
      <w:r>
        <w:rPr>
          <w:spacing w:val="-1"/>
        </w:rPr>
        <w:t xml:space="preserve"> o</w:t>
      </w:r>
      <w:r>
        <w:t>f</w:t>
      </w:r>
      <w:r>
        <w:rPr>
          <w:spacing w:val="1"/>
        </w:rPr>
        <w:t xml:space="preserve"> </w:t>
      </w:r>
      <w:r>
        <w:rPr>
          <w:smallCaps/>
        </w:rPr>
        <w:t>15</w:t>
      </w:r>
      <w:r>
        <w:rPr>
          <w:spacing w:val="-1"/>
        </w:rPr>
        <w:t xml:space="preserve"> c</w:t>
      </w:r>
      <w:r>
        <w:t xml:space="preserve">m </w:t>
      </w:r>
      <w:r>
        <w:rPr>
          <w:spacing w:val="-1"/>
        </w:rPr>
        <w:t>t</w:t>
      </w:r>
      <w:r>
        <w:t xml:space="preserve">o </w:t>
      </w:r>
      <w:r>
        <w:rPr>
          <w:smallCaps/>
        </w:rPr>
        <w:t>20</w:t>
      </w:r>
      <w:r>
        <w:t xml:space="preserve"> </w:t>
      </w:r>
      <w:r>
        <w:rPr>
          <w:spacing w:val="1"/>
        </w:rPr>
        <w:t>c</w:t>
      </w:r>
      <w:r>
        <w:t xml:space="preserve">m. </w:t>
      </w:r>
      <w:r>
        <w:rPr>
          <w:spacing w:val="-2"/>
        </w:rPr>
        <w:t>E</w:t>
      </w:r>
      <w:r>
        <w:rPr>
          <w:spacing w:val="-1"/>
        </w:rPr>
        <w:t>ac</w:t>
      </w:r>
      <w:r>
        <w:t>h</w:t>
      </w:r>
      <w:r>
        <w:rPr>
          <w:spacing w:val="1"/>
        </w:rPr>
        <w:t xml:space="preserve"> </w:t>
      </w:r>
      <w:r>
        <w:rPr>
          <w:spacing w:val="-1"/>
        </w:rPr>
        <w:t>laye</w:t>
      </w:r>
      <w:r>
        <w:t xml:space="preserve">r </w:t>
      </w:r>
      <w:r>
        <w:rPr>
          <w:spacing w:val="1"/>
        </w:rPr>
        <w:t>s</w:t>
      </w:r>
      <w:r>
        <w:t>h</w:t>
      </w:r>
      <w:r>
        <w:rPr>
          <w:spacing w:val="-2"/>
        </w:rPr>
        <w:t>a</w:t>
      </w:r>
      <w:r>
        <w:t xml:space="preserve">ll </w:t>
      </w:r>
      <w:r>
        <w:rPr>
          <w:spacing w:val="-1"/>
        </w:rPr>
        <w:t>b</w:t>
      </w:r>
      <w:r>
        <w:t xml:space="preserve">e </w:t>
      </w:r>
      <w:r>
        <w:rPr>
          <w:spacing w:val="-14"/>
        </w:rPr>
        <w:t xml:space="preserve"> </w:t>
      </w:r>
      <w:r>
        <w:t>w</w:t>
      </w:r>
      <w:r>
        <w:rPr>
          <w:spacing w:val="-1"/>
        </w:rPr>
        <w:t>a</w:t>
      </w:r>
      <w:r>
        <w:t>t</w:t>
      </w:r>
      <w:r>
        <w:rPr>
          <w:spacing w:val="-1"/>
        </w:rPr>
        <w:t>e</w:t>
      </w:r>
      <w:r>
        <w:t>r</w:t>
      </w:r>
      <w:r>
        <w:rPr>
          <w:spacing w:val="-1"/>
        </w:rPr>
        <w:t>e</w:t>
      </w:r>
      <w:r>
        <w:t xml:space="preserve">d </w:t>
      </w:r>
      <w:r>
        <w:rPr>
          <w:spacing w:val="-14"/>
        </w:rPr>
        <w:t xml:space="preserve"> </w:t>
      </w:r>
      <w:r>
        <w:rPr>
          <w:spacing w:val="-1"/>
        </w:rPr>
        <w:t>a</w:t>
      </w:r>
      <w:r>
        <w:rPr>
          <w:spacing w:val="1"/>
        </w:rPr>
        <w:t>n</w:t>
      </w:r>
      <w:r>
        <w:t xml:space="preserve">d </w:t>
      </w:r>
      <w:r>
        <w:rPr>
          <w:spacing w:val="-14"/>
        </w:rPr>
        <w:t xml:space="preserve"> </w:t>
      </w:r>
      <w:r>
        <w:rPr>
          <w:spacing w:val="-1"/>
        </w:rPr>
        <w:t>com</w:t>
      </w:r>
      <w:r>
        <w:rPr>
          <w:spacing w:val="1"/>
        </w:rPr>
        <w:t>p</w:t>
      </w:r>
      <w:r>
        <w:rPr>
          <w:spacing w:val="-1"/>
        </w:rPr>
        <w:t>ac</w:t>
      </w:r>
      <w:r>
        <w:t>t</w:t>
      </w:r>
      <w:r>
        <w:rPr>
          <w:spacing w:val="-1"/>
        </w:rPr>
        <w:t>e</w:t>
      </w:r>
      <w:r>
        <w:t xml:space="preserve">d </w:t>
      </w:r>
      <w:r>
        <w:rPr>
          <w:spacing w:val="-14"/>
        </w:rPr>
        <w:t xml:space="preserve"> </w:t>
      </w:r>
      <w:r>
        <w:rPr>
          <w:spacing w:val="-1"/>
        </w:rPr>
        <w:t>be</w:t>
      </w:r>
      <w:r>
        <w:t>f</w:t>
      </w:r>
      <w:r>
        <w:rPr>
          <w:spacing w:val="-1"/>
        </w:rPr>
        <w:t>or</w:t>
      </w:r>
      <w:r>
        <w:t xml:space="preserve">e </w:t>
      </w:r>
      <w:r>
        <w:rPr>
          <w:spacing w:val="-14"/>
        </w:rPr>
        <w:t xml:space="preserve"> </w:t>
      </w:r>
      <w:r>
        <w:t xml:space="preserve">the </w:t>
      </w:r>
      <w:r>
        <w:rPr>
          <w:spacing w:val="-15"/>
        </w:rPr>
        <w:t xml:space="preserve"> </w:t>
      </w:r>
      <w:r>
        <w:t>u</w:t>
      </w:r>
      <w:r>
        <w:rPr>
          <w:spacing w:val="-1"/>
        </w:rPr>
        <w:t>pp</w:t>
      </w:r>
      <w:r>
        <w:t xml:space="preserve">er </w:t>
      </w:r>
      <w:r>
        <w:rPr>
          <w:spacing w:val="-13"/>
        </w:rPr>
        <w:t xml:space="preserve"> </w:t>
      </w:r>
      <w:r>
        <w:t>l</w:t>
      </w:r>
      <w:r>
        <w:rPr>
          <w:spacing w:val="-1"/>
        </w:rPr>
        <w:t>ay</w:t>
      </w:r>
      <w:r>
        <w:rPr>
          <w:spacing w:val="-2"/>
        </w:rPr>
        <w:t>e</w:t>
      </w:r>
      <w:r>
        <w:t xml:space="preserve">r </w:t>
      </w:r>
      <w:r>
        <w:rPr>
          <w:spacing w:val="-13"/>
        </w:rPr>
        <w:t xml:space="preserve"> </w:t>
      </w:r>
      <w:r>
        <w:rPr>
          <w:spacing w:val="-1"/>
        </w:rPr>
        <w:t>i</w:t>
      </w:r>
      <w:r>
        <w:t xml:space="preserve">s </w:t>
      </w:r>
      <w:r>
        <w:rPr>
          <w:spacing w:val="-14"/>
        </w:rPr>
        <w:t xml:space="preserve"> </w:t>
      </w:r>
      <w:r>
        <w:t>l</w:t>
      </w:r>
      <w:r>
        <w:rPr>
          <w:spacing w:val="-1"/>
        </w:rPr>
        <w:t>ai</w:t>
      </w:r>
      <w:r>
        <w:t xml:space="preserve">d </w:t>
      </w:r>
      <w:r>
        <w:rPr>
          <w:spacing w:val="-14"/>
        </w:rPr>
        <w:t xml:space="preserve"> </w:t>
      </w:r>
      <w:r>
        <w:t>t</w:t>
      </w:r>
      <w:r>
        <w:rPr>
          <w:spacing w:val="-1"/>
        </w:rPr>
        <w:t>i</w:t>
      </w:r>
      <w:r>
        <w:t xml:space="preserve">ll </w:t>
      </w:r>
      <w:r>
        <w:rPr>
          <w:spacing w:val="-13"/>
        </w:rPr>
        <w:t xml:space="preserve"> </w:t>
      </w:r>
      <w:r>
        <w:t xml:space="preserve">the </w:t>
      </w:r>
      <w:r>
        <w:rPr>
          <w:spacing w:val="-15"/>
        </w:rPr>
        <w:t xml:space="preserve"> </w:t>
      </w:r>
      <w:r>
        <w:t>r</w:t>
      </w:r>
      <w:r>
        <w:rPr>
          <w:spacing w:val="-1"/>
        </w:rPr>
        <w:t>e</w:t>
      </w:r>
      <w:r>
        <w:t>q</w:t>
      </w:r>
      <w:r>
        <w:rPr>
          <w:spacing w:val="1"/>
        </w:rPr>
        <w:t>u</w:t>
      </w:r>
      <w:r>
        <w:rPr>
          <w:spacing w:val="-1"/>
        </w:rPr>
        <w:t>i</w:t>
      </w:r>
      <w:r>
        <w:t>r</w:t>
      </w:r>
      <w:r>
        <w:rPr>
          <w:spacing w:val="-1"/>
        </w:rPr>
        <w:t>e</w:t>
      </w:r>
      <w:r>
        <w:t xml:space="preserve">d </w:t>
      </w:r>
      <w:r>
        <w:rPr>
          <w:spacing w:val="-14"/>
        </w:rPr>
        <w:t xml:space="preserve"> </w:t>
      </w:r>
      <w:r>
        <w:t>l</w:t>
      </w:r>
      <w:r>
        <w:rPr>
          <w:spacing w:val="-1"/>
        </w:rPr>
        <w:t>e</w:t>
      </w:r>
      <w:r>
        <w:t xml:space="preserve">vel </w:t>
      </w:r>
      <w:r>
        <w:rPr>
          <w:spacing w:val="-12"/>
        </w:rPr>
        <w:t xml:space="preserve"> </w:t>
      </w:r>
      <w:r>
        <w:rPr>
          <w:spacing w:val="-1"/>
        </w:rPr>
        <w:t>i</w:t>
      </w:r>
      <w:r>
        <w:t>s r</w:t>
      </w:r>
      <w:r>
        <w:rPr>
          <w:spacing w:val="-1"/>
        </w:rPr>
        <w:t>eac</w:t>
      </w:r>
      <w:r>
        <w:rPr>
          <w:spacing w:val="1"/>
        </w:rPr>
        <w:t>h</w:t>
      </w:r>
      <w:r>
        <w:rPr>
          <w:spacing w:val="-1"/>
        </w:rPr>
        <w:t>e</w:t>
      </w:r>
      <w:r>
        <w:rPr>
          <w:spacing w:val="-2"/>
        </w:rPr>
        <w:t>d</w:t>
      </w:r>
      <w:r>
        <w:t>.</w:t>
      </w:r>
      <w:r>
        <w:rPr>
          <w:spacing w:val="-8"/>
        </w:rPr>
        <w:t xml:space="preserve"> </w:t>
      </w:r>
      <w:r>
        <w:rPr>
          <w:spacing w:val="-1"/>
        </w:rPr>
        <w:t>Firs</w:t>
      </w:r>
      <w:r>
        <w:t>t</w:t>
      </w:r>
      <w:r>
        <w:rPr>
          <w:spacing w:val="-7"/>
        </w:rPr>
        <w:t xml:space="preserve"> </w:t>
      </w:r>
      <w:r>
        <w:rPr>
          <w:smallCaps/>
        </w:rPr>
        <w:t>2</w:t>
      </w:r>
      <w:r>
        <w:rPr>
          <w:spacing w:val="-8"/>
        </w:rPr>
        <w:t xml:space="preserve"> </w:t>
      </w:r>
      <w:r>
        <w:t>l</w:t>
      </w:r>
      <w:r>
        <w:rPr>
          <w:spacing w:val="-1"/>
        </w:rPr>
        <w:t>ay</w:t>
      </w:r>
      <w:r>
        <w:rPr>
          <w:spacing w:val="-2"/>
        </w:rPr>
        <w:t>e</w:t>
      </w:r>
      <w:r>
        <w:t>rs</w:t>
      </w:r>
      <w:r>
        <w:rPr>
          <w:spacing w:val="-6"/>
        </w:rPr>
        <w:t xml:space="preserve"> </w:t>
      </w:r>
      <w:r>
        <w:rPr>
          <w:spacing w:val="-1"/>
        </w:rPr>
        <w:t>o</w:t>
      </w:r>
      <w:r>
        <w:t>f</w:t>
      </w:r>
      <w:r>
        <w:rPr>
          <w:spacing w:val="-7"/>
        </w:rPr>
        <w:t xml:space="preserve"> </w:t>
      </w:r>
      <w:r>
        <w:rPr>
          <w:smallCaps/>
        </w:rPr>
        <w:t>15</w:t>
      </w:r>
      <w:r>
        <w:rPr>
          <w:spacing w:val="-8"/>
        </w:rPr>
        <w:t xml:space="preserve"> </w:t>
      </w:r>
      <w:r>
        <w:t>to</w:t>
      </w:r>
      <w:r>
        <w:rPr>
          <w:spacing w:val="-10"/>
        </w:rPr>
        <w:t xml:space="preserve"> </w:t>
      </w:r>
      <w:r>
        <w:rPr>
          <w:smallCaps/>
        </w:rPr>
        <w:t>20</w:t>
      </w:r>
      <w:r>
        <w:rPr>
          <w:spacing w:val="-9"/>
        </w:rPr>
        <w:t xml:space="preserve"> </w:t>
      </w:r>
      <w:proofErr w:type="spellStart"/>
      <w:r>
        <w:rPr>
          <w:spacing w:val="-1"/>
        </w:rPr>
        <w:t>c</w:t>
      </w:r>
      <w:r>
        <w:t>ms</w:t>
      </w:r>
      <w:proofErr w:type="spellEnd"/>
      <w:r>
        <w:rPr>
          <w:spacing w:val="-9"/>
        </w:rPr>
        <w:t xml:space="preserve"> </w:t>
      </w:r>
      <w:r>
        <w:rPr>
          <w:spacing w:val="-1"/>
        </w:rPr>
        <w:t>sha</w:t>
      </w:r>
      <w:r>
        <w:t>ll</w:t>
      </w:r>
      <w:r>
        <w:rPr>
          <w:spacing w:val="-7"/>
        </w:rPr>
        <w:t xml:space="preserve"> </w:t>
      </w:r>
      <w:r>
        <w:rPr>
          <w:spacing w:val="-1"/>
        </w:rPr>
        <w:t>b</w:t>
      </w:r>
      <w:r>
        <w:t>e</w:t>
      </w:r>
      <w:r>
        <w:rPr>
          <w:spacing w:val="-7"/>
        </w:rPr>
        <w:t xml:space="preserve"> </w:t>
      </w:r>
      <w:r>
        <w:t>fr</w:t>
      </w:r>
      <w:r>
        <w:rPr>
          <w:spacing w:val="-1"/>
        </w:rPr>
        <w:t>e</w:t>
      </w:r>
      <w:r>
        <w:t>e</w:t>
      </w:r>
      <w:r>
        <w:rPr>
          <w:spacing w:val="-9"/>
        </w:rPr>
        <w:t xml:space="preserve"> </w:t>
      </w:r>
      <w:r>
        <w:t>from</w:t>
      </w:r>
      <w:r>
        <w:rPr>
          <w:spacing w:val="-8"/>
        </w:rPr>
        <w:t xml:space="preserve"> </w:t>
      </w:r>
      <w:r>
        <w:rPr>
          <w:spacing w:val="-1"/>
        </w:rPr>
        <w:t>st</w:t>
      </w:r>
      <w:r>
        <w:t>on</w:t>
      </w:r>
      <w:r>
        <w:rPr>
          <w:spacing w:val="-1"/>
        </w:rPr>
        <w:t>e</w:t>
      </w:r>
      <w:r>
        <w:t>s</w:t>
      </w:r>
      <w:r>
        <w:rPr>
          <w:spacing w:val="-9"/>
        </w:rPr>
        <w:t xml:space="preserve"> </w:t>
      </w:r>
      <w:r>
        <w:rPr>
          <w:spacing w:val="-1"/>
        </w:rPr>
        <w:t>o</w:t>
      </w:r>
      <w:r>
        <w:t>r</w:t>
      </w:r>
      <w:r>
        <w:rPr>
          <w:spacing w:val="-8"/>
        </w:rPr>
        <w:t xml:space="preserve"> </w:t>
      </w:r>
      <w:r>
        <w:rPr>
          <w:spacing w:val="-1"/>
        </w:rPr>
        <w:t>c</w:t>
      </w:r>
      <w:r>
        <w:t>h</w:t>
      </w:r>
      <w:r>
        <w:rPr>
          <w:spacing w:val="-2"/>
        </w:rPr>
        <w:t>i</w:t>
      </w:r>
      <w:r>
        <w:rPr>
          <w:spacing w:val="-1"/>
        </w:rPr>
        <w:t>p</w:t>
      </w:r>
      <w:r>
        <w:t>s</w:t>
      </w:r>
      <w:r>
        <w:rPr>
          <w:spacing w:val="-9"/>
        </w:rPr>
        <w:t xml:space="preserve"> </w:t>
      </w:r>
      <w:r>
        <w:rPr>
          <w:spacing w:val="-1"/>
        </w:rPr>
        <w:t>o</w:t>
      </w:r>
      <w:r>
        <w:t>r</w:t>
      </w:r>
      <w:r>
        <w:rPr>
          <w:spacing w:val="-8"/>
        </w:rPr>
        <w:t xml:space="preserve"> </w:t>
      </w:r>
      <w:r>
        <w:rPr>
          <w:spacing w:val="-1"/>
        </w:rPr>
        <w:t>a</w:t>
      </w:r>
      <w:r>
        <w:t>ny</w:t>
      </w:r>
      <w:r>
        <w:rPr>
          <w:spacing w:val="-9"/>
        </w:rPr>
        <w:t xml:space="preserve"> </w:t>
      </w:r>
      <w:r>
        <w:t>h</w:t>
      </w:r>
      <w:r>
        <w:rPr>
          <w:spacing w:val="-2"/>
        </w:rPr>
        <w:t>a</w:t>
      </w:r>
      <w:r>
        <w:t>rmful m</w:t>
      </w:r>
      <w:r>
        <w:rPr>
          <w:spacing w:val="-2"/>
        </w:rPr>
        <w:t>a</w:t>
      </w:r>
      <w:r>
        <w:t>t</w:t>
      </w:r>
      <w:r>
        <w:rPr>
          <w:spacing w:val="-1"/>
        </w:rPr>
        <w:t>e</w:t>
      </w:r>
      <w:r>
        <w:t>r</w:t>
      </w:r>
      <w:r>
        <w:rPr>
          <w:spacing w:val="-1"/>
        </w:rPr>
        <w:t>ia</w:t>
      </w:r>
      <w:r>
        <w:t>l, to</w:t>
      </w:r>
      <w:r>
        <w:rPr>
          <w:spacing w:val="-1"/>
        </w:rPr>
        <w:t xml:space="preserve"> pro</w:t>
      </w:r>
      <w:r>
        <w:t>t</w:t>
      </w:r>
      <w:r>
        <w:rPr>
          <w:spacing w:val="-1"/>
        </w:rPr>
        <w:t>e</w:t>
      </w:r>
      <w:r>
        <w:t>ct the</w:t>
      </w:r>
      <w:r>
        <w:rPr>
          <w:spacing w:val="-2"/>
        </w:rPr>
        <w:t xml:space="preserve"> </w:t>
      </w:r>
      <w:r>
        <w:rPr>
          <w:spacing w:val="-1"/>
        </w:rPr>
        <w:t>p</w:t>
      </w:r>
      <w:r>
        <w:rPr>
          <w:spacing w:val="-2"/>
        </w:rPr>
        <w:t>i</w:t>
      </w:r>
      <w:r>
        <w:rPr>
          <w:spacing w:val="-1"/>
        </w:rPr>
        <w:t>p</w:t>
      </w:r>
      <w:r>
        <w:t>e</w:t>
      </w:r>
      <w:r>
        <w:rPr>
          <w:spacing w:val="-2"/>
        </w:rPr>
        <w:t xml:space="preserve"> </w:t>
      </w:r>
      <w:r>
        <w:t>from d</w:t>
      </w:r>
      <w:r>
        <w:rPr>
          <w:spacing w:val="-1"/>
        </w:rPr>
        <w:t>a</w:t>
      </w:r>
      <w:r>
        <w:t>m</w:t>
      </w:r>
      <w:r>
        <w:rPr>
          <w:spacing w:val="-2"/>
        </w:rPr>
        <w:t>a</w:t>
      </w:r>
      <w:r>
        <w:rPr>
          <w:spacing w:val="-1"/>
        </w:rPr>
        <w:t>ge.</w:t>
      </w:r>
    </w:p>
    <w:p w:rsidR="009D25B5" w:rsidRDefault="009D25B5" w:rsidP="009D25B5">
      <w:pPr>
        <w:pStyle w:val="BodyText"/>
        <w:spacing w:before="160"/>
        <w:jc w:val="both"/>
      </w:pPr>
      <w:r>
        <w:t xml:space="preserve">Only soil or soft </w:t>
      </w:r>
      <w:proofErr w:type="spellStart"/>
      <w:r>
        <w:t>murum</w:t>
      </w:r>
      <w:proofErr w:type="spellEnd"/>
      <w:r>
        <w:t xml:space="preserve"> shall be used for</w:t>
      </w:r>
      <w:r>
        <w:rPr>
          <w:spacing w:val="-23"/>
        </w:rPr>
        <w:t xml:space="preserve"> </w:t>
      </w:r>
      <w:r>
        <w:t>filling.</w:t>
      </w:r>
    </w:p>
    <w:p w:rsidR="009D25B5" w:rsidRDefault="009D25B5" w:rsidP="009D25B5">
      <w:pPr>
        <w:pStyle w:val="BodyText"/>
        <w:spacing w:before="3"/>
        <w:rPr>
          <w:sz w:val="26"/>
        </w:rPr>
      </w:pPr>
    </w:p>
    <w:p w:rsidR="009D25B5" w:rsidRDefault="009D25B5" w:rsidP="009D25B5">
      <w:pPr>
        <w:pStyle w:val="BodyText"/>
        <w:spacing w:line="360" w:lineRule="auto"/>
        <w:ind w:right="381"/>
        <w:jc w:val="both"/>
      </w:pPr>
      <w:r>
        <w:t xml:space="preserve">Originally filling shall be done 30 to 40 </w:t>
      </w:r>
      <w:proofErr w:type="spellStart"/>
      <w:r>
        <w:t>cms</w:t>
      </w:r>
      <w:proofErr w:type="spellEnd"/>
      <w:r>
        <w:t xml:space="preserve"> above natural ground or road level. Sinking below the road or ground level, if noticed till the completion of work, the contractor shall have to make it level at his</w:t>
      </w:r>
      <w:r>
        <w:rPr>
          <w:spacing w:val="-5"/>
        </w:rPr>
        <w:t xml:space="preserve"> </w:t>
      </w:r>
      <w:r>
        <w:t>cost.</w:t>
      </w:r>
    </w:p>
    <w:p w:rsidR="009D25B5" w:rsidRDefault="009D25B5" w:rsidP="009D25B5">
      <w:pPr>
        <w:pStyle w:val="BodyText"/>
        <w:spacing w:before="160"/>
        <w:jc w:val="both"/>
      </w:pPr>
      <w:r>
        <w:t>This item includes,</w:t>
      </w:r>
    </w:p>
    <w:p w:rsidR="009D25B5" w:rsidRDefault="009D25B5" w:rsidP="009D25B5">
      <w:pPr>
        <w:pStyle w:val="BodyText"/>
        <w:rPr>
          <w:sz w:val="26"/>
        </w:rPr>
      </w:pPr>
    </w:p>
    <w:p w:rsidR="009D25B5" w:rsidRDefault="009D25B5" w:rsidP="007502FC">
      <w:pPr>
        <w:pStyle w:val="ListParagraph"/>
        <w:numPr>
          <w:ilvl w:val="0"/>
          <w:numId w:val="33"/>
        </w:numPr>
        <w:tabs>
          <w:tab w:val="left" w:pos="1721"/>
          <w:tab w:val="left" w:pos="1722"/>
        </w:tabs>
        <w:spacing w:before="1"/>
        <w:ind w:hanging="678"/>
        <w:rPr>
          <w:sz w:val="24"/>
        </w:rPr>
      </w:pPr>
      <w:r>
        <w:rPr>
          <w:sz w:val="24"/>
        </w:rPr>
        <w:t>Clearing useful excavated material of rubbish bricking clods, stone,</w:t>
      </w:r>
      <w:r>
        <w:rPr>
          <w:spacing w:val="-14"/>
          <w:sz w:val="24"/>
        </w:rPr>
        <w:t xml:space="preserve"> </w:t>
      </w:r>
      <w:r>
        <w:rPr>
          <w:sz w:val="24"/>
        </w:rPr>
        <w:t>etc.</w:t>
      </w:r>
    </w:p>
    <w:p w:rsidR="009D25B5" w:rsidRDefault="009D25B5" w:rsidP="007502FC">
      <w:pPr>
        <w:pStyle w:val="ListParagraph"/>
        <w:numPr>
          <w:ilvl w:val="0"/>
          <w:numId w:val="33"/>
        </w:numPr>
        <w:tabs>
          <w:tab w:val="left" w:pos="1721"/>
          <w:tab w:val="left" w:pos="1722"/>
        </w:tabs>
        <w:spacing w:before="135" w:line="360" w:lineRule="auto"/>
        <w:ind w:right="377"/>
        <w:rPr>
          <w:sz w:val="24"/>
        </w:rPr>
      </w:pPr>
      <w:r>
        <w:rPr>
          <w:sz w:val="24"/>
        </w:rPr>
        <w:t>Conveying</w:t>
      </w:r>
      <w:r>
        <w:rPr>
          <w:spacing w:val="-12"/>
          <w:sz w:val="24"/>
        </w:rPr>
        <w:t xml:space="preserve"> </w:t>
      </w:r>
      <w:r>
        <w:rPr>
          <w:sz w:val="24"/>
        </w:rPr>
        <w:t>the</w:t>
      </w:r>
      <w:r>
        <w:rPr>
          <w:spacing w:val="-14"/>
          <w:sz w:val="24"/>
        </w:rPr>
        <w:t xml:space="preserve"> </w:t>
      </w:r>
      <w:r>
        <w:rPr>
          <w:sz w:val="24"/>
        </w:rPr>
        <w:t>useful</w:t>
      </w:r>
      <w:r>
        <w:rPr>
          <w:spacing w:val="-12"/>
          <w:sz w:val="24"/>
        </w:rPr>
        <w:t xml:space="preserve"> </w:t>
      </w:r>
      <w:r>
        <w:rPr>
          <w:sz w:val="24"/>
        </w:rPr>
        <w:t>excavated</w:t>
      </w:r>
      <w:r>
        <w:rPr>
          <w:spacing w:val="-13"/>
          <w:sz w:val="24"/>
        </w:rPr>
        <w:t xml:space="preserve"> </w:t>
      </w:r>
      <w:r>
        <w:rPr>
          <w:sz w:val="24"/>
        </w:rPr>
        <w:t>material</w:t>
      </w:r>
      <w:r>
        <w:rPr>
          <w:spacing w:val="-11"/>
          <w:sz w:val="24"/>
        </w:rPr>
        <w:t xml:space="preserve"> </w:t>
      </w:r>
      <w:r>
        <w:rPr>
          <w:sz w:val="24"/>
        </w:rPr>
        <w:t>up</w:t>
      </w:r>
      <w:r>
        <w:rPr>
          <w:spacing w:val="-9"/>
          <w:sz w:val="24"/>
        </w:rPr>
        <w:t xml:space="preserve"> </w:t>
      </w:r>
      <w:r>
        <w:rPr>
          <w:sz w:val="24"/>
        </w:rPr>
        <w:t>to</w:t>
      </w:r>
      <w:r>
        <w:rPr>
          <w:spacing w:val="-12"/>
          <w:sz w:val="24"/>
        </w:rPr>
        <w:t xml:space="preserve"> </w:t>
      </w:r>
      <w:r>
        <w:rPr>
          <w:sz w:val="24"/>
        </w:rPr>
        <w:t>500</w:t>
      </w:r>
      <w:r>
        <w:rPr>
          <w:spacing w:val="-14"/>
          <w:sz w:val="24"/>
        </w:rPr>
        <w:t xml:space="preserve"> </w:t>
      </w:r>
      <w:r>
        <w:rPr>
          <w:sz w:val="24"/>
        </w:rPr>
        <w:t>M</w:t>
      </w:r>
      <w:r>
        <w:rPr>
          <w:spacing w:val="-10"/>
          <w:sz w:val="24"/>
        </w:rPr>
        <w:t xml:space="preserve"> </w:t>
      </w:r>
      <w:r>
        <w:rPr>
          <w:sz w:val="24"/>
        </w:rPr>
        <w:t>and</w:t>
      </w:r>
      <w:r>
        <w:rPr>
          <w:spacing w:val="-13"/>
          <w:sz w:val="24"/>
        </w:rPr>
        <w:t xml:space="preserve"> </w:t>
      </w:r>
      <w:r>
        <w:rPr>
          <w:sz w:val="24"/>
        </w:rPr>
        <w:t>filling</w:t>
      </w:r>
      <w:r>
        <w:rPr>
          <w:spacing w:val="-12"/>
          <w:sz w:val="24"/>
        </w:rPr>
        <w:t xml:space="preserve"> </w:t>
      </w:r>
      <w:r>
        <w:rPr>
          <w:sz w:val="24"/>
        </w:rPr>
        <w:t>in</w:t>
      </w:r>
      <w:r>
        <w:rPr>
          <w:spacing w:val="-10"/>
          <w:sz w:val="24"/>
        </w:rPr>
        <w:t xml:space="preserve"> </w:t>
      </w:r>
      <w:r>
        <w:rPr>
          <w:sz w:val="24"/>
        </w:rPr>
        <w:t>layers, watering and</w:t>
      </w:r>
      <w:r>
        <w:rPr>
          <w:spacing w:val="-1"/>
          <w:sz w:val="24"/>
        </w:rPr>
        <w:t xml:space="preserve"> </w:t>
      </w:r>
      <w:r>
        <w:rPr>
          <w:sz w:val="24"/>
        </w:rPr>
        <w:t>compacting.</w:t>
      </w:r>
    </w:p>
    <w:p w:rsidR="009D25B5" w:rsidRDefault="009D25B5" w:rsidP="007502FC">
      <w:pPr>
        <w:pStyle w:val="ListParagraph"/>
        <w:numPr>
          <w:ilvl w:val="0"/>
          <w:numId w:val="33"/>
        </w:numPr>
        <w:tabs>
          <w:tab w:val="left" w:pos="1721"/>
          <w:tab w:val="left" w:pos="1722"/>
        </w:tabs>
        <w:spacing w:before="1" w:line="360" w:lineRule="auto"/>
        <w:ind w:right="377"/>
        <w:rPr>
          <w:sz w:val="24"/>
        </w:rPr>
      </w:pPr>
      <w:r>
        <w:rPr>
          <w:sz w:val="24"/>
        </w:rPr>
        <w:t xml:space="preserve">All </w:t>
      </w:r>
      <w:proofErr w:type="spellStart"/>
      <w:r>
        <w:rPr>
          <w:sz w:val="24"/>
        </w:rPr>
        <w:t>labour</w:t>
      </w:r>
      <w:proofErr w:type="spellEnd"/>
      <w:r>
        <w:rPr>
          <w:sz w:val="24"/>
        </w:rPr>
        <w:t>, equipment and other arrangements necessary for the satisfactory completion and completion of the</w:t>
      </w:r>
      <w:r>
        <w:rPr>
          <w:spacing w:val="-8"/>
          <w:sz w:val="24"/>
        </w:rPr>
        <w:t xml:space="preserve"> </w:t>
      </w:r>
      <w:r>
        <w:rPr>
          <w:sz w:val="24"/>
        </w:rPr>
        <w:t>item.</w:t>
      </w:r>
    </w:p>
    <w:p w:rsidR="009D25B5" w:rsidRDefault="009D25B5" w:rsidP="009D25B5">
      <w:pPr>
        <w:pStyle w:val="Heading2"/>
        <w:spacing w:before="158"/>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 xml:space="preserve">The </w:t>
      </w:r>
      <w:r>
        <w:rPr>
          <w:spacing w:val="-5"/>
        </w:rPr>
        <w:t xml:space="preserve"> </w:t>
      </w:r>
      <w:r>
        <w:t>r</w:t>
      </w:r>
      <w:r>
        <w:rPr>
          <w:spacing w:val="-1"/>
        </w:rPr>
        <w:t>a</w:t>
      </w:r>
      <w:r>
        <w:t xml:space="preserve">te </w:t>
      </w:r>
      <w:r>
        <w:rPr>
          <w:spacing w:val="-5"/>
        </w:rPr>
        <w:t xml:space="preserve"> </w:t>
      </w:r>
      <w:r>
        <w:rPr>
          <w:spacing w:val="-1"/>
        </w:rPr>
        <w:t>sha</w:t>
      </w:r>
      <w:r>
        <w:t xml:space="preserve">ll </w:t>
      </w:r>
      <w:r>
        <w:rPr>
          <w:spacing w:val="-3"/>
        </w:rPr>
        <w:t xml:space="preserve"> </w:t>
      </w:r>
      <w:r>
        <w:rPr>
          <w:spacing w:val="-1"/>
        </w:rPr>
        <w:t>b</w:t>
      </w:r>
      <w:r>
        <w:t xml:space="preserve">e </w:t>
      </w:r>
      <w:r>
        <w:rPr>
          <w:spacing w:val="-4"/>
        </w:rPr>
        <w:t xml:space="preserve"> </w:t>
      </w:r>
      <w:r>
        <w:t>f</w:t>
      </w:r>
      <w:r>
        <w:rPr>
          <w:spacing w:val="-1"/>
        </w:rPr>
        <w:t>o</w:t>
      </w:r>
      <w:r>
        <w:t xml:space="preserve">r </w:t>
      </w:r>
      <w:r>
        <w:rPr>
          <w:spacing w:val="-4"/>
        </w:rPr>
        <w:t xml:space="preserve"> </w:t>
      </w:r>
      <w:r>
        <w:t xml:space="preserve">a </w:t>
      </w:r>
      <w:r>
        <w:rPr>
          <w:spacing w:val="-5"/>
        </w:rPr>
        <w:t xml:space="preserve"> </w:t>
      </w:r>
      <w:r>
        <w:t>un</w:t>
      </w:r>
      <w:r>
        <w:rPr>
          <w:spacing w:val="-1"/>
        </w:rPr>
        <w:t>i</w:t>
      </w:r>
      <w:r>
        <w:t xml:space="preserve">t </w:t>
      </w:r>
      <w:r>
        <w:rPr>
          <w:spacing w:val="-3"/>
        </w:rPr>
        <w:t xml:space="preserve"> </w:t>
      </w:r>
      <w:r>
        <w:rPr>
          <w:spacing w:val="-1"/>
        </w:rPr>
        <w:t>o</w:t>
      </w:r>
      <w:r>
        <w:t xml:space="preserve">f </w:t>
      </w:r>
      <w:r>
        <w:rPr>
          <w:spacing w:val="-3"/>
        </w:rPr>
        <w:t xml:space="preserve"> </w:t>
      </w:r>
      <w:r>
        <w:rPr>
          <w:smallCaps/>
        </w:rPr>
        <w:t>1</w:t>
      </w:r>
      <w:r>
        <w:t xml:space="preserve"> </w:t>
      </w:r>
      <w:r>
        <w:rPr>
          <w:spacing w:val="-4"/>
        </w:rPr>
        <w:t xml:space="preserve"> </w:t>
      </w:r>
      <w:r>
        <w:rPr>
          <w:spacing w:val="-1"/>
        </w:rPr>
        <w:t>c</w:t>
      </w:r>
      <w:r>
        <w:t xml:space="preserve">um </w:t>
      </w:r>
      <w:r>
        <w:rPr>
          <w:spacing w:val="-4"/>
        </w:rPr>
        <w:t xml:space="preserve"> </w:t>
      </w:r>
      <w:r>
        <w:rPr>
          <w:spacing w:val="-3"/>
        </w:rPr>
        <w:t>o</w:t>
      </w:r>
      <w:r>
        <w:t xml:space="preserve">f </w:t>
      </w:r>
      <w:r>
        <w:rPr>
          <w:spacing w:val="-3"/>
        </w:rPr>
        <w:t xml:space="preserve"> </w:t>
      </w:r>
      <w:r>
        <w:rPr>
          <w:spacing w:val="-1"/>
        </w:rPr>
        <w:t>c</w:t>
      </w:r>
      <w:r>
        <w:rPr>
          <w:spacing w:val="-3"/>
        </w:rPr>
        <w:t>o</w:t>
      </w:r>
      <w:r>
        <w:t>mp</w:t>
      </w:r>
      <w:r>
        <w:rPr>
          <w:spacing w:val="-2"/>
        </w:rPr>
        <w:t>a</w:t>
      </w:r>
      <w:r>
        <w:rPr>
          <w:spacing w:val="-1"/>
        </w:rPr>
        <w:t>c</w:t>
      </w:r>
      <w:r>
        <w:t>t</w:t>
      </w:r>
      <w:r>
        <w:rPr>
          <w:spacing w:val="-1"/>
        </w:rPr>
        <w:t>e</w:t>
      </w:r>
      <w:r>
        <w:t xml:space="preserve">d </w:t>
      </w:r>
      <w:r>
        <w:rPr>
          <w:spacing w:val="-5"/>
        </w:rPr>
        <w:t xml:space="preserve"> </w:t>
      </w:r>
      <w:r>
        <w:t>tr</w:t>
      </w:r>
      <w:r>
        <w:rPr>
          <w:spacing w:val="-1"/>
        </w:rPr>
        <w:t>e</w:t>
      </w:r>
      <w:r>
        <w:rPr>
          <w:spacing w:val="1"/>
        </w:rPr>
        <w:t>n</w:t>
      </w:r>
      <w:r>
        <w:rPr>
          <w:spacing w:val="-1"/>
        </w:rPr>
        <w:t>c</w:t>
      </w:r>
      <w:r>
        <w:t xml:space="preserve">h </w:t>
      </w:r>
      <w:r>
        <w:rPr>
          <w:spacing w:val="-4"/>
        </w:rPr>
        <w:t xml:space="preserve"> </w:t>
      </w:r>
      <w:r>
        <w:t>f</w:t>
      </w:r>
      <w:r>
        <w:rPr>
          <w:spacing w:val="-1"/>
        </w:rPr>
        <w:t>i</w:t>
      </w:r>
      <w:r>
        <w:t>ll</w:t>
      </w:r>
      <w:r>
        <w:rPr>
          <w:spacing w:val="-1"/>
        </w:rPr>
        <w:t>i</w:t>
      </w:r>
      <w:r>
        <w:t xml:space="preserve">ng </w:t>
      </w:r>
      <w:r>
        <w:rPr>
          <w:spacing w:val="-4"/>
        </w:rPr>
        <w:t xml:space="preserve"> </w:t>
      </w:r>
      <w:r>
        <w:t>w</w:t>
      </w:r>
      <w:r>
        <w:rPr>
          <w:spacing w:val="-1"/>
        </w:rPr>
        <w:t>i</w:t>
      </w:r>
      <w:r>
        <w:t xml:space="preserve">th </w:t>
      </w:r>
      <w:r>
        <w:rPr>
          <w:spacing w:val="-4"/>
        </w:rPr>
        <w:t xml:space="preserve"> </w:t>
      </w:r>
      <w:r>
        <w:rPr>
          <w:spacing w:val="-1"/>
        </w:rPr>
        <w:t>approved e</w:t>
      </w:r>
      <w:r>
        <w:rPr>
          <w:spacing w:val="-2"/>
        </w:rPr>
        <w:t>x</w:t>
      </w:r>
      <w:r>
        <w:rPr>
          <w:spacing w:val="1"/>
        </w:rPr>
        <w:t>c</w:t>
      </w:r>
      <w:r>
        <w:rPr>
          <w:spacing w:val="-1"/>
        </w:rPr>
        <w:t>a</w:t>
      </w:r>
      <w:r>
        <w:t>vat</w:t>
      </w:r>
      <w:r>
        <w:rPr>
          <w:spacing w:val="-1"/>
        </w:rPr>
        <w:t>e</w:t>
      </w:r>
      <w:r>
        <w:t xml:space="preserve">d </w:t>
      </w:r>
      <w:r>
        <w:rPr>
          <w:spacing w:val="-29"/>
        </w:rPr>
        <w:t xml:space="preserve"> </w:t>
      </w:r>
      <w:r>
        <w:t>m</w:t>
      </w:r>
      <w:r>
        <w:rPr>
          <w:spacing w:val="-2"/>
        </w:rPr>
        <w:t>a</w:t>
      </w:r>
      <w:r>
        <w:t>t</w:t>
      </w:r>
      <w:r>
        <w:rPr>
          <w:spacing w:val="-1"/>
        </w:rPr>
        <w:t>e</w:t>
      </w:r>
      <w:r>
        <w:t>r</w:t>
      </w:r>
      <w:r>
        <w:rPr>
          <w:spacing w:val="1"/>
        </w:rPr>
        <w:t>i</w:t>
      </w:r>
      <w:r>
        <w:rPr>
          <w:spacing w:val="-1"/>
        </w:rPr>
        <w:t>a</w:t>
      </w:r>
      <w:r>
        <w:t>l.</w:t>
      </w:r>
      <w:r>
        <w:rPr>
          <w:spacing w:val="28"/>
        </w:rPr>
        <w:t xml:space="preserve"> </w:t>
      </w:r>
      <w:r>
        <w:rPr>
          <w:spacing w:val="2"/>
        </w:rPr>
        <w:t>T</w:t>
      </w:r>
      <w:r>
        <w:t>he</w:t>
      </w:r>
      <w:r>
        <w:rPr>
          <w:spacing w:val="27"/>
        </w:rPr>
        <w:t xml:space="preserve"> </w:t>
      </w:r>
      <w:proofErr w:type="gramStart"/>
      <w:r>
        <w:rPr>
          <w:spacing w:val="1"/>
        </w:rPr>
        <w:t>m</w:t>
      </w:r>
      <w:r>
        <w:rPr>
          <w:spacing w:val="-1"/>
        </w:rPr>
        <w:t>eas</w:t>
      </w:r>
      <w:r>
        <w:t>ur</w:t>
      </w:r>
      <w:r>
        <w:rPr>
          <w:spacing w:val="-1"/>
        </w:rPr>
        <w:t>e</w:t>
      </w:r>
      <w:r>
        <w:t>m</w:t>
      </w:r>
      <w:r>
        <w:rPr>
          <w:spacing w:val="1"/>
        </w:rPr>
        <w:t>e</w:t>
      </w:r>
      <w:r>
        <w:t xml:space="preserve">nt </w:t>
      </w:r>
      <w:r>
        <w:rPr>
          <w:spacing w:val="-29"/>
        </w:rPr>
        <w:t xml:space="preserve"> </w:t>
      </w:r>
      <w:r>
        <w:rPr>
          <w:spacing w:val="-1"/>
        </w:rPr>
        <w:t>sha</w:t>
      </w:r>
      <w:r>
        <w:t>ll</w:t>
      </w:r>
      <w:proofErr w:type="gramEnd"/>
      <w:r>
        <w:t xml:space="preserve"> </w:t>
      </w:r>
      <w:r>
        <w:rPr>
          <w:spacing w:val="-27"/>
        </w:rPr>
        <w:t xml:space="preserve"> </w:t>
      </w:r>
      <w:r>
        <w:rPr>
          <w:spacing w:val="-1"/>
        </w:rPr>
        <w:t>b</w:t>
      </w:r>
      <w:r>
        <w:t xml:space="preserve">e </w:t>
      </w:r>
      <w:r>
        <w:rPr>
          <w:spacing w:val="-29"/>
        </w:rPr>
        <w:t xml:space="preserve"> </w:t>
      </w:r>
      <w:r>
        <w:t>n</w:t>
      </w:r>
      <w:r>
        <w:rPr>
          <w:spacing w:val="-1"/>
        </w:rPr>
        <w:t>e</w:t>
      </w:r>
      <w:r>
        <w:t xml:space="preserve">t </w:t>
      </w:r>
      <w:r>
        <w:rPr>
          <w:spacing w:val="-29"/>
        </w:rPr>
        <w:t xml:space="preserve"> </w:t>
      </w:r>
      <w:r>
        <w:rPr>
          <w:spacing w:val="6"/>
        </w:rPr>
        <w:t>f</w:t>
      </w:r>
      <w:r>
        <w:rPr>
          <w:spacing w:val="-1"/>
        </w:rPr>
        <w:t>o</w:t>
      </w:r>
      <w:r>
        <w:t>r</w:t>
      </w:r>
      <w:r>
        <w:rPr>
          <w:spacing w:val="28"/>
        </w:rPr>
        <w:t xml:space="preserve"> </w:t>
      </w:r>
      <w:r>
        <w:t xml:space="preserve">the </w:t>
      </w:r>
      <w:r>
        <w:rPr>
          <w:spacing w:val="-29"/>
        </w:rPr>
        <w:t xml:space="preserve"> </w:t>
      </w:r>
      <w:r>
        <w:rPr>
          <w:spacing w:val="-1"/>
        </w:rPr>
        <w:t>com</w:t>
      </w:r>
      <w:r>
        <w:rPr>
          <w:spacing w:val="1"/>
        </w:rPr>
        <w:t>pa</w:t>
      </w:r>
      <w:r>
        <w:rPr>
          <w:spacing w:val="-1"/>
        </w:rPr>
        <w:t>c</w:t>
      </w:r>
      <w:r>
        <w:t>t</w:t>
      </w:r>
      <w:r>
        <w:rPr>
          <w:spacing w:val="-1"/>
        </w:rPr>
        <w:t>e</w:t>
      </w:r>
      <w:r>
        <w:t>d</w:t>
      </w:r>
      <w:r>
        <w:rPr>
          <w:spacing w:val="27"/>
        </w:rPr>
        <w:t xml:space="preserve"> </w:t>
      </w:r>
      <w:r>
        <w:t>f</w:t>
      </w:r>
      <w:r>
        <w:rPr>
          <w:spacing w:val="-1"/>
        </w:rPr>
        <w:t>i</w:t>
      </w:r>
      <w:r>
        <w:t>l</w:t>
      </w:r>
      <w:r>
        <w:rPr>
          <w:spacing w:val="-1"/>
        </w:rPr>
        <w:t>i</w:t>
      </w:r>
      <w:r>
        <w:t xml:space="preserve">ng </w:t>
      </w:r>
      <w:r>
        <w:rPr>
          <w:spacing w:val="-28"/>
        </w:rPr>
        <w:t xml:space="preserve"> </w:t>
      </w:r>
      <w:r>
        <w:rPr>
          <w:spacing w:val="-1"/>
        </w:rPr>
        <w:t>a</w:t>
      </w:r>
      <w:r>
        <w:rPr>
          <w:spacing w:val="1"/>
        </w:rPr>
        <w:t>n</w:t>
      </w:r>
      <w:r>
        <w:t>d</w:t>
      </w:r>
      <w:r>
        <w:rPr>
          <w:spacing w:val="27"/>
        </w:rPr>
        <w:t xml:space="preserve"> </w:t>
      </w:r>
      <w:r>
        <w:t xml:space="preserve">no </w:t>
      </w:r>
      <w:r>
        <w:rPr>
          <w:spacing w:val="-2"/>
        </w:rPr>
        <w:t>d</w:t>
      </w:r>
      <w:r>
        <w:rPr>
          <w:spacing w:val="-1"/>
        </w:rPr>
        <w:t>e</w:t>
      </w:r>
      <w:r>
        <w:rPr>
          <w:spacing w:val="-2"/>
        </w:rPr>
        <w:t>d</w:t>
      </w:r>
      <w:r>
        <w:t>u</w:t>
      </w:r>
      <w:r>
        <w:rPr>
          <w:spacing w:val="-1"/>
        </w:rPr>
        <w:t>c</w:t>
      </w:r>
      <w:r>
        <w:t>t</w:t>
      </w:r>
      <w:r>
        <w:rPr>
          <w:spacing w:val="-1"/>
        </w:rPr>
        <w:t>io</w:t>
      </w:r>
      <w:r>
        <w:t>n</w:t>
      </w:r>
      <w:r>
        <w:rPr>
          <w:spacing w:val="9"/>
        </w:rPr>
        <w:t xml:space="preserve"> </w:t>
      </w:r>
      <w:r>
        <w:t>f</w:t>
      </w:r>
      <w:r>
        <w:rPr>
          <w:spacing w:val="-1"/>
        </w:rPr>
        <w:t>o</w:t>
      </w:r>
      <w:r>
        <w:t>r</w:t>
      </w:r>
      <w:r>
        <w:rPr>
          <w:spacing w:val="9"/>
        </w:rPr>
        <w:t xml:space="preserve"> </w:t>
      </w:r>
      <w:r>
        <w:rPr>
          <w:spacing w:val="-1"/>
        </w:rPr>
        <w:t>sh</w:t>
      </w:r>
      <w:r>
        <w:t>r</w:t>
      </w:r>
      <w:r>
        <w:rPr>
          <w:spacing w:val="-1"/>
        </w:rPr>
        <w:t>i</w:t>
      </w:r>
      <w:r>
        <w:t>nk</w:t>
      </w:r>
      <w:r>
        <w:rPr>
          <w:spacing w:val="-1"/>
        </w:rPr>
        <w:t>ag</w:t>
      </w:r>
      <w:r>
        <w:t>e</w:t>
      </w:r>
      <w:r>
        <w:rPr>
          <w:spacing w:val="8"/>
        </w:rPr>
        <w:t xml:space="preserve"> </w:t>
      </w:r>
      <w:r>
        <w:rPr>
          <w:spacing w:val="-1"/>
        </w:rPr>
        <w:t>o</w:t>
      </w:r>
      <w:r>
        <w:t>r</w:t>
      </w:r>
      <w:r>
        <w:rPr>
          <w:spacing w:val="9"/>
        </w:rPr>
        <w:t xml:space="preserve"> </w:t>
      </w:r>
      <w:r>
        <w:t>vo</w:t>
      </w:r>
      <w:r>
        <w:rPr>
          <w:spacing w:val="-1"/>
        </w:rPr>
        <w:t>i</w:t>
      </w:r>
      <w:r>
        <w:rPr>
          <w:spacing w:val="-2"/>
        </w:rPr>
        <w:t>d</w:t>
      </w:r>
      <w:r>
        <w:t>s</w:t>
      </w:r>
      <w:r>
        <w:rPr>
          <w:spacing w:val="8"/>
        </w:rPr>
        <w:t xml:space="preserve"> </w:t>
      </w:r>
      <w:r>
        <w:rPr>
          <w:spacing w:val="-1"/>
        </w:rPr>
        <w:t>sha</w:t>
      </w:r>
      <w:r>
        <w:t>ll</w:t>
      </w:r>
      <w:r>
        <w:rPr>
          <w:spacing w:val="9"/>
        </w:rPr>
        <w:t xml:space="preserve"> </w:t>
      </w:r>
      <w:r>
        <w:rPr>
          <w:spacing w:val="-1"/>
        </w:rPr>
        <w:t>b</w:t>
      </w:r>
      <w:r>
        <w:t>e</w:t>
      </w:r>
      <w:r>
        <w:rPr>
          <w:spacing w:val="8"/>
        </w:rPr>
        <w:t xml:space="preserve"> </w:t>
      </w:r>
      <w:r>
        <w:t>m</w:t>
      </w:r>
      <w:r>
        <w:rPr>
          <w:spacing w:val="-2"/>
        </w:rPr>
        <w:t>ad</w:t>
      </w:r>
      <w:r>
        <w:rPr>
          <w:spacing w:val="-1"/>
        </w:rPr>
        <w:t>e</w:t>
      </w:r>
      <w:r>
        <w:t>.</w:t>
      </w:r>
      <w:r>
        <w:rPr>
          <w:spacing w:val="9"/>
        </w:rPr>
        <w:t xml:space="preserve"> </w:t>
      </w:r>
      <w:r>
        <w:rPr>
          <w:spacing w:val="-2"/>
        </w:rPr>
        <w:t>H</w:t>
      </w:r>
      <w:r>
        <w:rPr>
          <w:spacing w:val="-1"/>
        </w:rPr>
        <w:t>o</w:t>
      </w:r>
      <w:r>
        <w:t>w</w:t>
      </w:r>
      <w:r>
        <w:rPr>
          <w:spacing w:val="-1"/>
        </w:rPr>
        <w:t>e</w:t>
      </w:r>
      <w:r>
        <w:t>ver,</w:t>
      </w:r>
      <w:r>
        <w:rPr>
          <w:spacing w:val="9"/>
        </w:rPr>
        <w:t xml:space="preserve"> </w:t>
      </w:r>
      <w:r>
        <w:rPr>
          <w:spacing w:val="-2"/>
        </w:rPr>
        <w:t>d</w:t>
      </w:r>
      <w:r>
        <w:rPr>
          <w:spacing w:val="1"/>
        </w:rPr>
        <w:t>e</w:t>
      </w:r>
      <w:r>
        <w:rPr>
          <w:spacing w:val="-2"/>
        </w:rPr>
        <w:t>d</w:t>
      </w:r>
      <w:r>
        <w:t>u</w:t>
      </w:r>
      <w:r>
        <w:rPr>
          <w:spacing w:val="-1"/>
        </w:rPr>
        <w:t>c</w:t>
      </w:r>
      <w:r>
        <w:t>t</w:t>
      </w:r>
      <w:r>
        <w:rPr>
          <w:spacing w:val="-1"/>
        </w:rPr>
        <w:t>io</w:t>
      </w:r>
      <w:r>
        <w:t>n</w:t>
      </w:r>
      <w:r>
        <w:rPr>
          <w:spacing w:val="9"/>
        </w:rPr>
        <w:t xml:space="preserve"> </w:t>
      </w:r>
      <w:r>
        <w:t>f</w:t>
      </w:r>
      <w:r>
        <w:rPr>
          <w:spacing w:val="-1"/>
        </w:rPr>
        <w:t>o</w:t>
      </w:r>
      <w:r>
        <w:t>r</w:t>
      </w:r>
      <w:r>
        <w:rPr>
          <w:spacing w:val="9"/>
        </w:rPr>
        <w:t xml:space="preserve"> </w:t>
      </w:r>
      <w:r>
        <w:rPr>
          <w:spacing w:val="-1"/>
        </w:rPr>
        <w:t>p</w:t>
      </w:r>
      <w:r>
        <w:rPr>
          <w:spacing w:val="-2"/>
        </w:rPr>
        <w:t>i</w:t>
      </w:r>
      <w:r>
        <w:rPr>
          <w:spacing w:val="-1"/>
        </w:rPr>
        <w:t>p</w:t>
      </w:r>
      <w:r>
        <w:t>e</w:t>
      </w:r>
      <w:r>
        <w:rPr>
          <w:spacing w:val="8"/>
        </w:rPr>
        <w:t xml:space="preserve"> </w:t>
      </w:r>
      <w:r>
        <w:t>vo</w:t>
      </w:r>
      <w:r>
        <w:rPr>
          <w:spacing w:val="-2"/>
        </w:rPr>
        <w:t>l</w:t>
      </w:r>
      <w:r>
        <w:t>ume w</w:t>
      </w:r>
      <w:r>
        <w:rPr>
          <w:spacing w:val="-1"/>
        </w:rPr>
        <w:t>i</w:t>
      </w:r>
      <w:r>
        <w:t>ll</w:t>
      </w:r>
      <w:r>
        <w:rPr>
          <w:spacing w:val="21"/>
        </w:rPr>
        <w:t xml:space="preserve"> </w:t>
      </w:r>
      <w:r>
        <w:rPr>
          <w:spacing w:val="-1"/>
        </w:rPr>
        <w:t>b</w:t>
      </w:r>
      <w:r>
        <w:t>e</w:t>
      </w:r>
      <w:r>
        <w:rPr>
          <w:spacing w:val="20"/>
        </w:rPr>
        <w:t xml:space="preserve"> </w:t>
      </w:r>
      <w:r>
        <w:t>m</w:t>
      </w:r>
      <w:r>
        <w:rPr>
          <w:spacing w:val="1"/>
        </w:rPr>
        <w:t>a</w:t>
      </w:r>
      <w:r>
        <w:rPr>
          <w:spacing w:val="-2"/>
        </w:rPr>
        <w:t>d</w:t>
      </w:r>
      <w:r>
        <w:rPr>
          <w:spacing w:val="-1"/>
        </w:rPr>
        <w:t>e</w:t>
      </w:r>
      <w:r>
        <w:t>.</w:t>
      </w:r>
      <w:r>
        <w:rPr>
          <w:spacing w:val="21"/>
        </w:rPr>
        <w:t xml:space="preserve"> </w:t>
      </w:r>
      <w:r>
        <w:rPr>
          <w:spacing w:val="2"/>
        </w:rPr>
        <w:t>D</w:t>
      </w:r>
      <w:r>
        <w:rPr>
          <w:spacing w:val="-1"/>
        </w:rPr>
        <w:t>ep</w:t>
      </w:r>
      <w:r>
        <w:t>th</w:t>
      </w:r>
      <w:r>
        <w:rPr>
          <w:spacing w:val="20"/>
        </w:rPr>
        <w:t xml:space="preserve"> </w:t>
      </w:r>
      <w:r>
        <w:rPr>
          <w:spacing w:val="2"/>
        </w:rPr>
        <w:t>o</w:t>
      </w:r>
      <w:r>
        <w:t>f</w:t>
      </w:r>
      <w:r>
        <w:rPr>
          <w:spacing w:val="21"/>
        </w:rPr>
        <w:t xml:space="preserve"> </w:t>
      </w:r>
      <w:proofErr w:type="spellStart"/>
      <w:r>
        <w:t>f</w:t>
      </w:r>
      <w:r>
        <w:rPr>
          <w:spacing w:val="-1"/>
        </w:rPr>
        <w:t>i</w:t>
      </w:r>
      <w:r>
        <w:t>ll</w:t>
      </w:r>
      <w:r>
        <w:rPr>
          <w:spacing w:val="-1"/>
        </w:rPr>
        <w:t>i</w:t>
      </w:r>
      <w:r>
        <w:t>ng</w:t>
      </w:r>
      <w:proofErr w:type="spellEnd"/>
      <w:r>
        <w:rPr>
          <w:spacing w:val="21"/>
        </w:rPr>
        <w:t xml:space="preserve"> </w:t>
      </w:r>
      <w:r>
        <w:t>f</w:t>
      </w:r>
      <w:r>
        <w:rPr>
          <w:spacing w:val="-1"/>
        </w:rPr>
        <w:t>o</w:t>
      </w:r>
      <w:r>
        <w:t>r</w:t>
      </w:r>
      <w:r>
        <w:rPr>
          <w:spacing w:val="21"/>
        </w:rPr>
        <w:t xml:space="preserve"> </w:t>
      </w:r>
      <w:r>
        <w:t>m</w:t>
      </w:r>
      <w:r>
        <w:rPr>
          <w:spacing w:val="-1"/>
        </w:rPr>
        <w:t>eas</w:t>
      </w:r>
      <w:r>
        <w:t>ur</w:t>
      </w:r>
      <w:r>
        <w:rPr>
          <w:spacing w:val="-1"/>
        </w:rPr>
        <w:t>e</w:t>
      </w:r>
      <w:r>
        <w:rPr>
          <w:spacing w:val="1"/>
        </w:rPr>
        <w:t>m</w:t>
      </w:r>
      <w:r>
        <w:rPr>
          <w:spacing w:val="-1"/>
        </w:rPr>
        <w:t>e</w:t>
      </w:r>
      <w:r>
        <w:t>nt</w:t>
      </w:r>
      <w:r>
        <w:rPr>
          <w:spacing w:val="21"/>
        </w:rPr>
        <w:t xml:space="preserve"> </w:t>
      </w:r>
      <w:r>
        <w:t>w</w:t>
      </w:r>
      <w:r>
        <w:rPr>
          <w:spacing w:val="-1"/>
        </w:rPr>
        <w:t>i</w:t>
      </w:r>
      <w:r>
        <w:t>ll</w:t>
      </w:r>
      <w:r>
        <w:rPr>
          <w:spacing w:val="21"/>
        </w:rPr>
        <w:t xml:space="preserve"> </w:t>
      </w:r>
      <w:r>
        <w:rPr>
          <w:spacing w:val="-1"/>
        </w:rPr>
        <w:t>b</w:t>
      </w:r>
      <w:r>
        <w:t>e</w:t>
      </w:r>
      <w:r>
        <w:rPr>
          <w:spacing w:val="20"/>
        </w:rPr>
        <w:t xml:space="preserve"> </w:t>
      </w:r>
      <w:r>
        <w:t>l</w:t>
      </w:r>
      <w:r>
        <w:rPr>
          <w:spacing w:val="-1"/>
        </w:rPr>
        <w:t>i</w:t>
      </w:r>
      <w:r>
        <w:t>m</w:t>
      </w:r>
      <w:r>
        <w:rPr>
          <w:spacing w:val="-1"/>
        </w:rPr>
        <w:t>i</w:t>
      </w:r>
      <w:r>
        <w:t>t</w:t>
      </w:r>
      <w:r>
        <w:rPr>
          <w:spacing w:val="1"/>
        </w:rPr>
        <w:t>e</w:t>
      </w:r>
      <w:r>
        <w:t>d</w:t>
      </w:r>
      <w:r>
        <w:rPr>
          <w:spacing w:val="20"/>
        </w:rPr>
        <w:t xml:space="preserve"> </w:t>
      </w:r>
      <w:r>
        <w:t>fr</w:t>
      </w:r>
      <w:r>
        <w:rPr>
          <w:spacing w:val="2"/>
        </w:rPr>
        <w:t>o</w:t>
      </w:r>
      <w:r>
        <w:t>m</w:t>
      </w:r>
      <w:r>
        <w:rPr>
          <w:spacing w:val="20"/>
        </w:rPr>
        <w:t xml:space="preserve"> </w:t>
      </w:r>
      <w:r>
        <w:t>n</w:t>
      </w:r>
      <w:r>
        <w:rPr>
          <w:spacing w:val="-2"/>
        </w:rPr>
        <w:t>a</w:t>
      </w:r>
      <w:r>
        <w:t>tur</w:t>
      </w:r>
      <w:r>
        <w:rPr>
          <w:spacing w:val="-1"/>
        </w:rPr>
        <w:t>a</w:t>
      </w:r>
      <w:r>
        <w:t>l</w:t>
      </w:r>
      <w:r>
        <w:rPr>
          <w:spacing w:val="21"/>
        </w:rPr>
        <w:t xml:space="preserve"> </w:t>
      </w:r>
      <w:r>
        <w:rPr>
          <w:spacing w:val="-1"/>
        </w:rPr>
        <w:t>gro</w:t>
      </w:r>
      <w:r>
        <w:rPr>
          <w:spacing w:val="1"/>
        </w:rPr>
        <w:t>u</w:t>
      </w:r>
      <w:r>
        <w:t>nd l</w:t>
      </w:r>
      <w:r>
        <w:rPr>
          <w:spacing w:val="-1"/>
        </w:rPr>
        <w:t>e</w:t>
      </w:r>
      <w:r>
        <w:t>vel</w:t>
      </w:r>
      <w:r>
        <w:rPr>
          <w:spacing w:val="2"/>
        </w:rPr>
        <w:t xml:space="preserve"> </w:t>
      </w:r>
      <w:r>
        <w:rPr>
          <w:spacing w:val="-1"/>
        </w:rPr>
        <w:t>on</w:t>
      </w:r>
      <w:r>
        <w:t>l</w:t>
      </w:r>
      <w:r>
        <w:rPr>
          <w:spacing w:val="-1"/>
        </w:rPr>
        <w:t>y</w:t>
      </w:r>
      <w:r>
        <w:t>.</w:t>
      </w:r>
      <w:r>
        <w:rPr>
          <w:spacing w:val="1"/>
        </w:rPr>
        <w:t xml:space="preserve"> </w:t>
      </w:r>
      <w:r>
        <w:rPr>
          <w:spacing w:val="-1"/>
        </w:rPr>
        <w:t>N</w:t>
      </w:r>
      <w:r>
        <w:t>o</w:t>
      </w:r>
      <w:r>
        <w:rPr>
          <w:spacing w:val="2"/>
        </w:rPr>
        <w:t xml:space="preserve"> </w:t>
      </w:r>
      <w:r>
        <w:rPr>
          <w:spacing w:val="-1"/>
        </w:rPr>
        <w:t>p</w:t>
      </w:r>
      <w:r>
        <w:rPr>
          <w:spacing w:val="-2"/>
        </w:rPr>
        <w:t>a</w:t>
      </w:r>
      <w:r>
        <w:rPr>
          <w:spacing w:val="-1"/>
        </w:rPr>
        <w:t>yme</w:t>
      </w:r>
      <w:r>
        <w:t>nt</w:t>
      </w:r>
      <w:r>
        <w:rPr>
          <w:spacing w:val="2"/>
        </w:rPr>
        <w:t xml:space="preserve"> </w:t>
      </w:r>
      <w:r>
        <w:t>w</w:t>
      </w:r>
      <w:r>
        <w:rPr>
          <w:spacing w:val="-1"/>
        </w:rPr>
        <w:t>i</w:t>
      </w:r>
      <w:r>
        <w:t>ll</w:t>
      </w:r>
      <w:r>
        <w:rPr>
          <w:spacing w:val="2"/>
        </w:rPr>
        <w:t xml:space="preserve"> </w:t>
      </w:r>
      <w:r>
        <w:rPr>
          <w:spacing w:val="-1"/>
        </w:rPr>
        <w:t>b</w:t>
      </w:r>
      <w:r>
        <w:t>e</w:t>
      </w:r>
      <w:r>
        <w:rPr>
          <w:spacing w:val="1"/>
        </w:rPr>
        <w:t xml:space="preserve"> </w:t>
      </w:r>
      <w:r>
        <w:t>m</w:t>
      </w:r>
      <w:r>
        <w:rPr>
          <w:spacing w:val="-2"/>
        </w:rPr>
        <w:t>ad</w:t>
      </w:r>
      <w:r>
        <w:t>e</w:t>
      </w:r>
      <w:r>
        <w:rPr>
          <w:spacing w:val="1"/>
        </w:rPr>
        <w:t xml:space="preserve"> </w:t>
      </w:r>
      <w:r>
        <w:t>f</w:t>
      </w:r>
      <w:r>
        <w:rPr>
          <w:spacing w:val="-1"/>
        </w:rPr>
        <w:t>o</w:t>
      </w:r>
      <w:r>
        <w:t>r</w:t>
      </w:r>
      <w:r>
        <w:rPr>
          <w:spacing w:val="2"/>
        </w:rPr>
        <w:t xml:space="preserve"> </w:t>
      </w:r>
      <w:r>
        <w:t>f</w:t>
      </w:r>
      <w:r>
        <w:rPr>
          <w:spacing w:val="-1"/>
        </w:rPr>
        <w:t>i</w:t>
      </w:r>
      <w:r>
        <w:t>ll</w:t>
      </w:r>
      <w:r>
        <w:rPr>
          <w:spacing w:val="-1"/>
        </w:rPr>
        <w:t>i</w:t>
      </w:r>
      <w:r>
        <w:t>ng</w:t>
      </w:r>
      <w:r>
        <w:rPr>
          <w:spacing w:val="1"/>
        </w:rPr>
        <w:t xml:space="preserve"> </w:t>
      </w:r>
      <w:r>
        <w:t>f</w:t>
      </w:r>
      <w:r>
        <w:rPr>
          <w:spacing w:val="-1"/>
        </w:rPr>
        <w:t>o</w:t>
      </w:r>
      <w:r>
        <w:t>r</w:t>
      </w:r>
      <w:r>
        <w:rPr>
          <w:spacing w:val="2"/>
        </w:rPr>
        <w:t xml:space="preserve"> </w:t>
      </w:r>
      <w:r>
        <w:t>30 to</w:t>
      </w:r>
      <w:r>
        <w:rPr>
          <w:spacing w:val="2"/>
        </w:rPr>
        <w:t xml:space="preserve"> </w:t>
      </w:r>
      <w:r>
        <w:rPr>
          <w:spacing w:val="6"/>
        </w:rPr>
        <w:t>4</w:t>
      </w:r>
      <w:r>
        <w:t xml:space="preserve">0 </w:t>
      </w:r>
      <w:proofErr w:type="spellStart"/>
      <w:r>
        <w:rPr>
          <w:spacing w:val="-1"/>
        </w:rPr>
        <w:t>c</w:t>
      </w:r>
      <w:r>
        <w:t>ms</w:t>
      </w:r>
      <w:proofErr w:type="spellEnd"/>
      <w:r>
        <w:rPr>
          <w:spacing w:val="3"/>
        </w:rPr>
        <w:t xml:space="preserve"> </w:t>
      </w:r>
      <w:r>
        <w:rPr>
          <w:spacing w:val="-1"/>
        </w:rPr>
        <w:t>abo</w:t>
      </w:r>
      <w:r>
        <w:t>ve</w:t>
      </w:r>
      <w:r>
        <w:rPr>
          <w:spacing w:val="1"/>
        </w:rPr>
        <w:t xml:space="preserve"> </w:t>
      </w:r>
      <w:r>
        <w:t>n</w:t>
      </w:r>
      <w:r>
        <w:rPr>
          <w:spacing w:val="-2"/>
        </w:rPr>
        <w:t>a</w:t>
      </w:r>
      <w:r>
        <w:t>tur</w:t>
      </w:r>
      <w:r>
        <w:rPr>
          <w:spacing w:val="-1"/>
        </w:rPr>
        <w:t>a</w:t>
      </w:r>
      <w:r>
        <w:t>l</w:t>
      </w:r>
      <w:r>
        <w:rPr>
          <w:spacing w:val="2"/>
        </w:rPr>
        <w:t xml:space="preserve"> </w:t>
      </w:r>
      <w:r>
        <w:rPr>
          <w:spacing w:val="-1"/>
        </w:rPr>
        <w:t>gro</w:t>
      </w:r>
      <w:r>
        <w:rPr>
          <w:spacing w:val="1"/>
        </w:rPr>
        <w:t>u</w:t>
      </w:r>
      <w:r>
        <w:t>nd l</w:t>
      </w:r>
      <w:r>
        <w:rPr>
          <w:spacing w:val="-1"/>
        </w:rPr>
        <w:t>e</w:t>
      </w:r>
      <w:r>
        <w:t xml:space="preserve">vel, </w:t>
      </w:r>
      <w:r>
        <w:rPr>
          <w:spacing w:val="-1"/>
        </w:rPr>
        <w:t>i</w:t>
      </w:r>
      <w:r>
        <w:t xml:space="preserve">f </w:t>
      </w:r>
      <w:r>
        <w:rPr>
          <w:spacing w:val="-1"/>
        </w:rPr>
        <w:t>s</w:t>
      </w:r>
      <w:r>
        <w:t>o</w:t>
      </w:r>
      <w:r>
        <w:rPr>
          <w:spacing w:val="-1"/>
        </w:rPr>
        <w:t xml:space="preserve"> </w:t>
      </w:r>
      <w:r>
        <w:t>i</w:t>
      </w:r>
      <w:r>
        <w:rPr>
          <w:spacing w:val="-1"/>
        </w:rPr>
        <w:t>ns</w:t>
      </w:r>
      <w:r>
        <w:rPr>
          <w:spacing w:val="-2"/>
        </w:rPr>
        <w:t>i</w:t>
      </w:r>
      <w:r>
        <w:rPr>
          <w:spacing w:val="-1"/>
        </w:rPr>
        <w:t>ste</w:t>
      </w:r>
      <w:r>
        <w:t>d</w:t>
      </w:r>
      <w:r>
        <w:rPr>
          <w:spacing w:val="-2"/>
        </w:rPr>
        <w:t xml:space="preserve"> </w:t>
      </w:r>
      <w:r>
        <w:rPr>
          <w:spacing w:val="1"/>
        </w:rPr>
        <w:t>b</w:t>
      </w:r>
      <w:r>
        <w:t>y</w:t>
      </w:r>
      <w:r>
        <w:rPr>
          <w:spacing w:val="-1"/>
        </w:rPr>
        <w:t xml:space="preserve"> </w:t>
      </w:r>
      <w:r>
        <w:t>the</w:t>
      </w:r>
      <w:r>
        <w:rPr>
          <w:spacing w:val="-2"/>
        </w:rPr>
        <w:t xml:space="preserve"> E</w:t>
      </w:r>
      <w:r>
        <w:t>ng</w:t>
      </w:r>
      <w:r>
        <w:rPr>
          <w:spacing w:val="-1"/>
        </w:rPr>
        <w:t>i</w:t>
      </w:r>
      <w:r>
        <w:rPr>
          <w:spacing w:val="1"/>
        </w:rPr>
        <w:t>n</w:t>
      </w:r>
      <w:r>
        <w:rPr>
          <w:spacing w:val="-1"/>
        </w:rPr>
        <w:t>ee</w:t>
      </w:r>
      <w:r>
        <w:rPr>
          <w:spacing w:val="1"/>
        </w:rPr>
        <w:t>r-</w:t>
      </w:r>
      <w:r>
        <w:rPr>
          <w:spacing w:val="-1"/>
        </w:rPr>
        <w:t>i</w:t>
      </w:r>
      <w:r>
        <w:t>n</w:t>
      </w:r>
      <w:r>
        <w:rPr>
          <w:spacing w:val="1"/>
        </w:rPr>
        <w:t>-</w:t>
      </w:r>
      <w:r>
        <w:rPr>
          <w:spacing w:val="-1"/>
        </w:rPr>
        <w:t>c</w:t>
      </w:r>
      <w:r>
        <w:t>h</w:t>
      </w:r>
      <w:r>
        <w:rPr>
          <w:spacing w:val="-2"/>
        </w:rPr>
        <w:t>a</w:t>
      </w:r>
      <w:r>
        <w:t>r</w:t>
      </w:r>
      <w:r>
        <w:rPr>
          <w:spacing w:val="2"/>
        </w:rPr>
        <w:t>g</w:t>
      </w:r>
      <w:r>
        <w:rPr>
          <w:spacing w:val="-1"/>
        </w:rPr>
        <w:t>e</w:t>
      </w:r>
      <w:r>
        <w:t>.</w:t>
      </w:r>
    </w:p>
    <w:p w:rsidR="009D25B5" w:rsidRDefault="009D25B5" w:rsidP="009D25B5">
      <w:pPr>
        <w:pStyle w:val="BodyText"/>
        <w:spacing w:before="160" w:line="360" w:lineRule="auto"/>
        <w:ind w:right="387"/>
        <w:jc w:val="both"/>
      </w:pPr>
      <w:r>
        <w:t xml:space="preserve">Surplus excavated material is the property of </w:t>
      </w:r>
      <w:proofErr w:type="spellStart"/>
      <w:r>
        <w:t>Pradhikaran</w:t>
      </w:r>
      <w:proofErr w:type="spellEnd"/>
      <w:r>
        <w:t xml:space="preserve">. </w:t>
      </w:r>
      <w:proofErr w:type="gramStart"/>
      <w:r>
        <w:t>So contractor is not empowered to sell this excavated material to any other agency.</w:t>
      </w:r>
      <w:proofErr w:type="gramEnd"/>
    </w:p>
    <w:p w:rsidR="009D25B5" w:rsidRDefault="009D25B5" w:rsidP="009D25B5">
      <w:pPr>
        <w:pStyle w:val="BodyText"/>
        <w:spacing w:before="159" w:line="360" w:lineRule="auto"/>
        <w:ind w:right="383"/>
        <w:jc w:val="both"/>
      </w:pPr>
      <w:r>
        <w:t>This disposal will not be considered for initial 500 M lead from edge of pipe line trenches and so will not be paid for.</w:t>
      </w:r>
    </w:p>
    <w:p w:rsidR="009D25B5" w:rsidRDefault="009D25B5" w:rsidP="009D25B5">
      <w:pPr>
        <w:pStyle w:val="BodyText"/>
        <w:spacing w:before="162"/>
        <w:jc w:val="both"/>
      </w:pPr>
      <w:r>
        <w:t>The material shall be conveyed by means of suitable devices/manner.</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4"/>
        <w:jc w:val="both"/>
      </w:pPr>
      <w:r>
        <w:lastRenderedPageBreak/>
        <w:t>The material conveyed to the place of disposal shall either be stocked or spread as directed by Engineer-in-charge or his representative.</w:t>
      </w:r>
    </w:p>
    <w:p w:rsidR="009D25B5" w:rsidRDefault="009D25B5" w:rsidP="009D25B5">
      <w:pPr>
        <w:pStyle w:val="BodyText"/>
        <w:spacing w:before="161" w:line="360" w:lineRule="auto"/>
        <w:ind w:right="380"/>
        <w:jc w:val="both"/>
      </w:pPr>
      <w:r>
        <w:t>The route opening and maintenance, payment of any royalties, compensation to land owners and for damaged of any etc. during the process of conveyance etc. shall be the entire responsibility of the contractor.</w:t>
      </w:r>
    </w:p>
    <w:p w:rsidR="009D25B5" w:rsidRDefault="009D25B5" w:rsidP="009D25B5">
      <w:pPr>
        <w:pStyle w:val="BodyText"/>
        <w:spacing w:before="160" w:line="360" w:lineRule="auto"/>
        <w:ind w:right="378"/>
        <w:jc w:val="both"/>
      </w:pPr>
      <w:r>
        <w:t>90 %</w:t>
      </w:r>
      <w:r>
        <w:rPr>
          <w:spacing w:val="2"/>
        </w:rPr>
        <w:t xml:space="preserve"> </w:t>
      </w:r>
      <w:r>
        <w:rPr>
          <w:spacing w:val="-1"/>
        </w:rPr>
        <w:t>p</w:t>
      </w:r>
      <w:r>
        <w:t>a</w:t>
      </w:r>
      <w:r>
        <w:rPr>
          <w:spacing w:val="-1"/>
        </w:rPr>
        <w:t>yme</w:t>
      </w:r>
      <w:r>
        <w:t>nt</w:t>
      </w:r>
      <w:r>
        <w:rPr>
          <w:spacing w:val="4"/>
        </w:rPr>
        <w:t xml:space="preserve"> </w:t>
      </w:r>
      <w:r>
        <w:rPr>
          <w:spacing w:val="1"/>
        </w:rPr>
        <w:t>m</w:t>
      </w:r>
      <w:r>
        <w:rPr>
          <w:spacing w:val="-1"/>
        </w:rPr>
        <w:t>a</w:t>
      </w:r>
      <w:r>
        <w:rPr>
          <w:spacing w:val="1"/>
        </w:rPr>
        <w:t>d</w:t>
      </w:r>
      <w:r>
        <w:t>e</w:t>
      </w:r>
      <w:r>
        <w:rPr>
          <w:spacing w:val="3"/>
        </w:rPr>
        <w:t xml:space="preserve"> </w:t>
      </w:r>
      <w:r>
        <w:rPr>
          <w:spacing w:val="-1"/>
        </w:rPr>
        <w:t>a</w:t>
      </w:r>
      <w:r>
        <w:t>ft</w:t>
      </w:r>
      <w:r>
        <w:rPr>
          <w:spacing w:val="-1"/>
        </w:rPr>
        <w:t>e</w:t>
      </w:r>
      <w:r>
        <w:t>r</w:t>
      </w:r>
      <w:r>
        <w:rPr>
          <w:spacing w:val="2"/>
        </w:rPr>
        <w:t xml:space="preserve"> </w:t>
      </w:r>
      <w:r>
        <w:rPr>
          <w:spacing w:val="-1"/>
        </w:rPr>
        <w:t>comp</w:t>
      </w:r>
      <w:r>
        <w:t>l</w:t>
      </w:r>
      <w:r>
        <w:rPr>
          <w:spacing w:val="-1"/>
        </w:rPr>
        <w:t>e</w:t>
      </w:r>
      <w:r>
        <w:t>t</w:t>
      </w:r>
      <w:r>
        <w:rPr>
          <w:spacing w:val="-1"/>
        </w:rPr>
        <w:t>io</w:t>
      </w:r>
      <w:r>
        <w:t>n</w:t>
      </w:r>
      <w:r>
        <w:rPr>
          <w:spacing w:val="1"/>
        </w:rPr>
        <w:t xml:space="preserve"> </w:t>
      </w:r>
      <w:r>
        <w:rPr>
          <w:spacing w:val="-1"/>
        </w:rPr>
        <w:t>o</w:t>
      </w:r>
      <w:r>
        <w:t>f</w:t>
      </w:r>
      <w:r>
        <w:rPr>
          <w:spacing w:val="6"/>
        </w:rPr>
        <w:t xml:space="preserve"> </w:t>
      </w:r>
      <w:r>
        <w:t>l</w:t>
      </w:r>
      <w:r>
        <w:rPr>
          <w:spacing w:val="-1"/>
        </w:rPr>
        <w:t>o</w:t>
      </w:r>
      <w:r>
        <w:t>w</w:t>
      </w:r>
      <w:r>
        <w:rPr>
          <w:spacing w:val="1"/>
        </w:rPr>
        <w:t>e</w:t>
      </w:r>
      <w:r>
        <w:t>r</w:t>
      </w:r>
      <w:r>
        <w:rPr>
          <w:spacing w:val="-1"/>
        </w:rPr>
        <w:t>i</w:t>
      </w:r>
      <w:r>
        <w:t>ng,</w:t>
      </w:r>
      <w:r>
        <w:rPr>
          <w:spacing w:val="1"/>
        </w:rPr>
        <w:t xml:space="preserve"> </w:t>
      </w:r>
      <w:r>
        <w:t>l</w:t>
      </w:r>
      <w:r>
        <w:rPr>
          <w:spacing w:val="-1"/>
        </w:rPr>
        <w:t>ay</w:t>
      </w:r>
      <w:r>
        <w:rPr>
          <w:spacing w:val="-2"/>
        </w:rPr>
        <w:t>i</w:t>
      </w:r>
      <w:r>
        <w:t>ng</w:t>
      </w:r>
      <w:r>
        <w:rPr>
          <w:spacing w:val="6"/>
        </w:rPr>
        <w:t xml:space="preserve"> </w:t>
      </w:r>
      <w:r>
        <w:rPr>
          <w:spacing w:val="1"/>
        </w:rPr>
        <w:t>a</w:t>
      </w:r>
      <w:r>
        <w:t>nd</w:t>
      </w:r>
      <w:r>
        <w:rPr>
          <w:spacing w:val="2"/>
        </w:rPr>
        <w:t xml:space="preserve"> </w:t>
      </w:r>
      <w:r>
        <w:t>r</w:t>
      </w:r>
      <w:r>
        <w:rPr>
          <w:spacing w:val="-1"/>
        </w:rPr>
        <w:t>e</w:t>
      </w:r>
      <w:r>
        <w:t>m</w:t>
      </w:r>
      <w:r>
        <w:rPr>
          <w:spacing w:val="1"/>
        </w:rPr>
        <w:t>ai</w:t>
      </w:r>
      <w:r>
        <w:t>n</w:t>
      </w:r>
      <w:r>
        <w:rPr>
          <w:spacing w:val="-1"/>
        </w:rPr>
        <w:t>i</w:t>
      </w:r>
      <w:r>
        <w:t>ng</w:t>
      </w:r>
      <w:r>
        <w:rPr>
          <w:spacing w:val="1"/>
        </w:rPr>
        <w:t xml:space="preserve"> </w:t>
      </w:r>
      <w:r>
        <w:rPr>
          <w:smallCaps/>
        </w:rPr>
        <w:t>1</w:t>
      </w:r>
      <w:r>
        <w:rPr>
          <w:smallCaps/>
          <w:spacing w:val="-1"/>
        </w:rPr>
        <w:t>0</w:t>
      </w:r>
      <w:r>
        <w:t>%</w:t>
      </w:r>
      <w:r>
        <w:rPr>
          <w:spacing w:val="4"/>
        </w:rPr>
        <w:t xml:space="preserve"> </w:t>
      </w:r>
      <w:r>
        <w:rPr>
          <w:spacing w:val="-1"/>
        </w:rPr>
        <w:t>a</w:t>
      </w:r>
      <w:r>
        <w:t>mo</w:t>
      </w:r>
      <w:r>
        <w:rPr>
          <w:spacing w:val="1"/>
        </w:rPr>
        <w:t>u</w:t>
      </w:r>
      <w:r>
        <w:t>nt w</w:t>
      </w:r>
      <w:r>
        <w:rPr>
          <w:spacing w:val="-1"/>
        </w:rPr>
        <w:t>i</w:t>
      </w:r>
      <w:r>
        <w:t xml:space="preserve">ll </w:t>
      </w:r>
      <w:r>
        <w:rPr>
          <w:spacing w:val="-1"/>
        </w:rPr>
        <w:t>b</w:t>
      </w:r>
      <w:r>
        <w:t>e</w:t>
      </w:r>
      <w:r>
        <w:rPr>
          <w:spacing w:val="-2"/>
        </w:rPr>
        <w:t xml:space="preserve"> </w:t>
      </w:r>
      <w:r>
        <w:rPr>
          <w:spacing w:val="-1"/>
        </w:rPr>
        <w:t>wi</w:t>
      </w:r>
      <w:r>
        <w:t>th</w:t>
      </w:r>
      <w:r>
        <w:rPr>
          <w:spacing w:val="-1"/>
        </w:rPr>
        <w:t>he</w:t>
      </w:r>
      <w:r>
        <w:t>ld</w:t>
      </w:r>
      <w:r>
        <w:rPr>
          <w:spacing w:val="-2"/>
        </w:rPr>
        <w:t xml:space="preserve"> </w:t>
      </w:r>
      <w:r>
        <w:t>t</w:t>
      </w:r>
      <w:r>
        <w:rPr>
          <w:spacing w:val="-1"/>
        </w:rPr>
        <w:t>i</w:t>
      </w:r>
      <w:r>
        <w:t xml:space="preserve">ll </w:t>
      </w:r>
      <w:r>
        <w:rPr>
          <w:spacing w:val="-1"/>
        </w:rPr>
        <w:t>sa</w:t>
      </w:r>
      <w:r>
        <w:t>t</w:t>
      </w:r>
      <w:r>
        <w:rPr>
          <w:spacing w:val="-1"/>
        </w:rPr>
        <w:t>is</w:t>
      </w:r>
      <w:r>
        <w:t>f</w:t>
      </w:r>
      <w:r>
        <w:rPr>
          <w:spacing w:val="-1"/>
        </w:rPr>
        <w:t>ac</w:t>
      </w:r>
      <w:r>
        <w:t>t</w:t>
      </w:r>
      <w:r>
        <w:rPr>
          <w:spacing w:val="-1"/>
        </w:rPr>
        <w:t>or</w:t>
      </w:r>
      <w:r>
        <w:t>y</w:t>
      </w:r>
      <w:r>
        <w:rPr>
          <w:spacing w:val="-1"/>
        </w:rPr>
        <w:t xml:space="preserve"> hy</w:t>
      </w:r>
      <w:r>
        <w:rPr>
          <w:spacing w:val="-2"/>
        </w:rPr>
        <w:t>d</w:t>
      </w:r>
      <w:r>
        <w:rPr>
          <w:spacing w:val="2"/>
        </w:rPr>
        <w:t>r</w:t>
      </w:r>
      <w:r>
        <w:rPr>
          <w:spacing w:val="-1"/>
        </w:rPr>
        <w:t>a</w:t>
      </w:r>
      <w:r>
        <w:t>ul</w:t>
      </w:r>
      <w:r>
        <w:rPr>
          <w:spacing w:val="-1"/>
        </w:rPr>
        <w:t>i</w:t>
      </w:r>
      <w:r>
        <w:t>c</w:t>
      </w:r>
      <w:r>
        <w:rPr>
          <w:spacing w:val="-2"/>
        </w:rPr>
        <w:t xml:space="preserve"> </w:t>
      </w:r>
      <w:r>
        <w:t>t</w:t>
      </w:r>
      <w:r>
        <w:rPr>
          <w:spacing w:val="-1"/>
        </w:rPr>
        <w:t>estin</w:t>
      </w:r>
      <w:r>
        <w:t>g</w:t>
      </w:r>
      <w:r>
        <w:rPr>
          <w:spacing w:val="-1"/>
        </w:rPr>
        <w:t xml:space="preserve"> o</w:t>
      </w:r>
      <w:r>
        <w:t xml:space="preserve">f </w:t>
      </w:r>
      <w:r>
        <w:rPr>
          <w:spacing w:val="-1"/>
        </w:rPr>
        <w:t>p</w:t>
      </w:r>
      <w:r>
        <w:rPr>
          <w:spacing w:val="-2"/>
        </w:rPr>
        <w:t>i</w:t>
      </w:r>
      <w:r>
        <w:rPr>
          <w:spacing w:val="-1"/>
        </w:rPr>
        <w:t>p</w:t>
      </w:r>
      <w:r>
        <w:t>e</w:t>
      </w:r>
      <w:r>
        <w:rPr>
          <w:spacing w:val="-2"/>
        </w:rPr>
        <w:t xml:space="preserve"> </w:t>
      </w:r>
      <w:r>
        <w:rPr>
          <w:spacing w:val="-1"/>
        </w:rPr>
        <w:t>lin</w:t>
      </w:r>
      <w:r>
        <w:t xml:space="preserve">e </w:t>
      </w:r>
      <w:r>
        <w:rPr>
          <w:spacing w:val="-1"/>
        </w:rPr>
        <w:t>i</w:t>
      </w:r>
      <w:r>
        <w:t>s</w:t>
      </w:r>
      <w:r>
        <w:rPr>
          <w:spacing w:val="-1"/>
        </w:rPr>
        <w:t xml:space="preserve"> give</w:t>
      </w:r>
      <w:r>
        <w:rPr>
          <w:spacing w:val="1"/>
        </w:rPr>
        <w:t>n</w:t>
      </w:r>
      <w:r>
        <w:t>.</w:t>
      </w:r>
    </w:p>
    <w:p w:rsidR="009D25B5" w:rsidRDefault="009D25B5" w:rsidP="009D25B5">
      <w:pPr>
        <w:spacing w:before="160"/>
        <w:ind w:left="360"/>
        <w:jc w:val="both"/>
        <w:rPr>
          <w:b/>
          <w:sz w:val="24"/>
        </w:rPr>
      </w:pPr>
      <w:r>
        <w:rPr>
          <w:b/>
          <w:sz w:val="24"/>
          <w:u w:val="single"/>
        </w:rPr>
        <w:t>Thrust Block</w:t>
      </w:r>
    </w:p>
    <w:p w:rsidR="009D25B5" w:rsidRDefault="009D25B5" w:rsidP="009D25B5">
      <w:pPr>
        <w:pStyle w:val="BodyText"/>
        <w:spacing w:before="2"/>
        <w:rPr>
          <w:b/>
          <w:sz w:val="17"/>
        </w:rPr>
      </w:pPr>
    </w:p>
    <w:p w:rsidR="009D25B5" w:rsidRDefault="009D25B5" w:rsidP="009D25B5">
      <w:pPr>
        <w:pStyle w:val="BodyText"/>
        <w:spacing w:before="101" w:line="360" w:lineRule="auto"/>
        <w:ind w:right="381"/>
        <w:jc w:val="both"/>
      </w:pPr>
      <w:r>
        <w:t>The</w:t>
      </w:r>
      <w:r>
        <w:rPr>
          <w:spacing w:val="1"/>
        </w:rPr>
        <w:t xml:space="preserve"> </w:t>
      </w:r>
      <w:r>
        <w:t>thru</w:t>
      </w:r>
      <w:r>
        <w:rPr>
          <w:spacing w:val="-1"/>
        </w:rPr>
        <w:t>s</w:t>
      </w:r>
      <w:r>
        <w:t>t</w:t>
      </w:r>
      <w:r>
        <w:rPr>
          <w:spacing w:val="2"/>
        </w:rPr>
        <w:t xml:space="preserve"> </w:t>
      </w:r>
      <w:r>
        <w:rPr>
          <w:spacing w:val="-1"/>
        </w:rPr>
        <w:t>b</w:t>
      </w:r>
      <w:r>
        <w:t>l</w:t>
      </w:r>
      <w:r>
        <w:rPr>
          <w:spacing w:val="-1"/>
        </w:rPr>
        <w:t>oc</w:t>
      </w:r>
      <w:r>
        <w:t>k</w:t>
      </w:r>
      <w:r>
        <w:rPr>
          <w:spacing w:val="2"/>
        </w:rPr>
        <w:t xml:space="preserve"> </w:t>
      </w:r>
      <w:r>
        <w:t>f</w:t>
      </w:r>
      <w:r>
        <w:rPr>
          <w:spacing w:val="-1"/>
        </w:rPr>
        <w:t>o</w:t>
      </w:r>
      <w:r>
        <w:t>r</w:t>
      </w:r>
      <w:r>
        <w:rPr>
          <w:spacing w:val="2"/>
        </w:rPr>
        <w:t xml:space="preserve"> </w:t>
      </w:r>
      <w:r>
        <w:t>f</w:t>
      </w:r>
      <w:r>
        <w:rPr>
          <w:spacing w:val="-3"/>
        </w:rPr>
        <w:t>o</w:t>
      </w:r>
      <w:r>
        <w:t>un</w:t>
      </w:r>
      <w:r>
        <w:rPr>
          <w:spacing w:val="-2"/>
        </w:rPr>
        <w:t>d</w:t>
      </w:r>
      <w:r>
        <w:rPr>
          <w:spacing w:val="-1"/>
        </w:rPr>
        <w:t>a</w:t>
      </w:r>
      <w:r>
        <w:t>t</w:t>
      </w:r>
      <w:r>
        <w:rPr>
          <w:spacing w:val="-1"/>
        </w:rPr>
        <w:t>io</w:t>
      </w:r>
      <w:r>
        <w:t>n</w:t>
      </w:r>
      <w:r>
        <w:rPr>
          <w:spacing w:val="1"/>
        </w:rPr>
        <w:t xml:space="preserve"> </w:t>
      </w:r>
      <w:r>
        <w:rPr>
          <w:spacing w:val="-1"/>
        </w:rPr>
        <w:t>NR</w:t>
      </w:r>
      <w:r>
        <w:t>V/SV</w:t>
      </w:r>
      <w:r>
        <w:rPr>
          <w:spacing w:val="2"/>
        </w:rPr>
        <w:t xml:space="preserve"> </w:t>
      </w:r>
      <w:r>
        <w:t>u</w:t>
      </w:r>
      <w:r>
        <w:rPr>
          <w:spacing w:val="-1"/>
        </w:rPr>
        <w:t>s</w:t>
      </w:r>
      <w:r>
        <w:rPr>
          <w:spacing w:val="-2"/>
        </w:rPr>
        <w:t>i</w:t>
      </w:r>
      <w:r>
        <w:t>ng</w:t>
      </w:r>
      <w:r>
        <w:rPr>
          <w:spacing w:val="1"/>
        </w:rPr>
        <w:t xml:space="preserve"> </w:t>
      </w:r>
      <w:r>
        <w:rPr>
          <w:spacing w:val="5"/>
        </w:rPr>
        <w:t>M</w:t>
      </w:r>
      <w:r>
        <w:rPr>
          <w:spacing w:val="-1"/>
        </w:rPr>
        <w:t>-</w:t>
      </w:r>
      <w:r>
        <w:rPr>
          <w:smallCaps/>
        </w:rPr>
        <w:t>2</w:t>
      </w:r>
      <w:r>
        <w:rPr>
          <w:smallCaps/>
          <w:spacing w:val="-1"/>
        </w:rPr>
        <w:t>0</w:t>
      </w:r>
      <w:r>
        <w:t>0</w:t>
      </w:r>
      <w:r>
        <w:rPr>
          <w:spacing w:val="3"/>
        </w:rPr>
        <w:t xml:space="preserve"> </w:t>
      </w:r>
      <w:r>
        <w:rPr>
          <w:spacing w:val="-1"/>
        </w:rPr>
        <w:t>conc</w:t>
      </w:r>
      <w:r>
        <w:rPr>
          <w:spacing w:val="2"/>
        </w:rPr>
        <w:t>r</w:t>
      </w:r>
      <w:r>
        <w:rPr>
          <w:spacing w:val="-1"/>
        </w:rPr>
        <w:t>e</w:t>
      </w:r>
      <w:r>
        <w:t>te</w:t>
      </w:r>
      <w:r>
        <w:rPr>
          <w:spacing w:val="1"/>
        </w:rPr>
        <w:t xml:space="preserve"> </w:t>
      </w:r>
      <w:r>
        <w:rPr>
          <w:spacing w:val="-1"/>
        </w:rPr>
        <w:t>s</w:t>
      </w:r>
      <w:r>
        <w:rPr>
          <w:spacing w:val="1"/>
        </w:rPr>
        <w:t>ha</w:t>
      </w:r>
      <w:r>
        <w:t>ll</w:t>
      </w:r>
      <w:r>
        <w:rPr>
          <w:spacing w:val="2"/>
        </w:rPr>
        <w:t xml:space="preserve"> </w:t>
      </w:r>
      <w:r>
        <w:rPr>
          <w:spacing w:val="-1"/>
        </w:rPr>
        <w:t>b</w:t>
      </w:r>
      <w:r>
        <w:t>e</w:t>
      </w:r>
      <w:r>
        <w:rPr>
          <w:spacing w:val="1"/>
        </w:rPr>
        <w:t xml:space="preserve"> </w:t>
      </w:r>
      <w:r>
        <w:rPr>
          <w:spacing w:val="-1"/>
        </w:rPr>
        <w:t>pro</w:t>
      </w:r>
      <w:r>
        <w:t>v</w:t>
      </w:r>
      <w:r>
        <w:rPr>
          <w:spacing w:val="-1"/>
        </w:rPr>
        <w:t>i</w:t>
      </w:r>
      <w:r>
        <w:rPr>
          <w:spacing w:val="-2"/>
        </w:rPr>
        <w:t>d</w:t>
      </w:r>
      <w:r>
        <w:rPr>
          <w:spacing w:val="-1"/>
        </w:rPr>
        <w:t>e</w:t>
      </w:r>
      <w:r>
        <w:rPr>
          <w:spacing w:val="-2"/>
        </w:rPr>
        <w:t>d</w:t>
      </w:r>
      <w:r>
        <w:t>.</w:t>
      </w:r>
      <w:r>
        <w:rPr>
          <w:spacing w:val="4"/>
        </w:rPr>
        <w:t xml:space="preserve"> </w:t>
      </w:r>
      <w:r>
        <w:t>All f</w:t>
      </w:r>
      <w:r>
        <w:rPr>
          <w:spacing w:val="-1"/>
        </w:rPr>
        <w:t>o</w:t>
      </w:r>
      <w:r>
        <w:rPr>
          <w:spacing w:val="1"/>
        </w:rPr>
        <w:t>u</w:t>
      </w:r>
      <w:r>
        <w:t>n</w:t>
      </w:r>
      <w:r>
        <w:rPr>
          <w:spacing w:val="-2"/>
        </w:rPr>
        <w:t>d</w:t>
      </w:r>
      <w:r>
        <w:rPr>
          <w:spacing w:val="-1"/>
        </w:rPr>
        <w:t>a</w:t>
      </w:r>
      <w:r>
        <w:t>t</w:t>
      </w:r>
      <w:r>
        <w:rPr>
          <w:spacing w:val="-1"/>
        </w:rPr>
        <w:t>ion</w:t>
      </w:r>
      <w:r>
        <w:t>s</w:t>
      </w:r>
      <w:r>
        <w:rPr>
          <w:spacing w:val="-1"/>
        </w:rPr>
        <w:t xml:space="preserve"> </w:t>
      </w:r>
      <w:r>
        <w:rPr>
          <w:spacing w:val="-2"/>
        </w:rPr>
        <w:t>s</w:t>
      </w:r>
      <w:r>
        <w:t>h</w:t>
      </w:r>
      <w:r>
        <w:rPr>
          <w:spacing w:val="-2"/>
        </w:rPr>
        <w:t>a</w:t>
      </w:r>
      <w:r>
        <w:t>ll</w:t>
      </w:r>
      <w:r>
        <w:rPr>
          <w:spacing w:val="2"/>
        </w:rPr>
        <w:t xml:space="preserve"> </w:t>
      </w:r>
      <w:r>
        <w:rPr>
          <w:spacing w:val="-1"/>
        </w:rPr>
        <w:t>b</w:t>
      </w:r>
      <w:r>
        <w:t>e</w:t>
      </w:r>
      <w:r>
        <w:rPr>
          <w:spacing w:val="-1"/>
        </w:rPr>
        <w:t xml:space="preserve"> </w:t>
      </w:r>
      <w:r>
        <w:rPr>
          <w:spacing w:val="1"/>
        </w:rPr>
        <w:t>m</w:t>
      </w:r>
      <w:r>
        <w:rPr>
          <w:spacing w:val="-1"/>
        </w:rPr>
        <w:t>a</w:t>
      </w:r>
      <w:r>
        <w:rPr>
          <w:spacing w:val="-2"/>
        </w:rPr>
        <w:t>d</w:t>
      </w:r>
      <w:r>
        <w:t>e</w:t>
      </w:r>
      <w:r>
        <w:rPr>
          <w:spacing w:val="-1"/>
        </w:rPr>
        <w:t xml:space="preserve"> </w:t>
      </w:r>
      <w:r>
        <w:t>f</w:t>
      </w:r>
      <w:r>
        <w:rPr>
          <w:spacing w:val="-1"/>
        </w:rPr>
        <w:t>i</w:t>
      </w:r>
      <w:r>
        <w:t>n</w:t>
      </w:r>
      <w:r>
        <w:rPr>
          <w:spacing w:val="1"/>
        </w:rPr>
        <w:t>i</w:t>
      </w:r>
      <w:r>
        <w:rPr>
          <w:spacing w:val="-1"/>
        </w:rPr>
        <w:t>sh</w:t>
      </w:r>
      <w:r>
        <w:rPr>
          <w:spacing w:val="1"/>
        </w:rPr>
        <w:t>e</w:t>
      </w:r>
      <w:r>
        <w:t>d</w:t>
      </w:r>
      <w:r>
        <w:rPr>
          <w:spacing w:val="-2"/>
        </w:rPr>
        <w:t xml:space="preserve"> </w:t>
      </w:r>
      <w:r>
        <w:rPr>
          <w:spacing w:val="-1"/>
        </w:rPr>
        <w:t>wi</w:t>
      </w:r>
      <w:r>
        <w:t>th</w:t>
      </w:r>
      <w:r>
        <w:rPr>
          <w:spacing w:val="-1"/>
        </w:rPr>
        <w:t xml:space="preserve"> pro</w:t>
      </w:r>
      <w:r>
        <w:rPr>
          <w:spacing w:val="1"/>
        </w:rPr>
        <w:t>p</w:t>
      </w:r>
      <w:r>
        <w:rPr>
          <w:spacing w:val="-1"/>
        </w:rPr>
        <w:t>e</w:t>
      </w:r>
      <w:r>
        <w:t xml:space="preserve">r </w:t>
      </w:r>
      <w:r>
        <w:rPr>
          <w:spacing w:val="-2"/>
        </w:rPr>
        <w:t>ed</w:t>
      </w:r>
      <w:r>
        <w:rPr>
          <w:spacing w:val="-1"/>
        </w:rPr>
        <w:t>g</w:t>
      </w:r>
      <w:r>
        <w:rPr>
          <w:spacing w:val="1"/>
        </w:rPr>
        <w:t>e</w:t>
      </w:r>
      <w:r>
        <w:t>s</w:t>
      </w:r>
      <w:r>
        <w:rPr>
          <w:spacing w:val="-1"/>
        </w:rPr>
        <w:t xml:space="preserve"> a</w:t>
      </w:r>
      <w:r>
        <w:rPr>
          <w:spacing w:val="1"/>
        </w:rPr>
        <w:t>n</w:t>
      </w:r>
      <w:r>
        <w:t>d</w:t>
      </w:r>
      <w:r>
        <w:rPr>
          <w:spacing w:val="-2"/>
        </w:rPr>
        <w:t xml:space="preserve"> </w:t>
      </w:r>
      <w:r>
        <w:rPr>
          <w:spacing w:val="-1"/>
        </w:rPr>
        <w:t>s</w:t>
      </w:r>
      <w:r>
        <w:t>ur</w:t>
      </w:r>
      <w:r>
        <w:rPr>
          <w:spacing w:val="1"/>
        </w:rPr>
        <w:t>f</w:t>
      </w:r>
      <w:r>
        <w:rPr>
          <w:spacing w:val="-1"/>
        </w:rPr>
        <w:t>aces.</w:t>
      </w:r>
    </w:p>
    <w:p w:rsidR="009D25B5" w:rsidRDefault="009D25B5" w:rsidP="009D25B5">
      <w:pPr>
        <w:pStyle w:val="BodyText"/>
        <w:spacing w:before="161" w:line="360" w:lineRule="auto"/>
        <w:ind w:right="379"/>
        <w:jc w:val="both"/>
      </w:pPr>
      <w:r>
        <w:t>Supporting of pipe work and valves by means of reinforced cement concrete thrust block</w:t>
      </w:r>
      <w:r>
        <w:rPr>
          <w:spacing w:val="-19"/>
        </w:rPr>
        <w:t xml:space="preserve"> </w:t>
      </w:r>
      <w:r>
        <w:t>shall</w:t>
      </w:r>
      <w:r>
        <w:rPr>
          <w:spacing w:val="-17"/>
        </w:rPr>
        <w:t xml:space="preserve"> </w:t>
      </w:r>
      <w:r>
        <w:t>be</w:t>
      </w:r>
      <w:r>
        <w:rPr>
          <w:spacing w:val="-17"/>
        </w:rPr>
        <w:t xml:space="preserve"> </w:t>
      </w:r>
      <w:r>
        <w:t>in</w:t>
      </w:r>
      <w:r>
        <w:rPr>
          <w:spacing w:val="-16"/>
        </w:rPr>
        <w:t xml:space="preserve"> </w:t>
      </w:r>
      <w:r>
        <w:t>scope</w:t>
      </w:r>
      <w:r>
        <w:rPr>
          <w:spacing w:val="-14"/>
        </w:rPr>
        <w:t xml:space="preserve"> </w:t>
      </w:r>
      <w:r>
        <w:t>of</w:t>
      </w:r>
      <w:r>
        <w:rPr>
          <w:spacing w:val="-17"/>
        </w:rPr>
        <w:t xml:space="preserve"> </w:t>
      </w:r>
      <w:r>
        <w:t>bidder.</w:t>
      </w:r>
      <w:r>
        <w:rPr>
          <w:spacing w:val="-16"/>
        </w:rPr>
        <w:t xml:space="preserve"> </w:t>
      </w:r>
      <w:r>
        <w:t>Contractor</w:t>
      </w:r>
      <w:r>
        <w:rPr>
          <w:spacing w:val="-17"/>
        </w:rPr>
        <w:t xml:space="preserve"> </w:t>
      </w:r>
      <w:r>
        <w:t>shall</w:t>
      </w:r>
      <w:r>
        <w:rPr>
          <w:spacing w:val="-17"/>
        </w:rPr>
        <w:t xml:space="preserve"> </w:t>
      </w:r>
      <w:r>
        <w:t>construct</w:t>
      </w:r>
      <w:r>
        <w:rPr>
          <w:spacing w:val="-17"/>
        </w:rPr>
        <w:t xml:space="preserve"> </w:t>
      </w:r>
      <w:r>
        <w:t>all</w:t>
      </w:r>
      <w:r>
        <w:rPr>
          <w:spacing w:val="-17"/>
        </w:rPr>
        <w:t xml:space="preserve"> </w:t>
      </w:r>
      <w:r>
        <w:t>thrust</w:t>
      </w:r>
      <w:r>
        <w:rPr>
          <w:spacing w:val="-18"/>
        </w:rPr>
        <w:t xml:space="preserve"> </w:t>
      </w:r>
      <w:r>
        <w:t>block,</w:t>
      </w:r>
      <w:r>
        <w:rPr>
          <w:spacing w:val="-18"/>
        </w:rPr>
        <w:t xml:space="preserve"> </w:t>
      </w:r>
      <w:r>
        <w:t>foundation and</w:t>
      </w:r>
      <w:r>
        <w:rPr>
          <w:spacing w:val="-6"/>
        </w:rPr>
        <w:t xml:space="preserve"> </w:t>
      </w:r>
      <w:r>
        <w:t>piping</w:t>
      </w:r>
      <w:r>
        <w:rPr>
          <w:spacing w:val="-3"/>
        </w:rPr>
        <w:t xml:space="preserve"> </w:t>
      </w:r>
      <w:r>
        <w:t>encasing</w:t>
      </w:r>
      <w:r>
        <w:rPr>
          <w:spacing w:val="-3"/>
        </w:rPr>
        <w:t xml:space="preserve"> </w:t>
      </w:r>
      <w:r>
        <w:t>work</w:t>
      </w:r>
      <w:r>
        <w:rPr>
          <w:spacing w:val="-4"/>
        </w:rPr>
        <w:t xml:space="preserve"> </w:t>
      </w:r>
      <w:r>
        <w:t>during</w:t>
      </w:r>
      <w:r>
        <w:rPr>
          <w:spacing w:val="-5"/>
        </w:rPr>
        <w:t xml:space="preserve"> </w:t>
      </w:r>
      <w:r>
        <w:t>the</w:t>
      </w:r>
      <w:r>
        <w:rPr>
          <w:spacing w:val="-6"/>
        </w:rPr>
        <w:t xml:space="preserve"> </w:t>
      </w:r>
      <w:r>
        <w:t>installation.</w:t>
      </w:r>
      <w:r>
        <w:rPr>
          <w:spacing w:val="-5"/>
        </w:rPr>
        <w:t xml:space="preserve"> </w:t>
      </w:r>
      <w:proofErr w:type="gramStart"/>
      <w:r>
        <w:t>Or</w:t>
      </w:r>
      <w:r>
        <w:rPr>
          <w:spacing w:val="-2"/>
        </w:rPr>
        <w:t xml:space="preserve"> </w:t>
      </w:r>
      <w:r>
        <w:t>at</w:t>
      </w:r>
      <w:r>
        <w:rPr>
          <w:spacing w:val="-4"/>
        </w:rPr>
        <w:t xml:space="preserve"> </w:t>
      </w:r>
      <w:r>
        <w:t>the</w:t>
      </w:r>
      <w:r>
        <w:rPr>
          <w:spacing w:val="-6"/>
        </w:rPr>
        <w:t xml:space="preserve"> </w:t>
      </w:r>
      <w:r>
        <w:t>time</w:t>
      </w:r>
      <w:r>
        <w:rPr>
          <w:spacing w:val="-4"/>
        </w:rPr>
        <w:t xml:space="preserve"> </w:t>
      </w:r>
      <w:r>
        <w:t>of</w:t>
      </w:r>
      <w:r>
        <w:rPr>
          <w:spacing w:val="-4"/>
        </w:rPr>
        <w:t xml:space="preserve"> </w:t>
      </w:r>
      <w:r>
        <w:t>construction</w:t>
      </w:r>
      <w:r>
        <w:rPr>
          <w:spacing w:val="-5"/>
        </w:rPr>
        <w:t xml:space="preserve"> </w:t>
      </w:r>
      <w:r>
        <w:t>of</w:t>
      </w:r>
      <w:r>
        <w:rPr>
          <w:spacing w:val="-4"/>
        </w:rPr>
        <w:t xml:space="preserve"> </w:t>
      </w:r>
      <w:r>
        <w:t>the pump house and sump.</w:t>
      </w:r>
      <w:proofErr w:type="gramEnd"/>
      <w:r>
        <w:t xml:space="preserve"> Bidder shall have to provide the drawing and base frame for the</w:t>
      </w:r>
      <w:r>
        <w:rPr>
          <w:spacing w:val="-19"/>
        </w:rPr>
        <w:t xml:space="preserve"> </w:t>
      </w:r>
      <w:r>
        <w:t>preparation</w:t>
      </w:r>
      <w:r>
        <w:rPr>
          <w:spacing w:val="-17"/>
        </w:rPr>
        <w:t xml:space="preserve"> </w:t>
      </w:r>
      <w:r>
        <w:t>of</w:t>
      </w:r>
      <w:r>
        <w:rPr>
          <w:spacing w:val="-17"/>
        </w:rPr>
        <w:t xml:space="preserve"> </w:t>
      </w:r>
      <w:r>
        <w:t>the</w:t>
      </w:r>
      <w:r>
        <w:rPr>
          <w:spacing w:val="-18"/>
        </w:rPr>
        <w:t xml:space="preserve"> </w:t>
      </w:r>
      <w:r>
        <w:t>foundation.</w:t>
      </w:r>
      <w:r>
        <w:rPr>
          <w:spacing w:val="-17"/>
        </w:rPr>
        <w:t xml:space="preserve"> </w:t>
      </w:r>
      <w:r>
        <w:t>Bidder</w:t>
      </w:r>
      <w:r>
        <w:rPr>
          <w:spacing w:val="-16"/>
        </w:rPr>
        <w:t xml:space="preserve"> </w:t>
      </w:r>
      <w:r>
        <w:t>shall</w:t>
      </w:r>
      <w:r>
        <w:rPr>
          <w:spacing w:val="-16"/>
        </w:rPr>
        <w:t xml:space="preserve"> </w:t>
      </w:r>
      <w:r>
        <w:t>have</w:t>
      </w:r>
      <w:r>
        <w:rPr>
          <w:spacing w:val="-18"/>
        </w:rPr>
        <w:t xml:space="preserve"> </w:t>
      </w:r>
      <w:r>
        <w:t>to</w:t>
      </w:r>
      <w:r>
        <w:rPr>
          <w:spacing w:val="-17"/>
        </w:rPr>
        <w:t xml:space="preserve"> </w:t>
      </w:r>
      <w:r>
        <w:t>provide</w:t>
      </w:r>
      <w:r>
        <w:rPr>
          <w:spacing w:val="-18"/>
        </w:rPr>
        <w:t xml:space="preserve"> </w:t>
      </w:r>
      <w:r>
        <w:t>udder</w:t>
      </w:r>
      <w:r>
        <w:rPr>
          <w:spacing w:val="-16"/>
        </w:rPr>
        <w:t xml:space="preserve"> </w:t>
      </w:r>
      <w:r>
        <w:t>pipes</w:t>
      </w:r>
      <w:r>
        <w:rPr>
          <w:spacing w:val="-16"/>
        </w:rPr>
        <w:t xml:space="preserve"> </w:t>
      </w:r>
      <w:r>
        <w:t>and</w:t>
      </w:r>
      <w:r>
        <w:rPr>
          <w:spacing w:val="-17"/>
        </w:rPr>
        <w:t xml:space="preserve"> </w:t>
      </w:r>
      <w:r>
        <w:t>flanges at site of work during the construction of vertical retaining walls of sump and pump house &amp; inserting the pipe through RCC/Brick walls with water proof</w:t>
      </w:r>
      <w:r>
        <w:rPr>
          <w:spacing w:val="-20"/>
        </w:rPr>
        <w:t xml:space="preserve"> </w:t>
      </w:r>
      <w:r>
        <w:t>sealing.</w:t>
      </w:r>
    </w:p>
    <w:p w:rsidR="009D25B5" w:rsidRDefault="009D25B5" w:rsidP="009D25B5">
      <w:pPr>
        <w:pStyle w:val="BodyText"/>
        <w:spacing w:before="158" w:line="360" w:lineRule="auto"/>
        <w:ind w:right="381"/>
        <w:jc w:val="both"/>
      </w:pPr>
      <w:r>
        <w:t>The thrust block to common manifold free end / bend should be designed and got approved from the Dept. Proper RCC chairs blocks should be provided to common manifold.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Crossing Railway, Road and</w:t>
      </w:r>
      <w:r>
        <w:rPr>
          <w:spacing w:val="-1"/>
          <w:u w:val="single"/>
        </w:rPr>
        <w:t xml:space="preserve"> </w:t>
      </w:r>
      <w:r>
        <w:rPr>
          <w:u w:val="single"/>
        </w:rPr>
        <w:t>Canal</w:t>
      </w:r>
    </w:p>
    <w:p w:rsidR="009D25B5" w:rsidRDefault="009D25B5" w:rsidP="009D25B5">
      <w:pPr>
        <w:pStyle w:val="BodyText"/>
        <w:spacing w:before="5"/>
        <w:rPr>
          <w:b/>
          <w:sz w:val="19"/>
        </w:rPr>
      </w:pPr>
    </w:p>
    <w:p w:rsidR="009D25B5" w:rsidRDefault="009D25B5" w:rsidP="009D25B5">
      <w:pPr>
        <w:pStyle w:val="BodyText"/>
        <w:spacing w:before="100" w:line="360" w:lineRule="auto"/>
        <w:ind w:right="377"/>
        <w:jc w:val="both"/>
      </w:pPr>
      <w:r>
        <w:t>At, and Road , Railway ,&amp; canal crossings the work shall be performed to the specifications Of local authorities or such public bodies as may be in charge (S) of Roads,</w:t>
      </w:r>
      <w:r>
        <w:rPr>
          <w:spacing w:val="-13"/>
        </w:rPr>
        <w:t xml:space="preserve"> </w:t>
      </w:r>
      <w:r>
        <w:t>Railway</w:t>
      </w:r>
      <w:r>
        <w:rPr>
          <w:spacing w:val="-13"/>
        </w:rPr>
        <w:t xml:space="preserve"> </w:t>
      </w:r>
      <w:r>
        <w:t>and</w:t>
      </w:r>
      <w:r>
        <w:rPr>
          <w:spacing w:val="-14"/>
        </w:rPr>
        <w:t xml:space="preserve"> </w:t>
      </w:r>
      <w:r>
        <w:t>Canals</w:t>
      </w:r>
      <w:r>
        <w:rPr>
          <w:spacing w:val="-15"/>
        </w:rPr>
        <w:t xml:space="preserve"> </w:t>
      </w:r>
      <w:r>
        <w:t>to</w:t>
      </w:r>
      <w:r>
        <w:rPr>
          <w:spacing w:val="-15"/>
        </w:rPr>
        <w:t xml:space="preserve"> </w:t>
      </w:r>
      <w:r>
        <w:t>be</w:t>
      </w:r>
      <w:r>
        <w:rPr>
          <w:spacing w:val="-15"/>
        </w:rPr>
        <w:t xml:space="preserve"> </w:t>
      </w:r>
      <w:r>
        <w:t>crossed.</w:t>
      </w:r>
      <w:r>
        <w:rPr>
          <w:spacing w:val="-13"/>
        </w:rPr>
        <w:t xml:space="preserve"> </w:t>
      </w:r>
      <w:r>
        <w:t>In</w:t>
      </w:r>
      <w:r>
        <w:rPr>
          <w:spacing w:val="-15"/>
        </w:rPr>
        <w:t xml:space="preserve"> </w:t>
      </w:r>
      <w:r>
        <w:t>case,</w:t>
      </w:r>
      <w:r>
        <w:rPr>
          <w:spacing w:val="-15"/>
        </w:rPr>
        <w:t xml:space="preserve"> </w:t>
      </w:r>
      <w:r>
        <w:t>however</w:t>
      </w:r>
      <w:r>
        <w:rPr>
          <w:spacing w:val="-12"/>
        </w:rPr>
        <w:t xml:space="preserve"> </w:t>
      </w:r>
      <w:r>
        <w:t>the</w:t>
      </w:r>
      <w:r>
        <w:rPr>
          <w:spacing w:val="-16"/>
        </w:rPr>
        <w:t xml:space="preserve"> </w:t>
      </w:r>
      <w:r>
        <w:t>minimum</w:t>
      </w:r>
      <w:r>
        <w:rPr>
          <w:spacing w:val="-15"/>
        </w:rPr>
        <w:t xml:space="preserve"> </w:t>
      </w:r>
      <w:r>
        <w:t>requirements of the governing agencies are less than Those set out in the drawing or the specifications given herein, then the Requirements given in the drawings and the Specifications</w:t>
      </w:r>
      <w:r>
        <w:rPr>
          <w:spacing w:val="-5"/>
        </w:rPr>
        <w:t xml:space="preserve"> </w:t>
      </w:r>
      <w:r>
        <w:t>given</w:t>
      </w:r>
      <w:r>
        <w:rPr>
          <w:spacing w:val="-6"/>
        </w:rPr>
        <w:t xml:space="preserve"> </w:t>
      </w:r>
      <w:r>
        <w:t>for</w:t>
      </w:r>
      <w:r>
        <w:rPr>
          <w:spacing w:val="-5"/>
        </w:rPr>
        <w:t xml:space="preserve"> </w:t>
      </w:r>
      <w:r>
        <w:t>encased</w:t>
      </w:r>
      <w:r>
        <w:rPr>
          <w:spacing w:val="-6"/>
        </w:rPr>
        <w:t xml:space="preserve"> </w:t>
      </w:r>
      <w:r>
        <w:t>line</w:t>
      </w:r>
      <w:r>
        <w:rPr>
          <w:spacing w:val="-6"/>
        </w:rPr>
        <w:t xml:space="preserve"> </w:t>
      </w:r>
      <w:r>
        <w:t>Shall</w:t>
      </w:r>
      <w:r>
        <w:rPr>
          <w:spacing w:val="-4"/>
        </w:rPr>
        <w:t xml:space="preserve"> </w:t>
      </w:r>
      <w:r>
        <w:t>be</w:t>
      </w:r>
      <w:r>
        <w:rPr>
          <w:spacing w:val="-1"/>
        </w:rPr>
        <w:t xml:space="preserve"> </w:t>
      </w:r>
      <w:r>
        <w:t>followed.</w:t>
      </w:r>
      <w:r>
        <w:rPr>
          <w:spacing w:val="-5"/>
        </w:rPr>
        <w:t xml:space="preserve"> </w:t>
      </w:r>
      <w:r>
        <w:t>Whereas</w:t>
      </w:r>
      <w:r>
        <w:rPr>
          <w:spacing w:val="-6"/>
        </w:rPr>
        <w:t xml:space="preserve"> </w:t>
      </w:r>
      <w:r>
        <w:t>the</w:t>
      </w:r>
      <w:r>
        <w:rPr>
          <w:spacing w:val="-2"/>
        </w:rPr>
        <w:t xml:space="preserve"> </w:t>
      </w:r>
      <w:r>
        <w:t>casing</w:t>
      </w:r>
      <w:r>
        <w:rPr>
          <w:spacing w:val="-3"/>
        </w:rPr>
        <w:t xml:space="preserve"> </w:t>
      </w:r>
      <w:r>
        <w:t>pipe</w:t>
      </w:r>
      <w:r>
        <w:rPr>
          <w:spacing w:val="-5"/>
        </w:rPr>
        <w:t xml:space="preserve"> </w:t>
      </w:r>
      <w:r>
        <w:t>in</w:t>
      </w:r>
      <w:r>
        <w:rPr>
          <w:spacing w:val="-5"/>
        </w:rPr>
        <w:t xml:space="preserve"> </w:t>
      </w:r>
      <w:r>
        <w:t>the case</w:t>
      </w:r>
      <w:r>
        <w:rPr>
          <w:spacing w:val="-6"/>
        </w:rPr>
        <w:t xml:space="preserve"> </w:t>
      </w:r>
      <w:r>
        <w:t>of</w:t>
      </w:r>
      <w:r>
        <w:rPr>
          <w:spacing w:val="-4"/>
        </w:rPr>
        <w:t xml:space="preserve"> </w:t>
      </w:r>
      <w:r>
        <w:t>encased</w:t>
      </w:r>
      <w:r>
        <w:rPr>
          <w:spacing w:val="-5"/>
        </w:rPr>
        <w:t xml:space="preserve"> </w:t>
      </w:r>
      <w:r>
        <w:t>line</w:t>
      </w:r>
      <w:r>
        <w:rPr>
          <w:spacing w:val="-6"/>
        </w:rPr>
        <w:t xml:space="preserve"> </w:t>
      </w:r>
      <w:r>
        <w:t>to</w:t>
      </w:r>
      <w:r>
        <w:rPr>
          <w:spacing w:val="-4"/>
        </w:rPr>
        <w:t xml:space="preserve"> </w:t>
      </w:r>
      <w:r>
        <w:t>be</w:t>
      </w:r>
      <w:r>
        <w:rPr>
          <w:spacing w:val="-6"/>
        </w:rPr>
        <w:t xml:space="preserve"> </w:t>
      </w:r>
      <w:r>
        <w:t>laid</w:t>
      </w:r>
      <w:r>
        <w:rPr>
          <w:spacing w:val="-5"/>
        </w:rPr>
        <w:t xml:space="preserve"> </w:t>
      </w:r>
      <w:r>
        <w:t>normal</w:t>
      </w:r>
      <w:r>
        <w:rPr>
          <w:spacing w:val="-4"/>
        </w:rPr>
        <w:t xml:space="preserve"> </w:t>
      </w:r>
      <w:r>
        <w:t>by</w:t>
      </w:r>
      <w:r>
        <w:rPr>
          <w:spacing w:val="-5"/>
        </w:rPr>
        <w:t xml:space="preserve"> </w:t>
      </w:r>
      <w:r>
        <w:t>boring,</w:t>
      </w:r>
      <w:r>
        <w:rPr>
          <w:spacing w:val="-5"/>
        </w:rPr>
        <w:t xml:space="preserve"> </w:t>
      </w:r>
      <w:r>
        <w:t>tunneling,</w:t>
      </w:r>
      <w:r>
        <w:rPr>
          <w:spacing w:val="-4"/>
        </w:rPr>
        <w:t xml:space="preserve"> </w:t>
      </w:r>
      <w:r>
        <w:t>engineer-in-charge</w:t>
      </w:r>
      <w:r>
        <w:rPr>
          <w:spacing w:val="-3"/>
        </w:rPr>
        <w:t xml:space="preserve"> </w:t>
      </w:r>
      <w:r>
        <w:t>may</w:t>
      </w:r>
      <w:r>
        <w:rPr>
          <w:spacing w:val="-3"/>
        </w:rPr>
        <w:t xml:space="preserve"> </w:t>
      </w:r>
      <w:r>
        <w:t>at his discretion permit open-cuts to be made for the installation of casing provided, however, that the TENDERER shall procure the necessary permit / license for the same from competent</w:t>
      </w:r>
      <w:r>
        <w:rPr>
          <w:spacing w:val="-2"/>
        </w:rPr>
        <w:t xml:space="preserve"> </w:t>
      </w:r>
      <w:r>
        <w:t>authority.</w:t>
      </w:r>
    </w:p>
    <w:p w:rsidR="009D25B5" w:rsidRDefault="009D25B5" w:rsidP="009D25B5">
      <w:pPr>
        <w:pStyle w:val="BodyText"/>
        <w:spacing w:before="161" w:line="360" w:lineRule="auto"/>
        <w:ind w:right="377"/>
        <w:jc w:val="both"/>
      </w:pPr>
      <w:r>
        <w:t>At locations wherein the open cut methods are permitted, the TENDERER shall pass the carrier pipe through the casing located in the trench after the approval of the engineer in charge in writing and care shall be exercised to avoid damage to pipe coating and wrapping during this operation. The TENDERER shall produce a certificate in writing from concerned authorities for its satisfactory restoration and payment</w:t>
      </w:r>
      <w:r>
        <w:rPr>
          <w:spacing w:val="-13"/>
        </w:rPr>
        <w:t xml:space="preserve"> </w:t>
      </w:r>
      <w:r>
        <w:t>therefore.</w:t>
      </w:r>
      <w:r>
        <w:rPr>
          <w:spacing w:val="-13"/>
        </w:rPr>
        <w:t xml:space="preserve"> </w:t>
      </w:r>
      <w:r>
        <w:t>At</w:t>
      </w:r>
      <w:r>
        <w:rPr>
          <w:spacing w:val="-9"/>
        </w:rPr>
        <w:t xml:space="preserve"> </w:t>
      </w:r>
      <w:r>
        <w:t>all</w:t>
      </w:r>
      <w:r>
        <w:rPr>
          <w:spacing w:val="-12"/>
        </w:rPr>
        <w:t xml:space="preserve"> </w:t>
      </w:r>
      <w:r>
        <w:t>crossings</w:t>
      </w:r>
      <w:r>
        <w:rPr>
          <w:spacing w:val="-12"/>
        </w:rPr>
        <w:t xml:space="preserve"> </w:t>
      </w:r>
      <w:r>
        <w:t>the</w:t>
      </w:r>
      <w:r>
        <w:rPr>
          <w:spacing w:val="-11"/>
        </w:rPr>
        <w:t xml:space="preserve"> </w:t>
      </w:r>
      <w:r>
        <w:t>carrier</w:t>
      </w:r>
      <w:r>
        <w:rPr>
          <w:spacing w:val="-10"/>
        </w:rPr>
        <w:t xml:space="preserve"> </w:t>
      </w:r>
      <w:r>
        <w:t>pipe</w:t>
      </w:r>
      <w:r>
        <w:rPr>
          <w:spacing w:val="-11"/>
        </w:rPr>
        <w:t xml:space="preserve"> </w:t>
      </w:r>
      <w:r>
        <w:t>shall</w:t>
      </w:r>
      <w:r>
        <w:rPr>
          <w:spacing w:val="-13"/>
        </w:rPr>
        <w:t xml:space="preserve"> </w:t>
      </w:r>
      <w:r>
        <w:t>be</w:t>
      </w:r>
      <w:r>
        <w:rPr>
          <w:spacing w:val="-13"/>
        </w:rPr>
        <w:t xml:space="preserve"> </w:t>
      </w:r>
      <w:r>
        <w:t>laid</w:t>
      </w:r>
      <w:r>
        <w:rPr>
          <w:spacing w:val="-11"/>
        </w:rPr>
        <w:t xml:space="preserve"> </w:t>
      </w:r>
      <w:r>
        <w:t>straight</w:t>
      </w:r>
      <w:r>
        <w:rPr>
          <w:spacing w:val="-12"/>
        </w:rPr>
        <w:t xml:space="preserve"> </w:t>
      </w:r>
      <w:r>
        <w:t>without</w:t>
      </w:r>
      <w:r>
        <w:rPr>
          <w:spacing w:val="-11"/>
        </w:rPr>
        <w:t xml:space="preserve"> </w:t>
      </w:r>
      <w:r>
        <w:t>bends so</w:t>
      </w:r>
      <w:r>
        <w:rPr>
          <w:spacing w:val="-8"/>
        </w:rPr>
        <w:t xml:space="preserve"> </w:t>
      </w:r>
      <w:r>
        <w:t>that</w:t>
      </w:r>
      <w:r>
        <w:rPr>
          <w:spacing w:val="-7"/>
        </w:rPr>
        <w:t xml:space="preserve"> </w:t>
      </w:r>
      <w:r>
        <w:t>if</w:t>
      </w:r>
      <w:r>
        <w:rPr>
          <w:spacing w:val="-7"/>
        </w:rPr>
        <w:t xml:space="preserve"> </w:t>
      </w:r>
      <w:r>
        <w:t>Necessary</w:t>
      </w:r>
      <w:r>
        <w:rPr>
          <w:spacing w:val="-7"/>
        </w:rPr>
        <w:t xml:space="preserve"> </w:t>
      </w:r>
      <w:r>
        <w:t>the</w:t>
      </w:r>
      <w:r>
        <w:rPr>
          <w:spacing w:val="-7"/>
        </w:rPr>
        <w:t xml:space="preserve"> </w:t>
      </w:r>
      <w:r>
        <w:t>pipe</w:t>
      </w:r>
      <w:r>
        <w:rPr>
          <w:spacing w:val="-9"/>
        </w:rPr>
        <w:t xml:space="preserve"> </w:t>
      </w:r>
      <w:r>
        <w:t>at</w:t>
      </w:r>
      <w:r>
        <w:rPr>
          <w:spacing w:val="-7"/>
        </w:rPr>
        <w:t xml:space="preserve"> </w:t>
      </w:r>
      <w:r>
        <w:t>a</w:t>
      </w:r>
      <w:r>
        <w:rPr>
          <w:spacing w:val="-8"/>
        </w:rPr>
        <w:t xml:space="preserve"> </w:t>
      </w:r>
      <w:r>
        <w:t>later</w:t>
      </w:r>
      <w:r>
        <w:rPr>
          <w:spacing w:val="-7"/>
        </w:rPr>
        <w:t xml:space="preserve"> </w:t>
      </w:r>
      <w:proofErr w:type="gramStart"/>
      <w:r>
        <w:t>date</w:t>
      </w:r>
      <w:proofErr w:type="gramEnd"/>
      <w:r>
        <w:rPr>
          <w:spacing w:val="-8"/>
        </w:rPr>
        <w:t xml:space="preserve"> </w:t>
      </w:r>
      <w:r>
        <w:t>may</w:t>
      </w:r>
      <w:r>
        <w:rPr>
          <w:spacing w:val="-8"/>
        </w:rPr>
        <w:t xml:space="preserve"> </w:t>
      </w:r>
      <w:r>
        <w:t>be</w:t>
      </w:r>
      <w:r>
        <w:rPr>
          <w:spacing w:val="-7"/>
        </w:rPr>
        <w:t xml:space="preserve"> </w:t>
      </w:r>
      <w:r>
        <w:t>replaced</w:t>
      </w:r>
      <w:r>
        <w:rPr>
          <w:spacing w:val="-9"/>
        </w:rPr>
        <w:t xml:space="preserve"> </w:t>
      </w:r>
      <w:r>
        <w:t>without</w:t>
      </w:r>
      <w:r>
        <w:rPr>
          <w:spacing w:val="-7"/>
        </w:rPr>
        <w:t xml:space="preserve"> </w:t>
      </w:r>
      <w:r>
        <w:t>cutting</w:t>
      </w:r>
      <w:r>
        <w:rPr>
          <w:spacing w:val="-9"/>
        </w:rPr>
        <w:t xml:space="preserve"> </w:t>
      </w:r>
      <w:r>
        <w:t>the</w:t>
      </w:r>
      <w:r>
        <w:rPr>
          <w:spacing w:val="-9"/>
        </w:rPr>
        <w:t xml:space="preserve"> </w:t>
      </w:r>
      <w:r>
        <w:t>casing.</w:t>
      </w:r>
    </w:p>
    <w:p w:rsidR="009D25B5" w:rsidRDefault="009D25B5" w:rsidP="009D25B5">
      <w:pPr>
        <w:pStyle w:val="BodyText"/>
        <w:spacing w:before="159" w:line="360" w:lineRule="auto"/>
        <w:ind w:right="378"/>
        <w:jc w:val="both"/>
      </w:pPr>
      <w:r>
        <w:t>The</w:t>
      </w:r>
      <w:r>
        <w:rPr>
          <w:spacing w:val="-1"/>
        </w:rPr>
        <w:t xml:space="preserve"> C</w:t>
      </w:r>
      <w:r>
        <w:rPr>
          <w:spacing w:val="-2"/>
        </w:rPr>
        <w:t>a</w:t>
      </w:r>
      <w:r>
        <w:t>rr</w:t>
      </w:r>
      <w:r>
        <w:rPr>
          <w:spacing w:val="-1"/>
        </w:rPr>
        <w:t>i</w:t>
      </w:r>
      <w:r>
        <w:rPr>
          <w:spacing w:val="1"/>
        </w:rPr>
        <w:t>e</w:t>
      </w:r>
      <w:r>
        <w:t>d</w:t>
      </w:r>
      <w:r>
        <w:rPr>
          <w:spacing w:val="-2"/>
        </w:rPr>
        <w:t xml:space="preserve"> </w:t>
      </w:r>
      <w:r>
        <w:rPr>
          <w:spacing w:val="-1"/>
        </w:rPr>
        <w:t>p</w:t>
      </w:r>
      <w:r>
        <w:rPr>
          <w:spacing w:val="-2"/>
        </w:rPr>
        <w:t>i</w:t>
      </w:r>
      <w:r>
        <w:rPr>
          <w:spacing w:val="1"/>
        </w:rPr>
        <w:t>p</w:t>
      </w:r>
      <w:r>
        <w:t>e</w:t>
      </w:r>
      <w:r>
        <w:rPr>
          <w:spacing w:val="-1"/>
        </w:rPr>
        <w:t xml:space="preserve"> s</w:t>
      </w:r>
      <w:r>
        <w:t>h</w:t>
      </w:r>
      <w:r>
        <w:rPr>
          <w:spacing w:val="-2"/>
        </w:rPr>
        <w:t>a</w:t>
      </w:r>
      <w:r>
        <w:t xml:space="preserve">ll </w:t>
      </w:r>
      <w:r>
        <w:rPr>
          <w:spacing w:val="-2"/>
        </w:rPr>
        <w:t>ex</w:t>
      </w:r>
      <w:r>
        <w:t>t</w:t>
      </w:r>
      <w:r>
        <w:rPr>
          <w:spacing w:val="-1"/>
        </w:rPr>
        <w:t>e</w:t>
      </w:r>
      <w:r>
        <w:t>nd</w:t>
      </w:r>
      <w:r>
        <w:rPr>
          <w:spacing w:val="-2"/>
        </w:rPr>
        <w:t xml:space="preserve"> a</w:t>
      </w:r>
      <w:r>
        <w:t xml:space="preserve">t </w:t>
      </w:r>
      <w:r>
        <w:rPr>
          <w:spacing w:val="-1"/>
        </w:rPr>
        <w:t>leas</w:t>
      </w:r>
      <w:r>
        <w:t>t</w:t>
      </w:r>
      <w:r>
        <w:rPr>
          <w:spacing w:val="-1"/>
        </w:rPr>
        <w:t xml:space="preserve"> </w:t>
      </w:r>
      <w:r>
        <w:rPr>
          <w:smallCaps/>
        </w:rPr>
        <w:t>2</w:t>
      </w:r>
      <w:r>
        <w:t xml:space="preserve"> mete</w:t>
      </w:r>
      <w:r>
        <w:rPr>
          <w:spacing w:val="2"/>
        </w:rPr>
        <w:t>r</w:t>
      </w:r>
      <w:r>
        <w:t>s</w:t>
      </w:r>
      <w:r>
        <w:rPr>
          <w:spacing w:val="-1"/>
        </w:rPr>
        <w:t xml:space="preserve"> beyon</w:t>
      </w:r>
      <w:r>
        <w:t>d</w:t>
      </w:r>
      <w:r>
        <w:rPr>
          <w:spacing w:val="-2"/>
        </w:rPr>
        <w:t xml:space="preserve"> </w:t>
      </w:r>
      <w:r>
        <w:t>the</w:t>
      </w:r>
      <w:r>
        <w:rPr>
          <w:spacing w:val="-2"/>
        </w:rPr>
        <w:t xml:space="preserve"> e</w:t>
      </w:r>
      <w:r>
        <w:rPr>
          <w:spacing w:val="1"/>
        </w:rPr>
        <w:t>n</w:t>
      </w:r>
      <w:r>
        <w:t>d</w:t>
      </w:r>
      <w:r>
        <w:rPr>
          <w:spacing w:val="-2"/>
        </w:rPr>
        <w:t xml:space="preserve"> </w:t>
      </w:r>
      <w:r>
        <w:rPr>
          <w:spacing w:val="-1"/>
        </w:rPr>
        <w:t>o</w:t>
      </w:r>
      <w:r>
        <w:t xml:space="preserve">f </w:t>
      </w:r>
      <w:r>
        <w:rPr>
          <w:spacing w:val="-2"/>
        </w:rPr>
        <w:t>c</w:t>
      </w:r>
      <w:r>
        <w:rPr>
          <w:spacing w:val="-1"/>
        </w:rPr>
        <w:t>a</w:t>
      </w:r>
      <w:r>
        <w:rPr>
          <w:spacing w:val="1"/>
        </w:rPr>
        <w:t>s</w:t>
      </w:r>
      <w:r>
        <w:rPr>
          <w:spacing w:val="-1"/>
        </w:rPr>
        <w:t>i</w:t>
      </w:r>
      <w:r>
        <w:t xml:space="preserve">ng </w:t>
      </w:r>
      <w:r>
        <w:rPr>
          <w:spacing w:val="-1"/>
        </w:rPr>
        <w:t>p</w:t>
      </w:r>
      <w:r>
        <w:rPr>
          <w:spacing w:val="-2"/>
        </w:rPr>
        <w:t>i</w:t>
      </w:r>
      <w:r>
        <w:rPr>
          <w:spacing w:val="-1"/>
        </w:rPr>
        <w:t>p</w:t>
      </w:r>
      <w:r>
        <w:t>e</w:t>
      </w:r>
      <w:r>
        <w:rPr>
          <w:spacing w:val="-2"/>
        </w:rPr>
        <w:t xml:space="preserve"> a</w:t>
      </w:r>
      <w:r>
        <w:t xml:space="preserve">t </w:t>
      </w:r>
      <w:r>
        <w:rPr>
          <w:spacing w:val="-2"/>
        </w:rPr>
        <w:t>e</w:t>
      </w:r>
      <w:r>
        <w:rPr>
          <w:spacing w:val="-1"/>
        </w:rPr>
        <w:t>i</w:t>
      </w:r>
      <w:r>
        <w:t>th</w:t>
      </w:r>
      <w:r>
        <w:rPr>
          <w:spacing w:val="-2"/>
        </w:rPr>
        <w:t>e</w:t>
      </w:r>
      <w:r>
        <w:t xml:space="preserve">r </w:t>
      </w:r>
      <w:r>
        <w:rPr>
          <w:spacing w:val="-1"/>
        </w:rPr>
        <w:t>E</w:t>
      </w:r>
      <w:r>
        <w:t>n</w:t>
      </w:r>
      <w:r>
        <w:rPr>
          <w:spacing w:val="-2"/>
        </w:rPr>
        <w:t>d</w:t>
      </w:r>
      <w:r>
        <w:t>.</w:t>
      </w:r>
      <w:r>
        <w:rPr>
          <w:spacing w:val="9"/>
        </w:rPr>
        <w:t xml:space="preserve"> </w:t>
      </w:r>
      <w:r>
        <w:t>At</w:t>
      </w:r>
      <w:r>
        <w:rPr>
          <w:spacing w:val="9"/>
        </w:rPr>
        <w:t xml:space="preserve"> </w:t>
      </w:r>
      <w:r>
        <w:t>Ro</w:t>
      </w:r>
      <w:r>
        <w:rPr>
          <w:spacing w:val="1"/>
        </w:rPr>
        <w:t>a</w:t>
      </w:r>
      <w:r>
        <w:t>d</w:t>
      </w:r>
      <w:r>
        <w:rPr>
          <w:spacing w:val="8"/>
        </w:rPr>
        <w:t xml:space="preserve"> </w:t>
      </w:r>
      <w:r>
        <w:rPr>
          <w:spacing w:val="-1"/>
        </w:rPr>
        <w:t>c</w:t>
      </w:r>
      <w:r>
        <w:t>ro</w:t>
      </w:r>
      <w:r>
        <w:rPr>
          <w:spacing w:val="2"/>
        </w:rPr>
        <w:t>s</w:t>
      </w:r>
      <w:r>
        <w:rPr>
          <w:spacing w:val="-1"/>
        </w:rPr>
        <w:t>s</w:t>
      </w:r>
      <w:r>
        <w:rPr>
          <w:spacing w:val="-2"/>
        </w:rPr>
        <w:t>i</w:t>
      </w:r>
      <w:r>
        <w:t>n</w:t>
      </w:r>
      <w:r>
        <w:rPr>
          <w:spacing w:val="2"/>
        </w:rPr>
        <w:t>g</w:t>
      </w:r>
      <w:r>
        <w:t>s</w:t>
      </w:r>
      <w:r>
        <w:rPr>
          <w:spacing w:val="8"/>
        </w:rPr>
        <w:t xml:space="preserve"> </w:t>
      </w:r>
      <w:r>
        <w:t>the</w:t>
      </w:r>
      <w:r>
        <w:rPr>
          <w:spacing w:val="7"/>
        </w:rPr>
        <w:t xml:space="preserve"> </w:t>
      </w:r>
      <w:r>
        <w:t>TENDE</w:t>
      </w:r>
      <w:r>
        <w:rPr>
          <w:spacing w:val="-1"/>
        </w:rPr>
        <w:t>R</w:t>
      </w:r>
      <w:r>
        <w:rPr>
          <w:spacing w:val="1"/>
        </w:rPr>
        <w:t>E</w:t>
      </w:r>
      <w:r>
        <w:t>R</w:t>
      </w:r>
      <w:r>
        <w:rPr>
          <w:spacing w:val="8"/>
        </w:rPr>
        <w:t xml:space="preserve"> </w:t>
      </w:r>
      <w:r>
        <w:rPr>
          <w:spacing w:val="-1"/>
        </w:rPr>
        <w:t>s</w:t>
      </w:r>
      <w:r>
        <w:rPr>
          <w:spacing w:val="1"/>
        </w:rPr>
        <w:t>h</w:t>
      </w:r>
      <w:r>
        <w:rPr>
          <w:spacing w:val="-1"/>
        </w:rPr>
        <w:t>a</w:t>
      </w:r>
      <w:r>
        <w:t>ll</w:t>
      </w:r>
      <w:r>
        <w:rPr>
          <w:spacing w:val="9"/>
        </w:rPr>
        <w:t xml:space="preserve"> </w:t>
      </w:r>
      <w:r>
        <w:rPr>
          <w:spacing w:val="-1"/>
        </w:rPr>
        <w:t>e</w:t>
      </w:r>
      <w:r>
        <w:t>l</w:t>
      </w:r>
      <w:r>
        <w:rPr>
          <w:spacing w:val="-1"/>
        </w:rPr>
        <w:t>i</w:t>
      </w:r>
      <w:r>
        <w:t>m</w:t>
      </w:r>
      <w:r>
        <w:rPr>
          <w:spacing w:val="-1"/>
        </w:rPr>
        <w:t>i</w:t>
      </w:r>
      <w:r>
        <w:t>n</w:t>
      </w:r>
      <w:r>
        <w:rPr>
          <w:spacing w:val="-2"/>
        </w:rPr>
        <w:t>a</w:t>
      </w:r>
      <w:r>
        <w:t>te</w:t>
      </w:r>
      <w:r>
        <w:rPr>
          <w:spacing w:val="8"/>
        </w:rPr>
        <w:t xml:space="preserve"> </w:t>
      </w:r>
      <w:r>
        <w:t>unn</w:t>
      </w:r>
      <w:r>
        <w:rPr>
          <w:spacing w:val="-2"/>
        </w:rPr>
        <w:t>e</w:t>
      </w:r>
      <w:r>
        <w:rPr>
          <w:spacing w:val="1"/>
        </w:rPr>
        <w:t>c</w:t>
      </w:r>
      <w:r>
        <w:rPr>
          <w:spacing w:val="-1"/>
        </w:rPr>
        <w:t>es</w:t>
      </w:r>
      <w:r>
        <w:rPr>
          <w:spacing w:val="1"/>
        </w:rPr>
        <w:t>s</w:t>
      </w:r>
      <w:r>
        <w:rPr>
          <w:spacing w:val="-1"/>
        </w:rPr>
        <w:t>a</w:t>
      </w:r>
      <w:r>
        <w:rPr>
          <w:spacing w:val="2"/>
        </w:rPr>
        <w:t>r</w:t>
      </w:r>
      <w:r>
        <w:t>y</w:t>
      </w:r>
      <w:r>
        <w:rPr>
          <w:spacing w:val="8"/>
        </w:rPr>
        <w:t xml:space="preserve"> </w:t>
      </w:r>
      <w:r>
        <w:rPr>
          <w:spacing w:val="-1"/>
        </w:rPr>
        <w:t>be</w:t>
      </w:r>
      <w:r>
        <w:t>n</w:t>
      </w:r>
      <w:r>
        <w:rPr>
          <w:spacing w:val="1"/>
        </w:rPr>
        <w:t>d</w:t>
      </w:r>
      <w:r>
        <w:rPr>
          <w:spacing w:val="-1"/>
        </w:rPr>
        <w:t>i</w:t>
      </w:r>
      <w:r>
        <w:t>ng</w:t>
      </w:r>
      <w:r>
        <w:rPr>
          <w:spacing w:val="9"/>
        </w:rPr>
        <w:t xml:space="preserve"> </w:t>
      </w:r>
      <w:r>
        <w:rPr>
          <w:spacing w:val="-1"/>
        </w:rPr>
        <w:t>o</w:t>
      </w:r>
      <w:r>
        <w:t>f</w:t>
      </w:r>
      <w:r>
        <w:rPr>
          <w:spacing w:val="10"/>
        </w:rPr>
        <w:t xml:space="preserve"> </w:t>
      </w:r>
      <w:r>
        <w:rPr>
          <w:spacing w:val="-1"/>
        </w:rPr>
        <w:t>p</w:t>
      </w:r>
      <w:r>
        <w:rPr>
          <w:spacing w:val="-2"/>
        </w:rPr>
        <w:t>i</w:t>
      </w:r>
      <w:r>
        <w:rPr>
          <w:spacing w:val="-1"/>
        </w:rPr>
        <w:t xml:space="preserve">pe </w:t>
      </w:r>
      <w:r>
        <w:t xml:space="preserve">to </w:t>
      </w:r>
      <w:r>
        <w:rPr>
          <w:spacing w:val="6"/>
        </w:rPr>
        <w:t xml:space="preserve"> </w:t>
      </w:r>
      <w:r>
        <w:rPr>
          <w:spacing w:val="-1"/>
        </w:rPr>
        <w:t>Con</w:t>
      </w:r>
      <w:r>
        <w:t>f</w:t>
      </w:r>
      <w:r>
        <w:rPr>
          <w:spacing w:val="-1"/>
        </w:rPr>
        <w:t>or</w:t>
      </w:r>
      <w:r>
        <w:t xml:space="preserve">m </w:t>
      </w:r>
      <w:r>
        <w:rPr>
          <w:spacing w:val="6"/>
        </w:rPr>
        <w:t xml:space="preserve"> </w:t>
      </w:r>
      <w:r>
        <w:t xml:space="preserve">to </w:t>
      </w:r>
      <w:r>
        <w:rPr>
          <w:spacing w:val="6"/>
        </w:rPr>
        <w:t xml:space="preserve"> </w:t>
      </w:r>
      <w:r>
        <w:t xml:space="preserve">the </w:t>
      </w:r>
      <w:r>
        <w:rPr>
          <w:spacing w:val="5"/>
        </w:rPr>
        <w:t xml:space="preserve"> </w:t>
      </w:r>
      <w:r>
        <w:rPr>
          <w:spacing w:val="-1"/>
        </w:rPr>
        <w:t>con</w:t>
      </w:r>
      <w:r>
        <w:t>t</w:t>
      </w:r>
      <w:r>
        <w:rPr>
          <w:spacing w:val="-1"/>
        </w:rPr>
        <w:t>o</w:t>
      </w:r>
      <w:r>
        <w:rPr>
          <w:spacing w:val="1"/>
        </w:rPr>
        <w:t>u</w:t>
      </w:r>
      <w:r>
        <w:t xml:space="preserve">r </w:t>
      </w:r>
      <w:r>
        <w:rPr>
          <w:spacing w:val="6"/>
        </w:rPr>
        <w:t xml:space="preserve"> </w:t>
      </w:r>
      <w:r>
        <w:rPr>
          <w:spacing w:val="-1"/>
        </w:rPr>
        <w:t>o</w:t>
      </w:r>
      <w:r>
        <w:t xml:space="preserve">f </w:t>
      </w:r>
      <w:r>
        <w:rPr>
          <w:spacing w:val="7"/>
        </w:rPr>
        <w:t xml:space="preserve"> </w:t>
      </w:r>
      <w:r>
        <w:rPr>
          <w:spacing w:val="-1"/>
        </w:rPr>
        <w:t>gr</w:t>
      </w:r>
      <w:r>
        <w:rPr>
          <w:spacing w:val="-2"/>
        </w:rPr>
        <w:t>o</w:t>
      </w:r>
      <w:r>
        <w:t xml:space="preserve">und </w:t>
      </w:r>
      <w:r>
        <w:rPr>
          <w:spacing w:val="5"/>
        </w:rPr>
        <w:t xml:space="preserve"> </w:t>
      </w:r>
      <w:r>
        <w:rPr>
          <w:spacing w:val="-1"/>
        </w:rPr>
        <w:t>b</w:t>
      </w:r>
      <w:r>
        <w:t xml:space="preserve">y </w:t>
      </w:r>
      <w:r>
        <w:rPr>
          <w:spacing w:val="5"/>
        </w:rPr>
        <w:t xml:space="preserve"> </w:t>
      </w:r>
      <w:r>
        <w:rPr>
          <w:spacing w:val="-1"/>
        </w:rPr>
        <w:t>gra</w:t>
      </w:r>
      <w:r>
        <w:rPr>
          <w:spacing w:val="-2"/>
        </w:rPr>
        <w:t>d</w:t>
      </w:r>
      <w:r>
        <w:t>u</w:t>
      </w:r>
      <w:r>
        <w:rPr>
          <w:spacing w:val="-1"/>
        </w:rPr>
        <w:t>a</w:t>
      </w:r>
      <w:r>
        <w:t xml:space="preserve">lly </w:t>
      </w:r>
      <w:r>
        <w:rPr>
          <w:spacing w:val="5"/>
        </w:rPr>
        <w:t xml:space="preserve"> </w:t>
      </w:r>
      <w:r>
        <w:rPr>
          <w:spacing w:val="-2"/>
        </w:rPr>
        <w:t>d</w:t>
      </w:r>
      <w:r>
        <w:rPr>
          <w:spacing w:val="1"/>
        </w:rPr>
        <w:t>e</w:t>
      </w:r>
      <w:r>
        <w:rPr>
          <w:spacing w:val="-1"/>
        </w:rPr>
        <w:t>ep</w:t>
      </w:r>
      <w:r>
        <w:rPr>
          <w:spacing w:val="-2"/>
        </w:rPr>
        <w:t>e</w:t>
      </w:r>
      <w:r>
        <w:t>n</w:t>
      </w:r>
      <w:r>
        <w:rPr>
          <w:spacing w:val="-1"/>
        </w:rPr>
        <w:t>i</w:t>
      </w:r>
      <w:r>
        <w:t xml:space="preserve">ng </w:t>
      </w:r>
      <w:r>
        <w:rPr>
          <w:spacing w:val="8"/>
        </w:rPr>
        <w:t xml:space="preserve"> </w:t>
      </w:r>
      <w:r>
        <w:t xml:space="preserve">the </w:t>
      </w:r>
      <w:r>
        <w:rPr>
          <w:spacing w:val="5"/>
        </w:rPr>
        <w:t xml:space="preserve"> </w:t>
      </w:r>
      <w:r>
        <w:rPr>
          <w:spacing w:val="-2"/>
        </w:rPr>
        <w:t>d</w:t>
      </w:r>
      <w:r>
        <w:rPr>
          <w:spacing w:val="-1"/>
        </w:rPr>
        <w:t>i</w:t>
      </w:r>
      <w:r>
        <w:t>t</w:t>
      </w:r>
      <w:r>
        <w:rPr>
          <w:spacing w:val="-1"/>
        </w:rPr>
        <w:t>c</w:t>
      </w:r>
      <w:r>
        <w:t xml:space="preserve">h </w:t>
      </w:r>
      <w:r>
        <w:rPr>
          <w:spacing w:val="8"/>
        </w:rPr>
        <w:t xml:space="preserve"> </w:t>
      </w:r>
      <w:r>
        <w:rPr>
          <w:spacing w:val="-1"/>
        </w:rPr>
        <w:t>a</w:t>
      </w:r>
      <w:r>
        <w:t xml:space="preserve">t </w:t>
      </w:r>
      <w:r>
        <w:rPr>
          <w:spacing w:val="7"/>
        </w:rPr>
        <w:t xml:space="preserve"> </w:t>
      </w:r>
      <w:r>
        <w:rPr>
          <w:spacing w:val="-1"/>
        </w:rPr>
        <w:t>s</w:t>
      </w:r>
      <w:r>
        <w:t>u</w:t>
      </w:r>
      <w:r>
        <w:rPr>
          <w:spacing w:val="1"/>
        </w:rPr>
        <w:t>c</w:t>
      </w:r>
      <w:r>
        <w:t>h Ap</w:t>
      </w:r>
      <w:r>
        <w:rPr>
          <w:spacing w:val="-1"/>
        </w:rPr>
        <w:t>p</w:t>
      </w:r>
      <w:r>
        <w:t>ro</w:t>
      </w:r>
      <w:r>
        <w:rPr>
          <w:spacing w:val="-1"/>
        </w:rPr>
        <w:t>ac</w:t>
      </w:r>
      <w:r>
        <w:rPr>
          <w:spacing w:val="1"/>
        </w:rPr>
        <w:t>h</w:t>
      </w:r>
      <w:r>
        <w:rPr>
          <w:spacing w:val="-1"/>
        </w:rPr>
        <w:t>e</w:t>
      </w:r>
      <w:r>
        <w:t>s</w:t>
      </w:r>
      <w:r>
        <w:rPr>
          <w:spacing w:val="22"/>
        </w:rPr>
        <w:t xml:space="preserve"> </w:t>
      </w:r>
      <w:r>
        <w:rPr>
          <w:spacing w:val="1"/>
        </w:rPr>
        <w:t>a</w:t>
      </w:r>
      <w:r>
        <w:t>s</w:t>
      </w:r>
      <w:r>
        <w:rPr>
          <w:spacing w:val="22"/>
        </w:rPr>
        <w:t xml:space="preserve"> </w:t>
      </w:r>
      <w:r>
        <w:rPr>
          <w:spacing w:val="1"/>
        </w:rPr>
        <w:t>d</w:t>
      </w:r>
      <w:r>
        <w:rPr>
          <w:spacing w:val="-1"/>
        </w:rPr>
        <w:t>i</w:t>
      </w:r>
      <w:r>
        <w:t>r</w:t>
      </w:r>
      <w:r>
        <w:rPr>
          <w:spacing w:val="-1"/>
        </w:rPr>
        <w:t>ec</w:t>
      </w:r>
      <w:r>
        <w:t>t</w:t>
      </w:r>
      <w:r>
        <w:rPr>
          <w:spacing w:val="1"/>
        </w:rPr>
        <w:t>e</w:t>
      </w:r>
      <w:r>
        <w:t>d</w:t>
      </w:r>
      <w:r>
        <w:rPr>
          <w:spacing w:val="22"/>
        </w:rPr>
        <w:t xml:space="preserve"> </w:t>
      </w:r>
      <w:r>
        <w:rPr>
          <w:spacing w:val="-1"/>
        </w:rPr>
        <w:t>b</w:t>
      </w:r>
      <w:r>
        <w:t>y</w:t>
      </w:r>
      <w:r>
        <w:rPr>
          <w:spacing w:val="22"/>
        </w:rPr>
        <w:t xml:space="preserve"> </w:t>
      </w:r>
      <w:r>
        <w:t>the</w:t>
      </w:r>
      <w:r>
        <w:rPr>
          <w:spacing w:val="24"/>
        </w:rPr>
        <w:t xml:space="preserve"> </w:t>
      </w:r>
      <w:r>
        <w:rPr>
          <w:spacing w:val="-1"/>
        </w:rPr>
        <w:t>e</w:t>
      </w:r>
      <w:r>
        <w:t>ng</w:t>
      </w:r>
      <w:r>
        <w:rPr>
          <w:spacing w:val="-1"/>
        </w:rPr>
        <w:t>i</w:t>
      </w:r>
      <w:r>
        <w:t>n</w:t>
      </w:r>
      <w:r>
        <w:rPr>
          <w:spacing w:val="1"/>
        </w:rPr>
        <w:t>e</w:t>
      </w:r>
      <w:r>
        <w:rPr>
          <w:spacing w:val="-1"/>
        </w:rPr>
        <w:t>e</w:t>
      </w:r>
      <w:r>
        <w:t>r</w:t>
      </w:r>
      <w:r>
        <w:rPr>
          <w:spacing w:val="26"/>
        </w:rPr>
        <w:t xml:space="preserve"> </w:t>
      </w:r>
      <w:r>
        <w:t>–</w:t>
      </w:r>
      <w:r>
        <w:rPr>
          <w:spacing w:val="25"/>
        </w:rPr>
        <w:t xml:space="preserve"> </w:t>
      </w:r>
      <w:r>
        <w:rPr>
          <w:spacing w:val="-1"/>
        </w:rPr>
        <w:t>i</w:t>
      </w:r>
      <w:r>
        <w:t>n</w:t>
      </w:r>
      <w:r>
        <w:rPr>
          <w:spacing w:val="25"/>
        </w:rPr>
        <w:t xml:space="preserve"> </w:t>
      </w:r>
      <w:r>
        <w:t>-</w:t>
      </w:r>
      <w:r>
        <w:rPr>
          <w:spacing w:val="22"/>
        </w:rPr>
        <w:t xml:space="preserve"> </w:t>
      </w:r>
      <w:r>
        <w:rPr>
          <w:spacing w:val="-1"/>
        </w:rPr>
        <w:t>c</w:t>
      </w:r>
      <w:r>
        <w:rPr>
          <w:spacing w:val="1"/>
        </w:rPr>
        <w:t>h</w:t>
      </w:r>
      <w:r>
        <w:rPr>
          <w:spacing w:val="-1"/>
        </w:rPr>
        <w:t>a</w:t>
      </w:r>
      <w:r>
        <w:t>rge.</w:t>
      </w:r>
      <w:r>
        <w:rPr>
          <w:spacing w:val="23"/>
        </w:rPr>
        <w:t xml:space="preserve"> </w:t>
      </w:r>
      <w:r>
        <w:t>Wh</w:t>
      </w:r>
      <w:r>
        <w:rPr>
          <w:spacing w:val="-2"/>
        </w:rPr>
        <w:t>e</w:t>
      </w:r>
      <w:r>
        <w:rPr>
          <w:spacing w:val="2"/>
        </w:rPr>
        <w:t>r</w:t>
      </w:r>
      <w:r>
        <w:t>e</w:t>
      </w:r>
      <w:r>
        <w:rPr>
          <w:spacing w:val="22"/>
        </w:rPr>
        <w:t xml:space="preserve"> </w:t>
      </w:r>
      <w:r>
        <w:t>the</w:t>
      </w:r>
      <w:r>
        <w:rPr>
          <w:spacing w:val="22"/>
        </w:rPr>
        <w:t xml:space="preserve"> </w:t>
      </w:r>
      <w:r>
        <w:rPr>
          <w:spacing w:val="1"/>
        </w:rPr>
        <w:t>i</w:t>
      </w:r>
      <w:r>
        <w:t>n</w:t>
      </w:r>
      <w:r>
        <w:rPr>
          <w:spacing w:val="-1"/>
        </w:rPr>
        <w:t>s</w:t>
      </w:r>
      <w:r>
        <w:t>t</w:t>
      </w:r>
      <w:r>
        <w:rPr>
          <w:spacing w:val="-1"/>
        </w:rPr>
        <w:t>a</w:t>
      </w:r>
      <w:r>
        <w:t>ll</w:t>
      </w:r>
      <w:r>
        <w:rPr>
          <w:spacing w:val="-1"/>
        </w:rPr>
        <w:t>a</w:t>
      </w:r>
      <w:r>
        <w:t>t</w:t>
      </w:r>
      <w:r>
        <w:rPr>
          <w:spacing w:val="-1"/>
        </w:rPr>
        <w:t>io</w:t>
      </w:r>
      <w:r>
        <w:t>n</w:t>
      </w:r>
      <w:r>
        <w:rPr>
          <w:spacing w:val="23"/>
        </w:rPr>
        <w:t xml:space="preserve"> </w:t>
      </w:r>
      <w:r>
        <w:rPr>
          <w:spacing w:val="-1"/>
        </w:rPr>
        <w:t>o</w:t>
      </w:r>
      <w:r>
        <w:t>f</w:t>
      </w:r>
      <w:r>
        <w:rPr>
          <w:spacing w:val="24"/>
        </w:rPr>
        <w:t xml:space="preserve"> </w:t>
      </w:r>
      <w:r>
        <w:t xml:space="preserve">the </w:t>
      </w:r>
      <w:r>
        <w:rPr>
          <w:spacing w:val="-1"/>
        </w:rPr>
        <w:t>C</w:t>
      </w:r>
      <w:r>
        <w:rPr>
          <w:spacing w:val="-2"/>
        </w:rPr>
        <w:t>a</w:t>
      </w:r>
      <w:r>
        <w:rPr>
          <w:spacing w:val="-1"/>
        </w:rPr>
        <w:t>s</w:t>
      </w:r>
      <w:r>
        <w:rPr>
          <w:spacing w:val="-2"/>
        </w:rPr>
        <w:t>i</w:t>
      </w:r>
      <w:r>
        <w:t>ng</w:t>
      </w:r>
      <w:r>
        <w:rPr>
          <w:spacing w:val="-13"/>
        </w:rPr>
        <w:t xml:space="preserve"> </w:t>
      </w:r>
      <w:r>
        <w:t>h</w:t>
      </w:r>
      <w:r>
        <w:rPr>
          <w:spacing w:val="-2"/>
        </w:rPr>
        <w:t>a</w:t>
      </w:r>
      <w:r>
        <w:t>s</w:t>
      </w:r>
      <w:r>
        <w:rPr>
          <w:spacing w:val="-14"/>
        </w:rPr>
        <w:t xml:space="preserve"> </w:t>
      </w:r>
      <w:r>
        <w:rPr>
          <w:spacing w:val="-1"/>
        </w:rPr>
        <w:t>b</w:t>
      </w:r>
      <w:r>
        <w:rPr>
          <w:spacing w:val="1"/>
        </w:rPr>
        <w:t>e</w:t>
      </w:r>
      <w:r>
        <w:rPr>
          <w:spacing w:val="-1"/>
        </w:rPr>
        <w:t>e</w:t>
      </w:r>
      <w:r>
        <w:t>n</w:t>
      </w:r>
      <w:r>
        <w:rPr>
          <w:spacing w:val="-14"/>
        </w:rPr>
        <w:t xml:space="preserve"> </w:t>
      </w:r>
      <w:r>
        <w:rPr>
          <w:spacing w:val="1"/>
        </w:rPr>
        <w:t>m</w:t>
      </w:r>
      <w:r>
        <w:rPr>
          <w:spacing w:val="-1"/>
        </w:rPr>
        <w:t>a</w:t>
      </w:r>
      <w:r>
        <w:rPr>
          <w:spacing w:val="1"/>
        </w:rPr>
        <w:t>d</w:t>
      </w:r>
      <w:r>
        <w:t>e</w:t>
      </w:r>
      <w:r>
        <w:rPr>
          <w:spacing w:val="-14"/>
        </w:rPr>
        <w:t xml:space="preserve"> </w:t>
      </w:r>
      <w:r>
        <w:rPr>
          <w:spacing w:val="-1"/>
        </w:rPr>
        <w:t>b</w:t>
      </w:r>
      <w:r>
        <w:t>y</w:t>
      </w:r>
      <w:r>
        <w:rPr>
          <w:spacing w:val="-16"/>
        </w:rPr>
        <w:t xml:space="preserve"> </w:t>
      </w:r>
      <w:r>
        <w:rPr>
          <w:spacing w:val="-1"/>
        </w:rPr>
        <w:t>ope</w:t>
      </w:r>
      <w:r>
        <w:t>n</w:t>
      </w:r>
      <w:r>
        <w:rPr>
          <w:spacing w:val="-14"/>
        </w:rPr>
        <w:t xml:space="preserve"> </w:t>
      </w:r>
      <w:r>
        <w:rPr>
          <w:spacing w:val="-1"/>
        </w:rPr>
        <w:t>c</w:t>
      </w:r>
      <w:r>
        <w:t>ut</w:t>
      </w:r>
      <w:r>
        <w:rPr>
          <w:spacing w:val="-14"/>
        </w:rPr>
        <w:t xml:space="preserve"> </w:t>
      </w:r>
      <w:r>
        <w:t>TENDE</w:t>
      </w:r>
      <w:r>
        <w:rPr>
          <w:spacing w:val="-1"/>
        </w:rPr>
        <w:t>R</w:t>
      </w:r>
      <w:r>
        <w:rPr>
          <w:spacing w:val="1"/>
        </w:rPr>
        <w:t>E</w:t>
      </w:r>
      <w:r>
        <w:t>R</w:t>
      </w:r>
      <w:r>
        <w:rPr>
          <w:spacing w:val="-15"/>
        </w:rPr>
        <w:t xml:space="preserve"> </w:t>
      </w:r>
      <w:r>
        <w:rPr>
          <w:spacing w:val="-1"/>
        </w:rPr>
        <w:t>sha</w:t>
      </w:r>
      <w:r>
        <w:t>ll</w:t>
      </w:r>
      <w:r>
        <w:rPr>
          <w:spacing w:val="-12"/>
        </w:rPr>
        <w:t xml:space="preserve"> </w:t>
      </w:r>
      <w:r>
        <w:rPr>
          <w:spacing w:val="-1"/>
        </w:rPr>
        <w:t>i</w:t>
      </w:r>
      <w:r>
        <w:t>n</w:t>
      </w:r>
      <w:r>
        <w:rPr>
          <w:spacing w:val="-1"/>
        </w:rPr>
        <w:t>s</w:t>
      </w:r>
      <w:r>
        <w:t>t</w:t>
      </w:r>
      <w:r>
        <w:rPr>
          <w:spacing w:val="-1"/>
        </w:rPr>
        <w:t>a</w:t>
      </w:r>
      <w:r>
        <w:t>ll</w:t>
      </w:r>
      <w:r>
        <w:rPr>
          <w:spacing w:val="-14"/>
        </w:rPr>
        <w:t xml:space="preserve"> </w:t>
      </w:r>
      <w:r>
        <w:rPr>
          <w:spacing w:val="-1"/>
        </w:rPr>
        <w:t>s</w:t>
      </w:r>
      <w:r>
        <w:t>u</w:t>
      </w:r>
      <w:r>
        <w:rPr>
          <w:spacing w:val="-1"/>
        </w:rPr>
        <w:t>i</w:t>
      </w:r>
      <w:r>
        <w:t>t</w:t>
      </w:r>
      <w:r>
        <w:rPr>
          <w:spacing w:val="-1"/>
        </w:rPr>
        <w:t>ab</w:t>
      </w:r>
      <w:r>
        <w:t xml:space="preserve">le </w:t>
      </w:r>
      <w:r>
        <w:rPr>
          <w:spacing w:val="-28"/>
        </w:rPr>
        <w:t xml:space="preserve"> </w:t>
      </w:r>
      <w:r>
        <w:t>Te</w:t>
      </w:r>
      <w:r>
        <w:rPr>
          <w:spacing w:val="-1"/>
        </w:rPr>
        <w:t>mpor</w:t>
      </w:r>
      <w:r>
        <w:rPr>
          <w:spacing w:val="-2"/>
        </w:rPr>
        <w:t>a</w:t>
      </w:r>
      <w:r>
        <w:t>ry</w:t>
      </w:r>
      <w:r>
        <w:rPr>
          <w:spacing w:val="-16"/>
        </w:rPr>
        <w:t xml:space="preserve"> </w:t>
      </w:r>
      <w:r>
        <w:rPr>
          <w:spacing w:val="-1"/>
        </w:rPr>
        <w:t>b</w:t>
      </w:r>
      <w:r>
        <w:rPr>
          <w:spacing w:val="2"/>
        </w:rPr>
        <w:t>r</w:t>
      </w:r>
      <w:r>
        <w:rPr>
          <w:spacing w:val="-1"/>
        </w:rPr>
        <w:t>i</w:t>
      </w:r>
      <w:r>
        <w:rPr>
          <w:spacing w:val="-2"/>
        </w:rPr>
        <w:t>d</w:t>
      </w:r>
      <w:r>
        <w:rPr>
          <w:spacing w:val="-1"/>
        </w:rPr>
        <w:t xml:space="preserve">ge </w:t>
      </w:r>
      <w:r>
        <w:t>W</w:t>
      </w:r>
      <w:r>
        <w:rPr>
          <w:spacing w:val="-1"/>
        </w:rPr>
        <w:t>or</w:t>
      </w:r>
      <w:r>
        <w:t>k</w:t>
      </w:r>
      <w:r>
        <w:rPr>
          <w:spacing w:val="-2"/>
        </w:rPr>
        <w:t xml:space="preserve"> </w:t>
      </w:r>
      <w:r>
        <w:rPr>
          <w:spacing w:val="-1"/>
        </w:rPr>
        <w:t>e</w:t>
      </w:r>
      <w:r>
        <w:t>n</w:t>
      </w:r>
      <w:r>
        <w:rPr>
          <w:spacing w:val="-1"/>
        </w:rPr>
        <w:t>s</w:t>
      </w:r>
      <w:r>
        <w:t>ur</w:t>
      </w:r>
      <w:r>
        <w:rPr>
          <w:spacing w:val="-1"/>
        </w:rPr>
        <w:t>i</w:t>
      </w:r>
      <w:r>
        <w:t>ng</w:t>
      </w:r>
      <w:r>
        <w:rPr>
          <w:spacing w:val="-3"/>
        </w:rPr>
        <w:t xml:space="preserve"> </w:t>
      </w:r>
      <w:r>
        <w:t>the</w:t>
      </w:r>
      <w:r>
        <w:rPr>
          <w:spacing w:val="-4"/>
        </w:rPr>
        <w:t xml:space="preserve"> </w:t>
      </w:r>
      <w:r>
        <w:rPr>
          <w:spacing w:val="-1"/>
        </w:rPr>
        <w:t>s</w:t>
      </w:r>
      <w:r>
        <w:rPr>
          <w:spacing w:val="-2"/>
        </w:rPr>
        <w:t>a</w:t>
      </w:r>
      <w:r>
        <w:t>f</w:t>
      </w:r>
      <w:r>
        <w:rPr>
          <w:spacing w:val="-1"/>
        </w:rPr>
        <w:t>e</w:t>
      </w:r>
      <w:r>
        <w:t>ty</w:t>
      </w:r>
      <w:r>
        <w:rPr>
          <w:spacing w:val="-4"/>
        </w:rPr>
        <w:t xml:space="preserve"> </w:t>
      </w:r>
      <w:r>
        <w:rPr>
          <w:spacing w:val="-1"/>
        </w:rPr>
        <w:t>o</w:t>
      </w:r>
      <w:r>
        <w:t>f</w:t>
      </w:r>
      <w:r>
        <w:rPr>
          <w:spacing w:val="-2"/>
        </w:rPr>
        <w:t xml:space="preserve"> </w:t>
      </w:r>
      <w:r>
        <w:t>the</w:t>
      </w:r>
      <w:r>
        <w:rPr>
          <w:spacing w:val="-4"/>
        </w:rPr>
        <w:t xml:space="preserve"> </w:t>
      </w:r>
      <w:r>
        <w:t>tr</w:t>
      </w:r>
      <w:r>
        <w:rPr>
          <w:spacing w:val="-1"/>
        </w:rPr>
        <w:t>a</w:t>
      </w:r>
      <w:r>
        <w:rPr>
          <w:spacing w:val="-2"/>
        </w:rPr>
        <w:t>f</w:t>
      </w:r>
      <w:r>
        <w:t>f</w:t>
      </w:r>
      <w:r>
        <w:rPr>
          <w:spacing w:val="-1"/>
        </w:rPr>
        <w:t>i</w:t>
      </w:r>
      <w:r>
        <w:t>c</w:t>
      </w:r>
      <w:r>
        <w:rPr>
          <w:spacing w:val="-4"/>
        </w:rPr>
        <w:t xml:space="preserve"> </w:t>
      </w:r>
      <w:r>
        <w:rPr>
          <w:spacing w:val="-1"/>
        </w:rPr>
        <w:t>ai</w:t>
      </w:r>
      <w:r>
        <w:rPr>
          <w:spacing w:val="-2"/>
        </w:rPr>
        <w:t>d</w:t>
      </w:r>
      <w:r>
        <w:t>s</w:t>
      </w:r>
      <w:r>
        <w:rPr>
          <w:spacing w:val="-1"/>
        </w:rPr>
        <w:t xml:space="preserve"> a</w:t>
      </w:r>
      <w:r>
        <w:rPr>
          <w:spacing w:val="1"/>
        </w:rPr>
        <w:t>n</w:t>
      </w:r>
      <w:r>
        <w:t>d</w:t>
      </w:r>
      <w:r>
        <w:rPr>
          <w:spacing w:val="-4"/>
        </w:rPr>
        <w:t xml:space="preserve"> </w:t>
      </w:r>
      <w:r>
        <w:rPr>
          <w:spacing w:val="-1"/>
        </w:rPr>
        <w:t>s</w:t>
      </w:r>
      <w:r>
        <w:rPr>
          <w:spacing w:val="-2"/>
        </w:rPr>
        <w:t>a</w:t>
      </w:r>
      <w:r>
        <w:t>f</w:t>
      </w:r>
      <w:r>
        <w:rPr>
          <w:spacing w:val="-1"/>
        </w:rPr>
        <w:t>eg</w:t>
      </w:r>
      <w:r>
        <w:rPr>
          <w:spacing w:val="1"/>
        </w:rPr>
        <w:t>u</w:t>
      </w:r>
      <w:r>
        <w:rPr>
          <w:spacing w:val="-1"/>
        </w:rPr>
        <w:t>a</w:t>
      </w:r>
      <w:r>
        <w:t>r</w:t>
      </w:r>
      <w:r>
        <w:rPr>
          <w:spacing w:val="-1"/>
        </w:rPr>
        <w:t>d</w:t>
      </w:r>
      <w:r>
        <w:t>s</w:t>
      </w:r>
      <w:r>
        <w:rPr>
          <w:spacing w:val="-4"/>
        </w:rPr>
        <w:t xml:space="preserve"> </w:t>
      </w:r>
      <w:r>
        <w:t>f</w:t>
      </w:r>
      <w:r>
        <w:rPr>
          <w:spacing w:val="-1"/>
        </w:rPr>
        <w:t>o</w:t>
      </w:r>
      <w:r>
        <w:t>r</w:t>
      </w:r>
      <w:r>
        <w:rPr>
          <w:spacing w:val="-3"/>
        </w:rPr>
        <w:t xml:space="preserve"> </w:t>
      </w:r>
      <w:r>
        <w:rPr>
          <w:spacing w:val="-1"/>
        </w:rPr>
        <w:t>pro</w:t>
      </w:r>
      <w:r>
        <w:t>t</w:t>
      </w:r>
      <w:r>
        <w:rPr>
          <w:spacing w:val="-1"/>
        </w:rPr>
        <w:t>e</w:t>
      </w:r>
      <w:r>
        <w:rPr>
          <w:spacing w:val="1"/>
        </w:rPr>
        <w:t>c</w:t>
      </w:r>
      <w:r>
        <w:t>t</w:t>
      </w:r>
      <w:r>
        <w:rPr>
          <w:spacing w:val="-1"/>
        </w:rPr>
        <w:t>io</w:t>
      </w:r>
      <w:r>
        <w:t>n</w:t>
      </w:r>
      <w:r>
        <w:rPr>
          <w:spacing w:val="-3"/>
        </w:rPr>
        <w:t xml:space="preserve"> </w:t>
      </w:r>
      <w:r>
        <w:rPr>
          <w:spacing w:val="-1"/>
        </w:rPr>
        <w:t>o</w:t>
      </w:r>
      <w:r>
        <w:t>f</w:t>
      </w:r>
      <w:r>
        <w:rPr>
          <w:spacing w:val="-2"/>
        </w:rPr>
        <w:t xml:space="preserve"> </w:t>
      </w:r>
      <w:r>
        <w:t>the</w:t>
      </w:r>
      <w:r>
        <w:rPr>
          <w:spacing w:val="-4"/>
        </w:rPr>
        <w:t xml:space="preserve"> </w:t>
      </w:r>
      <w:r>
        <w:t>P</w:t>
      </w:r>
      <w:r>
        <w:rPr>
          <w:spacing w:val="1"/>
        </w:rPr>
        <w:t>u</w:t>
      </w:r>
      <w:r>
        <w:rPr>
          <w:spacing w:val="-3"/>
        </w:rPr>
        <w:t>b</w:t>
      </w:r>
      <w:r>
        <w:t>l</w:t>
      </w:r>
      <w:r>
        <w:rPr>
          <w:spacing w:val="-1"/>
        </w:rPr>
        <w:t>i</w:t>
      </w:r>
      <w:r>
        <w:t xml:space="preserve">c </w:t>
      </w:r>
      <w:r>
        <w:rPr>
          <w:spacing w:val="-1"/>
        </w:rPr>
        <w:t>s</w:t>
      </w:r>
      <w:r>
        <w:rPr>
          <w:spacing w:val="-2"/>
        </w:rPr>
        <w:t>a</w:t>
      </w:r>
      <w:r>
        <w:t>f</w:t>
      </w:r>
      <w:r>
        <w:rPr>
          <w:spacing w:val="-1"/>
        </w:rPr>
        <w:t>e</w:t>
      </w:r>
      <w:r>
        <w:t>t</w:t>
      </w:r>
      <w:r>
        <w:rPr>
          <w:spacing w:val="-1"/>
        </w:rPr>
        <w:t>y</w:t>
      </w:r>
      <w:r>
        <w:t>,</w:t>
      </w:r>
      <w:r>
        <w:rPr>
          <w:spacing w:val="-1"/>
        </w:rPr>
        <w:t xml:space="preserve"> o</w:t>
      </w:r>
      <w:r>
        <w:t>r</w:t>
      </w:r>
      <w:r>
        <w:rPr>
          <w:spacing w:val="-1"/>
        </w:rPr>
        <w:t xml:space="preserve"> </w:t>
      </w:r>
      <w:r>
        <w:t>he</w:t>
      </w:r>
      <w:r>
        <w:rPr>
          <w:spacing w:val="-2"/>
        </w:rPr>
        <w:t xml:space="preserve"> </w:t>
      </w:r>
      <w:r>
        <w:rPr>
          <w:spacing w:val="-1"/>
        </w:rPr>
        <w:t>s</w:t>
      </w:r>
      <w:r>
        <w:rPr>
          <w:spacing w:val="1"/>
        </w:rPr>
        <w:t>h</w:t>
      </w:r>
      <w:r>
        <w:rPr>
          <w:spacing w:val="-1"/>
        </w:rPr>
        <w:t>a</w:t>
      </w:r>
      <w:r>
        <w:t xml:space="preserve">ll </w:t>
      </w:r>
      <w:r>
        <w:rPr>
          <w:spacing w:val="-1"/>
        </w:rPr>
        <w:t>provi</w:t>
      </w:r>
      <w:r>
        <w:rPr>
          <w:spacing w:val="-2"/>
        </w:rPr>
        <w:t>d</w:t>
      </w:r>
      <w:r>
        <w:t>e</w:t>
      </w:r>
      <w:r>
        <w:rPr>
          <w:spacing w:val="-1"/>
        </w:rPr>
        <w:t xml:space="preserve"> s</w:t>
      </w:r>
      <w:r>
        <w:t>u</w:t>
      </w:r>
      <w:r>
        <w:rPr>
          <w:spacing w:val="-1"/>
        </w:rPr>
        <w:t>i</w:t>
      </w:r>
      <w:r>
        <w:t>t</w:t>
      </w:r>
      <w:r>
        <w:rPr>
          <w:spacing w:val="-1"/>
        </w:rPr>
        <w:t>ab</w:t>
      </w:r>
      <w:r>
        <w:t>le</w:t>
      </w:r>
      <w:r>
        <w:rPr>
          <w:spacing w:val="-1"/>
        </w:rPr>
        <w:t xml:space="preserve"> </w:t>
      </w:r>
      <w:r>
        <w:t>d</w:t>
      </w:r>
      <w:r>
        <w:rPr>
          <w:spacing w:val="-1"/>
        </w:rPr>
        <w:t>i</w:t>
      </w:r>
      <w:r>
        <w:t>vers</w:t>
      </w:r>
      <w:r>
        <w:rPr>
          <w:spacing w:val="-2"/>
        </w:rPr>
        <w:t>i</w:t>
      </w:r>
      <w:r>
        <w:rPr>
          <w:spacing w:val="-1"/>
        </w:rPr>
        <w:t>on</w:t>
      </w:r>
      <w:r>
        <w:t>s</w:t>
      </w:r>
      <w:r>
        <w:rPr>
          <w:spacing w:val="1"/>
        </w:rPr>
        <w:t xml:space="preserve"> </w:t>
      </w:r>
      <w:r>
        <w:rPr>
          <w:spacing w:val="-1"/>
        </w:rPr>
        <w:t>a</w:t>
      </w:r>
      <w:r>
        <w:t>s</w:t>
      </w:r>
      <w:r>
        <w:rPr>
          <w:spacing w:val="-1"/>
        </w:rPr>
        <w:t xml:space="preserve"> </w:t>
      </w:r>
      <w:r>
        <w:rPr>
          <w:spacing w:val="1"/>
        </w:rPr>
        <w:t>d</w:t>
      </w:r>
      <w:r>
        <w:rPr>
          <w:spacing w:val="-1"/>
        </w:rPr>
        <w:t>es</w:t>
      </w:r>
      <w:r>
        <w:rPr>
          <w:spacing w:val="-2"/>
        </w:rPr>
        <w:t>i</w:t>
      </w:r>
      <w:r>
        <w:t>r</w:t>
      </w:r>
      <w:r>
        <w:rPr>
          <w:spacing w:val="1"/>
        </w:rPr>
        <w:t>e</w:t>
      </w:r>
      <w:r>
        <w:t>d</w:t>
      </w:r>
      <w:r>
        <w:rPr>
          <w:spacing w:val="-2"/>
        </w:rPr>
        <w:t xml:space="preserve"> </w:t>
      </w:r>
      <w:r>
        <w:rPr>
          <w:spacing w:val="-1"/>
        </w:rPr>
        <w:t>b</w:t>
      </w:r>
      <w:r>
        <w:t>y</w:t>
      </w:r>
      <w:r>
        <w:rPr>
          <w:spacing w:val="-1"/>
        </w:rPr>
        <w:t xml:space="preserve"> </w:t>
      </w:r>
      <w:r>
        <w:t xml:space="preserve">the </w:t>
      </w:r>
      <w:r>
        <w:rPr>
          <w:spacing w:val="-1"/>
        </w:rPr>
        <w:t>e</w:t>
      </w:r>
      <w:r>
        <w:t>ng</w:t>
      </w:r>
      <w:r>
        <w:rPr>
          <w:spacing w:val="-1"/>
        </w:rPr>
        <w:t>i</w:t>
      </w:r>
      <w:r>
        <w:rPr>
          <w:spacing w:val="1"/>
        </w:rPr>
        <w:t>n</w:t>
      </w:r>
      <w:r>
        <w:rPr>
          <w:spacing w:val="-1"/>
        </w:rPr>
        <w:t>ee</w:t>
      </w:r>
      <w:r>
        <w:t xml:space="preserve">r </w:t>
      </w:r>
      <w:r>
        <w:rPr>
          <w:spacing w:val="-1"/>
        </w:rPr>
        <w:t>i</w:t>
      </w:r>
      <w:r>
        <w:t>n</w:t>
      </w:r>
      <w:r>
        <w:rPr>
          <w:spacing w:val="1"/>
        </w:rPr>
        <w:t xml:space="preserve"> </w:t>
      </w:r>
      <w:r>
        <w:rPr>
          <w:spacing w:val="-1"/>
        </w:rPr>
        <w:t>Cha</w:t>
      </w:r>
      <w:r>
        <w:t>rge.</w:t>
      </w:r>
    </w:p>
    <w:p w:rsidR="009D25B5" w:rsidRDefault="009D25B5" w:rsidP="009D25B5">
      <w:pPr>
        <w:pStyle w:val="BodyText"/>
        <w:spacing w:before="161" w:line="360" w:lineRule="auto"/>
        <w:ind w:right="381"/>
        <w:jc w:val="both"/>
      </w:pPr>
      <w:r>
        <w:t>At all Roads, Railway pipeline crossings shall be bored with horizontal boring machine. The method of carrying out a cased crossing by boring for various crossings on</w:t>
      </w:r>
      <w:r>
        <w:rPr>
          <w:spacing w:val="-12"/>
        </w:rPr>
        <w:t xml:space="preserve"> </w:t>
      </w:r>
      <w:r>
        <w:t>this</w:t>
      </w:r>
      <w:r>
        <w:rPr>
          <w:spacing w:val="-13"/>
        </w:rPr>
        <w:t xml:space="preserve"> </w:t>
      </w:r>
      <w:r>
        <w:t>Pipeline</w:t>
      </w:r>
      <w:r>
        <w:rPr>
          <w:spacing w:val="-13"/>
        </w:rPr>
        <w:t xml:space="preserve"> </w:t>
      </w:r>
      <w:r>
        <w:t>route</w:t>
      </w:r>
      <w:r>
        <w:rPr>
          <w:spacing w:val="-12"/>
        </w:rPr>
        <w:t xml:space="preserve"> </w:t>
      </w:r>
      <w:r>
        <w:t>shall</w:t>
      </w:r>
      <w:r>
        <w:rPr>
          <w:spacing w:val="-12"/>
        </w:rPr>
        <w:t xml:space="preserve"> </w:t>
      </w:r>
      <w:r>
        <w:t>be</w:t>
      </w:r>
      <w:r>
        <w:rPr>
          <w:spacing w:val="-13"/>
        </w:rPr>
        <w:t xml:space="preserve"> </w:t>
      </w:r>
      <w:r>
        <w:t>jointly</w:t>
      </w:r>
      <w:r>
        <w:rPr>
          <w:spacing w:val="-13"/>
        </w:rPr>
        <w:t xml:space="preserve"> </w:t>
      </w:r>
      <w:r>
        <w:t>inspected</w:t>
      </w:r>
      <w:r>
        <w:rPr>
          <w:spacing w:val="-12"/>
        </w:rPr>
        <w:t xml:space="preserve"> </w:t>
      </w:r>
      <w:r>
        <w:t>by</w:t>
      </w:r>
      <w:r>
        <w:rPr>
          <w:spacing w:val="-13"/>
        </w:rPr>
        <w:t xml:space="preserve"> </w:t>
      </w:r>
      <w:r>
        <w:t>the</w:t>
      </w:r>
      <w:r>
        <w:rPr>
          <w:spacing w:val="-14"/>
        </w:rPr>
        <w:t xml:space="preserve"> </w:t>
      </w:r>
      <w:r>
        <w:t>representative</w:t>
      </w:r>
      <w:r>
        <w:rPr>
          <w:spacing w:val="-11"/>
        </w:rPr>
        <w:t xml:space="preserve"> </w:t>
      </w:r>
      <w:r>
        <w:t>of</w:t>
      </w:r>
      <w:r>
        <w:rPr>
          <w:spacing w:val="-11"/>
        </w:rPr>
        <w:t xml:space="preserve"> </w:t>
      </w:r>
      <w:r>
        <w:t>the</w:t>
      </w:r>
      <w:r>
        <w:rPr>
          <w:spacing w:val="-14"/>
        </w:rPr>
        <w:t xml:space="preserve"> </w:t>
      </w:r>
      <w:r>
        <w:t>COMPANY and TENDERER for each category of work prior to commencement of actual work. Pipeline</w:t>
      </w:r>
      <w:r>
        <w:rPr>
          <w:spacing w:val="-16"/>
        </w:rPr>
        <w:t xml:space="preserve"> </w:t>
      </w:r>
      <w:r>
        <w:t>under</w:t>
      </w:r>
      <w:r>
        <w:rPr>
          <w:spacing w:val="-15"/>
        </w:rPr>
        <w:t xml:space="preserve"> </w:t>
      </w:r>
      <w:r>
        <w:t>Road</w:t>
      </w:r>
      <w:r>
        <w:rPr>
          <w:spacing w:val="-15"/>
        </w:rPr>
        <w:t xml:space="preserve"> </w:t>
      </w:r>
      <w:r>
        <w:t>track</w:t>
      </w:r>
      <w:r>
        <w:rPr>
          <w:spacing w:val="-14"/>
        </w:rPr>
        <w:t xml:space="preserve"> </w:t>
      </w:r>
      <w:r>
        <w:t>and</w:t>
      </w:r>
      <w:r>
        <w:rPr>
          <w:spacing w:val="-15"/>
        </w:rPr>
        <w:t xml:space="preserve"> </w:t>
      </w:r>
      <w:r>
        <w:t>irrigation</w:t>
      </w:r>
      <w:r>
        <w:rPr>
          <w:spacing w:val="-15"/>
        </w:rPr>
        <w:t xml:space="preserve"> </w:t>
      </w:r>
      <w:r>
        <w:t>canal</w:t>
      </w:r>
      <w:r>
        <w:rPr>
          <w:spacing w:val="-14"/>
        </w:rPr>
        <w:t xml:space="preserve"> </w:t>
      </w:r>
      <w:r>
        <w:t>an</w:t>
      </w:r>
      <w:r>
        <w:rPr>
          <w:spacing w:val="-14"/>
        </w:rPr>
        <w:t xml:space="preserve"> </w:t>
      </w:r>
      <w:r>
        <w:t>applicable</w:t>
      </w:r>
      <w:r>
        <w:rPr>
          <w:spacing w:val="-16"/>
        </w:rPr>
        <w:t xml:space="preserve"> </w:t>
      </w:r>
      <w:r>
        <w:t>portion</w:t>
      </w:r>
      <w:r>
        <w:rPr>
          <w:spacing w:val="-12"/>
        </w:rPr>
        <w:t xml:space="preserve"> </w:t>
      </w:r>
      <w:r>
        <w:t>of</w:t>
      </w:r>
      <w:r>
        <w:rPr>
          <w:spacing w:val="-13"/>
        </w:rPr>
        <w:t xml:space="preserve"> </w:t>
      </w:r>
      <w:r>
        <w:t>the</w:t>
      </w:r>
      <w:r>
        <w:rPr>
          <w:spacing w:val="-16"/>
        </w:rPr>
        <w:t xml:space="preserve"> </w:t>
      </w:r>
      <w:r>
        <w:t>right</w:t>
      </w:r>
      <w:r>
        <w:rPr>
          <w:spacing w:val="-13"/>
        </w:rPr>
        <w:t xml:space="preserve"> </w:t>
      </w:r>
      <w:r>
        <w:t>of</w:t>
      </w:r>
      <w:r>
        <w:rPr>
          <w:spacing w:val="-14"/>
        </w:rPr>
        <w:t xml:space="preserve"> </w:t>
      </w:r>
      <w:r>
        <w:t>way shall be encased in accordance with the specification. This item of work shall include, necessary</w:t>
      </w:r>
      <w:r>
        <w:rPr>
          <w:spacing w:val="-7"/>
        </w:rPr>
        <w:t xml:space="preserve"> </w:t>
      </w:r>
      <w:r>
        <w:t>clearing</w:t>
      </w:r>
      <w:r>
        <w:rPr>
          <w:spacing w:val="-7"/>
        </w:rPr>
        <w:t xml:space="preserve"> </w:t>
      </w:r>
      <w:r>
        <w:t>and</w:t>
      </w:r>
      <w:r>
        <w:rPr>
          <w:spacing w:val="-6"/>
        </w:rPr>
        <w:t xml:space="preserve"> </w:t>
      </w:r>
      <w:r>
        <w:t>grading</w:t>
      </w:r>
      <w:r>
        <w:rPr>
          <w:spacing w:val="-7"/>
        </w:rPr>
        <w:t xml:space="preserve"> </w:t>
      </w:r>
      <w:r>
        <w:t>required</w:t>
      </w:r>
      <w:r>
        <w:rPr>
          <w:spacing w:val="-9"/>
        </w:rPr>
        <w:t xml:space="preserve"> </w:t>
      </w:r>
      <w:r>
        <w:t>therefore,</w:t>
      </w:r>
      <w:r>
        <w:rPr>
          <w:spacing w:val="-8"/>
        </w:rPr>
        <w:t xml:space="preserve"> </w:t>
      </w:r>
      <w:r>
        <w:t>trenching</w:t>
      </w:r>
      <w:r>
        <w:rPr>
          <w:spacing w:val="-7"/>
        </w:rPr>
        <w:t xml:space="preserve"> </w:t>
      </w:r>
      <w:r>
        <w:t>to</w:t>
      </w:r>
      <w:r>
        <w:rPr>
          <w:spacing w:val="-7"/>
        </w:rPr>
        <w:t xml:space="preserve"> </w:t>
      </w:r>
      <w:r>
        <w:t>the</w:t>
      </w:r>
      <w:r>
        <w:rPr>
          <w:spacing w:val="-9"/>
        </w:rPr>
        <w:t xml:space="preserve"> </w:t>
      </w:r>
      <w:r>
        <w:t>depths</w:t>
      </w:r>
      <w:r>
        <w:rPr>
          <w:spacing w:val="-9"/>
        </w:rPr>
        <w:t xml:space="preserve"> </w:t>
      </w:r>
      <w:r>
        <w:t>and</w:t>
      </w:r>
      <w:r>
        <w:rPr>
          <w:spacing w:val="-9"/>
        </w:rPr>
        <w:t xml:space="preserve"> </w:t>
      </w:r>
      <w:r>
        <w:t>widths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9"/>
        <w:jc w:val="both"/>
      </w:pPr>
      <w:proofErr w:type="gramStart"/>
      <w:r>
        <w:lastRenderedPageBreak/>
        <w:t>required</w:t>
      </w:r>
      <w:proofErr w:type="gramEnd"/>
      <w:r>
        <w:t>, welding of casing and carrier pipes, testing, lowering in, Installation of vent assembles,</w:t>
      </w:r>
      <w:r>
        <w:rPr>
          <w:spacing w:val="-7"/>
        </w:rPr>
        <w:t xml:space="preserve"> </w:t>
      </w:r>
      <w:r>
        <w:t>end</w:t>
      </w:r>
      <w:r>
        <w:rPr>
          <w:spacing w:val="-10"/>
        </w:rPr>
        <w:t xml:space="preserve"> </w:t>
      </w:r>
      <w:r>
        <w:t>seals,</w:t>
      </w:r>
      <w:r>
        <w:rPr>
          <w:spacing w:val="-8"/>
        </w:rPr>
        <w:t xml:space="preserve"> </w:t>
      </w:r>
      <w:r>
        <w:t>insulator</w:t>
      </w:r>
      <w:r>
        <w:rPr>
          <w:spacing w:val="-8"/>
        </w:rPr>
        <w:t xml:space="preserve"> </w:t>
      </w:r>
      <w:r>
        <w:t>and</w:t>
      </w:r>
      <w:r>
        <w:rPr>
          <w:spacing w:val="-9"/>
        </w:rPr>
        <w:t xml:space="preserve"> </w:t>
      </w:r>
      <w:r>
        <w:t>all</w:t>
      </w:r>
      <w:r>
        <w:rPr>
          <w:spacing w:val="-8"/>
        </w:rPr>
        <w:t xml:space="preserve"> </w:t>
      </w:r>
      <w:r>
        <w:t>other</w:t>
      </w:r>
      <w:r>
        <w:rPr>
          <w:spacing w:val="-7"/>
        </w:rPr>
        <w:t xml:space="preserve"> </w:t>
      </w:r>
      <w:r>
        <w:t>fittings</w:t>
      </w:r>
      <w:r>
        <w:rPr>
          <w:spacing w:val="-9"/>
        </w:rPr>
        <w:t xml:space="preserve"> </w:t>
      </w:r>
      <w:r>
        <w:t>that</w:t>
      </w:r>
      <w:r>
        <w:rPr>
          <w:spacing w:val="-7"/>
        </w:rPr>
        <w:t xml:space="preserve"> </w:t>
      </w:r>
      <w:r>
        <w:t>may</w:t>
      </w:r>
      <w:r>
        <w:rPr>
          <w:spacing w:val="-9"/>
        </w:rPr>
        <w:t xml:space="preserve"> </w:t>
      </w:r>
      <w:r>
        <w:t>be</w:t>
      </w:r>
      <w:r>
        <w:rPr>
          <w:spacing w:val="-8"/>
        </w:rPr>
        <w:t xml:space="preserve"> </w:t>
      </w:r>
      <w:r>
        <w:t>Required,</w:t>
      </w:r>
      <w:r>
        <w:rPr>
          <w:spacing w:val="-8"/>
        </w:rPr>
        <w:t xml:space="preserve"> </w:t>
      </w:r>
      <w:r>
        <w:t>backfilling, clean</w:t>
      </w:r>
      <w:r>
        <w:rPr>
          <w:spacing w:val="-17"/>
        </w:rPr>
        <w:t xml:space="preserve"> </w:t>
      </w:r>
      <w:r>
        <w:t>up,</w:t>
      </w:r>
      <w:r>
        <w:rPr>
          <w:spacing w:val="-15"/>
        </w:rPr>
        <w:t xml:space="preserve"> </w:t>
      </w:r>
      <w:r>
        <w:t>complete</w:t>
      </w:r>
      <w:r>
        <w:rPr>
          <w:spacing w:val="-17"/>
        </w:rPr>
        <w:t xml:space="preserve"> </w:t>
      </w:r>
      <w:r>
        <w:t>restoration</w:t>
      </w:r>
      <w:r>
        <w:rPr>
          <w:spacing w:val="-16"/>
        </w:rPr>
        <w:t xml:space="preserve"> </w:t>
      </w:r>
      <w:r>
        <w:t>to</w:t>
      </w:r>
      <w:r>
        <w:rPr>
          <w:spacing w:val="-16"/>
        </w:rPr>
        <w:t xml:space="preserve"> </w:t>
      </w:r>
      <w:r>
        <w:t>the</w:t>
      </w:r>
      <w:r>
        <w:rPr>
          <w:spacing w:val="-17"/>
        </w:rPr>
        <w:t xml:space="preserve"> </w:t>
      </w:r>
      <w:r>
        <w:t>original</w:t>
      </w:r>
      <w:r>
        <w:rPr>
          <w:spacing w:val="-15"/>
        </w:rPr>
        <w:t xml:space="preserve"> </w:t>
      </w:r>
      <w:r>
        <w:t>condition</w:t>
      </w:r>
      <w:r>
        <w:rPr>
          <w:spacing w:val="-16"/>
        </w:rPr>
        <w:t xml:space="preserve"> </w:t>
      </w:r>
      <w:r>
        <w:t>and</w:t>
      </w:r>
      <w:r>
        <w:rPr>
          <w:spacing w:val="-15"/>
        </w:rPr>
        <w:t xml:space="preserve"> </w:t>
      </w:r>
      <w:r>
        <w:t>Further</w:t>
      </w:r>
      <w:r>
        <w:rPr>
          <w:spacing w:val="-16"/>
        </w:rPr>
        <w:t xml:space="preserve"> </w:t>
      </w:r>
      <w:r>
        <w:t>strengthening</w:t>
      </w:r>
      <w:r>
        <w:rPr>
          <w:spacing w:val="-16"/>
        </w:rPr>
        <w:t xml:space="preserve"> </w:t>
      </w:r>
      <w:r>
        <w:t>and protective works as may be</w:t>
      </w:r>
      <w:r>
        <w:rPr>
          <w:spacing w:val="-5"/>
        </w:rPr>
        <w:t xml:space="preserve"> </w:t>
      </w:r>
      <w:r>
        <w:t>required.</w:t>
      </w:r>
    </w:p>
    <w:p w:rsidR="009D25B5" w:rsidRDefault="009D25B5" w:rsidP="009D25B5">
      <w:pPr>
        <w:pStyle w:val="BodyText"/>
        <w:spacing w:before="159" w:line="360" w:lineRule="auto"/>
        <w:ind w:right="377"/>
        <w:jc w:val="both"/>
      </w:pPr>
      <w:r>
        <w:t>The work shall be carried out in accordance with the drawings and as directed by the engineer-in-Charge. For various operations mentioned above, the specifications pertaining</w:t>
      </w:r>
      <w:r>
        <w:rPr>
          <w:spacing w:val="-18"/>
        </w:rPr>
        <w:t xml:space="preserve"> </w:t>
      </w:r>
      <w:r>
        <w:t>to</w:t>
      </w:r>
      <w:r>
        <w:rPr>
          <w:spacing w:val="-18"/>
        </w:rPr>
        <w:t xml:space="preserve"> </w:t>
      </w:r>
      <w:r>
        <w:t>these</w:t>
      </w:r>
      <w:r>
        <w:rPr>
          <w:spacing w:val="-18"/>
        </w:rPr>
        <w:t xml:space="preserve"> </w:t>
      </w:r>
      <w:r>
        <w:t>operations</w:t>
      </w:r>
      <w:r>
        <w:rPr>
          <w:spacing w:val="-19"/>
        </w:rPr>
        <w:t xml:space="preserve"> </w:t>
      </w:r>
      <w:r>
        <w:t>shall</w:t>
      </w:r>
      <w:r>
        <w:rPr>
          <w:spacing w:val="-17"/>
        </w:rPr>
        <w:t xml:space="preserve"> </w:t>
      </w:r>
      <w:r>
        <w:t>apply</w:t>
      </w:r>
      <w:r>
        <w:rPr>
          <w:spacing w:val="-17"/>
        </w:rPr>
        <w:t xml:space="preserve"> </w:t>
      </w:r>
      <w:r>
        <w:t>in</w:t>
      </w:r>
      <w:r>
        <w:rPr>
          <w:spacing w:val="-16"/>
        </w:rPr>
        <w:t xml:space="preserve"> </w:t>
      </w:r>
      <w:r>
        <w:t>addition</w:t>
      </w:r>
      <w:r>
        <w:rPr>
          <w:spacing w:val="-18"/>
        </w:rPr>
        <w:t xml:space="preserve"> </w:t>
      </w:r>
      <w:r>
        <w:t>to</w:t>
      </w:r>
      <w:r>
        <w:rPr>
          <w:spacing w:val="-17"/>
        </w:rPr>
        <w:t xml:space="preserve"> </w:t>
      </w:r>
      <w:r>
        <w:t>the</w:t>
      </w:r>
      <w:r>
        <w:rPr>
          <w:spacing w:val="-17"/>
        </w:rPr>
        <w:t xml:space="preserve"> </w:t>
      </w:r>
      <w:r>
        <w:t>specifications</w:t>
      </w:r>
      <w:r>
        <w:rPr>
          <w:spacing w:val="-19"/>
        </w:rPr>
        <w:t xml:space="preserve"> </w:t>
      </w:r>
      <w:r>
        <w:t>given</w:t>
      </w:r>
      <w:r>
        <w:rPr>
          <w:spacing w:val="-16"/>
        </w:rPr>
        <w:t xml:space="preserve"> </w:t>
      </w:r>
      <w:r>
        <w:t>herein. The TENDERER shall be permitted to use William Sons type Neoprene seals in place of concrete end seals for the crossings. The item shall be procured by the</w:t>
      </w:r>
      <w:r>
        <w:rPr>
          <w:spacing w:val="-41"/>
        </w:rPr>
        <w:t xml:space="preserve"> </w:t>
      </w:r>
      <w:r>
        <w:t>TENDERER Himself</w:t>
      </w:r>
      <w:r>
        <w:rPr>
          <w:spacing w:val="-5"/>
        </w:rPr>
        <w:t xml:space="preserve"> </w:t>
      </w:r>
      <w:r>
        <w:t>as</w:t>
      </w:r>
      <w:r>
        <w:rPr>
          <w:spacing w:val="-6"/>
        </w:rPr>
        <w:t xml:space="preserve"> </w:t>
      </w:r>
      <w:r>
        <w:t>per</w:t>
      </w:r>
      <w:r>
        <w:rPr>
          <w:spacing w:val="-6"/>
        </w:rPr>
        <w:t xml:space="preserve"> </w:t>
      </w:r>
      <w:r>
        <w:t>the</w:t>
      </w:r>
      <w:r>
        <w:rPr>
          <w:spacing w:val="-6"/>
        </w:rPr>
        <w:t xml:space="preserve"> </w:t>
      </w:r>
      <w:r>
        <w:t>provisions</w:t>
      </w:r>
      <w:r>
        <w:rPr>
          <w:spacing w:val="-6"/>
        </w:rPr>
        <w:t xml:space="preserve"> </w:t>
      </w:r>
      <w:r>
        <w:t>under</w:t>
      </w:r>
      <w:r>
        <w:rPr>
          <w:spacing w:val="-6"/>
        </w:rPr>
        <w:t xml:space="preserve"> </w:t>
      </w:r>
      <w:r>
        <w:t>the</w:t>
      </w:r>
      <w:r>
        <w:rPr>
          <w:spacing w:val="-6"/>
        </w:rPr>
        <w:t xml:space="preserve"> </w:t>
      </w:r>
      <w:r>
        <w:t>appropriate</w:t>
      </w:r>
      <w:r>
        <w:rPr>
          <w:spacing w:val="-7"/>
        </w:rPr>
        <w:t xml:space="preserve"> </w:t>
      </w:r>
      <w:r>
        <w:t>head</w:t>
      </w:r>
      <w:r>
        <w:rPr>
          <w:spacing w:val="-6"/>
        </w:rPr>
        <w:t xml:space="preserve"> </w:t>
      </w:r>
      <w:r>
        <w:t>of</w:t>
      </w:r>
      <w:r>
        <w:rPr>
          <w:spacing w:val="-4"/>
        </w:rPr>
        <w:t xml:space="preserve"> </w:t>
      </w:r>
      <w:r>
        <w:t>work</w:t>
      </w:r>
      <w:r>
        <w:rPr>
          <w:spacing w:val="-7"/>
        </w:rPr>
        <w:t xml:space="preserve"> </w:t>
      </w:r>
      <w:r>
        <w:t>in</w:t>
      </w:r>
      <w:r>
        <w:rPr>
          <w:spacing w:val="-5"/>
        </w:rPr>
        <w:t xml:space="preserve"> </w:t>
      </w:r>
      <w:r>
        <w:t>case</w:t>
      </w:r>
      <w:r>
        <w:rPr>
          <w:spacing w:val="-7"/>
        </w:rPr>
        <w:t xml:space="preserve"> </w:t>
      </w:r>
      <w:r>
        <w:t>TENDERER so</w:t>
      </w:r>
      <w:r>
        <w:rPr>
          <w:spacing w:val="-2"/>
        </w:rPr>
        <w:t xml:space="preserve"> </w:t>
      </w:r>
      <w:r>
        <w:t>desires.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ROAD REINSTATEMENT</w:t>
      </w:r>
    </w:p>
    <w:p w:rsidR="009D25B5" w:rsidRDefault="009D25B5" w:rsidP="009D25B5">
      <w:pPr>
        <w:pStyle w:val="BodyText"/>
        <w:spacing w:before="5"/>
        <w:rPr>
          <w:b/>
          <w:sz w:val="19"/>
        </w:rPr>
      </w:pPr>
    </w:p>
    <w:p w:rsidR="009D25B5" w:rsidRDefault="009D25B5" w:rsidP="009D25B5">
      <w:pPr>
        <w:pStyle w:val="Heading2"/>
        <w:spacing w:before="100"/>
        <w:jc w:val="both"/>
      </w:pPr>
      <w:r>
        <w:t>Reinstatement of Surfaces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During the laying of pipeline work, the surfaces is likely to be encountered, broken up and restored in the course of pipe laying same as existing surface. The surfaces may be:-</w:t>
      </w:r>
    </w:p>
    <w:p w:rsidR="009D25B5" w:rsidRDefault="009D25B5" w:rsidP="007502FC">
      <w:pPr>
        <w:pStyle w:val="ListParagraph"/>
        <w:numPr>
          <w:ilvl w:val="0"/>
          <w:numId w:val="32"/>
        </w:numPr>
        <w:tabs>
          <w:tab w:val="left" w:pos="1428"/>
          <w:tab w:val="left" w:pos="1429"/>
        </w:tabs>
        <w:spacing w:line="272" w:lineRule="exact"/>
        <w:ind w:hanging="361"/>
        <w:rPr>
          <w:sz w:val="24"/>
        </w:rPr>
      </w:pPr>
      <w:r>
        <w:rPr>
          <w:sz w:val="24"/>
        </w:rPr>
        <w:t>Concrete</w:t>
      </w:r>
      <w:r>
        <w:rPr>
          <w:spacing w:val="-2"/>
          <w:sz w:val="24"/>
        </w:rPr>
        <w:t xml:space="preserve"> </w:t>
      </w:r>
      <w:r>
        <w:rPr>
          <w:sz w:val="24"/>
        </w:rPr>
        <w:t>roads</w:t>
      </w:r>
    </w:p>
    <w:p w:rsidR="009D25B5" w:rsidRDefault="009D25B5" w:rsidP="007502FC">
      <w:pPr>
        <w:pStyle w:val="ListParagraph"/>
        <w:numPr>
          <w:ilvl w:val="0"/>
          <w:numId w:val="32"/>
        </w:numPr>
        <w:tabs>
          <w:tab w:val="left" w:pos="1428"/>
          <w:tab w:val="left" w:pos="1429"/>
        </w:tabs>
        <w:spacing w:before="135"/>
        <w:ind w:hanging="361"/>
        <w:rPr>
          <w:sz w:val="24"/>
        </w:rPr>
      </w:pPr>
      <w:r>
        <w:rPr>
          <w:sz w:val="24"/>
        </w:rPr>
        <w:t>Bituminous</w:t>
      </w:r>
      <w:r>
        <w:rPr>
          <w:spacing w:val="-2"/>
          <w:sz w:val="24"/>
        </w:rPr>
        <w:t xml:space="preserve"> </w:t>
      </w:r>
      <w:r>
        <w:rPr>
          <w:sz w:val="24"/>
        </w:rPr>
        <w:t>roads</w:t>
      </w:r>
    </w:p>
    <w:p w:rsidR="009D25B5" w:rsidRDefault="009D25B5" w:rsidP="007502FC">
      <w:pPr>
        <w:pStyle w:val="ListParagraph"/>
        <w:numPr>
          <w:ilvl w:val="0"/>
          <w:numId w:val="32"/>
        </w:numPr>
        <w:tabs>
          <w:tab w:val="left" w:pos="1428"/>
          <w:tab w:val="left" w:pos="1429"/>
        </w:tabs>
        <w:spacing w:before="138"/>
        <w:ind w:hanging="361"/>
        <w:rPr>
          <w:sz w:val="24"/>
        </w:rPr>
      </w:pPr>
      <w:r>
        <w:rPr>
          <w:sz w:val="24"/>
        </w:rPr>
        <w:t>WBM</w:t>
      </w:r>
      <w:r>
        <w:rPr>
          <w:spacing w:val="-1"/>
          <w:sz w:val="24"/>
        </w:rPr>
        <w:t xml:space="preserve"> </w:t>
      </w:r>
      <w:r>
        <w:rPr>
          <w:sz w:val="24"/>
        </w:rPr>
        <w:t>roads</w:t>
      </w:r>
    </w:p>
    <w:p w:rsidR="009D25B5" w:rsidRDefault="009D25B5" w:rsidP="009D25B5">
      <w:pPr>
        <w:pStyle w:val="BodyText"/>
        <w:spacing w:before="1"/>
        <w:rPr>
          <w:sz w:val="26"/>
        </w:rPr>
      </w:pPr>
    </w:p>
    <w:p w:rsidR="009D25B5" w:rsidRDefault="009D25B5" w:rsidP="009D25B5">
      <w:pPr>
        <w:pStyle w:val="BodyText"/>
        <w:spacing w:line="360" w:lineRule="auto"/>
        <w:ind w:right="380"/>
        <w:jc w:val="both"/>
      </w:pPr>
      <w:r>
        <w:t>Contractor has to make temporary reinstatement and then permanent reinstatement to</w:t>
      </w:r>
      <w:r>
        <w:rPr>
          <w:spacing w:val="-10"/>
        </w:rPr>
        <w:t xml:space="preserve"> </w:t>
      </w:r>
      <w:r>
        <w:t>match</w:t>
      </w:r>
      <w:r>
        <w:rPr>
          <w:spacing w:val="-10"/>
        </w:rPr>
        <w:t xml:space="preserve"> </w:t>
      </w:r>
      <w:r>
        <w:t>the</w:t>
      </w:r>
      <w:r>
        <w:rPr>
          <w:spacing w:val="-10"/>
        </w:rPr>
        <w:t xml:space="preserve"> </w:t>
      </w:r>
      <w:r>
        <w:t>same</w:t>
      </w:r>
      <w:r>
        <w:rPr>
          <w:spacing w:val="-9"/>
        </w:rPr>
        <w:t xml:space="preserve"> </w:t>
      </w:r>
      <w:r>
        <w:t>as</w:t>
      </w:r>
      <w:r>
        <w:rPr>
          <w:spacing w:val="-7"/>
        </w:rPr>
        <w:t xml:space="preserve"> </w:t>
      </w:r>
      <w:r>
        <w:t>existing</w:t>
      </w:r>
      <w:r>
        <w:rPr>
          <w:spacing w:val="-10"/>
        </w:rPr>
        <w:t xml:space="preserve"> </w:t>
      </w:r>
      <w:r>
        <w:t>surface.</w:t>
      </w:r>
      <w:r>
        <w:rPr>
          <w:spacing w:val="-9"/>
        </w:rPr>
        <w:t xml:space="preserve"> </w:t>
      </w:r>
      <w:r>
        <w:t>Contractor</w:t>
      </w:r>
      <w:r>
        <w:rPr>
          <w:spacing w:val="-10"/>
        </w:rPr>
        <w:t xml:space="preserve"> </w:t>
      </w:r>
      <w:r>
        <w:t>should</w:t>
      </w:r>
      <w:r>
        <w:rPr>
          <w:spacing w:val="-10"/>
        </w:rPr>
        <w:t xml:space="preserve"> </w:t>
      </w:r>
      <w:r>
        <w:t>take</w:t>
      </w:r>
      <w:r>
        <w:rPr>
          <w:spacing w:val="-11"/>
        </w:rPr>
        <w:t xml:space="preserve"> </w:t>
      </w:r>
      <w:r>
        <w:t>all</w:t>
      </w:r>
      <w:r>
        <w:rPr>
          <w:spacing w:val="-8"/>
        </w:rPr>
        <w:t xml:space="preserve"> </w:t>
      </w:r>
      <w:r>
        <w:t>care</w:t>
      </w:r>
      <w:r>
        <w:rPr>
          <w:spacing w:val="-11"/>
        </w:rPr>
        <w:t xml:space="preserve"> </w:t>
      </w:r>
      <w:r>
        <w:t>during</w:t>
      </w:r>
      <w:r>
        <w:rPr>
          <w:spacing w:val="-10"/>
        </w:rPr>
        <w:t xml:space="preserve"> </w:t>
      </w:r>
      <w:r>
        <w:t>the</w:t>
      </w:r>
      <w:r>
        <w:rPr>
          <w:spacing w:val="-8"/>
        </w:rPr>
        <w:t xml:space="preserve"> </w:t>
      </w:r>
      <w:r>
        <w:t>work. If through the improper use of excavating machinery or plant, or through carelessness, or for any other avoidable reason the Contractor excavates trenches to greater widths than those specified, or if in the remaining parts of roads, tracks or footpaths,</w:t>
      </w:r>
      <w:r>
        <w:rPr>
          <w:spacing w:val="-8"/>
        </w:rPr>
        <w:t xml:space="preserve"> </w:t>
      </w:r>
      <w:r>
        <w:t>damage</w:t>
      </w:r>
      <w:r>
        <w:rPr>
          <w:spacing w:val="-6"/>
        </w:rPr>
        <w:t xml:space="preserve"> </w:t>
      </w:r>
      <w:r>
        <w:t>is</w:t>
      </w:r>
      <w:r>
        <w:rPr>
          <w:spacing w:val="-6"/>
        </w:rPr>
        <w:t xml:space="preserve"> </w:t>
      </w:r>
      <w:r>
        <w:t>done</w:t>
      </w:r>
      <w:r>
        <w:rPr>
          <w:spacing w:val="-8"/>
        </w:rPr>
        <w:t xml:space="preserve"> </w:t>
      </w:r>
      <w:r>
        <w:t>to</w:t>
      </w:r>
      <w:r>
        <w:rPr>
          <w:spacing w:val="-7"/>
        </w:rPr>
        <w:t xml:space="preserve"> </w:t>
      </w:r>
      <w:r>
        <w:t>surfaces</w:t>
      </w:r>
      <w:r>
        <w:rPr>
          <w:spacing w:val="-8"/>
        </w:rPr>
        <w:t xml:space="preserve"> </w:t>
      </w:r>
      <w:r>
        <w:t>by</w:t>
      </w:r>
      <w:r>
        <w:rPr>
          <w:spacing w:val="-6"/>
        </w:rPr>
        <w:t xml:space="preserve"> </w:t>
      </w:r>
      <w:r>
        <w:t>crawler</w:t>
      </w:r>
      <w:r>
        <w:rPr>
          <w:spacing w:val="-7"/>
        </w:rPr>
        <w:t xml:space="preserve"> </w:t>
      </w:r>
      <w:r>
        <w:t>tracks</w:t>
      </w:r>
      <w:r>
        <w:rPr>
          <w:spacing w:val="-8"/>
        </w:rPr>
        <w:t xml:space="preserve"> </w:t>
      </w:r>
      <w:r>
        <w:t>or</w:t>
      </w:r>
      <w:r>
        <w:rPr>
          <w:spacing w:val="-5"/>
        </w:rPr>
        <w:t xml:space="preserve"> </w:t>
      </w:r>
      <w:r>
        <w:t>wheels</w:t>
      </w:r>
      <w:r>
        <w:rPr>
          <w:spacing w:val="-6"/>
        </w:rPr>
        <w:t xml:space="preserve"> </w:t>
      </w:r>
      <w:r>
        <w:t>of</w:t>
      </w:r>
      <w:r>
        <w:rPr>
          <w:spacing w:val="-4"/>
        </w:rPr>
        <w:t xml:space="preserve"> </w:t>
      </w:r>
      <w:r>
        <w:t>heavy</w:t>
      </w:r>
      <w:r>
        <w:rPr>
          <w:spacing w:val="-5"/>
        </w:rPr>
        <w:t xml:space="preserve"> </w:t>
      </w:r>
      <w:r>
        <w:t>machinery, the</w:t>
      </w:r>
      <w:r>
        <w:rPr>
          <w:spacing w:val="-17"/>
        </w:rPr>
        <w:t xml:space="preserve"> </w:t>
      </w:r>
      <w:r>
        <w:t>Contractor</w:t>
      </w:r>
      <w:r>
        <w:rPr>
          <w:spacing w:val="-15"/>
        </w:rPr>
        <w:t xml:space="preserve"> </w:t>
      </w:r>
      <w:r>
        <w:t>shall</w:t>
      </w:r>
      <w:r>
        <w:rPr>
          <w:spacing w:val="-15"/>
        </w:rPr>
        <w:t xml:space="preserve"> </w:t>
      </w:r>
      <w:r>
        <w:t>be</w:t>
      </w:r>
      <w:r>
        <w:rPr>
          <w:spacing w:val="-13"/>
        </w:rPr>
        <w:t xml:space="preserve"> </w:t>
      </w:r>
      <w:r>
        <w:t>entirely</w:t>
      </w:r>
      <w:r>
        <w:rPr>
          <w:spacing w:val="-16"/>
        </w:rPr>
        <w:t xml:space="preserve"> </w:t>
      </w:r>
      <w:r>
        <w:t>responsible</w:t>
      </w:r>
      <w:r>
        <w:rPr>
          <w:spacing w:val="-16"/>
        </w:rPr>
        <w:t xml:space="preserve"> </w:t>
      </w:r>
      <w:r>
        <w:t>for</w:t>
      </w:r>
      <w:r>
        <w:rPr>
          <w:spacing w:val="-13"/>
        </w:rPr>
        <w:t xml:space="preserve"> </w:t>
      </w:r>
      <w:r>
        <w:t>the</w:t>
      </w:r>
      <w:r>
        <w:rPr>
          <w:spacing w:val="-16"/>
        </w:rPr>
        <w:t xml:space="preserve"> </w:t>
      </w:r>
      <w:r>
        <w:t>complete</w:t>
      </w:r>
      <w:r>
        <w:rPr>
          <w:spacing w:val="-14"/>
        </w:rPr>
        <w:t xml:space="preserve"> </w:t>
      </w:r>
      <w:r>
        <w:t>Reinstatement</w:t>
      </w:r>
      <w:r>
        <w:rPr>
          <w:spacing w:val="-14"/>
        </w:rPr>
        <w:t xml:space="preserve"> </w:t>
      </w:r>
      <w:r>
        <w:t>of</w:t>
      </w:r>
      <w:r>
        <w:rPr>
          <w:spacing w:val="-15"/>
        </w:rPr>
        <w:t xml:space="preserve"> </w:t>
      </w:r>
      <w:r>
        <w:t>surfaces to the condition pertaining before the Contractor commenced his operations, or shall pay to the appropriate authority the certified cost of such repairs as directed by engineer in</w:t>
      </w:r>
      <w:r>
        <w:rPr>
          <w:spacing w:val="1"/>
        </w:rPr>
        <w:t xml:space="preserve"> </w:t>
      </w:r>
      <w:r>
        <w:t>charge.</w:t>
      </w:r>
    </w:p>
    <w:p w:rsidR="009D25B5" w:rsidRDefault="009D25B5" w:rsidP="009D25B5">
      <w:pPr>
        <w:pStyle w:val="Heading2"/>
        <w:jc w:val="both"/>
      </w:pPr>
      <w:r>
        <w:t>Temporary Reinstatement</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D</w:t>
      </w:r>
      <w:r>
        <w:rPr>
          <w:spacing w:val="1"/>
        </w:rPr>
        <w:t>u</w:t>
      </w:r>
      <w:r>
        <w:t>r</w:t>
      </w:r>
      <w:r>
        <w:rPr>
          <w:spacing w:val="-1"/>
        </w:rPr>
        <w:t>i</w:t>
      </w:r>
      <w:r>
        <w:t>ng</w:t>
      </w:r>
      <w:r>
        <w:rPr>
          <w:spacing w:val="-13"/>
        </w:rPr>
        <w:t xml:space="preserve"> </w:t>
      </w:r>
      <w:r>
        <w:rPr>
          <w:spacing w:val="-1"/>
        </w:rPr>
        <w:t>p</w:t>
      </w:r>
      <w:r>
        <w:rPr>
          <w:spacing w:val="-2"/>
        </w:rPr>
        <w:t>i</w:t>
      </w:r>
      <w:r>
        <w:rPr>
          <w:spacing w:val="-1"/>
        </w:rPr>
        <w:t>p</w:t>
      </w:r>
      <w:r>
        <w:t>e</w:t>
      </w:r>
      <w:r>
        <w:rPr>
          <w:spacing w:val="-12"/>
        </w:rPr>
        <w:t xml:space="preserve"> </w:t>
      </w:r>
      <w:r>
        <w:t>l</w:t>
      </w:r>
      <w:r>
        <w:rPr>
          <w:spacing w:val="-1"/>
        </w:rPr>
        <w:t>ay</w:t>
      </w:r>
      <w:r>
        <w:rPr>
          <w:spacing w:val="-2"/>
        </w:rPr>
        <w:t>i</w:t>
      </w:r>
      <w:r>
        <w:t>ng</w:t>
      </w:r>
      <w:r>
        <w:rPr>
          <w:spacing w:val="-11"/>
        </w:rPr>
        <w:t xml:space="preserve"> </w:t>
      </w:r>
      <w:r>
        <w:t>w</w:t>
      </w:r>
      <w:r>
        <w:rPr>
          <w:spacing w:val="-1"/>
        </w:rPr>
        <w:t>or</w:t>
      </w:r>
      <w:r>
        <w:t>k,</w:t>
      </w:r>
      <w:r>
        <w:rPr>
          <w:spacing w:val="-13"/>
        </w:rPr>
        <w:t xml:space="preserve"> </w:t>
      </w:r>
      <w:r>
        <w:rPr>
          <w:spacing w:val="-1"/>
        </w:rPr>
        <w:t>con</w:t>
      </w:r>
      <w:r>
        <w:t>tr</w:t>
      </w:r>
      <w:r>
        <w:rPr>
          <w:spacing w:val="-1"/>
        </w:rPr>
        <w:t>ac</w:t>
      </w:r>
      <w:r>
        <w:t>t</w:t>
      </w:r>
      <w:r>
        <w:rPr>
          <w:spacing w:val="-1"/>
        </w:rPr>
        <w:t>o</w:t>
      </w:r>
      <w:r>
        <w:t>r</w:t>
      </w:r>
      <w:r>
        <w:rPr>
          <w:spacing w:val="-13"/>
        </w:rPr>
        <w:t xml:space="preserve"> </w:t>
      </w:r>
      <w:r>
        <w:t>w</w:t>
      </w:r>
      <w:r>
        <w:rPr>
          <w:spacing w:val="-1"/>
        </w:rPr>
        <w:t>i</w:t>
      </w:r>
      <w:r>
        <w:t>ll</w:t>
      </w:r>
      <w:r>
        <w:rPr>
          <w:spacing w:val="-12"/>
        </w:rPr>
        <w:t xml:space="preserve"> </w:t>
      </w:r>
      <w:r>
        <w:t>h</w:t>
      </w:r>
      <w:r>
        <w:rPr>
          <w:spacing w:val="-2"/>
        </w:rPr>
        <w:t>a</w:t>
      </w:r>
      <w:r>
        <w:t>ve</w:t>
      </w:r>
      <w:r>
        <w:rPr>
          <w:spacing w:val="-11"/>
        </w:rPr>
        <w:t xml:space="preserve"> </w:t>
      </w:r>
      <w:r>
        <w:t>to</w:t>
      </w:r>
      <w:r>
        <w:rPr>
          <w:spacing w:val="-13"/>
        </w:rPr>
        <w:t xml:space="preserve"> </w:t>
      </w:r>
      <w:r>
        <w:t>m</w:t>
      </w:r>
      <w:r>
        <w:rPr>
          <w:spacing w:val="-2"/>
        </w:rPr>
        <w:t>a</w:t>
      </w:r>
      <w:r>
        <w:t>ke</w:t>
      </w:r>
      <w:r>
        <w:rPr>
          <w:spacing w:val="-10"/>
        </w:rPr>
        <w:t xml:space="preserve"> </w:t>
      </w:r>
      <w:r>
        <w:t>t</w:t>
      </w:r>
      <w:r>
        <w:rPr>
          <w:spacing w:val="-1"/>
        </w:rPr>
        <w:t>e</w:t>
      </w:r>
      <w:r>
        <w:t>mpo</w:t>
      </w:r>
      <w:r>
        <w:rPr>
          <w:spacing w:val="1"/>
        </w:rPr>
        <w:t>r</w:t>
      </w:r>
      <w:r>
        <w:rPr>
          <w:spacing w:val="-1"/>
        </w:rPr>
        <w:t>a</w:t>
      </w:r>
      <w:r>
        <w:t>ry</w:t>
      </w:r>
      <w:r>
        <w:rPr>
          <w:spacing w:val="-13"/>
        </w:rPr>
        <w:t xml:space="preserve"> </w:t>
      </w:r>
      <w:r>
        <w:rPr>
          <w:spacing w:val="2"/>
        </w:rPr>
        <w:t>r</w:t>
      </w:r>
      <w:r>
        <w:rPr>
          <w:spacing w:val="-1"/>
        </w:rPr>
        <w:t>ei</w:t>
      </w:r>
      <w:r>
        <w:rPr>
          <w:spacing w:val="1"/>
        </w:rPr>
        <w:t>n</w:t>
      </w:r>
      <w:r>
        <w:rPr>
          <w:spacing w:val="-1"/>
        </w:rPr>
        <w:t>sta</w:t>
      </w:r>
      <w:r>
        <w:t>t</w:t>
      </w:r>
      <w:r>
        <w:rPr>
          <w:spacing w:val="-1"/>
        </w:rPr>
        <w:t>e</w:t>
      </w:r>
      <w:r>
        <w:t>m</w:t>
      </w:r>
      <w:r>
        <w:rPr>
          <w:spacing w:val="-1"/>
        </w:rPr>
        <w:t>e</w:t>
      </w:r>
      <w:r>
        <w:t>nt</w:t>
      </w:r>
      <w:r>
        <w:rPr>
          <w:spacing w:val="-12"/>
        </w:rPr>
        <w:t xml:space="preserve"> </w:t>
      </w:r>
      <w:r>
        <w:t>f</w:t>
      </w:r>
      <w:r>
        <w:rPr>
          <w:spacing w:val="-1"/>
        </w:rPr>
        <w:t>o</w:t>
      </w:r>
      <w:r>
        <w:t>r</w:t>
      </w:r>
      <w:r>
        <w:rPr>
          <w:spacing w:val="-13"/>
        </w:rPr>
        <w:t xml:space="preserve"> </w:t>
      </w:r>
      <w:r>
        <w:t xml:space="preserve">the </w:t>
      </w:r>
      <w:r>
        <w:rPr>
          <w:spacing w:val="-1"/>
        </w:rPr>
        <w:t>comp</w:t>
      </w:r>
      <w:r>
        <w:t>l</w:t>
      </w:r>
      <w:r>
        <w:rPr>
          <w:spacing w:val="-1"/>
        </w:rPr>
        <w:t>e</w:t>
      </w:r>
      <w:r>
        <w:t>t</w:t>
      </w:r>
      <w:r>
        <w:rPr>
          <w:spacing w:val="-1"/>
        </w:rPr>
        <w:t>e</w:t>
      </w:r>
      <w:r>
        <w:t>d</w:t>
      </w:r>
      <w:r>
        <w:rPr>
          <w:spacing w:val="5"/>
        </w:rPr>
        <w:t xml:space="preserve"> </w:t>
      </w:r>
      <w:r>
        <w:rPr>
          <w:spacing w:val="-1"/>
        </w:rPr>
        <w:t>co</w:t>
      </w:r>
      <w:r>
        <w:rPr>
          <w:spacing w:val="1"/>
        </w:rPr>
        <w:t>u</w:t>
      </w:r>
      <w:r>
        <w:t>rse</w:t>
      </w:r>
      <w:r>
        <w:rPr>
          <w:spacing w:val="5"/>
        </w:rPr>
        <w:t xml:space="preserve"> </w:t>
      </w:r>
      <w:r>
        <w:rPr>
          <w:spacing w:val="-1"/>
        </w:rPr>
        <w:t>o</w:t>
      </w:r>
      <w:r>
        <w:t>f</w:t>
      </w:r>
      <w:r>
        <w:rPr>
          <w:spacing w:val="7"/>
        </w:rPr>
        <w:t xml:space="preserve"> </w:t>
      </w:r>
      <w:r>
        <w:rPr>
          <w:spacing w:val="-1"/>
        </w:rPr>
        <w:t>p</w:t>
      </w:r>
      <w:r>
        <w:rPr>
          <w:spacing w:val="-2"/>
        </w:rPr>
        <w:t>i</w:t>
      </w:r>
      <w:r>
        <w:rPr>
          <w:spacing w:val="-1"/>
        </w:rPr>
        <w:t>p</w:t>
      </w:r>
      <w:r>
        <w:t>e</w:t>
      </w:r>
      <w:r>
        <w:rPr>
          <w:spacing w:val="5"/>
        </w:rPr>
        <w:t xml:space="preserve"> </w:t>
      </w:r>
      <w:proofErr w:type="gramStart"/>
      <w:r>
        <w:t>l</w:t>
      </w:r>
      <w:r>
        <w:rPr>
          <w:spacing w:val="-1"/>
        </w:rPr>
        <w:t>ay</w:t>
      </w:r>
      <w:r>
        <w:rPr>
          <w:spacing w:val="-2"/>
        </w:rPr>
        <w:t>i</w:t>
      </w:r>
      <w:r>
        <w:t>ng</w:t>
      </w:r>
      <w:proofErr w:type="gramEnd"/>
      <w:r>
        <w:t>.</w:t>
      </w:r>
      <w:r>
        <w:rPr>
          <w:spacing w:val="6"/>
        </w:rPr>
        <w:t xml:space="preserve"> </w:t>
      </w:r>
      <w:r>
        <w:t>The</w:t>
      </w:r>
      <w:r>
        <w:rPr>
          <w:spacing w:val="5"/>
        </w:rPr>
        <w:t xml:space="preserve"> </w:t>
      </w:r>
      <w:r>
        <w:t>f</w:t>
      </w:r>
      <w:r>
        <w:rPr>
          <w:spacing w:val="-1"/>
        </w:rPr>
        <w:t>i</w:t>
      </w:r>
      <w:r>
        <w:t>ll</w:t>
      </w:r>
      <w:r>
        <w:rPr>
          <w:spacing w:val="-1"/>
        </w:rPr>
        <w:t>i</w:t>
      </w:r>
      <w:r>
        <w:t>ng</w:t>
      </w:r>
      <w:r>
        <w:rPr>
          <w:spacing w:val="6"/>
        </w:rPr>
        <w:t xml:space="preserve"> </w:t>
      </w:r>
      <w:r>
        <w:rPr>
          <w:spacing w:val="-1"/>
        </w:rPr>
        <w:t>o</w:t>
      </w:r>
      <w:r>
        <w:t>f</w:t>
      </w:r>
      <w:r>
        <w:rPr>
          <w:spacing w:val="5"/>
        </w:rPr>
        <w:t xml:space="preserve"> </w:t>
      </w:r>
      <w:r>
        <w:t>the</w:t>
      </w:r>
      <w:r>
        <w:rPr>
          <w:spacing w:val="5"/>
        </w:rPr>
        <w:t xml:space="preserve"> </w:t>
      </w:r>
      <w:r>
        <w:t>tr</w:t>
      </w:r>
      <w:r>
        <w:rPr>
          <w:spacing w:val="-1"/>
        </w:rPr>
        <w:t>e</w:t>
      </w:r>
      <w:r>
        <w:t>n</w:t>
      </w:r>
      <w:r>
        <w:rPr>
          <w:spacing w:val="-2"/>
        </w:rPr>
        <w:t>c</w:t>
      </w:r>
      <w:r>
        <w:t>h</w:t>
      </w:r>
      <w:r>
        <w:rPr>
          <w:spacing w:val="6"/>
        </w:rPr>
        <w:t xml:space="preserve"> </w:t>
      </w:r>
      <w:r>
        <w:rPr>
          <w:spacing w:val="-1"/>
        </w:rPr>
        <w:t>sha</w:t>
      </w:r>
      <w:r>
        <w:t>ll</w:t>
      </w:r>
      <w:r>
        <w:rPr>
          <w:spacing w:val="7"/>
        </w:rPr>
        <w:t xml:space="preserve"> </w:t>
      </w:r>
      <w:r>
        <w:rPr>
          <w:spacing w:val="-1"/>
        </w:rPr>
        <w:t>b</w:t>
      </w:r>
      <w:r>
        <w:t>e</w:t>
      </w:r>
      <w:r>
        <w:rPr>
          <w:spacing w:val="5"/>
        </w:rPr>
        <w:t xml:space="preserve"> </w:t>
      </w:r>
      <w:r>
        <w:t>t</w:t>
      </w:r>
      <w:r>
        <w:rPr>
          <w:spacing w:val="-1"/>
        </w:rPr>
        <w:t>a</w:t>
      </w:r>
      <w:r>
        <w:rPr>
          <w:spacing w:val="-2"/>
        </w:rPr>
        <w:t>k</w:t>
      </w:r>
      <w:r>
        <w:rPr>
          <w:spacing w:val="-1"/>
        </w:rPr>
        <w:t>e</w:t>
      </w:r>
      <w:r>
        <w:t>n</w:t>
      </w:r>
      <w:r>
        <w:rPr>
          <w:spacing w:val="6"/>
        </w:rPr>
        <w:t xml:space="preserve"> </w:t>
      </w:r>
      <w:r>
        <w:t>up</w:t>
      </w:r>
      <w:r>
        <w:rPr>
          <w:spacing w:val="6"/>
        </w:rPr>
        <w:t xml:space="preserve"> </w:t>
      </w:r>
      <w:r>
        <w:t>to</w:t>
      </w:r>
      <w:r>
        <w:rPr>
          <w:spacing w:val="6"/>
        </w:rPr>
        <w:t xml:space="preserve"> </w:t>
      </w:r>
      <w:r>
        <w:t>a</w:t>
      </w:r>
      <w:r>
        <w:rPr>
          <w:spacing w:val="5"/>
        </w:rPr>
        <w:t xml:space="preserve"> </w:t>
      </w:r>
      <w:r>
        <w:rPr>
          <w:spacing w:val="-2"/>
        </w:rPr>
        <w:t>d</w:t>
      </w:r>
      <w:r>
        <w:rPr>
          <w:spacing w:val="-1"/>
        </w:rPr>
        <w:t>ep</w:t>
      </w:r>
      <w:r>
        <w:t xml:space="preserve">th </w:t>
      </w:r>
      <w:r>
        <w:rPr>
          <w:spacing w:val="-1"/>
        </w:rPr>
        <w:t>o</w:t>
      </w:r>
      <w:r>
        <w:t>f</w:t>
      </w:r>
      <w:r>
        <w:rPr>
          <w:spacing w:val="7"/>
        </w:rPr>
        <w:t xml:space="preserve"> </w:t>
      </w:r>
      <w:r>
        <w:rPr>
          <w:spacing w:val="-2"/>
        </w:rPr>
        <w:t>4</w:t>
      </w:r>
      <w:r>
        <w:rPr>
          <w:spacing w:val="-1"/>
        </w:rPr>
        <w:t>50m</w:t>
      </w:r>
      <w:r>
        <w:t>m</w:t>
      </w:r>
      <w:r>
        <w:rPr>
          <w:spacing w:val="6"/>
        </w:rPr>
        <w:t xml:space="preserve"> </w:t>
      </w:r>
      <w:r>
        <w:t>from</w:t>
      </w:r>
      <w:r>
        <w:rPr>
          <w:spacing w:val="6"/>
        </w:rPr>
        <w:t xml:space="preserve"> </w:t>
      </w:r>
      <w:r>
        <w:t>the</w:t>
      </w:r>
      <w:r>
        <w:rPr>
          <w:spacing w:val="5"/>
        </w:rPr>
        <w:t xml:space="preserve"> </w:t>
      </w:r>
      <w:r>
        <w:t>f</w:t>
      </w:r>
      <w:r>
        <w:rPr>
          <w:spacing w:val="-1"/>
        </w:rPr>
        <w:t>i</w:t>
      </w:r>
      <w:r>
        <w:rPr>
          <w:spacing w:val="1"/>
        </w:rPr>
        <w:t>n</w:t>
      </w:r>
      <w:r>
        <w:rPr>
          <w:spacing w:val="-1"/>
        </w:rPr>
        <w:t>ishe</w:t>
      </w:r>
      <w:r>
        <w:t>d</w:t>
      </w:r>
      <w:r>
        <w:rPr>
          <w:spacing w:val="7"/>
        </w:rPr>
        <w:t xml:space="preserve"> </w:t>
      </w:r>
      <w:r>
        <w:rPr>
          <w:spacing w:val="-1"/>
        </w:rPr>
        <w:t>s</w:t>
      </w:r>
      <w:r>
        <w:t>ur</w:t>
      </w:r>
      <w:r>
        <w:rPr>
          <w:spacing w:val="1"/>
        </w:rPr>
        <w:t>f</w:t>
      </w:r>
      <w:r>
        <w:rPr>
          <w:spacing w:val="-1"/>
        </w:rPr>
        <w:t>ace</w:t>
      </w:r>
      <w:r>
        <w:t xml:space="preserve">. </w:t>
      </w:r>
      <w:r>
        <w:rPr>
          <w:spacing w:val="15"/>
        </w:rPr>
        <w:t xml:space="preserve"> </w:t>
      </w:r>
      <w:r>
        <w:rPr>
          <w:spacing w:val="-1"/>
        </w:rPr>
        <w:t>Fro</w:t>
      </w:r>
      <w:r>
        <w:t>m</w:t>
      </w:r>
      <w:r>
        <w:rPr>
          <w:spacing w:val="6"/>
        </w:rPr>
        <w:t xml:space="preserve"> </w:t>
      </w:r>
      <w:r>
        <w:rPr>
          <w:spacing w:val="3"/>
        </w:rPr>
        <w:t>t</w:t>
      </w:r>
      <w:r>
        <w:t>h</w:t>
      </w:r>
      <w:r>
        <w:rPr>
          <w:spacing w:val="-2"/>
        </w:rPr>
        <w:t>i</w:t>
      </w:r>
      <w:r>
        <w:t>s</w:t>
      </w:r>
      <w:r>
        <w:rPr>
          <w:spacing w:val="6"/>
        </w:rPr>
        <w:t xml:space="preserve"> </w:t>
      </w:r>
      <w:r>
        <w:t>l</w:t>
      </w:r>
      <w:r>
        <w:rPr>
          <w:spacing w:val="-1"/>
        </w:rPr>
        <w:t>e</w:t>
      </w:r>
      <w:r>
        <w:t>vel</w:t>
      </w:r>
      <w:r>
        <w:rPr>
          <w:spacing w:val="7"/>
        </w:rPr>
        <w:t xml:space="preserve"> </w:t>
      </w:r>
      <w:r>
        <w:t>to</w:t>
      </w:r>
      <w:r>
        <w:rPr>
          <w:spacing w:val="6"/>
        </w:rPr>
        <w:t xml:space="preserve"> </w:t>
      </w:r>
      <w:r>
        <w:t>w</w:t>
      </w:r>
      <w:r>
        <w:rPr>
          <w:spacing w:val="-1"/>
        </w:rPr>
        <w:t>i</w:t>
      </w:r>
      <w:r>
        <w:t>th</w:t>
      </w:r>
      <w:r>
        <w:rPr>
          <w:spacing w:val="-2"/>
        </w:rPr>
        <w:t>i</w:t>
      </w:r>
      <w:r>
        <w:t>n</w:t>
      </w:r>
      <w:r>
        <w:rPr>
          <w:spacing w:val="6"/>
        </w:rPr>
        <w:t xml:space="preserve"> </w:t>
      </w:r>
      <w:r>
        <w:rPr>
          <w:smallCaps/>
        </w:rPr>
        <w:t>12</w:t>
      </w:r>
      <w:r>
        <w:rPr>
          <w:smallCaps/>
          <w:spacing w:val="2"/>
        </w:rPr>
        <w:t>5</w:t>
      </w:r>
      <w:r>
        <w:t>mm</w:t>
      </w:r>
      <w:r>
        <w:rPr>
          <w:spacing w:val="6"/>
        </w:rPr>
        <w:t xml:space="preserve"> </w:t>
      </w:r>
      <w:r>
        <w:rPr>
          <w:spacing w:val="-1"/>
        </w:rPr>
        <w:t>o</w:t>
      </w:r>
      <w:r>
        <w:t>f</w:t>
      </w:r>
      <w:r>
        <w:rPr>
          <w:spacing w:val="7"/>
        </w:rPr>
        <w:t xml:space="preserve"> </w:t>
      </w:r>
      <w:r>
        <w:t>the</w:t>
      </w:r>
      <w:r>
        <w:rPr>
          <w:spacing w:val="5"/>
        </w:rPr>
        <w:t xml:space="preserve"> </w:t>
      </w:r>
      <w:r>
        <w:rPr>
          <w:spacing w:val="-1"/>
        </w:rPr>
        <w:t>s</w:t>
      </w:r>
      <w:r>
        <w:t>ur</w:t>
      </w:r>
      <w:r>
        <w:rPr>
          <w:spacing w:val="1"/>
        </w:rPr>
        <w:t>f</w:t>
      </w:r>
      <w:r>
        <w:rPr>
          <w:spacing w:val="-1"/>
        </w:rPr>
        <w:t>ac</w:t>
      </w:r>
      <w:r>
        <w:t>e the</w:t>
      </w:r>
      <w:r>
        <w:rPr>
          <w:spacing w:val="-2"/>
        </w:rPr>
        <w:t xml:space="preserve"> </w:t>
      </w:r>
      <w:r>
        <w:t>f</w:t>
      </w:r>
      <w:r>
        <w:rPr>
          <w:spacing w:val="-1"/>
        </w:rPr>
        <w:t>i</w:t>
      </w:r>
      <w:r>
        <w:t>ll</w:t>
      </w:r>
      <w:r>
        <w:rPr>
          <w:spacing w:val="-1"/>
        </w:rPr>
        <w:t>i</w:t>
      </w:r>
      <w:r>
        <w:t xml:space="preserve">ng </w:t>
      </w:r>
      <w:r>
        <w:rPr>
          <w:spacing w:val="-1"/>
        </w:rPr>
        <w:t>s</w:t>
      </w:r>
      <w:r>
        <w:t>h</w:t>
      </w:r>
      <w:r>
        <w:rPr>
          <w:spacing w:val="-2"/>
        </w:rPr>
        <w:t>a</w:t>
      </w:r>
      <w:r>
        <w:t xml:space="preserve">ll </w:t>
      </w:r>
      <w:r>
        <w:rPr>
          <w:spacing w:val="-1"/>
        </w:rPr>
        <w:t>b</w:t>
      </w:r>
      <w:r>
        <w:t>e</w:t>
      </w:r>
      <w:r>
        <w:rPr>
          <w:spacing w:val="-2"/>
        </w:rPr>
        <w:t xml:space="preserve"> a</w:t>
      </w:r>
      <w:r>
        <w:rPr>
          <w:spacing w:val="-1"/>
        </w:rPr>
        <w:t>pp</w:t>
      </w:r>
      <w:r>
        <w:rPr>
          <w:spacing w:val="1"/>
        </w:rPr>
        <w:t>r</w:t>
      </w:r>
      <w:r>
        <w:rPr>
          <w:spacing w:val="-1"/>
        </w:rPr>
        <w:t>o</w:t>
      </w:r>
      <w:r>
        <w:t>v</w:t>
      </w:r>
      <w:r>
        <w:rPr>
          <w:spacing w:val="-1"/>
        </w:rPr>
        <w:t>e</w:t>
      </w:r>
      <w:r>
        <w:t>d</w:t>
      </w:r>
      <w:r>
        <w:rPr>
          <w:spacing w:val="-2"/>
        </w:rPr>
        <w:t xml:space="preserve"> </w:t>
      </w:r>
      <w:r>
        <w:rPr>
          <w:spacing w:val="-1"/>
        </w:rPr>
        <w:t>gr</w:t>
      </w:r>
      <w:r>
        <w:rPr>
          <w:spacing w:val="-2"/>
        </w:rPr>
        <w:t>a</w:t>
      </w:r>
      <w:r>
        <w:t xml:space="preserve">vel </w:t>
      </w:r>
      <w:r>
        <w:rPr>
          <w:spacing w:val="-1"/>
        </w:rPr>
        <w:t>o</w:t>
      </w:r>
      <w:r>
        <w:t>r</w:t>
      </w:r>
      <w:r>
        <w:rPr>
          <w:spacing w:val="-1"/>
        </w:rPr>
        <w:t xml:space="preserve"> </w:t>
      </w:r>
      <w:r>
        <w:rPr>
          <w:spacing w:val="-2"/>
        </w:rPr>
        <w:t>c</w:t>
      </w:r>
      <w:r>
        <w:t>r</w:t>
      </w:r>
      <w:r>
        <w:rPr>
          <w:spacing w:val="1"/>
        </w:rPr>
        <w:t>u</w:t>
      </w:r>
      <w:r>
        <w:rPr>
          <w:spacing w:val="-1"/>
        </w:rPr>
        <w:t>sh</w:t>
      </w:r>
      <w:r>
        <w:rPr>
          <w:spacing w:val="1"/>
        </w:rPr>
        <w:t>e</w:t>
      </w:r>
      <w:r>
        <w:t xml:space="preserve">d </w:t>
      </w:r>
      <w:r>
        <w:rPr>
          <w:spacing w:val="-1"/>
        </w:rPr>
        <w:t>s</w:t>
      </w:r>
      <w:r>
        <w:rPr>
          <w:spacing w:val="4"/>
        </w:rPr>
        <w:t>t</w:t>
      </w:r>
      <w:r>
        <w:t>o</w:t>
      </w:r>
      <w:r>
        <w:rPr>
          <w:spacing w:val="-1"/>
        </w:rPr>
        <w:t>n</w:t>
      </w:r>
      <w:r>
        <w:t>e</w:t>
      </w:r>
      <w:r>
        <w:rPr>
          <w:spacing w:val="-1"/>
        </w:rPr>
        <w:t xml:space="preserve"> o</w:t>
      </w:r>
      <w:r>
        <w:t>f the</w:t>
      </w:r>
      <w:r>
        <w:rPr>
          <w:spacing w:val="-2"/>
        </w:rPr>
        <w:t xml:space="preserve"> </w:t>
      </w:r>
      <w:r>
        <w:t>f</w:t>
      </w:r>
      <w:r>
        <w:rPr>
          <w:spacing w:val="-1"/>
        </w:rPr>
        <w:t>o</w:t>
      </w:r>
      <w:r>
        <w:t>ll</w:t>
      </w:r>
      <w:r>
        <w:rPr>
          <w:spacing w:val="-3"/>
        </w:rPr>
        <w:t>o</w:t>
      </w:r>
      <w:r>
        <w:t>w</w:t>
      </w:r>
      <w:r>
        <w:rPr>
          <w:spacing w:val="-1"/>
        </w:rPr>
        <w:t>i</w:t>
      </w:r>
      <w:r>
        <w:t xml:space="preserve">ng </w:t>
      </w:r>
      <w:r>
        <w:rPr>
          <w:spacing w:val="-1"/>
        </w:rPr>
        <w:t>gr</w:t>
      </w:r>
      <w:r>
        <w:rPr>
          <w:spacing w:val="-2"/>
        </w:rPr>
        <w:t>ad</w:t>
      </w:r>
      <w:r>
        <w:rPr>
          <w:spacing w:val="-1"/>
        </w:rPr>
        <w:t>i</w:t>
      </w:r>
      <w:r>
        <w:t>ng:</w:t>
      </w:r>
    </w:p>
    <w:p w:rsidR="009D25B5" w:rsidRDefault="009D25B5" w:rsidP="009D25B5">
      <w:pPr>
        <w:pStyle w:val="BodyText"/>
        <w:spacing w:before="2"/>
        <w:rPr>
          <w:sz w:val="14"/>
        </w:rPr>
      </w:pPr>
    </w:p>
    <w:tbl>
      <w:tblPr>
        <w:tblW w:w="0" w:type="auto"/>
        <w:tblInd w:w="2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208"/>
      </w:tblGrid>
      <w:tr w:rsidR="009D25B5" w:rsidTr="009D25B5">
        <w:trPr>
          <w:trHeight w:val="820"/>
        </w:trPr>
        <w:tc>
          <w:tcPr>
            <w:tcW w:w="1704" w:type="dxa"/>
            <w:tcBorders>
              <w:right w:val="single" w:sz="4" w:space="0" w:color="000000"/>
            </w:tcBorders>
          </w:tcPr>
          <w:p w:rsidR="009D25B5" w:rsidRDefault="009D25B5" w:rsidP="009D25B5">
            <w:pPr>
              <w:pStyle w:val="TableParagraph"/>
              <w:spacing w:before="204"/>
              <w:ind w:left="223" w:right="209"/>
              <w:rPr>
                <w:b/>
                <w:sz w:val="24"/>
              </w:rPr>
            </w:pPr>
            <w:r>
              <w:rPr>
                <w:b/>
                <w:sz w:val="24"/>
              </w:rPr>
              <w:t>Sieve Size</w:t>
            </w:r>
          </w:p>
        </w:tc>
        <w:tc>
          <w:tcPr>
            <w:tcW w:w="2208" w:type="dxa"/>
            <w:tcBorders>
              <w:left w:val="single" w:sz="4" w:space="0" w:color="000000"/>
            </w:tcBorders>
          </w:tcPr>
          <w:p w:rsidR="009D25B5" w:rsidRDefault="009D25B5" w:rsidP="009D25B5">
            <w:pPr>
              <w:pStyle w:val="TableParagraph"/>
              <w:ind w:left="245"/>
              <w:rPr>
                <w:b/>
                <w:sz w:val="24"/>
              </w:rPr>
            </w:pPr>
            <w:r>
              <w:rPr>
                <w:b/>
                <w:sz w:val="24"/>
              </w:rPr>
              <w:t>Percentage by</w:t>
            </w:r>
          </w:p>
          <w:p w:rsidR="009D25B5" w:rsidRDefault="009D25B5" w:rsidP="009D25B5">
            <w:pPr>
              <w:pStyle w:val="TableParagraph"/>
              <w:spacing w:before="135"/>
              <w:ind w:left="161"/>
              <w:rPr>
                <w:b/>
                <w:sz w:val="24"/>
              </w:rPr>
            </w:pPr>
            <w:r>
              <w:rPr>
                <w:b/>
                <w:sz w:val="24"/>
              </w:rPr>
              <w:t>Weight Passing</w:t>
            </w:r>
          </w:p>
        </w:tc>
      </w:tr>
      <w:tr w:rsidR="009D25B5" w:rsidTr="009D25B5">
        <w:trPr>
          <w:trHeight w:val="407"/>
        </w:trPr>
        <w:tc>
          <w:tcPr>
            <w:tcW w:w="1704" w:type="dxa"/>
            <w:tcBorders>
              <w:bottom w:val="single" w:sz="4" w:space="0" w:color="000000"/>
              <w:right w:val="single" w:sz="4" w:space="0" w:color="000000"/>
            </w:tcBorders>
          </w:tcPr>
          <w:p w:rsidR="009D25B5" w:rsidRDefault="009D25B5" w:rsidP="009D25B5">
            <w:pPr>
              <w:pStyle w:val="TableParagraph"/>
              <w:spacing w:line="271" w:lineRule="exact"/>
              <w:ind w:left="223" w:right="206"/>
              <w:rPr>
                <w:sz w:val="24"/>
              </w:rPr>
            </w:pPr>
            <w:r>
              <w:rPr>
                <w:sz w:val="24"/>
              </w:rPr>
              <w:t>75 mm</w:t>
            </w:r>
          </w:p>
        </w:tc>
        <w:tc>
          <w:tcPr>
            <w:tcW w:w="2208" w:type="dxa"/>
            <w:tcBorders>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mallCaps/>
                <w:sz w:val="24"/>
              </w:rPr>
              <w:t>1</w:t>
            </w:r>
            <w:r>
              <w:rPr>
                <w:smallCaps/>
                <w:spacing w:val="-1"/>
                <w:sz w:val="24"/>
              </w:rPr>
              <w:t>0</w:t>
            </w:r>
            <w:r>
              <w:rPr>
                <w:sz w:val="24"/>
              </w:rPr>
              <w:t>0</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ind w:left="390"/>
              <w:rPr>
                <w:sz w:val="24"/>
              </w:rPr>
            </w:pPr>
            <w:r>
              <w:rPr>
                <w:sz w:val="24"/>
              </w:rPr>
              <w:t>37.5 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ind w:left="701" w:right="678"/>
              <w:rPr>
                <w:sz w:val="24"/>
              </w:rPr>
            </w:pPr>
            <w:r>
              <w:rPr>
                <w:sz w:val="24"/>
              </w:rPr>
              <w:t>85</w:t>
            </w:r>
            <w:r>
              <w:rPr>
                <w:spacing w:val="-1"/>
                <w:sz w:val="24"/>
              </w:rPr>
              <w:t>-</w:t>
            </w:r>
            <w:r>
              <w:rPr>
                <w:smallCaps/>
                <w:sz w:val="24"/>
              </w:rPr>
              <w:t>1</w:t>
            </w:r>
            <w:r>
              <w:rPr>
                <w:smallCaps/>
                <w:spacing w:val="-1"/>
                <w:sz w:val="24"/>
              </w:rPr>
              <w:t>0</w:t>
            </w:r>
            <w:r>
              <w:rPr>
                <w:sz w:val="24"/>
              </w:rPr>
              <w:t>0</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209"/>
              <w:rPr>
                <w:sz w:val="24"/>
              </w:rPr>
            </w:pPr>
            <w:r>
              <w:rPr>
                <w:smallCaps/>
                <w:sz w:val="24"/>
              </w:rPr>
              <w:t>10</w:t>
            </w:r>
            <w:r>
              <w:rPr>
                <w:spacing w:val="-2"/>
                <w:sz w:val="24"/>
              </w:rPr>
              <w:t xml:space="preserve"> </w:t>
            </w:r>
            <w:r>
              <w:rPr>
                <w:sz w:val="24"/>
              </w:rPr>
              <w:t>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pacing w:val="-2"/>
                <w:sz w:val="24"/>
              </w:rPr>
              <w:t>4</w:t>
            </w:r>
            <w:r>
              <w:rPr>
                <w:sz w:val="24"/>
              </w:rPr>
              <w:t>5</w:t>
            </w:r>
            <w:r>
              <w:rPr>
                <w:spacing w:val="-1"/>
                <w:sz w:val="24"/>
              </w:rPr>
              <w:t>-</w:t>
            </w:r>
            <w:r>
              <w:rPr>
                <w:smallCaps/>
                <w:sz w:val="24"/>
              </w:rPr>
              <w:t>1</w:t>
            </w:r>
            <w:r>
              <w:rPr>
                <w:smallCaps/>
                <w:spacing w:val="-1"/>
                <w:sz w:val="24"/>
              </w:rPr>
              <w:t>0</w:t>
            </w:r>
            <w:r>
              <w:rPr>
                <w:sz w:val="24"/>
              </w:rPr>
              <w:t>0</w:t>
            </w:r>
          </w:p>
        </w:tc>
      </w:tr>
      <w:tr w:rsidR="009D25B5" w:rsidTr="009D25B5">
        <w:trPr>
          <w:trHeight w:val="407"/>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149"/>
              <w:rPr>
                <w:sz w:val="24"/>
              </w:rPr>
            </w:pPr>
            <w:r>
              <w:rPr>
                <w:sz w:val="24"/>
              </w:rPr>
              <w:t>5 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mallCaps/>
                <w:sz w:val="24"/>
              </w:rPr>
              <w:t>25</w:t>
            </w:r>
            <w:r>
              <w:rPr>
                <w:spacing w:val="-1"/>
                <w:sz w:val="24"/>
              </w:rPr>
              <w:t>-</w:t>
            </w:r>
            <w:r>
              <w:rPr>
                <w:sz w:val="24"/>
              </w:rPr>
              <w:t>85</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205"/>
              <w:rPr>
                <w:sz w:val="24"/>
              </w:rPr>
            </w:pPr>
            <w:r>
              <w:rPr>
                <w:sz w:val="24"/>
              </w:rPr>
              <w:t>600 µm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z w:val="24"/>
              </w:rPr>
              <w:t>Aug-45</w:t>
            </w:r>
          </w:p>
        </w:tc>
      </w:tr>
      <w:tr w:rsidR="009D25B5" w:rsidTr="009D25B5">
        <w:trPr>
          <w:trHeight w:val="409"/>
        </w:trPr>
        <w:tc>
          <w:tcPr>
            <w:tcW w:w="1704" w:type="dxa"/>
            <w:tcBorders>
              <w:top w:val="single" w:sz="4" w:space="0" w:color="000000"/>
              <w:right w:val="single" w:sz="4" w:space="0" w:color="000000"/>
            </w:tcBorders>
          </w:tcPr>
          <w:p w:rsidR="009D25B5" w:rsidRDefault="009D25B5" w:rsidP="009D25B5">
            <w:pPr>
              <w:pStyle w:val="TableParagraph"/>
              <w:spacing w:line="271" w:lineRule="exact"/>
              <w:ind w:left="223" w:right="205"/>
              <w:rPr>
                <w:sz w:val="24"/>
              </w:rPr>
            </w:pPr>
            <w:r>
              <w:rPr>
                <w:sz w:val="24"/>
              </w:rPr>
              <w:t>75 µm</w:t>
            </w:r>
          </w:p>
        </w:tc>
        <w:tc>
          <w:tcPr>
            <w:tcW w:w="2208" w:type="dxa"/>
            <w:tcBorders>
              <w:top w:val="single" w:sz="4" w:space="0" w:color="000000"/>
              <w:left w:val="single" w:sz="4" w:space="0" w:color="000000"/>
            </w:tcBorders>
          </w:tcPr>
          <w:p w:rsidR="009D25B5" w:rsidRDefault="009D25B5" w:rsidP="009D25B5">
            <w:pPr>
              <w:pStyle w:val="TableParagraph"/>
              <w:spacing w:line="271" w:lineRule="exact"/>
              <w:ind w:left="699" w:right="678"/>
              <w:rPr>
                <w:sz w:val="24"/>
              </w:rPr>
            </w:pPr>
            <w:r>
              <w:rPr>
                <w:spacing w:val="-1"/>
                <w:sz w:val="24"/>
              </w:rPr>
              <w:t>0-</w:t>
            </w:r>
            <w:r>
              <w:rPr>
                <w:smallCaps/>
                <w:sz w:val="24"/>
              </w:rPr>
              <w:t>10</w:t>
            </w:r>
          </w:p>
        </w:tc>
      </w:tr>
    </w:tbl>
    <w:p w:rsidR="009D25B5" w:rsidRDefault="009D25B5" w:rsidP="009D25B5">
      <w:pPr>
        <w:spacing w:line="271" w:lineRule="exact"/>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r>
        <w:lastRenderedPageBreak/>
        <w:t>The</w:t>
      </w:r>
      <w:r>
        <w:rPr>
          <w:spacing w:val="10"/>
        </w:rPr>
        <w:t xml:space="preserve"> </w:t>
      </w:r>
      <w:r>
        <w:rPr>
          <w:spacing w:val="1"/>
        </w:rPr>
        <w:t>m</w:t>
      </w:r>
      <w:r>
        <w:rPr>
          <w:spacing w:val="-1"/>
        </w:rPr>
        <w:t>a</w:t>
      </w:r>
      <w:r>
        <w:t>t</w:t>
      </w:r>
      <w:r>
        <w:rPr>
          <w:spacing w:val="-1"/>
        </w:rPr>
        <w:t>e</w:t>
      </w:r>
      <w:r>
        <w:t>r</w:t>
      </w:r>
      <w:r>
        <w:rPr>
          <w:spacing w:val="-1"/>
        </w:rPr>
        <w:t>ia</w:t>
      </w:r>
      <w:r>
        <w:t>l</w:t>
      </w:r>
      <w:r>
        <w:rPr>
          <w:spacing w:val="12"/>
        </w:rPr>
        <w:t xml:space="preserve"> </w:t>
      </w:r>
      <w:r>
        <w:rPr>
          <w:spacing w:val="1"/>
        </w:rPr>
        <w:t>s</w:t>
      </w:r>
      <w:r>
        <w:t>h</w:t>
      </w:r>
      <w:r>
        <w:rPr>
          <w:spacing w:val="-2"/>
        </w:rPr>
        <w:t>a</w:t>
      </w:r>
      <w:r>
        <w:t>ll</w:t>
      </w:r>
      <w:r>
        <w:rPr>
          <w:spacing w:val="12"/>
        </w:rPr>
        <w:t xml:space="preserve"> </w:t>
      </w:r>
      <w:r>
        <w:rPr>
          <w:spacing w:val="-1"/>
        </w:rPr>
        <w:t>b</w:t>
      </w:r>
      <w:r>
        <w:t>e</w:t>
      </w:r>
      <w:r>
        <w:rPr>
          <w:spacing w:val="15"/>
        </w:rPr>
        <w:t xml:space="preserve"> </w:t>
      </w:r>
      <w:r>
        <w:rPr>
          <w:spacing w:val="-1"/>
        </w:rPr>
        <w:t>p</w:t>
      </w:r>
      <w:r>
        <w:t>l</w:t>
      </w:r>
      <w:r>
        <w:rPr>
          <w:spacing w:val="-1"/>
        </w:rPr>
        <w:t>ace</w:t>
      </w:r>
      <w:r>
        <w:t>d</w:t>
      </w:r>
      <w:r>
        <w:rPr>
          <w:spacing w:val="12"/>
        </w:rPr>
        <w:t xml:space="preserve"> </w:t>
      </w:r>
      <w:r>
        <w:rPr>
          <w:spacing w:val="-1"/>
        </w:rPr>
        <w:t>i</w:t>
      </w:r>
      <w:r>
        <w:t>n</w:t>
      </w:r>
      <w:r>
        <w:rPr>
          <w:spacing w:val="13"/>
        </w:rPr>
        <w:t xml:space="preserve"> </w:t>
      </w:r>
      <w:r>
        <w:t>l</w:t>
      </w:r>
      <w:r>
        <w:rPr>
          <w:spacing w:val="-1"/>
        </w:rPr>
        <w:t>ay</w:t>
      </w:r>
      <w:r>
        <w:rPr>
          <w:spacing w:val="-2"/>
        </w:rPr>
        <w:t>e</w:t>
      </w:r>
      <w:r>
        <w:rPr>
          <w:spacing w:val="2"/>
        </w:rPr>
        <w:t>r</w:t>
      </w:r>
      <w:r>
        <w:t>s</w:t>
      </w:r>
      <w:r>
        <w:rPr>
          <w:spacing w:val="10"/>
        </w:rPr>
        <w:t xml:space="preserve"> </w:t>
      </w:r>
      <w:r>
        <w:t>not</w:t>
      </w:r>
      <w:r>
        <w:rPr>
          <w:spacing w:val="14"/>
        </w:rPr>
        <w:t xml:space="preserve"> </w:t>
      </w:r>
      <w:r>
        <w:rPr>
          <w:spacing w:val="-1"/>
        </w:rPr>
        <w:t>e</w:t>
      </w:r>
      <w:r>
        <w:t>x</w:t>
      </w:r>
      <w:r>
        <w:rPr>
          <w:spacing w:val="-1"/>
        </w:rPr>
        <w:t>ce</w:t>
      </w:r>
      <w:r>
        <w:rPr>
          <w:spacing w:val="1"/>
        </w:rPr>
        <w:t>e</w:t>
      </w:r>
      <w:r>
        <w:rPr>
          <w:spacing w:val="-2"/>
        </w:rPr>
        <w:t>d</w:t>
      </w:r>
      <w:r>
        <w:rPr>
          <w:spacing w:val="-1"/>
        </w:rPr>
        <w:t>i</w:t>
      </w:r>
      <w:r>
        <w:t>ng</w:t>
      </w:r>
      <w:r>
        <w:rPr>
          <w:spacing w:val="11"/>
        </w:rPr>
        <w:t xml:space="preserve"> </w:t>
      </w:r>
      <w:r>
        <w:rPr>
          <w:smallCaps/>
          <w:spacing w:val="2"/>
        </w:rPr>
        <w:t>2</w:t>
      </w:r>
      <w:r>
        <w:rPr>
          <w:spacing w:val="-1"/>
        </w:rPr>
        <w:t>0</w:t>
      </w:r>
      <w:r>
        <w:t>0</w:t>
      </w:r>
      <w:r>
        <w:rPr>
          <w:spacing w:val="12"/>
        </w:rPr>
        <w:t xml:space="preserve"> </w:t>
      </w:r>
      <w:r>
        <w:t>mm</w:t>
      </w:r>
      <w:r>
        <w:rPr>
          <w:spacing w:val="11"/>
        </w:rPr>
        <w:t xml:space="preserve"> </w:t>
      </w:r>
      <w:r>
        <w:t>un</w:t>
      </w:r>
      <w:r>
        <w:rPr>
          <w:spacing w:val="-2"/>
        </w:rPr>
        <w:t>c</w:t>
      </w:r>
      <w:r>
        <w:rPr>
          <w:spacing w:val="2"/>
        </w:rPr>
        <w:t>o</w:t>
      </w:r>
      <w:r>
        <w:t>n</w:t>
      </w:r>
      <w:r>
        <w:rPr>
          <w:spacing w:val="-1"/>
        </w:rPr>
        <w:t>so</w:t>
      </w:r>
      <w:r>
        <w:t>l</w:t>
      </w:r>
      <w:r>
        <w:rPr>
          <w:spacing w:val="-1"/>
        </w:rPr>
        <w:t>i</w:t>
      </w:r>
      <w:r>
        <w:rPr>
          <w:spacing w:val="-2"/>
        </w:rPr>
        <w:t>d</w:t>
      </w:r>
      <w:r>
        <w:rPr>
          <w:spacing w:val="-1"/>
        </w:rPr>
        <w:t>a</w:t>
      </w:r>
      <w:r>
        <w:t>t</w:t>
      </w:r>
      <w:r>
        <w:rPr>
          <w:spacing w:val="-1"/>
        </w:rPr>
        <w:t>e</w:t>
      </w:r>
      <w:r>
        <w:t>d</w:t>
      </w:r>
      <w:r>
        <w:rPr>
          <w:spacing w:val="12"/>
        </w:rPr>
        <w:t xml:space="preserve"> </w:t>
      </w:r>
      <w:r>
        <w:rPr>
          <w:spacing w:val="1"/>
        </w:rPr>
        <w:t>d</w:t>
      </w:r>
      <w:r>
        <w:rPr>
          <w:spacing w:val="-1"/>
        </w:rPr>
        <w:t>ep</w:t>
      </w:r>
      <w:r>
        <w:t xml:space="preserve">ths </w:t>
      </w:r>
      <w:r>
        <w:rPr>
          <w:spacing w:val="-1"/>
        </w:rPr>
        <w:t>a</w:t>
      </w:r>
      <w:r>
        <w:t>nd</w:t>
      </w:r>
      <w:r>
        <w:rPr>
          <w:spacing w:val="17"/>
        </w:rPr>
        <w:t xml:space="preserve"> </w:t>
      </w:r>
      <w:r>
        <w:rPr>
          <w:spacing w:val="-1"/>
        </w:rPr>
        <w:t>s</w:t>
      </w:r>
      <w:r>
        <w:rPr>
          <w:spacing w:val="1"/>
        </w:rPr>
        <w:t>h</w:t>
      </w:r>
      <w:r>
        <w:rPr>
          <w:spacing w:val="-1"/>
        </w:rPr>
        <w:t>a</w:t>
      </w:r>
      <w:r>
        <w:t>ll</w:t>
      </w:r>
      <w:r>
        <w:rPr>
          <w:spacing w:val="19"/>
        </w:rPr>
        <w:t xml:space="preserve"> </w:t>
      </w:r>
      <w:r>
        <w:rPr>
          <w:spacing w:val="-1"/>
        </w:rPr>
        <w:t>b</w:t>
      </w:r>
      <w:r>
        <w:t>e</w:t>
      </w:r>
      <w:r>
        <w:rPr>
          <w:spacing w:val="17"/>
        </w:rPr>
        <w:t xml:space="preserve"> </w:t>
      </w:r>
      <w:r>
        <w:t>fu</w:t>
      </w:r>
      <w:r>
        <w:rPr>
          <w:spacing w:val="-2"/>
        </w:rPr>
        <w:t>l</w:t>
      </w:r>
      <w:r>
        <w:t>ly</w:t>
      </w:r>
      <w:r>
        <w:rPr>
          <w:spacing w:val="18"/>
        </w:rPr>
        <w:t xml:space="preserve"> </w:t>
      </w:r>
      <w:r>
        <w:rPr>
          <w:spacing w:val="-1"/>
        </w:rPr>
        <w:t>co</w:t>
      </w:r>
      <w:r>
        <w:rPr>
          <w:spacing w:val="2"/>
        </w:rPr>
        <w:t>m</w:t>
      </w:r>
      <w:r>
        <w:rPr>
          <w:spacing w:val="-1"/>
        </w:rPr>
        <w:t>p</w:t>
      </w:r>
      <w:r>
        <w:rPr>
          <w:spacing w:val="-2"/>
        </w:rPr>
        <w:t>a</w:t>
      </w:r>
      <w:r>
        <w:rPr>
          <w:spacing w:val="-1"/>
        </w:rPr>
        <w:t>c</w:t>
      </w:r>
      <w:r>
        <w:t>t</w:t>
      </w:r>
      <w:r>
        <w:rPr>
          <w:spacing w:val="-1"/>
        </w:rPr>
        <w:t>e</w:t>
      </w:r>
      <w:r>
        <w:t>d</w:t>
      </w:r>
      <w:r>
        <w:rPr>
          <w:spacing w:val="17"/>
        </w:rPr>
        <w:t xml:space="preserve"> </w:t>
      </w:r>
      <w:r>
        <w:t>to</w:t>
      </w:r>
      <w:r>
        <w:rPr>
          <w:spacing w:val="18"/>
        </w:rPr>
        <w:t xml:space="preserve"> </w:t>
      </w:r>
      <w:r>
        <w:t>f</w:t>
      </w:r>
      <w:r>
        <w:rPr>
          <w:spacing w:val="-1"/>
        </w:rPr>
        <w:t>or</w:t>
      </w:r>
      <w:r>
        <w:t>m</w:t>
      </w:r>
      <w:r>
        <w:rPr>
          <w:spacing w:val="18"/>
        </w:rPr>
        <w:t xml:space="preserve"> </w:t>
      </w:r>
      <w:r>
        <w:t>a</w:t>
      </w:r>
      <w:r>
        <w:rPr>
          <w:spacing w:val="17"/>
        </w:rPr>
        <w:t xml:space="preserve"> </w:t>
      </w:r>
      <w:r>
        <w:rPr>
          <w:spacing w:val="-1"/>
        </w:rPr>
        <w:t>stabl</w:t>
      </w:r>
      <w:r>
        <w:t>e</w:t>
      </w:r>
      <w:r>
        <w:rPr>
          <w:spacing w:val="18"/>
        </w:rPr>
        <w:t xml:space="preserve"> </w:t>
      </w:r>
      <w:r>
        <w:rPr>
          <w:spacing w:val="-1"/>
        </w:rPr>
        <w:t>bac</w:t>
      </w:r>
      <w:r>
        <w:t>kf</w:t>
      </w:r>
      <w:r>
        <w:rPr>
          <w:spacing w:val="-1"/>
        </w:rPr>
        <w:t>i</w:t>
      </w:r>
      <w:r>
        <w:t>ll.</w:t>
      </w:r>
      <w:r>
        <w:rPr>
          <w:spacing w:val="18"/>
        </w:rPr>
        <w:t xml:space="preserve"> </w:t>
      </w:r>
      <w:r>
        <w:t>The</w:t>
      </w:r>
      <w:r>
        <w:rPr>
          <w:spacing w:val="17"/>
        </w:rPr>
        <w:t xml:space="preserve"> </w:t>
      </w:r>
      <w:r>
        <w:t>t</w:t>
      </w:r>
      <w:r>
        <w:rPr>
          <w:spacing w:val="-1"/>
        </w:rPr>
        <w:t>o</w:t>
      </w:r>
      <w:r>
        <w:t>p</w:t>
      </w:r>
      <w:r>
        <w:rPr>
          <w:spacing w:val="18"/>
        </w:rPr>
        <w:t xml:space="preserve"> </w:t>
      </w:r>
      <w:r>
        <w:rPr>
          <w:smallCaps/>
        </w:rPr>
        <w:t>12</w:t>
      </w:r>
      <w:r>
        <w:rPr>
          <w:smallCaps/>
          <w:spacing w:val="-2"/>
        </w:rPr>
        <w:t>5</w:t>
      </w:r>
      <w:r>
        <w:t>mm</w:t>
      </w:r>
      <w:r>
        <w:rPr>
          <w:spacing w:val="18"/>
        </w:rPr>
        <w:t xml:space="preserve"> </w:t>
      </w:r>
      <w:r>
        <w:rPr>
          <w:spacing w:val="-1"/>
        </w:rPr>
        <w:t>sha</w:t>
      </w:r>
      <w:r>
        <w:t>ll</w:t>
      </w:r>
      <w:r>
        <w:rPr>
          <w:spacing w:val="19"/>
        </w:rPr>
        <w:t xml:space="preserve"> </w:t>
      </w:r>
      <w:r>
        <w:rPr>
          <w:spacing w:val="-1"/>
        </w:rPr>
        <w:t>b</w:t>
      </w:r>
      <w:r>
        <w:t>e</w:t>
      </w:r>
      <w:r>
        <w:rPr>
          <w:spacing w:val="17"/>
        </w:rPr>
        <w:t xml:space="preserve"> </w:t>
      </w:r>
      <w:r>
        <w:t>ro</w:t>
      </w:r>
      <w:r>
        <w:rPr>
          <w:spacing w:val="-1"/>
        </w:rPr>
        <w:t>a</w:t>
      </w:r>
      <w:r>
        <w:t xml:space="preserve">d </w:t>
      </w:r>
      <w:r>
        <w:rPr>
          <w:spacing w:val="-1"/>
        </w:rPr>
        <w:t>bas</w:t>
      </w:r>
      <w:r>
        <w:rPr>
          <w:spacing w:val="-2"/>
        </w:rPr>
        <w:t>e</w:t>
      </w:r>
      <w:r>
        <w:t>.</w:t>
      </w:r>
    </w:p>
    <w:p w:rsidR="009D25B5" w:rsidRDefault="009D25B5" w:rsidP="009D25B5">
      <w:pPr>
        <w:pStyle w:val="BodyText"/>
        <w:spacing w:before="160" w:line="360" w:lineRule="auto"/>
        <w:ind w:right="381"/>
        <w:jc w:val="both"/>
      </w:pPr>
      <w:r>
        <w:t>The</w:t>
      </w:r>
      <w:r>
        <w:rPr>
          <w:spacing w:val="-7"/>
        </w:rPr>
        <w:t xml:space="preserve"> </w:t>
      </w:r>
      <w:r>
        <w:t>material</w:t>
      </w:r>
      <w:r>
        <w:rPr>
          <w:spacing w:val="-4"/>
        </w:rPr>
        <w:t xml:space="preserve"> </w:t>
      </w:r>
      <w:r>
        <w:t>according</w:t>
      </w:r>
      <w:r>
        <w:rPr>
          <w:spacing w:val="-3"/>
        </w:rPr>
        <w:t xml:space="preserve"> </w:t>
      </w:r>
      <w:r>
        <w:t>to</w:t>
      </w:r>
      <w:r>
        <w:rPr>
          <w:spacing w:val="-5"/>
        </w:rPr>
        <w:t xml:space="preserve"> </w:t>
      </w:r>
      <w:r>
        <w:t>relevant</w:t>
      </w:r>
      <w:r>
        <w:rPr>
          <w:spacing w:val="-5"/>
        </w:rPr>
        <w:t xml:space="preserve"> </w:t>
      </w:r>
      <w:r>
        <w:t>IS</w:t>
      </w:r>
      <w:r>
        <w:rPr>
          <w:spacing w:val="-6"/>
        </w:rPr>
        <w:t xml:space="preserve"> </w:t>
      </w:r>
      <w:r>
        <w:t>code</w:t>
      </w:r>
      <w:r>
        <w:rPr>
          <w:spacing w:val="-6"/>
        </w:rPr>
        <w:t xml:space="preserve"> </w:t>
      </w:r>
      <w:r>
        <w:t>of</w:t>
      </w:r>
      <w:r>
        <w:rPr>
          <w:spacing w:val="-1"/>
        </w:rPr>
        <w:t xml:space="preserve"> </w:t>
      </w:r>
      <w:r>
        <w:t>practice</w:t>
      </w:r>
      <w:r>
        <w:rPr>
          <w:spacing w:val="-4"/>
        </w:rPr>
        <w:t xml:space="preserve"> </w:t>
      </w:r>
      <w:r>
        <w:t>or</w:t>
      </w:r>
      <w:r>
        <w:rPr>
          <w:spacing w:val="-5"/>
        </w:rPr>
        <w:t xml:space="preserve"> </w:t>
      </w:r>
      <w:r>
        <w:t>as</w:t>
      </w:r>
      <w:r>
        <w:rPr>
          <w:spacing w:val="-5"/>
        </w:rPr>
        <w:t xml:space="preserve"> </w:t>
      </w:r>
      <w:r>
        <w:t>per</w:t>
      </w:r>
      <w:r>
        <w:rPr>
          <w:spacing w:val="-5"/>
        </w:rPr>
        <w:t xml:space="preserve"> </w:t>
      </w:r>
      <w:r>
        <w:t>MORTH</w:t>
      </w:r>
      <w:r>
        <w:rPr>
          <w:spacing w:val="-6"/>
        </w:rPr>
        <w:t xml:space="preserve"> </w:t>
      </w:r>
      <w:r>
        <w:t>specification. The surface shall be rolled with a vibrating</w:t>
      </w:r>
      <w:r>
        <w:rPr>
          <w:spacing w:val="-9"/>
        </w:rPr>
        <w:t xml:space="preserve"> </w:t>
      </w:r>
      <w:r>
        <w:t>roller.</w:t>
      </w:r>
    </w:p>
    <w:p w:rsidR="009D25B5" w:rsidRDefault="009D25B5" w:rsidP="009D25B5">
      <w:pPr>
        <w:pStyle w:val="BodyText"/>
        <w:spacing w:before="161" w:line="360" w:lineRule="auto"/>
        <w:ind w:right="380" w:firstLine="57"/>
        <w:jc w:val="both"/>
      </w:pPr>
      <w:r>
        <w:t>The Contractor shall maintain a constant and careful vigilance over the temporary surfaces constructed by him and shall be responsible for their appearance and repair during three months settlement period. As and when depressions occur in the temporary Reinstatement these shall be promptly filled by the Contractor to a level flush with the adjacent surface and adequately sealed as directed by Engineer in charge.</w:t>
      </w:r>
    </w:p>
    <w:p w:rsidR="009D25B5" w:rsidRDefault="009D25B5" w:rsidP="009D25B5">
      <w:pPr>
        <w:pStyle w:val="Heading2"/>
        <w:jc w:val="both"/>
      </w:pPr>
      <w:r>
        <w:t>Permanent Reinstatement</w:t>
      </w:r>
    </w:p>
    <w:p w:rsidR="009D25B5" w:rsidRDefault="009D25B5" w:rsidP="009D25B5">
      <w:pPr>
        <w:pStyle w:val="BodyText"/>
        <w:spacing w:before="1"/>
        <w:rPr>
          <w:b/>
          <w:sz w:val="26"/>
        </w:rPr>
      </w:pPr>
    </w:p>
    <w:p w:rsidR="009D25B5" w:rsidRDefault="009D25B5" w:rsidP="007502FC">
      <w:pPr>
        <w:pStyle w:val="ListParagraph"/>
        <w:numPr>
          <w:ilvl w:val="0"/>
          <w:numId w:val="31"/>
        </w:numPr>
        <w:tabs>
          <w:tab w:val="left" w:pos="721"/>
        </w:tabs>
        <w:ind w:hanging="361"/>
        <w:jc w:val="both"/>
        <w:rPr>
          <w:b/>
          <w:sz w:val="24"/>
        </w:rPr>
      </w:pPr>
      <w:r>
        <w:rPr>
          <w:b/>
          <w:sz w:val="24"/>
        </w:rPr>
        <w:t>Concrete</w:t>
      </w:r>
      <w:r>
        <w:rPr>
          <w:b/>
          <w:spacing w:val="-2"/>
          <w:sz w:val="24"/>
        </w:rPr>
        <w:t xml:space="preserve"> </w:t>
      </w:r>
      <w:r>
        <w:rPr>
          <w:b/>
          <w:sz w:val="24"/>
        </w:rPr>
        <w:t>Roads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rPr>
          <w:spacing w:val="-1"/>
        </w:rPr>
        <w:t>E</w:t>
      </w:r>
      <w:r>
        <w:rPr>
          <w:spacing w:val="-2"/>
        </w:rPr>
        <w:t>x</w:t>
      </w:r>
      <w:r>
        <w:rPr>
          <w:spacing w:val="-1"/>
        </w:rPr>
        <w:t>istin</w:t>
      </w:r>
      <w:r>
        <w:t>g</w:t>
      </w:r>
      <w:r>
        <w:rPr>
          <w:spacing w:val="13"/>
        </w:rPr>
        <w:t xml:space="preserve"> </w:t>
      </w:r>
      <w:r>
        <w:rPr>
          <w:spacing w:val="-1"/>
        </w:rPr>
        <w:t>conc</w:t>
      </w:r>
      <w:r>
        <w:t>r</w:t>
      </w:r>
      <w:r>
        <w:rPr>
          <w:spacing w:val="-1"/>
        </w:rPr>
        <w:t>e</w:t>
      </w:r>
      <w:r>
        <w:t>te</w:t>
      </w:r>
      <w:r>
        <w:rPr>
          <w:spacing w:val="10"/>
        </w:rPr>
        <w:t xml:space="preserve"> </w:t>
      </w:r>
      <w:r>
        <w:rPr>
          <w:spacing w:val="-1"/>
        </w:rPr>
        <w:t>sl</w:t>
      </w:r>
      <w:r>
        <w:rPr>
          <w:spacing w:val="1"/>
        </w:rPr>
        <w:t>a</w:t>
      </w:r>
      <w:r>
        <w:rPr>
          <w:spacing w:val="-1"/>
        </w:rPr>
        <w:t>b</w:t>
      </w:r>
      <w:r>
        <w:t>s</w:t>
      </w:r>
      <w:r>
        <w:rPr>
          <w:spacing w:val="13"/>
        </w:rPr>
        <w:t xml:space="preserve"> </w:t>
      </w:r>
      <w:r>
        <w:rPr>
          <w:spacing w:val="-1"/>
        </w:rPr>
        <w:t>sha</w:t>
      </w:r>
      <w:r>
        <w:t>ll</w:t>
      </w:r>
      <w:r>
        <w:rPr>
          <w:spacing w:val="12"/>
        </w:rPr>
        <w:t xml:space="preserve"> </w:t>
      </w:r>
      <w:r>
        <w:rPr>
          <w:spacing w:val="-1"/>
        </w:rPr>
        <w:t>b</w:t>
      </w:r>
      <w:r>
        <w:t>e</w:t>
      </w:r>
      <w:r>
        <w:rPr>
          <w:spacing w:val="10"/>
        </w:rPr>
        <w:t xml:space="preserve"> </w:t>
      </w:r>
      <w:r>
        <w:rPr>
          <w:spacing w:val="-1"/>
        </w:rPr>
        <w:t>bro</w:t>
      </w:r>
      <w:r>
        <w:t>k</w:t>
      </w:r>
      <w:r>
        <w:rPr>
          <w:spacing w:val="-1"/>
        </w:rPr>
        <w:t>e</w:t>
      </w:r>
      <w:r>
        <w:t>n</w:t>
      </w:r>
      <w:r>
        <w:rPr>
          <w:spacing w:val="11"/>
        </w:rPr>
        <w:t xml:space="preserve"> </w:t>
      </w:r>
      <w:r>
        <w:rPr>
          <w:spacing w:val="-1"/>
        </w:rPr>
        <w:t>bac</w:t>
      </w:r>
      <w:r>
        <w:t>k</w:t>
      </w:r>
      <w:r>
        <w:rPr>
          <w:spacing w:val="14"/>
        </w:rPr>
        <w:t xml:space="preserve"> </w:t>
      </w:r>
      <w:r>
        <w:rPr>
          <w:spacing w:val="-1"/>
        </w:rPr>
        <w:t>a</w:t>
      </w:r>
      <w:r>
        <w:t>t</w:t>
      </w:r>
      <w:r>
        <w:rPr>
          <w:spacing w:val="12"/>
        </w:rPr>
        <w:t xml:space="preserve"> </w:t>
      </w:r>
      <w:r>
        <w:t>l</w:t>
      </w:r>
      <w:r>
        <w:rPr>
          <w:spacing w:val="-1"/>
        </w:rPr>
        <w:t>eas</w:t>
      </w:r>
      <w:r>
        <w:t>t</w:t>
      </w:r>
      <w:r>
        <w:rPr>
          <w:spacing w:val="12"/>
        </w:rPr>
        <w:t xml:space="preserve"> </w:t>
      </w:r>
      <w:r>
        <w:rPr>
          <w:smallCaps/>
          <w:w w:val="106"/>
        </w:rPr>
        <w:t>150</w:t>
      </w:r>
      <w:r>
        <w:rPr>
          <w:smallCaps/>
          <w:spacing w:val="-1"/>
          <w:w w:val="106"/>
        </w:rPr>
        <w:t>m</w:t>
      </w:r>
      <w:r>
        <w:t>m</w:t>
      </w:r>
      <w:r>
        <w:rPr>
          <w:spacing w:val="11"/>
        </w:rPr>
        <w:t xml:space="preserve"> </w:t>
      </w:r>
      <w:r>
        <w:rPr>
          <w:spacing w:val="-1"/>
        </w:rPr>
        <w:t>beyo</w:t>
      </w:r>
      <w:r>
        <w:rPr>
          <w:spacing w:val="1"/>
        </w:rPr>
        <w:t>n</w:t>
      </w:r>
      <w:r>
        <w:t>d</w:t>
      </w:r>
      <w:r>
        <w:rPr>
          <w:spacing w:val="10"/>
        </w:rPr>
        <w:t xml:space="preserve"> </w:t>
      </w:r>
      <w:r>
        <w:t>the</w:t>
      </w:r>
      <w:r>
        <w:rPr>
          <w:spacing w:val="10"/>
        </w:rPr>
        <w:t xml:space="preserve"> </w:t>
      </w:r>
      <w:r>
        <w:rPr>
          <w:spacing w:val="-1"/>
        </w:rPr>
        <w:t>e</w:t>
      </w:r>
      <w:r>
        <w:rPr>
          <w:spacing w:val="-2"/>
        </w:rPr>
        <w:t>d</w:t>
      </w:r>
      <w:r>
        <w:rPr>
          <w:spacing w:val="2"/>
        </w:rPr>
        <w:t>g</w:t>
      </w:r>
      <w:r>
        <w:rPr>
          <w:spacing w:val="-1"/>
        </w:rPr>
        <w:t>e</w:t>
      </w:r>
      <w:r>
        <w:t>s</w:t>
      </w:r>
      <w:r>
        <w:rPr>
          <w:spacing w:val="10"/>
        </w:rPr>
        <w:t xml:space="preserve"> </w:t>
      </w:r>
      <w:r>
        <w:rPr>
          <w:spacing w:val="-1"/>
        </w:rPr>
        <w:t>o</w:t>
      </w:r>
      <w:r>
        <w:t>f</w:t>
      </w:r>
      <w:r>
        <w:rPr>
          <w:spacing w:val="12"/>
        </w:rPr>
        <w:t xml:space="preserve"> </w:t>
      </w:r>
      <w:r>
        <w:t xml:space="preserve">the </w:t>
      </w:r>
      <w:r>
        <w:rPr>
          <w:spacing w:val="-1"/>
        </w:rPr>
        <w:t>e</w:t>
      </w:r>
      <w:r>
        <w:rPr>
          <w:spacing w:val="-2"/>
        </w:rPr>
        <w:t>x</w:t>
      </w:r>
      <w:r>
        <w:rPr>
          <w:spacing w:val="1"/>
        </w:rPr>
        <w:t>c</w:t>
      </w:r>
      <w:r>
        <w:rPr>
          <w:spacing w:val="-1"/>
        </w:rPr>
        <w:t>a</w:t>
      </w:r>
      <w:r>
        <w:t>vat</w:t>
      </w:r>
      <w:r>
        <w:rPr>
          <w:spacing w:val="-1"/>
        </w:rPr>
        <w:t>io</w:t>
      </w:r>
      <w:r>
        <w:t>n</w:t>
      </w:r>
      <w:r>
        <w:rPr>
          <w:spacing w:val="-1"/>
        </w:rPr>
        <w:t xml:space="preserve"> a</w:t>
      </w:r>
      <w:r>
        <w:rPr>
          <w:spacing w:val="1"/>
        </w:rPr>
        <w:t>n</w:t>
      </w:r>
      <w:r>
        <w:t>d</w:t>
      </w:r>
      <w:r>
        <w:rPr>
          <w:spacing w:val="-2"/>
        </w:rPr>
        <w:t xml:space="preserve"> </w:t>
      </w:r>
      <w:r>
        <w:t>th</w:t>
      </w:r>
      <w:r>
        <w:rPr>
          <w:spacing w:val="-2"/>
        </w:rPr>
        <w:t>e</w:t>
      </w:r>
      <w:r>
        <w:rPr>
          <w:spacing w:val="-1"/>
        </w:rPr>
        <w:t>i</w:t>
      </w:r>
      <w:r>
        <w:t>r</w:t>
      </w:r>
      <w:r>
        <w:rPr>
          <w:spacing w:val="2"/>
        </w:rPr>
        <w:t xml:space="preserve"> </w:t>
      </w:r>
      <w:r>
        <w:rPr>
          <w:spacing w:val="-1"/>
        </w:rPr>
        <w:t>e</w:t>
      </w:r>
      <w:r>
        <w:t>x</w:t>
      </w:r>
      <w:r>
        <w:rPr>
          <w:spacing w:val="-1"/>
        </w:rPr>
        <w:t>pos</w:t>
      </w:r>
      <w:r>
        <w:rPr>
          <w:spacing w:val="-2"/>
        </w:rPr>
        <w:t>e</w:t>
      </w:r>
      <w:r>
        <w:t>d</w:t>
      </w:r>
      <w:r>
        <w:rPr>
          <w:spacing w:val="-2"/>
        </w:rPr>
        <w:t xml:space="preserve"> </w:t>
      </w:r>
      <w:r>
        <w:t>f</w:t>
      </w:r>
      <w:r>
        <w:rPr>
          <w:spacing w:val="1"/>
        </w:rPr>
        <w:t>a</w:t>
      </w:r>
      <w:r>
        <w:rPr>
          <w:spacing w:val="-1"/>
        </w:rPr>
        <w:t>ce</w:t>
      </w:r>
      <w:r>
        <w:t>s</w:t>
      </w:r>
      <w:r>
        <w:rPr>
          <w:spacing w:val="1"/>
        </w:rPr>
        <w:t xml:space="preserve"> </w:t>
      </w:r>
      <w:r>
        <w:rPr>
          <w:spacing w:val="-1"/>
        </w:rPr>
        <w:t>sha</w:t>
      </w:r>
      <w:r>
        <w:t xml:space="preserve">ll </w:t>
      </w:r>
      <w:r>
        <w:rPr>
          <w:spacing w:val="-1"/>
        </w:rPr>
        <w:t>b</w:t>
      </w:r>
      <w:r>
        <w:t xml:space="preserve">e </w:t>
      </w:r>
      <w:r>
        <w:rPr>
          <w:spacing w:val="-1"/>
        </w:rPr>
        <w:t>i</w:t>
      </w:r>
      <w:r>
        <w:rPr>
          <w:spacing w:val="1"/>
        </w:rPr>
        <w:t>n</w:t>
      </w:r>
      <w:r>
        <w:rPr>
          <w:spacing w:val="-1"/>
        </w:rPr>
        <w:t>c</w:t>
      </w:r>
      <w:r>
        <w:t>l</w:t>
      </w:r>
      <w:r>
        <w:rPr>
          <w:spacing w:val="-1"/>
        </w:rPr>
        <w:t>i</w:t>
      </w:r>
      <w:r>
        <w:t>n</w:t>
      </w:r>
      <w:r>
        <w:rPr>
          <w:spacing w:val="-1"/>
        </w:rPr>
        <w:t>e</w:t>
      </w:r>
      <w:r>
        <w:t>d</w:t>
      </w:r>
      <w:r>
        <w:rPr>
          <w:spacing w:val="-2"/>
        </w:rPr>
        <w:t xml:space="preserve"> </w:t>
      </w:r>
      <w:r>
        <w:rPr>
          <w:spacing w:val="1"/>
        </w:rPr>
        <w:t>b</w:t>
      </w:r>
      <w:r>
        <w:rPr>
          <w:spacing w:val="-1"/>
        </w:rPr>
        <w:t>e</w:t>
      </w:r>
      <w:r>
        <w:t>tw</w:t>
      </w:r>
      <w:r>
        <w:rPr>
          <w:spacing w:val="-1"/>
        </w:rPr>
        <w:t>ee</w:t>
      </w:r>
      <w:r>
        <w:t xml:space="preserve">n </w:t>
      </w:r>
      <w:r>
        <w:rPr>
          <w:smallCaps/>
        </w:rPr>
        <w:t>10</w:t>
      </w:r>
      <w:r>
        <w:t xml:space="preserve"> </w:t>
      </w:r>
      <w:r>
        <w:rPr>
          <w:spacing w:val="-2"/>
        </w:rPr>
        <w:t>a</w:t>
      </w:r>
      <w:r>
        <w:rPr>
          <w:spacing w:val="1"/>
        </w:rPr>
        <w:t>n</w:t>
      </w:r>
      <w:r>
        <w:t>d 30</w:t>
      </w:r>
      <w:r>
        <w:rPr>
          <w:spacing w:val="-2"/>
        </w:rPr>
        <w:t xml:space="preserve"> </w:t>
      </w:r>
      <w:r>
        <w:t>d</w:t>
      </w:r>
      <w:r>
        <w:rPr>
          <w:spacing w:val="-1"/>
        </w:rPr>
        <w:t>egre</w:t>
      </w:r>
      <w:r>
        <w:rPr>
          <w:spacing w:val="-2"/>
        </w:rPr>
        <w:t>e</w:t>
      </w:r>
      <w:r>
        <w:t>s</w:t>
      </w:r>
      <w:r>
        <w:rPr>
          <w:spacing w:val="1"/>
        </w:rPr>
        <w:t xml:space="preserve"> </w:t>
      </w:r>
      <w:r>
        <w:t>to</w:t>
      </w:r>
      <w:r>
        <w:rPr>
          <w:spacing w:val="-1"/>
        </w:rPr>
        <w:t xml:space="preserve"> </w:t>
      </w:r>
      <w:r>
        <w:t>the ver</w:t>
      </w:r>
      <w:r>
        <w:rPr>
          <w:spacing w:val="1"/>
        </w:rPr>
        <w:t>t</w:t>
      </w:r>
      <w:r>
        <w:rPr>
          <w:spacing w:val="-1"/>
        </w:rPr>
        <w:t>ica</w:t>
      </w:r>
      <w:r>
        <w:t xml:space="preserve">l. </w:t>
      </w:r>
      <w:r>
        <w:rPr>
          <w:spacing w:val="-20"/>
        </w:rPr>
        <w:t xml:space="preserve"> </w:t>
      </w:r>
      <w:r>
        <w:t>The</w:t>
      </w:r>
      <w:r>
        <w:rPr>
          <w:spacing w:val="-11"/>
        </w:rPr>
        <w:t xml:space="preserve"> </w:t>
      </w:r>
      <w:r>
        <w:t>l</w:t>
      </w:r>
      <w:r>
        <w:rPr>
          <w:spacing w:val="-1"/>
        </w:rPr>
        <w:t>i</w:t>
      </w:r>
      <w:r>
        <w:rPr>
          <w:spacing w:val="1"/>
        </w:rPr>
        <w:t>m</w:t>
      </w:r>
      <w:r>
        <w:rPr>
          <w:spacing w:val="-1"/>
        </w:rPr>
        <w:t>i</w:t>
      </w:r>
      <w:r>
        <w:t>t</w:t>
      </w:r>
      <w:r>
        <w:rPr>
          <w:spacing w:val="-9"/>
        </w:rPr>
        <w:t xml:space="preserve"> </w:t>
      </w:r>
      <w:r>
        <w:rPr>
          <w:spacing w:val="-1"/>
        </w:rPr>
        <w:t>o</w:t>
      </w:r>
      <w:r>
        <w:t>f</w:t>
      </w:r>
      <w:r>
        <w:rPr>
          <w:spacing w:val="-9"/>
        </w:rPr>
        <w:t xml:space="preserve"> </w:t>
      </w:r>
      <w:r>
        <w:rPr>
          <w:spacing w:val="-1"/>
        </w:rPr>
        <w:t>brea</w:t>
      </w:r>
      <w:r>
        <w:t>k</w:t>
      </w:r>
      <w:r>
        <w:rPr>
          <w:spacing w:val="-1"/>
        </w:rPr>
        <w:t>i</w:t>
      </w:r>
      <w:r>
        <w:t>ng</w:t>
      </w:r>
      <w:r>
        <w:rPr>
          <w:spacing w:val="-10"/>
        </w:rPr>
        <w:t xml:space="preserve"> </w:t>
      </w:r>
      <w:r>
        <w:rPr>
          <w:spacing w:val="-1"/>
        </w:rPr>
        <w:t>o</w:t>
      </w:r>
      <w:r>
        <w:rPr>
          <w:spacing w:val="1"/>
        </w:rPr>
        <w:t>u</w:t>
      </w:r>
      <w:r>
        <w:t>t</w:t>
      </w:r>
      <w:r>
        <w:rPr>
          <w:spacing w:val="-9"/>
        </w:rPr>
        <w:t xml:space="preserve"> </w:t>
      </w:r>
      <w:r>
        <w:rPr>
          <w:spacing w:val="-1"/>
        </w:rPr>
        <w:t>sha</w:t>
      </w:r>
      <w:r>
        <w:t>ll</w:t>
      </w:r>
      <w:r>
        <w:rPr>
          <w:spacing w:val="-10"/>
        </w:rPr>
        <w:t xml:space="preserve"> </w:t>
      </w:r>
      <w:r>
        <w:rPr>
          <w:spacing w:val="-1"/>
        </w:rPr>
        <w:t>b</w:t>
      </w:r>
      <w:r>
        <w:t>e</w:t>
      </w:r>
      <w:r>
        <w:rPr>
          <w:spacing w:val="-11"/>
        </w:rPr>
        <w:t xml:space="preserve"> </w:t>
      </w:r>
      <w:r>
        <w:rPr>
          <w:spacing w:val="1"/>
        </w:rPr>
        <w:t>d</w:t>
      </w:r>
      <w:r>
        <w:rPr>
          <w:spacing w:val="-1"/>
        </w:rPr>
        <w:t>e</w:t>
      </w:r>
      <w:r>
        <w:t>l</w:t>
      </w:r>
      <w:r>
        <w:rPr>
          <w:spacing w:val="1"/>
        </w:rPr>
        <w:t>i</w:t>
      </w:r>
      <w:r>
        <w:t>n</w:t>
      </w:r>
      <w:r>
        <w:rPr>
          <w:spacing w:val="-1"/>
        </w:rPr>
        <w:t>ea</w:t>
      </w:r>
      <w:r>
        <w:t>t</w:t>
      </w:r>
      <w:r>
        <w:rPr>
          <w:spacing w:val="-1"/>
        </w:rPr>
        <w:t>e</w:t>
      </w:r>
      <w:r>
        <w:t>d</w:t>
      </w:r>
      <w:r>
        <w:rPr>
          <w:spacing w:val="-11"/>
        </w:rPr>
        <w:t xml:space="preserve"> </w:t>
      </w:r>
      <w:r>
        <w:rPr>
          <w:spacing w:val="2"/>
        </w:rPr>
        <w:t>b</w:t>
      </w:r>
      <w:r>
        <w:t>y</w:t>
      </w:r>
      <w:r>
        <w:rPr>
          <w:spacing w:val="-11"/>
        </w:rPr>
        <w:t xml:space="preserve"> </w:t>
      </w:r>
      <w:r>
        <w:rPr>
          <w:spacing w:val="-1"/>
        </w:rPr>
        <w:t>straigh</w:t>
      </w:r>
      <w:r>
        <w:t>t</w:t>
      </w:r>
      <w:r>
        <w:rPr>
          <w:spacing w:val="-5"/>
        </w:rPr>
        <w:t xml:space="preserve"> </w:t>
      </w:r>
      <w:r>
        <w:rPr>
          <w:spacing w:val="1"/>
        </w:rPr>
        <w:t>s</w:t>
      </w:r>
      <w:r>
        <w:rPr>
          <w:spacing w:val="-1"/>
        </w:rPr>
        <w:t>a</w:t>
      </w:r>
      <w:r>
        <w:t>w</w:t>
      </w:r>
      <w:r>
        <w:rPr>
          <w:spacing w:val="-8"/>
        </w:rPr>
        <w:t xml:space="preserve"> </w:t>
      </w:r>
      <w:r>
        <w:rPr>
          <w:spacing w:val="-1"/>
        </w:rPr>
        <w:t>c</w:t>
      </w:r>
      <w:r>
        <w:t>uts</w:t>
      </w:r>
      <w:r>
        <w:rPr>
          <w:spacing w:val="-10"/>
        </w:rPr>
        <w:t xml:space="preserve"> </w:t>
      </w:r>
      <w:r>
        <w:t>not</w:t>
      </w:r>
      <w:r>
        <w:rPr>
          <w:spacing w:val="-9"/>
        </w:rPr>
        <w:t xml:space="preserve"> </w:t>
      </w:r>
      <w:r>
        <w:t>l</w:t>
      </w:r>
      <w:r>
        <w:rPr>
          <w:spacing w:val="-1"/>
        </w:rPr>
        <w:t>es</w:t>
      </w:r>
      <w:r>
        <w:t>s</w:t>
      </w:r>
      <w:r>
        <w:rPr>
          <w:spacing w:val="-11"/>
        </w:rPr>
        <w:t xml:space="preserve"> </w:t>
      </w:r>
      <w:r>
        <w:t>th</w:t>
      </w:r>
      <w:r>
        <w:rPr>
          <w:spacing w:val="-2"/>
        </w:rPr>
        <w:t>a</w:t>
      </w:r>
      <w:r>
        <w:t xml:space="preserve">n </w:t>
      </w:r>
      <w:r>
        <w:rPr>
          <w:smallCaps/>
          <w:w w:val="110"/>
        </w:rPr>
        <w:t>25mm</w:t>
      </w:r>
      <w:r>
        <w:rPr>
          <w:spacing w:val="2"/>
        </w:rPr>
        <w:t xml:space="preserve"> </w:t>
      </w:r>
      <w:r>
        <w:rPr>
          <w:spacing w:val="-1"/>
        </w:rPr>
        <w:t>i</w:t>
      </w:r>
      <w:r>
        <w:t>n</w:t>
      </w:r>
      <w:r>
        <w:rPr>
          <w:spacing w:val="1"/>
        </w:rPr>
        <w:t xml:space="preserve"> </w:t>
      </w:r>
      <w:r>
        <w:rPr>
          <w:spacing w:val="-2"/>
        </w:rPr>
        <w:t>d</w:t>
      </w:r>
      <w:r>
        <w:rPr>
          <w:spacing w:val="-1"/>
        </w:rPr>
        <w:t>ep</w:t>
      </w:r>
      <w:r>
        <w:t>t</w:t>
      </w:r>
      <w:r>
        <w:rPr>
          <w:spacing w:val="-1"/>
        </w:rPr>
        <w:t>h</w:t>
      </w:r>
      <w:r>
        <w:t xml:space="preserve">. </w:t>
      </w:r>
      <w:r>
        <w:rPr>
          <w:spacing w:val="3"/>
        </w:rPr>
        <w:t xml:space="preserve"> </w:t>
      </w:r>
      <w:r>
        <w:t>Wh</w:t>
      </w:r>
      <w:r>
        <w:rPr>
          <w:spacing w:val="-2"/>
        </w:rPr>
        <w:t>e</w:t>
      </w:r>
      <w:r>
        <w:rPr>
          <w:spacing w:val="2"/>
        </w:rPr>
        <w:t>r</w:t>
      </w:r>
      <w:r>
        <w:t>e</w:t>
      </w:r>
      <w:r>
        <w:rPr>
          <w:spacing w:val="1"/>
        </w:rPr>
        <w:t xml:space="preserve"> </w:t>
      </w:r>
      <w:r>
        <w:t xml:space="preserve">the </w:t>
      </w:r>
      <w:r>
        <w:rPr>
          <w:spacing w:val="-1"/>
        </w:rPr>
        <w:t>sla</w:t>
      </w:r>
      <w:r>
        <w:t>b</w:t>
      </w:r>
      <w:r>
        <w:rPr>
          <w:spacing w:val="1"/>
        </w:rPr>
        <w:t xml:space="preserve"> </w:t>
      </w:r>
      <w:r>
        <w:rPr>
          <w:spacing w:val="-1"/>
        </w:rPr>
        <w:t>i</w:t>
      </w:r>
      <w:r>
        <w:t>s</w:t>
      </w:r>
      <w:r>
        <w:rPr>
          <w:spacing w:val="1"/>
        </w:rPr>
        <w:t xml:space="preserve"> </w:t>
      </w:r>
      <w:r>
        <w:t>r</w:t>
      </w:r>
      <w:r>
        <w:rPr>
          <w:spacing w:val="-1"/>
        </w:rPr>
        <w:t>e</w:t>
      </w:r>
      <w:r>
        <w:rPr>
          <w:spacing w:val="1"/>
        </w:rPr>
        <w:t>i</w:t>
      </w:r>
      <w:r>
        <w:t>nf</w:t>
      </w:r>
      <w:r>
        <w:rPr>
          <w:spacing w:val="-1"/>
        </w:rPr>
        <w:t>orc</w:t>
      </w:r>
      <w:r>
        <w:rPr>
          <w:spacing w:val="-2"/>
        </w:rPr>
        <w:t>e</w:t>
      </w:r>
      <w:r>
        <w:t>d</w:t>
      </w:r>
      <w:r>
        <w:rPr>
          <w:spacing w:val="3"/>
        </w:rPr>
        <w:t xml:space="preserve"> </w:t>
      </w:r>
      <w:r>
        <w:t>the r</w:t>
      </w:r>
      <w:r>
        <w:rPr>
          <w:spacing w:val="-1"/>
        </w:rPr>
        <w:t>ei</w:t>
      </w:r>
      <w:r>
        <w:t>nf</w:t>
      </w:r>
      <w:r>
        <w:rPr>
          <w:spacing w:val="-1"/>
        </w:rPr>
        <w:t>orc</w:t>
      </w:r>
      <w:r>
        <w:rPr>
          <w:spacing w:val="-2"/>
        </w:rPr>
        <w:t>e</w:t>
      </w:r>
      <w:r>
        <w:t>m</w:t>
      </w:r>
      <w:r>
        <w:rPr>
          <w:spacing w:val="-1"/>
        </w:rPr>
        <w:t>e</w:t>
      </w:r>
      <w:r>
        <w:t>nt</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pr</w:t>
      </w:r>
      <w:r>
        <w:rPr>
          <w:spacing w:val="-2"/>
        </w:rPr>
        <w:t>e</w:t>
      </w:r>
      <w:r>
        <w:rPr>
          <w:spacing w:val="-1"/>
        </w:rPr>
        <w:t>s</w:t>
      </w:r>
      <w:r>
        <w:rPr>
          <w:spacing w:val="-2"/>
        </w:rPr>
        <w:t>e</w:t>
      </w:r>
      <w:r>
        <w:t xml:space="preserve">rved </w:t>
      </w:r>
      <w:r>
        <w:rPr>
          <w:spacing w:val="-1"/>
        </w:rPr>
        <w:t xml:space="preserve">so </w:t>
      </w:r>
      <w:r>
        <w:t>th</w:t>
      </w:r>
      <w:r>
        <w:rPr>
          <w:spacing w:val="-2"/>
        </w:rPr>
        <w:t>a</w:t>
      </w:r>
      <w:r>
        <w:t>t</w:t>
      </w:r>
      <w:r>
        <w:rPr>
          <w:spacing w:val="9"/>
        </w:rPr>
        <w:t xml:space="preserve"> </w:t>
      </w:r>
      <w:r>
        <w:rPr>
          <w:spacing w:val="-1"/>
        </w:rPr>
        <w:t>i</w:t>
      </w:r>
      <w:r>
        <w:t>t</w:t>
      </w:r>
      <w:r>
        <w:rPr>
          <w:spacing w:val="9"/>
        </w:rPr>
        <w:t xml:space="preserve"> </w:t>
      </w:r>
      <w:r>
        <w:rPr>
          <w:spacing w:val="-1"/>
        </w:rPr>
        <w:t>proj</w:t>
      </w:r>
      <w:r>
        <w:rPr>
          <w:spacing w:val="-2"/>
        </w:rPr>
        <w:t>e</w:t>
      </w:r>
      <w:r>
        <w:rPr>
          <w:spacing w:val="-1"/>
        </w:rPr>
        <w:t>c</w:t>
      </w:r>
      <w:r>
        <w:t>ts</w:t>
      </w:r>
      <w:r>
        <w:rPr>
          <w:spacing w:val="8"/>
        </w:rPr>
        <w:t xml:space="preserve"> </w:t>
      </w:r>
      <w:r>
        <w:rPr>
          <w:spacing w:val="-1"/>
        </w:rPr>
        <w:t>a</w:t>
      </w:r>
      <w:r>
        <w:t>t</w:t>
      </w:r>
      <w:r>
        <w:rPr>
          <w:spacing w:val="9"/>
        </w:rPr>
        <w:t xml:space="preserve"> </w:t>
      </w:r>
      <w:r>
        <w:t>l</w:t>
      </w:r>
      <w:r>
        <w:rPr>
          <w:spacing w:val="-1"/>
        </w:rPr>
        <w:t>eas</w:t>
      </w:r>
      <w:r>
        <w:t>t</w:t>
      </w:r>
      <w:r>
        <w:rPr>
          <w:spacing w:val="7"/>
        </w:rPr>
        <w:t xml:space="preserve"> </w:t>
      </w:r>
      <w:r>
        <w:rPr>
          <w:smallCaps/>
          <w:w w:val="106"/>
        </w:rPr>
        <w:t>150</w:t>
      </w:r>
      <w:r>
        <w:rPr>
          <w:smallCaps/>
          <w:spacing w:val="-1"/>
          <w:w w:val="106"/>
        </w:rPr>
        <w:t>m</w:t>
      </w:r>
      <w:r>
        <w:t>m</w:t>
      </w:r>
      <w:r>
        <w:rPr>
          <w:spacing w:val="8"/>
        </w:rPr>
        <w:t xml:space="preserve"> </w:t>
      </w:r>
      <w:r>
        <w:t>from</w:t>
      </w:r>
      <w:r>
        <w:rPr>
          <w:spacing w:val="9"/>
        </w:rPr>
        <w:t xml:space="preserve"> </w:t>
      </w:r>
      <w:r>
        <w:t>the</w:t>
      </w:r>
      <w:r>
        <w:rPr>
          <w:spacing w:val="7"/>
        </w:rPr>
        <w:t xml:space="preserve"> </w:t>
      </w:r>
      <w:r>
        <w:rPr>
          <w:spacing w:val="-1"/>
        </w:rPr>
        <w:t>e</w:t>
      </w:r>
      <w:r>
        <w:rPr>
          <w:spacing w:val="-2"/>
        </w:rPr>
        <w:t>x</w:t>
      </w:r>
      <w:r>
        <w:rPr>
          <w:spacing w:val="-1"/>
        </w:rPr>
        <w:t>pos</w:t>
      </w:r>
      <w:r>
        <w:rPr>
          <w:spacing w:val="-2"/>
        </w:rPr>
        <w:t>e</w:t>
      </w:r>
      <w:r>
        <w:t>d</w:t>
      </w:r>
      <w:r>
        <w:rPr>
          <w:spacing w:val="8"/>
        </w:rPr>
        <w:t xml:space="preserve"> </w:t>
      </w:r>
      <w:r>
        <w:t>f</w:t>
      </w:r>
      <w:r>
        <w:rPr>
          <w:spacing w:val="-1"/>
        </w:rPr>
        <w:t>ace</w:t>
      </w:r>
      <w:r>
        <w:t xml:space="preserve">.    </w:t>
      </w:r>
      <w:r>
        <w:rPr>
          <w:spacing w:val="-22"/>
        </w:rPr>
        <w:t xml:space="preserve"> </w:t>
      </w:r>
      <w:r>
        <w:t>The</w:t>
      </w:r>
      <w:r>
        <w:rPr>
          <w:spacing w:val="8"/>
        </w:rPr>
        <w:t xml:space="preserve"> </w:t>
      </w:r>
      <w:r>
        <w:rPr>
          <w:spacing w:val="-1"/>
        </w:rPr>
        <w:t>p</w:t>
      </w:r>
      <w:r>
        <w:rPr>
          <w:spacing w:val="-2"/>
        </w:rPr>
        <w:t>e</w:t>
      </w:r>
      <w:r>
        <w:rPr>
          <w:spacing w:val="2"/>
        </w:rPr>
        <w:t>r</w:t>
      </w:r>
      <w:r>
        <w:t>m</w:t>
      </w:r>
      <w:r>
        <w:rPr>
          <w:spacing w:val="-1"/>
        </w:rPr>
        <w:t>i</w:t>
      </w:r>
      <w:r>
        <w:rPr>
          <w:spacing w:val="1"/>
        </w:rPr>
        <w:t>s</w:t>
      </w:r>
      <w:r>
        <w:rPr>
          <w:spacing w:val="-1"/>
        </w:rPr>
        <w:t>s</w:t>
      </w:r>
      <w:r>
        <w:rPr>
          <w:spacing w:val="-2"/>
        </w:rPr>
        <w:t>i</w:t>
      </w:r>
      <w:r>
        <w:rPr>
          <w:spacing w:val="-1"/>
        </w:rPr>
        <w:t>b</w:t>
      </w:r>
      <w:r>
        <w:t>le</w:t>
      </w:r>
      <w:r>
        <w:rPr>
          <w:spacing w:val="8"/>
        </w:rPr>
        <w:t xml:space="preserve"> </w:t>
      </w:r>
      <w:r>
        <w:rPr>
          <w:spacing w:val="-2"/>
        </w:rPr>
        <w:t>d</w:t>
      </w:r>
      <w:r>
        <w:rPr>
          <w:spacing w:val="-1"/>
        </w:rPr>
        <w:t>e</w:t>
      </w:r>
      <w:r>
        <w:t>vi</w:t>
      </w:r>
      <w:r>
        <w:rPr>
          <w:spacing w:val="-1"/>
        </w:rPr>
        <w:t>a</w:t>
      </w:r>
      <w:r>
        <w:t>t</w:t>
      </w:r>
      <w:r>
        <w:rPr>
          <w:spacing w:val="-1"/>
        </w:rPr>
        <w:t>io</w:t>
      </w:r>
      <w:r>
        <w:t>n</w:t>
      </w:r>
      <w:r>
        <w:rPr>
          <w:spacing w:val="9"/>
        </w:rPr>
        <w:t xml:space="preserve"> </w:t>
      </w:r>
      <w:r>
        <w:rPr>
          <w:spacing w:val="-1"/>
        </w:rPr>
        <w:t>of i</w:t>
      </w:r>
      <w:r>
        <w:t>rr</w:t>
      </w:r>
      <w:r>
        <w:rPr>
          <w:spacing w:val="-1"/>
        </w:rPr>
        <w:t>eg</w:t>
      </w:r>
      <w:r>
        <w:rPr>
          <w:spacing w:val="1"/>
        </w:rPr>
        <w:t>u</w:t>
      </w:r>
      <w:r>
        <w:t>l</w:t>
      </w:r>
      <w:r>
        <w:rPr>
          <w:spacing w:val="-1"/>
        </w:rPr>
        <w:t>a</w:t>
      </w:r>
      <w:r>
        <w:t>r</w:t>
      </w:r>
      <w:r>
        <w:rPr>
          <w:spacing w:val="-1"/>
        </w:rPr>
        <w:t>i</w:t>
      </w:r>
      <w:r>
        <w:t>t</w:t>
      </w:r>
      <w:r>
        <w:rPr>
          <w:spacing w:val="-1"/>
        </w:rPr>
        <w:t>ie</w:t>
      </w:r>
      <w:r>
        <w:t>s</w:t>
      </w:r>
      <w:r>
        <w:rPr>
          <w:spacing w:val="-9"/>
        </w:rPr>
        <w:t xml:space="preserve"> </w:t>
      </w:r>
      <w:r>
        <w:rPr>
          <w:spacing w:val="-1"/>
        </w:rPr>
        <w:t>i</w:t>
      </w:r>
      <w:r>
        <w:t>n</w:t>
      </w:r>
      <w:r>
        <w:rPr>
          <w:spacing w:val="-6"/>
        </w:rPr>
        <w:t xml:space="preserve"> </w:t>
      </w:r>
      <w:r>
        <w:t>the</w:t>
      </w:r>
      <w:r>
        <w:rPr>
          <w:spacing w:val="-7"/>
        </w:rPr>
        <w:t xml:space="preserve"> </w:t>
      </w:r>
      <w:r>
        <w:rPr>
          <w:spacing w:val="-1"/>
        </w:rPr>
        <w:t>s</w:t>
      </w:r>
      <w:r>
        <w:t>ur</w:t>
      </w:r>
      <w:r>
        <w:rPr>
          <w:spacing w:val="1"/>
        </w:rPr>
        <w:t>f</w:t>
      </w:r>
      <w:r>
        <w:rPr>
          <w:spacing w:val="-1"/>
        </w:rPr>
        <w:t>ac</w:t>
      </w:r>
      <w:r>
        <w:t>e</w:t>
      </w:r>
      <w:r>
        <w:rPr>
          <w:spacing w:val="-9"/>
        </w:rPr>
        <w:t xml:space="preserve"> </w:t>
      </w:r>
      <w:r>
        <w:rPr>
          <w:spacing w:val="-1"/>
        </w:rPr>
        <w:t>o</w:t>
      </w:r>
      <w:r>
        <w:t>f</w:t>
      </w:r>
      <w:r>
        <w:rPr>
          <w:spacing w:val="-7"/>
        </w:rPr>
        <w:t xml:space="preserve"> </w:t>
      </w:r>
      <w:r>
        <w:t>the</w:t>
      </w:r>
      <w:r>
        <w:rPr>
          <w:spacing w:val="-9"/>
        </w:rPr>
        <w:t xml:space="preserve"> </w:t>
      </w:r>
      <w:r>
        <w:t>tr</w:t>
      </w:r>
      <w:r>
        <w:rPr>
          <w:spacing w:val="-1"/>
        </w:rPr>
        <w:t>e</w:t>
      </w:r>
      <w:r>
        <w:rPr>
          <w:spacing w:val="1"/>
        </w:rPr>
        <w:t>n</w:t>
      </w:r>
      <w:r>
        <w:rPr>
          <w:spacing w:val="-1"/>
        </w:rPr>
        <w:t>c</w:t>
      </w:r>
      <w:r>
        <w:t>h</w:t>
      </w:r>
      <w:r>
        <w:rPr>
          <w:spacing w:val="-8"/>
        </w:rPr>
        <w:t xml:space="preserve"> </w:t>
      </w:r>
      <w:r>
        <w:rPr>
          <w:spacing w:val="2"/>
        </w:rPr>
        <w:t>b</w:t>
      </w:r>
      <w:r>
        <w:rPr>
          <w:spacing w:val="-1"/>
        </w:rPr>
        <w:t>ac</w:t>
      </w:r>
      <w:r>
        <w:t>kf</w:t>
      </w:r>
      <w:r>
        <w:rPr>
          <w:spacing w:val="-1"/>
        </w:rPr>
        <w:t>i</w:t>
      </w:r>
      <w:r>
        <w:t>ll</w:t>
      </w:r>
      <w:r>
        <w:rPr>
          <w:spacing w:val="-7"/>
        </w:rPr>
        <w:t xml:space="preserve"> </w:t>
      </w:r>
      <w:r>
        <w:rPr>
          <w:spacing w:val="-1"/>
        </w:rPr>
        <w:t>sha</w:t>
      </w:r>
      <w:r>
        <w:t>ll</w:t>
      </w:r>
      <w:r>
        <w:rPr>
          <w:spacing w:val="-7"/>
        </w:rPr>
        <w:t xml:space="preserve"> </w:t>
      </w:r>
      <w:r>
        <w:rPr>
          <w:spacing w:val="-1"/>
        </w:rPr>
        <w:t>b</w:t>
      </w:r>
      <w:r>
        <w:t>e</w:t>
      </w:r>
      <w:r>
        <w:rPr>
          <w:spacing w:val="-9"/>
        </w:rPr>
        <w:t xml:space="preserve"> </w:t>
      </w:r>
      <w:r>
        <w:t>±</w:t>
      </w:r>
      <w:r>
        <w:rPr>
          <w:spacing w:val="-7"/>
        </w:rPr>
        <w:t xml:space="preserve"> </w:t>
      </w:r>
      <w:r>
        <w:rPr>
          <w:smallCaps/>
          <w:w w:val="110"/>
        </w:rPr>
        <w:t>15mm.</w:t>
      </w:r>
      <w:r>
        <w:t xml:space="preserve"> </w:t>
      </w:r>
      <w:r>
        <w:rPr>
          <w:spacing w:val="-13"/>
        </w:rPr>
        <w:t xml:space="preserve"> </w:t>
      </w:r>
      <w:r>
        <w:t>T</w:t>
      </w:r>
      <w:r>
        <w:rPr>
          <w:spacing w:val="2"/>
        </w:rPr>
        <w:t>h</w:t>
      </w:r>
      <w:r>
        <w:t>e</w:t>
      </w:r>
      <w:r>
        <w:rPr>
          <w:spacing w:val="-9"/>
        </w:rPr>
        <w:t xml:space="preserve"> </w:t>
      </w:r>
      <w:r>
        <w:t>l</w:t>
      </w:r>
      <w:r>
        <w:rPr>
          <w:spacing w:val="-1"/>
        </w:rPr>
        <w:t>e</w:t>
      </w:r>
      <w:r>
        <w:t>vel</w:t>
      </w:r>
      <w:r>
        <w:rPr>
          <w:spacing w:val="-7"/>
        </w:rPr>
        <w:t xml:space="preserve"> </w:t>
      </w:r>
      <w:r>
        <w:rPr>
          <w:spacing w:val="-1"/>
        </w:rPr>
        <w:t>o</w:t>
      </w:r>
      <w:r>
        <w:t>f</w:t>
      </w:r>
      <w:r>
        <w:rPr>
          <w:spacing w:val="-7"/>
        </w:rPr>
        <w:t xml:space="preserve"> </w:t>
      </w:r>
      <w:r>
        <w:rPr>
          <w:spacing w:val="-1"/>
        </w:rPr>
        <w:t>bac</w:t>
      </w:r>
      <w:r>
        <w:t>kf</w:t>
      </w:r>
      <w:r>
        <w:rPr>
          <w:spacing w:val="-1"/>
        </w:rPr>
        <w:t>i</w:t>
      </w:r>
      <w:r>
        <w:t xml:space="preserve">ll </w:t>
      </w:r>
      <w:r>
        <w:rPr>
          <w:spacing w:val="-1"/>
        </w:rPr>
        <w:t>sho</w:t>
      </w:r>
      <w:r>
        <w:rPr>
          <w:spacing w:val="1"/>
        </w:rPr>
        <w:t>u</w:t>
      </w:r>
      <w:r>
        <w:t>ld</w:t>
      </w:r>
      <w:r>
        <w:rPr>
          <w:spacing w:val="27"/>
        </w:rPr>
        <w:t xml:space="preserve"> </w:t>
      </w:r>
      <w:r>
        <w:rPr>
          <w:spacing w:val="-1"/>
        </w:rPr>
        <w:t>b</w:t>
      </w:r>
      <w:r>
        <w:t>e</w:t>
      </w:r>
      <w:r>
        <w:rPr>
          <w:spacing w:val="27"/>
        </w:rPr>
        <w:t xml:space="preserve"> </w:t>
      </w:r>
      <w:r>
        <w:rPr>
          <w:spacing w:val="-1"/>
        </w:rPr>
        <w:t>s</w:t>
      </w:r>
      <w:r>
        <w:t>u</w:t>
      </w:r>
      <w:r>
        <w:rPr>
          <w:spacing w:val="-1"/>
        </w:rPr>
        <w:t>c</w:t>
      </w:r>
      <w:r>
        <w:t>h</w:t>
      </w:r>
      <w:r>
        <w:rPr>
          <w:spacing w:val="27"/>
        </w:rPr>
        <w:t xml:space="preserve"> </w:t>
      </w:r>
      <w:proofErr w:type="gramStart"/>
      <w:r>
        <w:t>th</w:t>
      </w:r>
      <w:r>
        <w:rPr>
          <w:spacing w:val="-2"/>
        </w:rPr>
        <w:t>a</w:t>
      </w:r>
      <w:r>
        <w:t xml:space="preserve">t </w:t>
      </w:r>
      <w:r>
        <w:rPr>
          <w:spacing w:val="-29"/>
        </w:rPr>
        <w:t xml:space="preserve"> </w:t>
      </w:r>
      <w:r>
        <w:t>t</w:t>
      </w:r>
      <w:r>
        <w:rPr>
          <w:spacing w:val="1"/>
        </w:rPr>
        <w:t>h</w:t>
      </w:r>
      <w:r>
        <w:t>e</w:t>
      </w:r>
      <w:proofErr w:type="gramEnd"/>
      <w:r>
        <w:rPr>
          <w:spacing w:val="27"/>
        </w:rPr>
        <w:t xml:space="preserve"> </w:t>
      </w:r>
      <w:r>
        <w:t>n</w:t>
      </w:r>
      <w:r>
        <w:rPr>
          <w:spacing w:val="-1"/>
        </w:rPr>
        <w:t>e</w:t>
      </w:r>
      <w:r>
        <w:t>w</w:t>
      </w:r>
      <w:r>
        <w:rPr>
          <w:spacing w:val="28"/>
        </w:rPr>
        <w:t xml:space="preserve"> </w:t>
      </w:r>
      <w:r>
        <w:rPr>
          <w:spacing w:val="-1"/>
        </w:rPr>
        <w:t>co</w:t>
      </w:r>
      <w:r>
        <w:rPr>
          <w:spacing w:val="2"/>
        </w:rPr>
        <w:t>n</w:t>
      </w:r>
      <w:r>
        <w:rPr>
          <w:spacing w:val="-1"/>
        </w:rPr>
        <w:t>c</w:t>
      </w:r>
      <w:r>
        <w:t>r</w:t>
      </w:r>
      <w:r>
        <w:rPr>
          <w:spacing w:val="-1"/>
        </w:rPr>
        <w:t>e</w:t>
      </w:r>
      <w:r>
        <w:t>te</w:t>
      </w:r>
      <w:r>
        <w:rPr>
          <w:spacing w:val="27"/>
        </w:rPr>
        <w:t xml:space="preserve"> </w:t>
      </w:r>
      <w:r>
        <w:rPr>
          <w:spacing w:val="-1"/>
        </w:rPr>
        <w:t>sla</w:t>
      </w:r>
      <w:r>
        <w:t xml:space="preserve">b </w:t>
      </w:r>
      <w:r>
        <w:rPr>
          <w:spacing w:val="-28"/>
        </w:rPr>
        <w:t xml:space="preserve"> </w:t>
      </w:r>
      <w:r>
        <w:rPr>
          <w:spacing w:val="-1"/>
        </w:rPr>
        <w:t>i</w:t>
      </w:r>
      <w:r>
        <w:t xml:space="preserve">s </w:t>
      </w:r>
      <w:r>
        <w:rPr>
          <w:spacing w:val="-28"/>
        </w:rPr>
        <w:t xml:space="preserve"> </w:t>
      </w:r>
      <w:r>
        <w:rPr>
          <w:spacing w:val="-1"/>
        </w:rPr>
        <w:t>50m</w:t>
      </w:r>
      <w:r>
        <w:t>m</w:t>
      </w:r>
      <w:r>
        <w:rPr>
          <w:spacing w:val="28"/>
        </w:rPr>
        <w:t xml:space="preserve"> </w:t>
      </w:r>
      <w:r>
        <w:t>th</w:t>
      </w:r>
      <w:r>
        <w:rPr>
          <w:spacing w:val="-2"/>
        </w:rPr>
        <w:t>i</w:t>
      </w:r>
      <w:r>
        <w:rPr>
          <w:spacing w:val="-1"/>
        </w:rPr>
        <w:t>c</w:t>
      </w:r>
      <w:r>
        <w:t>k</w:t>
      </w:r>
      <w:r>
        <w:rPr>
          <w:spacing w:val="-1"/>
        </w:rPr>
        <w:t>e</w:t>
      </w:r>
      <w:r>
        <w:t>r</w:t>
      </w:r>
      <w:r>
        <w:rPr>
          <w:spacing w:val="28"/>
        </w:rPr>
        <w:t xml:space="preserve"> </w:t>
      </w:r>
      <w:r>
        <w:t>th</w:t>
      </w:r>
      <w:r>
        <w:rPr>
          <w:spacing w:val="-2"/>
        </w:rPr>
        <w:t>a</w:t>
      </w:r>
      <w:r>
        <w:t xml:space="preserve">n </w:t>
      </w:r>
      <w:r>
        <w:rPr>
          <w:spacing w:val="-28"/>
        </w:rPr>
        <w:t xml:space="preserve"> </w:t>
      </w:r>
      <w:r>
        <w:t>the</w:t>
      </w:r>
      <w:r>
        <w:rPr>
          <w:spacing w:val="27"/>
        </w:rPr>
        <w:t xml:space="preserve"> </w:t>
      </w:r>
      <w:r>
        <w:rPr>
          <w:spacing w:val="1"/>
        </w:rPr>
        <w:t>e</w:t>
      </w:r>
      <w:r>
        <w:rPr>
          <w:spacing w:val="-2"/>
        </w:rPr>
        <w:t>x</w:t>
      </w:r>
      <w:r>
        <w:rPr>
          <w:spacing w:val="-1"/>
        </w:rPr>
        <w:t>isting</w:t>
      </w:r>
      <w:r>
        <w:t xml:space="preserve">.  </w:t>
      </w:r>
      <w:r>
        <w:rPr>
          <w:spacing w:val="-2"/>
        </w:rPr>
        <w:t xml:space="preserve"> </w:t>
      </w:r>
      <w:r>
        <w:rPr>
          <w:spacing w:val="10"/>
        </w:rPr>
        <w:t>T</w:t>
      </w:r>
      <w:r>
        <w:rPr>
          <w:spacing w:val="1"/>
        </w:rPr>
        <w:t>h</w:t>
      </w:r>
      <w:r>
        <w:t xml:space="preserve">e </w:t>
      </w:r>
      <w:r>
        <w:rPr>
          <w:spacing w:val="-1"/>
        </w:rPr>
        <w:t>e</w:t>
      </w:r>
      <w:r>
        <w:rPr>
          <w:spacing w:val="-2"/>
        </w:rPr>
        <w:t>x</w:t>
      </w:r>
      <w:r>
        <w:rPr>
          <w:spacing w:val="-1"/>
        </w:rPr>
        <w:t>pos</w:t>
      </w:r>
      <w:r>
        <w:t xml:space="preserve">ed </w:t>
      </w:r>
      <w:r>
        <w:rPr>
          <w:spacing w:val="-2"/>
        </w:rPr>
        <w:t xml:space="preserve"> </w:t>
      </w:r>
      <w:r>
        <w:rPr>
          <w:spacing w:val="-1"/>
        </w:rPr>
        <w:t>e</w:t>
      </w:r>
      <w:r>
        <w:rPr>
          <w:spacing w:val="-2"/>
        </w:rPr>
        <w:t>d</w:t>
      </w:r>
      <w:r>
        <w:rPr>
          <w:spacing w:val="-1"/>
        </w:rPr>
        <w:t>g</w:t>
      </w:r>
      <w:r>
        <w:rPr>
          <w:spacing w:val="1"/>
        </w:rPr>
        <w:t>e</w:t>
      </w:r>
      <w:r>
        <w:t xml:space="preserve">s </w:t>
      </w:r>
      <w:r>
        <w:rPr>
          <w:spacing w:val="-4"/>
        </w:rPr>
        <w:t xml:space="preserve"> </w:t>
      </w:r>
      <w:r>
        <w:rPr>
          <w:spacing w:val="-1"/>
        </w:rPr>
        <w:t>o</w:t>
      </w:r>
      <w:r>
        <w:t xml:space="preserve">f </w:t>
      </w:r>
      <w:r>
        <w:rPr>
          <w:spacing w:val="-3"/>
        </w:rPr>
        <w:t xml:space="preserve"> </w:t>
      </w:r>
      <w:r>
        <w:rPr>
          <w:spacing w:val="1"/>
        </w:rPr>
        <w:t>e</w:t>
      </w:r>
      <w:r>
        <w:rPr>
          <w:spacing w:val="-2"/>
        </w:rPr>
        <w:t>x</w:t>
      </w:r>
      <w:r>
        <w:rPr>
          <w:spacing w:val="-1"/>
        </w:rPr>
        <w:t>i</w:t>
      </w:r>
      <w:r>
        <w:rPr>
          <w:spacing w:val="1"/>
        </w:rPr>
        <w:t>s</w:t>
      </w:r>
      <w:r>
        <w:t>t</w:t>
      </w:r>
      <w:r>
        <w:rPr>
          <w:spacing w:val="-1"/>
        </w:rPr>
        <w:t>i</w:t>
      </w:r>
      <w:r>
        <w:t xml:space="preserve">ng </w:t>
      </w:r>
      <w:r>
        <w:rPr>
          <w:spacing w:val="-4"/>
        </w:rPr>
        <w:t xml:space="preserve"> </w:t>
      </w:r>
      <w:r>
        <w:rPr>
          <w:spacing w:val="-1"/>
        </w:rPr>
        <w:t>conc</w:t>
      </w:r>
      <w:r>
        <w:t>r</w:t>
      </w:r>
      <w:r>
        <w:rPr>
          <w:spacing w:val="-1"/>
        </w:rPr>
        <w:t>e</w:t>
      </w:r>
      <w:r>
        <w:t xml:space="preserve">te </w:t>
      </w:r>
      <w:r>
        <w:rPr>
          <w:spacing w:val="-2"/>
        </w:rPr>
        <w:t xml:space="preserve"> </w:t>
      </w:r>
      <w:r>
        <w:rPr>
          <w:spacing w:val="-1"/>
        </w:rPr>
        <w:t>s</w:t>
      </w:r>
      <w:r>
        <w:rPr>
          <w:spacing w:val="1"/>
        </w:rPr>
        <w:t>h</w:t>
      </w:r>
      <w:r>
        <w:rPr>
          <w:spacing w:val="-1"/>
        </w:rPr>
        <w:t>a</w:t>
      </w:r>
      <w:r>
        <w:t xml:space="preserve">ll </w:t>
      </w:r>
      <w:r>
        <w:rPr>
          <w:spacing w:val="-3"/>
        </w:rPr>
        <w:t xml:space="preserve"> </w:t>
      </w:r>
      <w:r>
        <w:rPr>
          <w:spacing w:val="-1"/>
        </w:rPr>
        <w:t>b</w:t>
      </w:r>
      <w:r>
        <w:t xml:space="preserve">e </w:t>
      </w:r>
      <w:r>
        <w:rPr>
          <w:spacing w:val="-2"/>
        </w:rPr>
        <w:t xml:space="preserve"> </w:t>
      </w:r>
      <w:r>
        <w:rPr>
          <w:spacing w:val="-1"/>
        </w:rPr>
        <w:t>c</w:t>
      </w:r>
      <w:r>
        <w:t>l</w:t>
      </w:r>
      <w:r>
        <w:rPr>
          <w:spacing w:val="-1"/>
        </w:rPr>
        <w:t>ea</w:t>
      </w:r>
      <w:r>
        <w:t xml:space="preserve">n, </w:t>
      </w:r>
      <w:r>
        <w:rPr>
          <w:spacing w:val="-2"/>
        </w:rPr>
        <w:t xml:space="preserve"> </w:t>
      </w:r>
      <w:r>
        <w:t>fr</w:t>
      </w:r>
      <w:r>
        <w:rPr>
          <w:spacing w:val="-1"/>
        </w:rPr>
        <w:t>e</w:t>
      </w:r>
      <w:r>
        <w:t xml:space="preserve">e </w:t>
      </w:r>
      <w:r>
        <w:rPr>
          <w:spacing w:val="-5"/>
        </w:rPr>
        <w:t xml:space="preserve"> </w:t>
      </w:r>
      <w:r>
        <w:t xml:space="preserve">from </w:t>
      </w:r>
      <w:r>
        <w:rPr>
          <w:spacing w:val="-1"/>
        </w:rPr>
        <w:t xml:space="preserve"> a</w:t>
      </w:r>
      <w:r>
        <w:t xml:space="preserve">ll </w:t>
      </w:r>
      <w:r>
        <w:rPr>
          <w:spacing w:val="-3"/>
        </w:rPr>
        <w:t xml:space="preserve"> </w:t>
      </w:r>
      <w:r>
        <w:rPr>
          <w:spacing w:val="-1"/>
        </w:rPr>
        <w:t>c</w:t>
      </w:r>
      <w:r>
        <w:t>r</w:t>
      </w:r>
      <w:r>
        <w:rPr>
          <w:spacing w:val="-1"/>
        </w:rPr>
        <w:t>ac</w:t>
      </w:r>
      <w:r>
        <w:t>k</w:t>
      </w:r>
      <w:r>
        <w:rPr>
          <w:spacing w:val="1"/>
        </w:rPr>
        <w:t>e</w:t>
      </w:r>
      <w:r>
        <w:t xml:space="preserve">d </w:t>
      </w:r>
      <w:r>
        <w:rPr>
          <w:spacing w:val="-5"/>
        </w:rPr>
        <w:t xml:space="preserve"> </w:t>
      </w:r>
      <w:r>
        <w:rPr>
          <w:spacing w:val="-1"/>
        </w:rPr>
        <w:t>o</w:t>
      </w:r>
      <w:r>
        <w:t xml:space="preserve">r </w:t>
      </w:r>
      <w:r>
        <w:rPr>
          <w:spacing w:val="-4"/>
        </w:rPr>
        <w:t xml:space="preserve"> </w:t>
      </w:r>
      <w:r>
        <w:t>l</w:t>
      </w:r>
      <w:r>
        <w:rPr>
          <w:spacing w:val="-1"/>
        </w:rPr>
        <w:t xml:space="preserve">oose </w:t>
      </w:r>
      <w:r>
        <w:t>m</w:t>
      </w:r>
      <w:r>
        <w:rPr>
          <w:spacing w:val="-2"/>
        </w:rPr>
        <w:t>a</w:t>
      </w:r>
      <w:r>
        <w:t>t</w:t>
      </w:r>
      <w:r>
        <w:rPr>
          <w:spacing w:val="-1"/>
        </w:rPr>
        <w:t>e</w:t>
      </w:r>
      <w:r>
        <w:t>r</w:t>
      </w:r>
      <w:r>
        <w:rPr>
          <w:spacing w:val="-1"/>
        </w:rPr>
        <w:t>ia</w:t>
      </w:r>
      <w:r>
        <w:t>l,</w:t>
      </w:r>
      <w:r>
        <w:rPr>
          <w:spacing w:val="-3"/>
        </w:rPr>
        <w:t xml:space="preserve"> </w:t>
      </w:r>
      <w:r>
        <w:rPr>
          <w:spacing w:val="-1"/>
        </w:rPr>
        <w:t>a</w:t>
      </w:r>
      <w:r>
        <w:t>nd</w:t>
      </w:r>
      <w:r>
        <w:rPr>
          <w:spacing w:val="-5"/>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p</w:t>
      </w:r>
      <w:r>
        <w:rPr>
          <w:spacing w:val="-2"/>
        </w:rPr>
        <w:t>a</w:t>
      </w:r>
      <w:r>
        <w:rPr>
          <w:spacing w:val="-1"/>
        </w:rPr>
        <w:t>i</w:t>
      </w:r>
      <w:r>
        <w:t>nt</w:t>
      </w:r>
      <w:r>
        <w:rPr>
          <w:spacing w:val="-1"/>
        </w:rPr>
        <w:t>e</w:t>
      </w:r>
      <w:r>
        <w:t>d</w:t>
      </w:r>
      <w:r>
        <w:rPr>
          <w:spacing w:val="-4"/>
        </w:rPr>
        <w:t xml:space="preserve"> </w:t>
      </w:r>
      <w:r>
        <w:t>w</w:t>
      </w:r>
      <w:r>
        <w:rPr>
          <w:spacing w:val="-1"/>
        </w:rPr>
        <w:t>i</w:t>
      </w:r>
      <w:r>
        <w:t>th</w:t>
      </w:r>
      <w:r>
        <w:rPr>
          <w:spacing w:val="-6"/>
        </w:rPr>
        <w:t xml:space="preserve"> </w:t>
      </w:r>
      <w:r>
        <w:t>fr</w:t>
      </w:r>
      <w:r>
        <w:rPr>
          <w:spacing w:val="-1"/>
        </w:rPr>
        <w:t>esh</w:t>
      </w:r>
      <w:r>
        <w:t>ly</w:t>
      </w:r>
      <w:r>
        <w:rPr>
          <w:spacing w:val="-4"/>
        </w:rPr>
        <w:t xml:space="preserve"> </w:t>
      </w:r>
      <w:r>
        <w:rPr>
          <w:spacing w:val="1"/>
        </w:rPr>
        <w:t>m</w:t>
      </w:r>
      <w:r>
        <w:rPr>
          <w:spacing w:val="-1"/>
        </w:rPr>
        <w:t>a</w:t>
      </w:r>
      <w:r>
        <w:rPr>
          <w:spacing w:val="-2"/>
        </w:rPr>
        <w:t>d</w:t>
      </w:r>
      <w:r>
        <w:t>e</w:t>
      </w:r>
      <w:r>
        <w:rPr>
          <w:spacing w:val="-4"/>
        </w:rPr>
        <w:t xml:space="preserve"> </w:t>
      </w:r>
      <w:r>
        <w:rPr>
          <w:spacing w:val="1"/>
        </w:rPr>
        <w:t>c</w:t>
      </w:r>
      <w:r>
        <w:rPr>
          <w:spacing w:val="-1"/>
        </w:rPr>
        <w:t>e</w:t>
      </w:r>
      <w:r>
        <w:t>m</w:t>
      </w:r>
      <w:r>
        <w:rPr>
          <w:spacing w:val="-1"/>
        </w:rPr>
        <w:t>e</w:t>
      </w:r>
      <w:r>
        <w:t>nt</w:t>
      </w:r>
      <w:r>
        <w:rPr>
          <w:spacing w:val="-5"/>
        </w:rPr>
        <w:t xml:space="preserve"> </w:t>
      </w:r>
      <w:r>
        <w:rPr>
          <w:spacing w:val="-1"/>
        </w:rPr>
        <w:t>gro</w:t>
      </w:r>
      <w:r>
        <w:rPr>
          <w:spacing w:val="1"/>
        </w:rPr>
        <w:t>u</w:t>
      </w:r>
      <w:r>
        <w:t>t</w:t>
      </w:r>
      <w:r>
        <w:rPr>
          <w:spacing w:val="-5"/>
        </w:rPr>
        <w:t xml:space="preserve"> </w:t>
      </w:r>
      <w:r>
        <w:rPr>
          <w:spacing w:val="-1"/>
        </w:rPr>
        <w:t>i</w:t>
      </w:r>
      <w:r>
        <w:t>m</w:t>
      </w:r>
      <w:r>
        <w:rPr>
          <w:spacing w:val="1"/>
        </w:rPr>
        <w:t>m</w:t>
      </w:r>
      <w:r>
        <w:rPr>
          <w:spacing w:val="-1"/>
        </w:rPr>
        <w:t>e</w:t>
      </w:r>
      <w:r>
        <w:rPr>
          <w:spacing w:val="-2"/>
        </w:rPr>
        <w:t>d</w:t>
      </w:r>
      <w:r>
        <w:rPr>
          <w:spacing w:val="-1"/>
        </w:rPr>
        <w:t>ia</w:t>
      </w:r>
      <w:r>
        <w:t>t</w:t>
      </w:r>
      <w:r>
        <w:rPr>
          <w:spacing w:val="-1"/>
        </w:rPr>
        <w:t>e</w:t>
      </w:r>
      <w:r>
        <w:t>ly</w:t>
      </w:r>
      <w:r>
        <w:rPr>
          <w:spacing w:val="-4"/>
        </w:rPr>
        <w:t xml:space="preserve"> </w:t>
      </w:r>
      <w:r>
        <w:rPr>
          <w:spacing w:val="-1"/>
        </w:rPr>
        <w:t>be</w:t>
      </w:r>
      <w:r>
        <w:t>f</w:t>
      </w:r>
      <w:r>
        <w:rPr>
          <w:spacing w:val="-1"/>
        </w:rPr>
        <w:t>or</w:t>
      </w:r>
      <w:r>
        <w:t>e</w:t>
      </w:r>
      <w:r>
        <w:rPr>
          <w:spacing w:val="-4"/>
        </w:rPr>
        <w:t xml:space="preserve"> </w:t>
      </w:r>
      <w:r>
        <w:t>the n</w:t>
      </w:r>
      <w:r>
        <w:rPr>
          <w:spacing w:val="-1"/>
        </w:rPr>
        <w:t>e</w:t>
      </w:r>
      <w:r>
        <w:t xml:space="preserve">w </w:t>
      </w:r>
      <w:r>
        <w:rPr>
          <w:spacing w:val="-2"/>
        </w:rPr>
        <w:t>c</w:t>
      </w:r>
      <w:r>
        <w:rPr>
          <w:spacing w:val="-1"/>
        </w:rPr>
        <w:t>onc</w:t>
      </w:r>
      <w:r>
        <w:t>r</w:t>
      </w:r>
      <w:r>
        <w:rPr>
          <w:spacing w:val="-1"/>
        </w:rPr>
        <w:t>e</w:t>
      </w:r>
      <w:r>
        <w:t>te</w:t>
      </w:r>
      <w:r>
        <w:rPr>
          <w:spacing w:val="1"/>
        </w:rPr>
        <w:t xml:space="preserve"> </w:t>
      </w:r>
      <w:r>
        <w:rPr>
          <w:spacing w:val="-1"/>
        </w:rPr>
        <w:t>sla</w:t>
      </w:r>
      <w:r>
        <w:t>b</w:t>
      </w:r>
      <w:r>
        <w:rPr>
          <w:spacing w:val="-1"/>
        </w:rPr>
        <w:t xml:space="preserve"> i</w:t>
      </w:r>
      <w:r>
        <w:t>s</w:t>
      </w:r>
      <w:r>
        <w:rPr>
          <w:spacing w:val="1"/>
        </w:rPr>
        <w:t xml:space="preserve"> </w:t>
      </w:r>
      <w:r>
        <w:rPr>
          <w:spacing w:val="-1"/>
        </w:rPr>
        <w:t>p</w:t>
      </w:r>
      <w:r>
        <w:t>l</w:t>
      </w:r>
      <w:r>
        <w:rPr>
          <w:spacing w:val="-1"/>
        </w:rPr>
        <w:t>ac</w:t>
      </w:r>
      <w:r>
        <w:rPr>
          <w:spacing w:val="1"/>
        </w:rPr>
        <w:t>e</w:t>
      </w:r>
      <w:r>
        <w:rPr>
          <w:spacing w:val="-2"/>
        </w:rPr>
        <w:t>d</w:t>
      </w:r>
      <w:r>
        <w:t>.</w:t>
      </w:r>
    </w:p>
    <w:p w:rsidR="009D25B5" w:rsidRDefault="009D25B5" w:rsidP="009D25B5">
      <w:pPr>
        <w:pStyle w:val="BodyText"/>
        <w:spacing w:before="161" w:line="360" w:lineRule="auto"/>
        <w:ind w:right="379"/>
        <w:jc w:val="both"/>
      </w:pPr>
      <w:r>
        <w:t>Where excavation interferes with a joint in an existing slab, it shall be reinstated, as found, including any dowel bars, joint filler and sealing compound. Reinforcement which</w:t>
      </w:r>
      <w:r>
        <w:rPr>
          <w:spacing w:val="-8"/>
        </w:rPr>
        <w:t xml:space="preserve"> </w:t>
      </w:r>
      <w:r>
        <w:t>has</w:t>
      </w:r>
      <w:r>
        <w:rPr>
          <w:spacing w:val="-9"/>
        </w:rPr>
        <w:t xml:space="preserve"> </w:t>
      </w:r>
      <w:r>
        <w:t>been</w:t>
      </w:r>
      <w:r>
        <w:rPr>
          <w:spacing w:val="-5"/>
        </w:rPr>
        <w:t xml:space="preserve"> </w:t>
      </w:r>
      <w:r>
        <w:t>cut</w:t>
      </w:r>
      <w:r>
        <w:rPr>
          <w:spacing w:val="-7"/>
        </w:rPr>
        <w:t xml:space="preserve"> </w:t>
      </w:r>
      <w:r>
        <w:t>out</w:t>
      </w:r>
      <w:r>
        <w:rPr>
          <w:spacing w:val="-9"/>
        </w:rPr>
        <w:t xml:space="preserve"> </w:t>
      </w:r>
      <w:r>
        <w:t>shall</w:t>
      </w:r>
      <w:r>
        <w:rPr>
          <w:spacing w:val="-7"/>
        </w:rPr>
        <w:t xml:space="preserve"> </w:t>
      </w:r>
      <w:r>
        <w:t>be</w:t>
      </w:r>
      <w:r>
        <w:rPr>
          <w:spacing w:val="-8"/>
        </w:rPr>
        <w:t xml:space="preserve"> </w:t>
      </w:r>
      <w:r>
        <w:t>replaced</w:t>
      </w:r>
      <w:r>
        <w:rPr>
          <w:spacing w:val="-9"/>
        </w:rPr>
        <w:t xml:space="preserve"> </w:t>
      </w:r>
      <w:r>
        <w:t>with</w:t>
      </w:r>
      <w:r>
        <w:rPr>
          <w:spacing w:val="-6"/>
        </w:rPr>
        <w:t xml:space="preserve"> </w:t>
      </w:r>
      <w:r>
        <w:t>new</w:t>
      </w:r>
      <w:r>
        <w:rPr>
          <w:spacing w:val="-7"/>
        </w:rPr>
        <w:t xml:space="preserve"> </w:t>
      </w:r>
      <w:r>
        <w:t>reinforcement</w:t>
      </w:r>
      <w:r>
        <w:rPr>
          <w:spacing w:val="-7"/>
        </w:rPr>
        <w:t xml:space="preserve"> </w:t>
      </w:r>
      <w:r>
        <w:t>of</w:t>
      </w:r>
      <w:r>
        <w:rPr>
          <w:spacing w:val="-6"/>
        </w:rPr>
        <w:t xml:space="preserve"> </w:t>
      </w:r>
      <w:r>
        <w:t>mass</w:t>
      </w:r>
      <w:r>
        <w:rPr>
          <w:spacing w:val="-9"/>
        </w:rPr>
        <w:t xml:space="preserve"> </w:t>
      </w:r>
      <w:r>
        <w:t>not</w:t>
      </w:r>
      <w:r>
        <w:rPr>
          <w:spacing w:val="-7"/>
        </w:rPr>
        <w:t xml:space="preserve"> </w:t>
      </w:r>
      <w:r>
        <w:t>less</w:t>
      </w:r>
      <w:r>
        <w:rPr>
          <w:spacing w:val="-9"/>
        </w:rPr>
        <w:t xml:space="preserve"> </w:t>
      </w:r>
      <w:r>
        <w:t>than that removed, accurately cut and wired to existing reinforcement. For new course of CC roads, concrete shall be Grade</w:t>
      </w:r>
      <w:r>
        <w:rPr>
          <w:spacing w:val="-7"/>
        </w:rPr>
        <w:t xml:space="preserve"> </w:t>
      </w:r>
      <w:r>
        <w:t>M300.</w:t>
      </w:r>
    </w:p>
    <w:p w:rsidR="009D25B5" w:rsidRDefault="009D25B5" w:rsidP="007502FC">
      <w:pPr>
        <w:pStyle w:val="Heading2"/>
        <w:numPr>
          <w:ilvl w:val="0"/>
          <w:numId w:val="31"/>
        </w:numPr>
        <w:tabs>
          <w:tab w:val="left" w:pos="721"/>
        </w:tabs>
        <w:spacing w:before="160"/>
        <w:ind w:hanging="361"/>
        <w:jc w:val="both"/>
      </w:pPr>
      <w:r>
        <w:t>Other</w:t>
      </w:r>
      <w:r>
        <w:rPr>
          <w:spacing w:val="-3"/>
        </w:rPr>
        <w:t xml:space="preserve"> </w:t>
      </w:r>
      <w:r>
        <w:t>Roads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Exposed edges of the existing carriageway shall be cut vertically to a uniform line consistent</w:t>
      </w:r>
      <w:r>
        <w:rPr>
          <w:spacing w:val="-14"/>
        </w:rPr>
        <w:t xml:space="preserve"> </w:t>
      </w:r>
      <w:r>
        <w:t>with</w:t>
      </w:r>
      <w:r>
        <w:rPr>
          <w:spacing w:val="-14"/>
        </w:rPr>
        <w:t xml:space="preserve"> </w:t>
      </w:r>
      <w:r>
        <w:t>the</w:t>
      </w:r>
      <w:r>
        <w:rPr>
          <w:spacing w:val="-13"/>
        </w:rPr>
        <w:t xml:space="preserve"> </w:t>
      </w:r>
      <w:r>
        <w:t>width</w:t>
      </w:r>
      <w:r>
        <w:rPr>
          <w:spacing w:val="-14"/>
        </w:rPr>
        <w:t xml:space="preserve"> </w:t>
      </w:r>
      <w:r>
        <w:t>of</w:t>
      </w:r>
      <w:r>
        <w:rPr>
          <w:spacing w:val="-13"/>
        </w:rPr>
        <w:t xml:space="preserve"> </w:t>
      </w:r>
      <w:r>
        <w:t>the</w:t>
      </w:r>
      <w:r>
        <w:rPr>
          <w:spacing w:val="-15"/>
        </w:rPr>
        <w:t xml:space="preserve"> </w:t>
      </w:r>
      <w:r>
        <w:t>trench.</w:t>
      </w:r>
      <w:r>
        <w:rPr>
          <w:spacing w:val="-14"/>
        </w:rPr>
        <w:t xml:space="preserve"> </w:t>
      </w:r>
      <w:r>
        <w:t>The</w:t>
      </w:r>
      <w:r>
        <w:rPr>
          <w:spacing w:val="-12"/>
        </w:rPr>
        <w:t xml:space="preserve"> </w:t>
      </w:r>
      <w:r>
        <w:t>depth</w:t>
      </w:r>
      <w:r>
        <w:rPr>
          <w:spacing w:val="-14"/>
        </w:rPr>
        <w:t xml:space="preserve"> </w:t>
      </w:r>
      <w:r>
        <w:t>of</w:t>
      </w:r>
      <w:r>
        <w:rPr>
          <w:spacing w:val="-13"/>
        </w:rPr>
        <w:t xml:space="preserve"> </w:t>
      </w:r>
      <w:r>
        <w:t>cut</w:t>
      </w:r>
      <w:r>
        <w:rPr>
          <w:spacing w:val="-13"/>
        </w:rPr>
        <w:t xml:space="preserve"> </w:t>
      </w:r>
      <w:r>
        <w:t>shall</w:t>
      </w:r>
      <w:r>
        <w:rPr>
          <w:spacing w:val="-13"/>
        </w:rPr>
        <w:t xml:space="preserve"> </w:t>
      </w:r>
      <w:r>
        <w:t>be</w:t>
      </w:r>
      <w:r>
        <w:rPr>
          <w:spacing w:val="-15"/>
        </w:rPr>
        <w:t xml:space="preserve"> </w:t>
      </w:r>
      <w:r>
        <w:t>equal</w:t>
      </w:r>
      <w:r>
        <w:rPr>
          <w:spacing w:val="-13"/>
        </w:rPr>
        <w:t xml:space="preserve"> </w:t>
      </w:r>
      <w:r>
        <w:t>to</w:t>
      </w:r>
      <w:r>
        <w:rPr>
          <w:spacing w:val="-14"/>
        </w:rPr>
        <w:t xml:space="preserve"> </w:t>
      </w:r>
      <w:r>
        <w:t>the</w:t>
      </w:r>
      <w:r>
        <w:rPr>
          <w:spacing w:val="-15"/>
        </w:rPr>
        <w:t xml:space="preserve"> </w:t>
      </w:r>
      <w:r>
        <w:t>combined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proofErr w:type="gramStart"/>
      <w:r>
        <w:lastRenderedPageBreak/>
        <w:t>thickness</w:t>
      </w:r>
      <w:proofErr w:type="gramEnd"/>
      <w:r>
        <w:t xml:space="preserve"> of wearing course and base course. The undisturbed road base should be exposed to a minimum width of 75mm.</w:t>
      </w:r>
    </w:p>
    <w:p w:rsidR="009D25B5" w:rsidRDefault="009D25B5" w:rsidP="009D25B5">
      <w:pPr>
        <w:pStyle w:val="BodyText"/>
        <w:spacing w:before="161" w:line="360" w:lineRule="auto"/>
        <w:ind w:right="375"/>
        <w:jc w:val="both"/>
      </w:pPr>
      <w:r>
        <w:t xml:space="preserve">The temporary reinstatement shall be removed to the level of the formation of the existing road and the surface shall be well compacted. The sub-base, road base and subsequent courses shall be laid and compacted in accordance with the provisions of IS code of practice or as per MORTH standards. Care shall be taken that the exposed edges of existing carriageways are treated with prime coats or tack coats, as appropriate, before </w:t>
      </w:r>
      <w:proofErr w:type="gramStart"/>
      <w:r>
        <w:t>laying</w:t>
      </w:r>
      <w:proofErr w:type="gramEnd"/>
      <w:r>
        <w:t xml:space="preserve"> of road base and subsequent courses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5"/>
        </w:numPr>
        <w:tabs>
          <w:tab w:val="left" w:pos="3246"/>
        </w:tabs>
        <w:spacing w:before="90"/>
        <w:ind w:left="3245" w:hanging="361"/>
        <w:jc w:val="left"/>
      </w:pPr>
      <w:r>
        <w:lastRenderedPageBreak/>
        <w:t>PUMPS</w:t>
      </w:r>
      <w:r>
        <w:rPr>
          <w:spacing w:val="-3"/>
        </w:rPr>
        <w:t xml:space="preserve"> </w:t>
      </w:r>
      <w:r>
        <w:t>SPECIFICATIONS</w:t>
      </w:r>
    </w:p>
    <w:p w:rsidR="009D25B5" w:rsidRDefault="009D25B5" w:rsidP="009D25B5">
      <w:pPr>
        <w:pStyle w:val="BodyText"/>
        <w:spacing w:before="3"/>
        <w:rPr>
          <w:b/>
          <w:sz w:val="35"/>
        </w:rPr>
      </w:pPr>
    </w:p>
    <w:p w:rsidR="009D25B5" w:rsidRDefault="009D25B5" w:rsidP="007502FC">
      <w:pPr>
        <w:pStyle w:val="Heading2"/>
        <w:numPr>
          <w:ilvl w:val="0"/>
          <w:numId w:val="30"/>
        </w:numPr>
        <w:tabs>
          <w:tab w:val="left" w:pos="721"/>
        </w:tabs>
        <w:spacing w:before="0" w:line="360" w:lineRule="auto"/>
        <w:ind w:right="1885"/>
      </w:pPr>
      <w:bookmarkStart w:id="25" w:name="_bookmark14"/>
      <w:bookmarkEnd w:id="25"/>
      <w:r>
        <w:t>Vertical turbine pump (water lubricated) Essential Design Requirements</w:t>
      </w:r>
    </w:p>
    <w:p w:rsidR="009D25B5" w:rsidRDefault="009D25B5" w:rsidP="009D25B5">
      <w:pPr>
        <w:pStyle w:val="BodyText"/>
        <w:spacing w:before="1"/>
        <w:rPr>
          <w:b/>
          <w:sz w:val="21"/>
        </w:rPr>
      </w:pPr>
    </w:p>
    <w:p w:rsidR="009D25B5" w:rsidRDefault="009D25B5" w:rsidP="009D25B5">
      <w:pPr>
        <w:pStyle w:val="BodyText"/>
        <w:spacing w:before="1"/>
        <w:jc w:val="both"/>
      </w:pPr>
      <w:r>
        <w:t>The Vertical Turbine Pump offered shall satisfy the following basic design features.</w:t>
      </w:r>
    </w:p>
    <w:p w:rsidR="009D25B5" w:rsidRDefault="009D25B5" w:rsidP="009D25B5">
      <w:pPr>
        <w:pStyle w:val="BodyText"/>
        <w:rPr>
          <w:sz w:val="26"/>
        </w:rPr>
      </w:pPr>
    </w:p>
    <w:p w:rsidR="009D25B5" w:rsidRDefault="009D25B5" w:rsidP="007502FC">
      <w:pPr>
        <w:pStyle w:val="ListParagraph"/>
        <w:numPr>
          <w:ilvl w:val="1"/>
          <w:numId w:val="30"/>
        </w:numPr>
        <w:tabs>
          <w:tab w:val="left" w:pos="1081"/>
        </w:tabs>
        <w:spacing w:before="1"/>
        <w:ind w:hanging="361"/>
        <w:jc w:val="both"/>
        <w:rPr>
          <w:sz w:val="24"/>
        </w:rPr>
      </w:pPr>
      <w:r>
        <w:rPr>
          <w:sz w:val="24"/>
        </w:rPr>
        <w:t>It shall have a rising head</w:t>
      </w:r>
      <w:r>
        <w:rPr>
          <w:spacing w:val="-4"/>
          <w:sz w:val="24"/>
        </w:rPr>
        <w:t xml:space="preserve"> </w:t>
      </w:r>
      <w:r>
        <w:rPr>
          <w:sz w:val="24"/>
        </w:rPr>
        <w:t>characteristic.</w:t>
      </w:r>
    </w:p>
    <w:p w:rsidR="009D25B5" w:rsidRDefault="009D25B5" w:rsidP="007502FC">
      <w:pPr>
        <w:pStyle w:val="ListParagraph"/>
        <w:numPr>
          <w:ilvl w:val="1"/>
          <w:numId w:val="30"/>
        </w:numPr>
        <w:tabs>
          <w:tab w:val="left" w:pos="1081"/>
        </w:tabs>
        <w:spacing w:before="135" w:line="355" w:lineRule="auto"/>
        <w:ind w:right="385"/>
        <w:jc w:val="both"/>
        <w:rPr>
          <w:sz w:val="24"/>
        </w:rPr>
      </w:pPr>
      <w:r>
        <w:rPr>
          <w:sz w:val="24"/>
        </w:rPr>
        <w:t>The impeller adjustment shall be such that, the impellers run free in any installed condition in spite of the extension of line shaft caused by hydraulic down thrust and weight of shafting and</w:t>
      </w:r>
      <w:r>
        <w:rPr>
          <w:spacing w:val="-8"/>
          <w:sz w:val="24"/>
        </w:rPr>
        <w:t xml:space="preserve"> </w:t>
      </w:r>
      <w:r>
        <w:rPr>
          <w:sz w:val="24"/>
        </w:rPr>
        <w:t>impellers.</w:t>
      </w:r>
    </w:p>
    <w:p w:rsidR="009D25B5" w:rsidRDefault="009D25B5" w:rsidP="007502FC">
      <w:pPr>
        <w:pStyle w:val="ListParagraph"/>
        <w:numPr>
          <w:ilvl w:val="1"/>
          <w:numId w:val="30"/>
        </w:numPr>
        <w:tabs>
          <w:tab w:val="left" w:pos="1081"/>
        </w:tabs>
        <w:spacing w:before="7"/>
        <w:ind w:hanging="361"/>
        <w:jc w:val="both"/>
        <w:rPr>
          <w:sz w:val="24"/>
        </w:rPr>
      </w:pPr>
      <w:r>
        <w:rPr>
          <w:sz w:val="24"/>
        </w:rPr>
        <w:t>It shall be designed for non-overloading of prime</w:t>
      </w:r>
      <w:r>
        <w:rPr>
          <w:spacing w:val="-6"/>
          <w:sz w:val="24"/>
        </w:rPr>
        <w:t xml:space="preserve"> </w:t>
      </w:r>
      <w:r>
        <w:rPr>
          <w:sz w:val="24"/>
        </w:rPr>
        <w:t>mover.</w:t>
      </w:r>
    </w:p>
    <w:p w:rsidR="009D25B5" w:rsidRDefault="009D25B5" w:rsidP="007502FC">
      <w:pPr>
        <w:pStyle w:val="ListParagraph"/>
        <w:numPr>
          <w:ilvl w:val="1"/>
          <w:numId w:val="30"/>
        </w:numPr>
        <w:tabs>
          <w:tab w:val="left" w:pos="1081"/>
        </w:tabs>
        <w:spacing w:before="135" w:line="352" w:lineRule="auto"/>
        <w:ind w:right="383"/>
        <w:jc w:val="both"/>
        <w:rPr>
          <w:sz w:val="24"/>
        </w:rPr>
      </w:pPr>
      <w:r>
        <w:rPr>
          <w:sz w:val="24"/>
        </w:rPr>
        <w:t>It shall be designed to run with closed sluice valve condition without overloading the prime</w:t>
      </w:r>
      <w:r>
        <w:rPr>
          <w:spacing w:val="-2"/>
          <w:sz w:val="24"/>
        </w:rPr>
        <w:t xml:space="preserve"> </w:t>
      </w:r>
      <w:r>
        <w:rPr>
          <w:sz w:val="24"/>
        </w:rPr>
        <w:t>mover.</w:t>
      </w:r>
    </w:p>
    <w:p w:rsidR="009D25B5" w:rsidRDefault="009D25B5" w:rsidP="007502FC">
      <w:pPr>
        <w:pStyle w:val="ListParagraph"/>
        <w:numPr>
          <w:ilvl w:val="1"/>
          <w:numId w:val="30"/>
        </w:numPr>
        <w:tabs>
          <w:tab w:val="left" w:pos="1081"/>
        </w:tabs>
        <w:spacing w:before="7" w:line="350" w:lineRule="auto"/>
        <w:ind w:right="380"/>
        <w:jc w:val="both"/>
        <w:rPr>
          <w:sz w:val="24"/>
        </w:rPr>
      </w:pPr>
      <w:r>
        <w:rPr>
          <w:sz w:val="24"/>
        </w:rPr>
        <w:t>The</w:t>
      </w:r>
      <w:r>
        <w:rPr>
          <w:spacing w:val="-7"/>
          <w:sz w:val="24"/>
        </w:rPr>
        <w:t xml:space="preserve"> </w:t>
      </w:r>
      <w:r>
        <w:rPr>
          <w:sz w:val="24"/>
        </w:rPr>
        <w:t>pumps</w:t>
      </w:r>
      <w:r>
        <w:rPr>
          <w:spacing w:val="-6"/>
          <w:sz w:val="24"/>
        </w:rPr>
        <w:t xml:space="preserve"> </w:t>
      </w:r>
      <w:r>
        <w:rPr>
          <w:sz w:val="24"/>
        </w:rPr>
        <w:t>shall</w:t>
      </w:r>
      <w:r>
        <w:rPr>
          <w:spacing w:val="-4"/>
          <w:sz w:val="24"/>
        </w:rPr>
        <w:t xml:space="preserve"> </w:t>
      </w:r>
      <w:r>
        <w:rPr>
          <w:sz w:val="24"/>
        </w:rPr>
        <w:t>run</w:t>
      </w:r>
      <w:r>
        <w:rPr>
          <w:spacing w:val="-5"/>
          <w:sz w:val="24"/>
        </w:rPr>
        <w:t xml:space="preserve"> </w:t>
      </w:r>
      <w:r>
        <w:rPr>
          <w:sz w:val="24"/>
        </w:rPr>
        <w:t>smooth</w:t>
      </w:r>
      <w:r>
        <w:rPr>
          <w:spacing w:val="-6"/>
          <w:sz w:val="24"/>
        </w:rPr>
        <w:t xml:space="preserve"> </w:t>
      </w:r>
      <w:r>
        <w:rPr>
          <w:sz w:val="24"/>
        </w:rPr>
        <w:t>without</w:t>
      </w:r>
      <w:r>
        <w:rPr>
          <w:spacing w:val="-4"/>
          <w:sz w:val="24"/>
        </w:rPr>
        <w:t xml:space="preserve"> </w:t>
      </w:r>
      <w:r>
        <w:rPr>
          <w:sz w:val="24"/>
        </w:rPr>
        <w:t>noise</w:t>
      </w:r>
      <w:r>
        <w:rPr>
          <w:spacing w:val="-6"/>
          <w:sz w:val="24"/>
        </w:rPr>
        <w:t xml:space="preserve"> </w:t>
      </w:r>
      <w:r>
        <w:rPr>
          <w:sz w:val="24"/>
        </w:rPr>
        <w:t>&amp;</w:t>
      </w:r>
      <w:r>
        <w:rPr>
          <w:spacing w:val="-6"/>
          <w:sz w:val="24"/>
        </w:rPr>
        <w:t xml:space="preserve"> </w:t>
      </w:r>
      <w:r>
        <w:rPr>
          <w:sz w:val="24"/>
        </w:rPr>
        <w:t>vibration.</w:t>
      </w:r>
      <w:r>
        <w:rPr>
          <w:spacing w:val="-5"/>
          <w:sz w:val="24"/>
        </w:rPr>
        <w:t xml:space="preserve"> </w:t>
      </w:r>
      <w:r>
        <w:rPr>
          <w:sz w:val="24"/>
        </w:rPr>
        <w:t>The</w:t>
      </w:r>
      <w:r>
        <w:rPr>
          <w:spacing w:val="-6"/>
          <w:sz w:val="24"/>
        </w:rPr>
        <w:t xml:space="preserve"> </w:t>
      </w:r>
      <w:r>
        <w:rPr>
          <w:sz w:val="24"/>
        </w:rPr>
        <w:t>magnitude</w:t>
      </w:r>
      <w:r>
        <w:rPr>
          <w:spacing w:val="-6"/>
          <w:sz w:val="24"/>
        </w:rPr>
        <w:t xml:space="preserve"> </w:t>
      </w:r>
      <w:r>
        <w:rPr>
          <w:sz w:val="24"/>
        </w:rPr>
        <w:t>of</w:t>
      </w:r>
      <w:r>
        <w:rPr>
          <w:spacing w:val="-4"/>
          <w:sz w:val="24"/>
        </w:rPr>
        <w:t xml:space="preserve"> </w:t>
      </w:r>
      <w:r>
        <w:rPr>
          <w:sz w:val="24"/>
        </w:rPr>
        <w:t xml:space="preserve">peak to peak vibration at slip will be limited to </w:t>
      </w:r>
      <w:r>
        <w:rPr>
          <w:smallCaps/>
          <w:sz w:val="24"/>
        </w:rPr>
        <w:t>10</w:t>
      </w:r>
      <w:r>
        <w:rPr>
          <w:sz w:val="24"/>
        </w:rPr>
        <w:t>0 microns at the bearing</w:t>
      </w:r>
      <w:r>
        <w:rPr>
          <w:spacing w:val="-30"/>
          <w:sz w:val="24"/>
        </w:rPr>
        <w:t xml:space="preserve"> </w:t>
      </w:r>
      <w:r>
        <w:rPr>
          <w:sz w:val="24"/>
        </w:rPr>
        <w:t>housing.</w:t>
      </w:r>
    </w:p>
    <w:p w:rsidR="009D25B5" w:rsidRDefault="009D25B5" w:rsidP="009D25B5">
      <w:pPr>
        <w:pStyle w:val="BodyText"/>
        <w:rPr>
          <w:sz w:val="26"/>
        </w:rPr>
      </w:pPr>
    </w:p>
    <w:p w:rsidR="009D25B5" w:rsidRDefault="009D25B5" w:rsidP="009D25B5">
      <w:pPr>
        <w:pStyle w:val="BodyText"/>
        <w:spacing w:before="2"/>
        <w:rPr>
          <w:sz w:val="25"/>
        </w:rPr>
      </w:pPr>
    </w:p>
    <w:p w:rsidR="009D25B5" w:rsidRDefault="009D25B5" w:rsidP="009D25B5">
      <w:pPr>
        <w:pStyle w:val="BodyText"/>
        <w:spacing w:line="360" w:lineRule="auto"/>
        <w:ind w:right="374"/>
        <w:jc w:val="both"/>
      </w:pPr>
      <w:r>
        <w:t xml:space="preserve">Necessary NPSH curve shall be submitted and minimum submergence required shall be stated. The system head curve and performance curve for all level conditions </w:t>
      </w:r>
      <w:proofErr w:type="gramStart"/>
      <w:r>
        <w:t>is</w:t>
      </w:r>
      <w:proofErr w:type="gramEnd"/>
      <w:r>
        <w:t xml:space="preserve"> to be enclosed.</w:t>
      </w:r>
    </w:p>
    <w:p w:rsidR="009D25B5" w:rsidRDefault="009D25B5" w:rsidP="009D25B5">
      <w:pPr>
        <w:pStyle w:val="BodyText"/>
        <w:spacing w:before="160" w:line="360" w:lineRule="auto"/>
        <w:ind w:right="378"/>
        <w:jc w:val="both"/>
      </w:pPr>
      <w:r>
        <w:t>The pump shall be suitable for satisfactory operation at the duty conditions, the head range stipulated.</w:t>
      </w:r>
    </w:p>
    <w:p w:rsidR="009D25B5" w:rsidRDefault="009D25B5" w:rsidP="009D25B5">
      <w:pPr>
        <w:pStyle w:val="BodyText"/>
        <w:spacing w:before="161"/>
        <w:jc w:val="both"/>
      </w:pPr>
      <w:r>
        <w:t>The pumps shall have following technical parameters and particulars.</w:t>
      </w:r>
    </w:p>
    <w:p w:rsidR="009D25B5" w:rsidRDefault="009D25B5" w:rsidP="009D25B5">
      <w:pPr>
        <w:pStyle w:val="BodyText"/>
        <w:spacing w:before="1"/>
        <w:rPr>
          <w:sz w:val="33"/>
        </w:rPr>
      </w:pPr>
    </w:p>
    <w:p w:rsidR="009D25B5" w:rsidRDefault="009D25B5" w:rsidP="007502FC">
      <w:pPr>
        <w:pStyle w:val="ListParagraph"/>
        <w:numPr>
          <w:ilvl w:val="0"/>
          <w:numId w:val="29"/>
        </w:numPr>
        <w:tabs>
          <w:tab w:val="left" w:pos="1080"/>
          <w:tab w:val="left" w:pos="1081"/>
          <w:tab w:val="left" w:pos="5401"/>
        </w:tabs>
        <w:ind w:hanging="721"/>
        <w:rPr>
          <w:sz w:val="24"/>
        </w:rPr>
      </w:pPr>
      <w:r>
        <w:rPr>
          <w:sz w:val="24"/>
        </w:rPr>
        <w:t>No. of pumps</w:t>
      </w:r>
      <w:r>
        <w:rPr>
          <w:spacing w:val="-3"/>
          <w:sz w:val="24"/>
        </w:rPr>
        <w:t xml:space="preserve"> </w:t>
      </w:r>
      <w:r>
        <w:rPr>
          <w:sz w:val="24"/>
        </w:rPr>
        <w:t>to</w:t>
      </w:r>
      <w:r>
        <w:rPr>
          <w:spacing w:val="-2"/>
          <w:sz w:val="24"/>
        </w:rPr>
        <w:t xml:space="preserve"> </w:t>
      </w:r>
      <w:r>
        <w:rPr>
          <w:sz w:val="24"/>
        </w:rPr>
        <w:t>be</w:t>
      </w:r>
      <w:r>
        <w:rPr>
          <w:sz w:val="24"/>
        </w:rPr>
        <w:tab/>
        <w:t xml:space="preserve">… </w:t>
      </w:r>
      <w:proofErr w:type="spellStart"/>
      <w:r>
        <w:rPr>
          <w:sz w:val="24"/>
        </w:rPr>
        <w:t>Nos</w:t>
      </w:r>
      <w:proofErr w:type="spellEnd"/>
    </w:p>
    <w:p w:rsidR="009D25B5" w:rsidRDefault="009D25B5" w:rsidP="009D25B5">
      <w:pPr>
        <w:pStyle w:val="BodyText"/>
        <w:spacing w:before="1"/>
        <w:rPr>
          <w:sz w:val="26"/>
        </w:rPr>
      </w:pPr>
    </w:p>
    <w:p w:rsidR="009D25B5" w:rsidRDefault="009D25B5" w:rsidP="009D25B5">
      <w:pPr>
        <w:pStyle w:val="BodyText"/>
        <w:tabs>
          <w:tab w:val="left" w:pos="5401"/>
        </w:tabs>
        <w:ind w:left="1080"/>
      </w:pPr>
      <w:r>
        <w:t>Installed</w:t>
      </w:r>
      <w:r>
        <w:tab/>
        <w:t xml:space="preserve">….. </w:t>
      </w:r>
      <w:proofErr w:type="gramStart"/>
      <w:r>
        <w:t>Working … stand</w:t>
      </w:r>
      <w:proofErr w:type="gramEnd"/>
      <w:r>
        <w:rPr>
          <w:spacing w:val="-3"/>
        </w:rPr>
        <w:t xml:space="preserve"> </w:t>
      </w:r>
      <w:r>
        <w:t>by</w:t>
      </w:r>
    </w:p>
    <w:p w:rsidR="009D25B5" w:rsidRDefault="009D25B5" w:rsidP="009D25B5">
      <w:pPr>
        <w:pStyle w:val="BodyText"/>
        <w:rPr>
          <w:sz w:val="26"/>
        </w:rPr>
      </w:pPr>
    </w:p>
    <w:p w:rsidR="009D25B5" w:rsidRDefault="009D25B5" w:rsidP="007502FC">
      <w:pPr>
        <w:pStyle w:val="ListParagraph"/>
        <w:numPr>
          <w:ilvl w:val="0"/>
          <w:numId w:val="29"/>
        </w:numPr>
        <w:tabs>
          <w:tab w:val="left" w:pos="1080"/>
          <w:tab w:val="left" w:pos="1081"/>
          <w:tab w:val="left" w:leader="dot" w:pos="5977"/>
        </w:tabs>
        <w:ind w:hanging="721"/>
        <w:rPr>
          <w:sz w:val="24"/>
        </w:rPr>
      </w:pPr>
      <w:r>
        <w:rPr>
          <w:sz w:val="24"/>
        </w:rPr>
        <w:t>Discharge</w:t>
      </w:r>
      <w:r>
        <w:rPr>
          <w:sz w:val="24"/>
        </w:rPr>
        <w:tab/>
        <w:t>LPS</w:t>
      </w:r>
    </w:p>
    <w:p w:rsidR="009D25B5" w:rsidRDefault="009D25B5" w:rsidP="009D25B5">
      <w:pPr>
        <w:pStyle w:val="BodyText"/>
        <w:spacing w:before="1"/>
        <w:rPr>
          <w:sz w:val="26"/>
        </w:rPr>
      </w:pPr>
    </w:p>
    <w:p w:rsidR="009D25B5" w:rsidRDefault="009D25B5" w:rsidP="007502FC">
      <w:pPr>
        <w:pStyle w:val="ListParagraph"/>
        <w:numPr>
          <w:ilvl w:val="0"/>
          <w:numId w:val="29"/>
        </w:numPr>
        <w:tabs>
          <w:tab w:val="left" w:pos="1080"/>
          <w:tab w:val="left" w:pos="1081"/>
          <w:tab w:val="left" w:leader="dot" w:pos="5912"/>
        </w:tabs>
        <w:ind w:hanging="721"/>
        <w:rPr>
          <w:sz w:val="24"/>
        </w:rPr>
      </w:pPr>
      <w:r>
        <w:rPr>
          <w:sz w:val="24"/>
        </w:rPr>
        <w:t>Duty</w:t>
      </w:r>
      <w:r>
        <w:rPr>
          <w:spacing w:val="-2"/>
          <w:sz w:val="24"/>
        </w:rPr>
        <w:t xml:space="preserve"> </w:t>
      </w:r>
      <w:r>
        <w:rPr>
          <w:sz w:val="24"/>
        </w:rPr>
        <w:t>head</w:t>
      </w:r>
      <w:r>
        <w:rPr>
          <w:sz w:val="24"/>
        </w:rPr>
        <w:tab/>
      </w:r>
      <w:proofErr w:type="spellStart"/>
      <w:r>
        <w:rPr>
          <w:sz w:val="24"/>
        </w:rPr>
        <w:t>mtrs</w:t>
      </w:r>
      <w:proofErr w:type="spellEnd"/>
      <w:r>
        <w:rPr>
          <w:sz w:val="24"/>
        </w:rPr>
        <w:t>.</w:t>
      </w:r>
    </w:p>
    <w:p w:rsidR="009D25B5" w:rsidRDefault="009D25B5" w:rsidP="009D25B5">
      <w:pPr>
        <w:pStyle w:val="BodyText"/>
        <w:spacing w:before="10"/>
        <w:rPr>
          <w:sz w:val="26"/>
        </w:rPr>
      </w:pPr>
    </w:p>
    <w:p w:rsidR="009D25B5" w:rsidRDefault="009D25B5" w:rsidP="007502FC">
      <w:pPr>
        <w:pStyle w:val="ListParagraph"/>
        <w:numPr>
          <w:ilvl w:val="0"/>
          <w:numId w:val="29"/>
        </w:numPr>
        <w:tabs>
          <w:tab w:val="left" w:pos="1080"/>
          <w:tab w:val="left" w:pos="1081"/>
          <w:tab w:val="left" w:pos="5401"/>
          <w:tab w:val="left" w:leader="dot" w:pos="7250"/>
        </w:tabs>
        <w:ind w:hanging="721"/>
        <w:rPr>
          <w:sz w:val="24"/>
        </w:rPr>
      </w:pPr>
      <w:r>
        <w:rPr>
          <w:sz w:val="24"/>
        </w:rPr>
        <w:t>Working</w:t>
      </w:r>
      <w:r>
        <w:rPr>
          <w:spacing w:val="-2"/>
          <w:sz w:val="24"/>
        </w:rPr>
        <w:t xml:space="preserve"> </w:t>
      </w:r>
      <w:r>
        <w:rPr>
          <w:sz w:val="24"/>
        </w:rPr>
        <w:t>head</w:t>
      </w:r>
      <w:r>
        <w:rPr>
          <w:spacing w:val="-3"/>
          <w:sz w:val="24"/>
        </w:rPr>
        <w:t xml:space="preserve"> </w:t>
      </w:r>
      <w:r>
        <w:rPr>
          <w:sz w:val="24"/>
        </w:rPr>
        <w:t>range</w:t>
      </w:r>
      <w:r>
        <w:rPr>
          <w:sz w:val="24"/>
        </w:rPr>
        <w:tab/>
        <w:t xml:space="preserve">……. </w:t>
      </w:r>
      <w:proofErr w:type="spellStart"/>
      <w:r>
        <w:rPr>
          <w:sz w:val="24"/>
        </w:rPr>
        <w:t>mtrs</w:t>
      </w:r>
      <w:proofErr w:type="spellEnd"/>
      <w:r>
        <w:rPr>
          <w:sz w:val="24"/>
        </w:rPr>
        <w:t>. To</w:t>
      </w:r>
      <w:r>
        <w:rPr>
          <w:sz w:val="24"/>
        </w:rPr>
        <w:tab/>
      </w:r>
      <w:proofErr w:type="spellStart"/>
      <w:r>
        <w:rPr>
          <w:sz w:val="24"/>
        </w:rPr>
        <w:t>mtrs</w:t>
      </w:r>
      <w:proofErr w:type="spellEnd"/>
      <w:r>
        <w:rPr>
          <w:sz w:val="24"/>
        </w:rPr>
        <w:t>.</w:t>
      </w:r>
    </w:p>
    <w:p w:rsidR="009D25B5" w:rsidRDefault="009D25B5" w:rsidP="009D25B5">
      <w:pPr>
        <w:pStyle w:val="BodyText"/>
        <w:spacing w:before="3"/>
        <w:rPr>
          <w:sz w:val="26"/>
        </w:rPr>
      </w:pPr>
    </w:p>
    <w:p w:rsidR="009D25B5" w:rsidRDefault="009D25B5" w:rsidP="007502FC">
      <w:pPr>
        <w:pStyle w:val="ListParagraph"/>
        <w:numPr>
          <w:ilvl w:val="0"/>
          <w:numId w:val="29"/>
        </w:numPr>
        <w:tabs>
          <w:tab w:val="left" w:pos="1080"/>
          <w:tab w:val="left" w:pos="1081"/>
          <w:tab w:val="left" w:pos="5401"/>
          <w:tab w:val="left" w:leader="dot" w:pos="7359"/>
        </w:tabs>
        <w:ind w:hanging="721"/>
        <w:rPr>
          <w:sz w:val="24"/>
        </w:rPr>
      </w:pPr>
      <w:r>
        <w:rPr>
          <w:sz w:val="24"/>
        </w:rPr>
        <w:t>Shut</w:t>
      </w:r>
      <w:r>
        <w:rPr>
          <w:spacing w:val="-2"/>
          <w:sz w:val="24"/>
        </w:rPr>
        <w:t xml:space="preserve"> </w:t>
      </w:r>
      <w:r>
        <w:rPr>
          <w:sz w:val="24"/>
        </w:rPr>
        <w:t>off</w:t>
      </w:r>
      <w:r>
        <w:rPr>
          <w:spacing w:val="-1"/>
          <w:sz w:val="24"/>
        </w:rPr>
        <w:t xml:space="preserve"> </w:t>
      </w:r>
      <w:r>
        <w:rPr>
          <w:sz w:val="24"/>
        </w:rPr>
        <w:t>head</w:t>
      </w:r>
      <w:r>
        <w:rPr>
          <w:sz w:val="24"/>
        </w:rPr>
        <w:tab/>
      </w:r>
      <w:proofErr w:type="gramStart"/>
      <w:r>
        <w:rPr>
          <w:sz w:val="24"/>
        </w:rPr>
        <w:t>Not</w:t>
      </w:r>
      <w:proofErr w:type="gramEnd"/>
      <w:r>
        <w:rPr>
          <w:spacing w:val="-1"/>
          <w:sz w:val="24"/>
        </w:rPr>
        <w:t xml:space="preserve"> </w:t>
      </w:r>
      <w:r>
        <w:rPr>
          <w:sz w:val="24"/>
        </w:rPr>
        <w:t>less</w:t>
      </w:r>
      <w:r>
        <w:rPr>
          <w:spacing w:val="-3"/>
          <w:sz w:val="24"/>
        </w:rPr>
        <w:t xml:space="preserve"> </w:t>
      </w:r>
      <w:r>
        <w:rPr>
          <w:sz w:val="24"/>
        </w:rPr>
        <w:t>than</w:t>
      </w:r>
      <w:r>
        <w:rPr>
          <w:sz w:val="24"/>
        </w:rPr>
        <w:tab/>
      </w:r>
      <w:proofErr w:type="spellStart"/>
      <w:r>
        <w:rPr>
          <w:sz w:val="24"/>
        </w:rPr>
        <w:t>mtr</w:t>
      </w:r>
      <w:proofErr w:type="spellEnd"/>
      <w:r>
        <w:rPr>
          <w:sz w:val="24"/>
        </w:rPr>
        <w:t>.</w:t>
      </w:r>
    </w:p>
    <w:p w:rsidR="009D25B5" w:rsidRDefault="009D25B5" w:rsidP="009D25B5">
      <w:pPr>
        <w:pStyle w:val="BodyText"/>
        <w:spacing w:before="1"/>
        <w:rPr>
          <w:sz w:val="26"/>
        </w:rPr>
      </w:pPr>
    </w:p>
    <w:p w:rsidR="009D25B5" w:rsidRDefault="009D25B5" w:rsidP="007502FC">
      <w:pPr>
        <w:pStyle w:val="ListParagraph"/>
        <w:numPr>
          <w:ilvl w:val="0"/>
          <w:numId w:val="29"/>
        </w:numPr>
        <w:tabs>
          <w:tab w:val="left" w:pos="1080"/>
          <w:tab w:val="left" w:pos="1081"/>
          <w:tab w:val="left" w:pos="5401"/>
        </w:tabs>
        <w:spacing w:before="1"/>
        <w:ind w:hanging="721"/>
        <w:rPr>
          <w:sz w:val="24"/>
        </w:rPr>
      </w:pPr>
      <w:r>
        <w:rPr>
          <w:sz w:val="24"/>
        </w:rPr>
        <w:t>Pump efficiency at</w:t>
      </w:r>
      <w:r>
        <w:rPr>
          <w:spacing w:val="-6"/>
          <w:sz w:val="24"/>
        </w:rPr>
        <w:t xml:space="preserve"> </w:t>
      </w:r>
      <w:r>
        <w:rPr>
          <w:sz w:val="24"/>
        </w:rPr>
        <w:t>duty</w:t>
      </w:r>
      <w:r>
        <w:rPr>
          <w:spacing w:val="-3"/>
          <w:sz w:val="24"/>
        </w:rPr>
        <w:t xml:space="preserve"> </w:t>
      </w:r>
      <w:r>
        <w:rPr>
          <w:sz w:val="24"/>
        </w:rPr>
        <w:t>point</w:t>
      </w:r>
      <w:r>
        <w:rPr>
          <w:sz w:val="24"/>
        </w:rPr>
        <w:tab/>
        <w:t>not less than 80</w:t>
      </w:r>
      <w:r>
        <w:rPr>
          <w:spacing w:val="-2"/>
          <w:sz w:val="24"/>
        </w:rPr>
        <w:t xml:space="preserve"> </w:t>
      </w:r>
      <w:r>
        <w:rPr>
          <w:sz w:val="24"/>
        </w:rPr>
        <w:t>%</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29"/>
        </w:numPr>
        <w:tabs>
          <w:tab w:val="left" w:pos="1080"/>
          <w:tab w:val="left" w:pos="1081"/>
          <w:tab w:val="left" w:pos="5401"/>
        </w:tabs>
        <w:spacing w:before="91"/>
        <w:ind w:hanging="721"/>
        <w:rPr>
          <w:sz w:val="24"/>
        </w:rPr>
      </w:pPr>
      <w:r>
        <w:rPr>
          <w:sz w:val="24"/>
        </w:rPr>
        <w:lastRenderedPageBreak/>
        <w:t>Speed</w:t>
      </w:r>
      <w:r>
        <w:rPr>
          <w:sz w:val="24"/>
        </w:rPr>
        <w:tab/>
      </w:r>
      <w:r>
        <w:rPr>
          <w:smallCaps/>
          <w:sz w:val="24"/>
        </w:rPr>
        <w:t>14</w:t>
      </w:r>
      <w:r>
        <w:rPr>
          <w:sz w:val="24"/>
        </w:rPr>
        <w:t>70</w:t>
      </w:r>
      <w:r>
        <w:rPr>
          <w:spacing w:val="-3"/>
          <w:sz w:val="24"/>
        </w:rPr>
        <w:t xml:space="preserve"> </w:t>
      </w:r>
      <w:r>
        <w:rPr>
          <w:sz w:val="24"/>
        </w:rPr>
        <w:t>RPM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991"/>
          <w:tab w:val="left" w:pos="992"/>
          <w:tab w:val="left" w:pos="5401"/>
        </w:tabs>
        <w:ind w:hanging="632"/>
        <w:rPr>
          <w:sz w:val="24"/>
        </w:rPr>
      </w:pPr>
      <w:r>
        <w:rPr>
          <w:sz w:val="24"/>
        </w:rPr>
        <w:t>Column</w:t>
      </w:r>
      <w:r>
        <w:rPr>
          <w:spacing w:val="-3"/>
          <w:sz w:val="24"/>
        </w:rPr>
        <w:t xml:space="preserve"> </w:t>
      </w:r>
      <w:r>
        <w:rPr>
          <w:sz w:val="24"/>
        </w:rPr>
        <w:t>pipe</w:t>
      </w:r>
      <w:r>
        <w:rPr>
          <w:spacing w:val="-3"/>
          <w:sz w:val="24"/>
        </w:rPr>
        <w:t xml:space="preserve"> </w:t>
      </w:r>
      <w:r>
        <w:rPr>
          <w:sz w:val="24"/>
        </w:rPr>
        <w:t>dia.</w:t>
      </w:r>
      <w:r>
        <w:rPr>
          <w:sz w:val="24"/>
        </w:rPr>
        <w:tab/>
        <w:t>Not less than …….</w:t>
      </w:r>
      <w:r>
        <w:rPr>
          <w:spacing w:val="-2"/>
          <w:sz w:val="24"/>
        </w:rPr>
        <w:t xml:space="preserve"> </w:t>
      </w:r>
      <w:r>
        <w:rPr>
          <w:sz w:val="24"/>
        </w:rPr>
        <w:t>mm</w:t>
      </w:r>
    </w:p>
    <w:p w:rsidR="009D25B5" w:rsidRDefault="009D25B5" w:rsidP="009D25B5">
      <w:pPr>
        <w:pStyle w:val="BodyText"/>
        <w:rPr>
          <w:sz w:val="26"/>
        </w:rPr>
      </w:pPr>
    </w:p>
    <w:p w:rsidR="009D25B5" w:rsidRDefault="009D25B5" w:rsidP="007502FC">
      <w:pPr>
        <w:pStyle w:val="ListParagraph"/>
        <w:numPr>
          <w:ilvl w:val="0"/>
          <w:numId w:val="28"/>
        </w:numPr>
        <w:tabs>
          <w:tab w:val="left" w:pos="1080"/>
          <w:tab w:val="left" w:pos="1081"/>
          <w:tab w:val="left" w:pos="5401"/>
        </w:tabs>
        <w:spacing w:line="360" w:lineRule="auto"/>
        <w:ind w:left="360" w:right="2500" w:firstLine="0"/>
        <w:rPr>
          <w:sz w:val="24"/>
        </w:rPr>
      </w:pPr>
      <w:r>
        <w:rPr>
          <w:sz w:val="24"/>
        </w:rPr>
        <w:t>Column</w:t>
      </w:r>
      <w:r>
        <w:rPr>
          <w:spacing w:val="-4"/>
          <w:sz w:val="24"/>
        </w:rPr>
        <w:t xml:space="preserve"> </w:t>
      </w:r>
      <w:r>
        <w:rPr>
          <w:sz w:val="24"/>
        </w:rPr>
        <w:t>pipe</w:t>
      </w:r>
      <w:r>
        <w:rPr>
          <w:spacing w:val="-4"/>
          <w:sz w:val="24"/>
        </w:rPr>
        <w:t xml:space="preserve"> </w:t>
      </w:r>
      <w:r>
        <w:rPr>
          <w:sz w:val="24"/>
        </w:rPr>
        <w:t>wall</w:t>
      </w:r>
      <w:r>
        <w:rPr>
          <w:sz w:val="24"/>
        </w:rPr>
        <w:tab/>
        <w:t xml:space="preserve">Minimum …. </w:t>
      </w:r>
      <w:r>
        <w:rPr>
          <w:spacing w:val="-7"/>
          <w:sz w:val="24"/>
        </w:rPr>
        <w:t xml:space="preserve">mm </w:t>
      </w:r>
      <w:r>
        <w:rPr>
          <w:sz w:val="24"/>
        </w:rPr>
        <w:t>thickness</w:t>
      </w:r>
    </w:p>
    <w:p w:rsidR="009D25B5" w:rsidRDefault="009D25B5" w:rsidP="007502FC">
      <w:pPr>
        <w:pStyle w:val="ListParagraph"/>
        <w:numPr>
          <w:ilvl w:val="0"/>
          <w:numId w:val="28"/>
        </w:numPr>
        <w:tabs>
          <w:tab w:val="left" w:pos="1080"/>
          <w:tab w:val="left" w:pos="1081"/>
          <w:tab w:val="left" w:pos="5401"/>
        </w:tabs>
        <w:spacing w:before="162" w:line="501" w:lineRule="auto"/>
        <w:ind w:left="1080" w:right="2500" w:hanging="720"/>
        <w:rPr>
          <w:sz w:val="24"/>
        </w:rPr>
      </w:pPr>
      <w:r>
        <w:rPr>
          <w:sz w:val="24"/>
        </w:rPr>
        <w:t>Column</w:t>
      </w:r>
      <w:r>
        <w:rPr>
          <w:spacing w:val="-3"/>
          <w:sz w:val="24"/>
        </w:rPr>
        <w:t xml:space="preserve"> </w:t>
      </w:r>
      <w:r>
        <w:rPr>
          <w:sz w:val="24"/>
        </w:rPr>
        <w:t>pipe</w:t>
      </w:r>
      <w:r>
        <w:rPr>
          <w:spacing w:val="-4"/>
          <w:sz w:val="24"/>
        </w:rPr>
        <w:t xml:space="preserve"> </w:t>
      </w:r>
      <w:r>
        <w:rPr>
          <w:sz w:val="24"/>
        </w:rPr>
        <w:t>flange</w:t>
      </w:r>
      <w:r>
        <w:rPr>
          <w:sz w:val="24"/>
        </w:rPr>
        <w:tab/>
        <w:t xml:space="preserve">Minimum …. </w:t>
      </w:r>
      <w:r>
        <w:rPr>
          <w:spacing w:val="-7"/>
          <w:sz w:val="24"/>
        </w:rPr>
        <w:t xml:space="preserve">mm </w:t>
      </w:r>
      <w:r>
        <w:rPr>
          <w:sz w:val="24"/>
        </w:rPr>
        <w:t>Thickness</w:t>
      </w:r>
    </w:p>
    <w:p w:rsidR="009D25B5" w:rsidRDefault="009D25B5" w:rsidP="007502FC">
      <w:pPr>
        <w:pStyle w:val="ListParagraph"/>
        <w:numPr>
          <w:ilvl w:val="0"/>
          <w:numId w:val="28"/>
        </w:numPr>
        <w:tabs>
          <w:tab w:val="left" w:pos="1080"/>
          <w:tab w:val="left" w:pos="1081"/>
          <w:tab w:val="left" w:pos="5401"/>
        </w:tabs>
        <w:spacing w:line="271" w:lineRule="exact"/>
        <w:ind w:left="1080" w:hanging="721"/>
        <w:rPr>
          <w:sz w:val="24"/>
        </w:rPr>
      </w:pPr>
      <w:r>
        <w:rPr>
          <w:sz w:val="24"/>
        </w:rPr>
        <w:t>Pump/Line</w:t>
      </w:r>
      <w:r>
        <w:rPr>
          <w:spacing w:val="-3"/>
          <w:sz w:val="24"/>
        </w:rPr>
        <w:t xml:space="preserve"> </w:t>
      </w:r>
      <w:r>
        <w:rPr>
          <w:sz w:val="24"/>
        </w:rPr>
        <w:t>shaft</w:t>
      </w:r>
      <w:r>
        <w:rPr>
          <w:spacing w:val="-2"/>
          <w:sz w:val="24"/>
        </w:rPr>
        <w:t xml:space="preserve"> </w:t>
      </w:r>
      <w:r>
        <w:rPr>
          <w:sz w:val="24"/>
        </w:rPr>
        <w:t>material</w:t>
      </w:r>
      <w:r>
        <w:rPr>
          <w:sz w:val="24"/>
        </w:rPr>
        <w:tab/>
        <w:t>Stainless steel AISI -</w:t>
      </w:r>
      <w:r>
        <w:rPr>
          <w:spacing w:val="-1"/>
          <w:sz w:val="24"/>
        </w:rPr>
        <w:t xml:space="preserve"> </w:t>
      </w:r>
      <w:r>
        <w:rPr>
          <w:sz w:val="24"/>
        </w:rPr>
        <w:t>3</w:t>
      </w:r>
      <w:r>
        <w:rPr>
          <w:smallCaps/>
          <w:sz w:val="24"/>
        </w:rPr>
        <w:t>16</w:t>
      </w:r>
    </w:p>
    <w:p w:rsidR="009D25B5" w:rsidRDefault="009D25B5" w:rsidP="009D25B5">
      <w:pPr>
        <w:pStyle w:val="BodyText"/>
        <w:rPr>
          <w:sz w:val="26"/>
        </w:rPr>
      </w:pPr>
    </w:p>
    <w:p w:rsidR="009D25B5" w:rsidRDefault="009D25B5" w:rsidP="009D25B5">
      <w:pPr>
        <w:pStyle w:val="BodyText"/>
        <w:spacing w:before="10"/>
        <w:rPr>
          <w:sz w:val="35"/>
        </w:rPr>
      </w:pPr>
    </w:p>
    <w:p w:rsidR="009D25B5" w:rsidRDefault="009D25B5" w:rsidP="007502FC">
      <w:pPr>
        <w:pStyle w:val="ListParagraph"/>
        <w:numPr>
          <w:ilvl w:val="0"/>
          <w:numId w:val="28"/>
        </w:numPr>
        <w:tabs>
          <w:tab w:val="left" w:pos="1080"/>
          <w:tab w:val="left" w:pos="1081"/>
          <w:tab w:val="left" w:pos="5401"/>
        </w:tabs>
        <w:spacing w:before="1" w:line="501" w:lineRule="auto"/>
        <w:ind w:left="1080" w:right="3564" w:hanging="720"/>
        <w:rPr>
          <w:sz w:val="24"/>
        </w:rPr>
      </w:pPr>
      <w:r>
        <w:rPr>
          <w:sz w:val="24"/>
        </w:rPr>
        <w:t>Total</w:t>
      </w:r>
      <w:r>
        <w:rPr>
          <w:spacing w:val="-1"/>
          <w:sz w:val="24"/>
        </w:rPr>
        <w:t xml:space="preserve"> </w:t>
      </w:r>
      <w:r>
        <w:rPr>
          <w:sz w:val="24"/>
        </w:rPr>
        <w:t>column</w:t>
      </w:r>
      <w:r>
        <w:rPr>
          <w:spacing w:val="-2"/>
          <w:sz w:val="24"/>
        </w:rPr>
        <w:t xml:space="preserve"> </w:t>
      </w:r>
      <w:r>
        <w:rPr>
          <w:sz w:val="24"/>
        </w:rPr>
        <w:t>length</w:t>
      </w:r>
      <w:r>
        <w:rPr>
          <w:sz w:val="24"/>
        </w:rPr>
        <w:tab/>
        <w:t xml:space="preserve">……. </w:t>
      </w:r>
      <w:r>
        <w:rPr>
          <w:spacing w:val="-8"/>
          <w:sz w:val="24"/>
        </w:rPr>
        <w:t xml:space="preserve">M. </w:t>
      </w:r>
      <w:r>
        <w:rPr>
          <w:sz w:val="24"/>
        </w:rPr>
        <w:t>(Including bowl</w:t>
      </w:r>
      <w:r>
        <w:rPr>
          <w:spacing w:val="-1"/>
          <w:sz w:val="24"/>
        </w:rPr>
        <w:t xml:space="preserve"> </w:t>
      </w:r>
      <w:r>
        <w:rPr>
          <w:sz w:val="24"/>
        </w:rPr>
        <w:t>assembly)</w:t>
      </w:r>
    </w:p>
    <w:p w:rsidR="009D25B5" w:rsidRDefault="009D25B5" w:rsidP="007502FC">
      <w:pPr>
        <w:pStyle w:val="ListParagraph"/>
        <w:numPr>
          <w:ilvl w:val="0"/>
          <w:numId w:val="28"/>
        </w:numPr>
        <w:tabs>
          <w:tab w:val="left" w:pos="1080"/>
          <w:tab w:val="left" w:pos="1081"/>
          <w:tab w:val="left" w:pos="5401"/>
        </w:tabs>
        <w:spacing w:line="360" w:lineRule="auto"/>
        <w:ind w:left="5432" w:right="1277" w:hanging="5073"/>
        <w:rPr>
          <w:sz w:val="24"/>
        </w:rPr>
      </w:pPr>
      <w:r>
        <w:rPr>
          <w:sz w:val="24"/>
        </w:rPr>
        <w:t>Strainer</w:t>
      </w:r>
      <w:r>
        <w:rPr>
          <w:sz w:val="24"/>
        </w:rPr>
        <w:tab/>
        <w:t>Basket type, fabricated out of stainless steel</w:t>
      </w:r>
      <w:r>
        <w:rPr>
          <w:spacing w:val="-2"/>
          <w:sz w:val="24"/>
        </w:rPr>
        <w:t xml:space="preserve"> </w:t>
      </w:r>
      <w:r>
        <w:rPr>
          <w:sz w:val="24"/>
        </w:rPr>
        <w:t>bars</w:t>
      </w:r>
    </w:p>
    <w:p w:rsidR="009D25B5" w:rsidRDefault="009D25B5" w:rsidP="007502FC">
      <w:pPr>
        <w:pStyle w:val="ListParagraph"/>
        <w:numPr>
          <w:ilvl w:val="0"/>
          <w:numId w:val="28"/>
        </w:numPr>
        <w:tabs>
          <w:tab w:val="left" w:pos="1080"/>
          <w:tab w:val="left" w:pos="1081"/>
          <w:tab w:val="left" w:pos="5401"/>
        </w:tabs>
        <w:spacing w:before="158"/>
        <w:ind w:left="1080" w:hanging="721"/>
        <w:rPr>
          <w:sz w:val="24"/>
        </w:rPr>
      </w:pPr>
      <w:r>
        <w:rPr>
          <w:sz w:val="24"/>
        </w:rPr>
        <w:t>No of Stages</w:t>
      </w:r>
      <w:r>
        <w:rPr>
          <w:spacing w:val="-7"/>
          <w:sz w:val="24"/>
        </w:rPr>
        <w:t xml:space="preserve"> </w:t>
      </w:r>
      <w:r>
        <w:rPr>
          <w:sz w:val="24"/>
        </w:rPr>
        <w:t>of</w:t>
      </w:r>
      <w:r>
        <w:rPr>
          <w:spacing w:val="-1"/>
          <w:sz w:val="24"/>
        </w:rPr>
        <w:t xml:space="preserve"> </w:t>
      </w:r>
      <w:r>
        <w:rPr>
          <w:sz w:val="24"/>
        </w:rPr>
        <w:t>Bowl</w:t>
      </w:r>
      <w:r>
        <w:rPr>
          <w:sz w:val="24"/>
        </w:rPr>
        <w:tab/>
        <w:t>Not more than …..</w:t>
      </w:r>
      <w:r>
        <w:rPr>
          <w:spacing w:val="-1"/>
          <w:sz w:val="24"/>
        </w:rPr>
        <w:t xml:space="preserve"> </w:t>
      </w:r>
      <w:r>
        <w:rPr>
          <w:sz w:val="24"/>
        </w:rPr>
        <w:t>Stages.</w:t>
      </w:r>
    </w:p>
    <w:p w:rsidR="009D25B5" w:rsidRDefault="009D25B5" w:rsidP="009D25B5">
      <w:pPr>
        <w:pStyle w:val="BodyText"/>
        <w:spacing w:before="1"/>
        <w:rPr>
          <w:sz w:val="26"/>
        </w:rPr>
      </w:pPr>
    </w:p>
    <w:p w:rsidR="009D25B5" w:rsidRDefault="009D25B5" w:rsidP="009D25B5">
      <w:pPr>
        <w:pStyle w:val="BodyText"/>
        <w:spacing w:before="1"/>
        <w:ind w:left="1080"/>
      </w:pPr>
      <w:r>
        <w:t>Assembly</w:t>
      </w:r>
    </w:p>
    <w:p w:rsidR="009D25B5" w:rsidRDefault="009D25B5" w:rsidP="009D25B5">
      <w:pPr>
        <w:pStyle w:val="BodyText"/>
        <w:rPr>
          <w:sz w:val="26"/>
        </w:rPr>
      </w:pPr>
    </w:p>
    <w:p w:rsidR="009D25B5" w:rsidRDefault="009D25B5" w:rsidP="007502FC">
      <w:pPr>
        <w:pStyle w:val="ListParagraph"/>
        <w:numPr>
          <w:ilvl w:val="0"/>
          <w:numId w:val="28"/>
        </w:numPr>
        <w:tabs>
          <w:tab w:val="left" w:pos="1080"/>
          <w:tab w:val="left" w:pos="1081"/>
          <w:tab w:val="left" w:pos="5401"/>
        </w:tabs>
        <w:spacing w:line="501" w:lineRule="auto"/>
        <w:ind w:left="1080" w:right="1903" w:hanging="720"/>
        <w:rPr>
          <w:sz w:val="24"/>
        </w:rPr>
      </w:pPr>
      <w:r>
        <w:rPr>
          <w:sz w:val="24"/>
        </w:rPr>
        <w:t>Column assembly</w:t>
      </w:r>
      <w:r>
        <w:rPr>
          <w:spacing w:val="-5"/>
          <w:sz w:val="24"/>
        </w:rPr>
        <w:t xml:space="preserve"> </w:t>
      </w:r>
      <w:r>
        <w:rPr>
          <w:sz w:val="24"/>
        </w:rPr>
        <w:t>&amp;</w:t>
      </w:r>
      <w:r>
        <w:rPr>
          <w:spacing w:val="-3"/>
          <w:sz w:val="24"/>
        </w:rPr>
        <w:t xml:space="preserve"> </w:t>
      </w:r>
      <w:r>
        <w:rPr>
          <w:sz w:val="24"/>
        </w:rPr>
        <w:t>other</w:t>
      </w:r>
      <w:r>
        <w:rPr>
          <w:sz w:val="24"/>
        </w:rPr>
        <w:tab/>
        <w:t xml:space="preserve">Stainless steel AISI </w:t>
      </w:r>
      <w:r>
        <w:rPr>
          <w:smallCaps/>
          <w:spacing w:val="-5"/>
          <w:sz w:val="24"/>
        </w:rPr>
        <w:t>31</w:t>
      </w:r>
      <w:r>
        <w:rPr>
          <w:spacing w:val="-5"/>
          <w:sz w:val="24"/>
        </w:rPr>
        <w:t xml:space="preserve">6 </w:t>
      </w:r>
      <w:r>
        <w:rPr>
          <w:sz w:val="24"/>
        </w:rPr>
        <w:t>Fasteners</w:t>
      </w: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M.S.</w:t>
      </w:r>
      <w:r>
        <w:rPr>
          <w:spacing w:val="-3"/>
          <w:sz w:val="24"/>
        </w:rPr>
        <w:t xml:space="preserve"> </w:t>
      </w:r>
      <w:r>
        <w:rPr>
          <w:sz w:val="24"/>
        </w:rPr>
        <w:t>Sole</w:t>
      </w:r>
      <w:r>
        <w:rPr>
          <w:spacing w:val="-3"/>
          <w:sz w:val="24"/>
        </w:rPr>
        <w:t xml:space="preserve"> </w:t>
      </w:r>
      <w:r>
        <w:rPr>
          <w:sz w:val="24"/>
        </w:rPr>
        <w:t>plate</w:t>
      </w:r>
      <w:r>
        <w:rPr>
          <w:sz w:val="24"/>
        </w:rPr>
        <w:tab/>
        <w:t>Minimum …… mm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Base</w:t>
      </w:r>
      <w:r>
        <w:rPr>
          <w:spacing w:val="-3"/>
          <w:sz w:val="24"/>
        </w:rPr>
        <w:t xml:space="preserve"> </w:t>
      </w:r>
      <w:r>
        <w:rPr>
          <w:sz w:val="24"/>
        </w:rPr>
        <w:t>frame</w:t>
      </w:r>
      <w:r>
        <w:rPr>
          <w:spacing w:val="-2"/>
          <w:sz w:val="24"/>
        </w:rPr>
        <w:t xml:space="preserve"> </w:t>
      </w:r>
      <w:r>
        <w:rPr>
          <w:sz w:val="24"/>
        </w:rPr>
        <w:t>Size.</w:t>
      </w:r>
      <w:r>
        <w:rPr>
          <w:sz w:val="24"/>
        </w:rPr>
        <w:tab/>
        <w:t>Fabricated with ISMC ……</w:t>
      </w:r>
      <w:r>
        <w:rPr>
          <w:spacing w:val="-3"/>
          <w:sz w:val="24"/>
        </w:rPr>
        <w:t xml:space="preserve"> </w:t>
      </w:r>
      <w:r>
        <w:rPr>
          <w:sz w:val="24"/>
        </w:rPr>
        <w:t>mm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Pump and</w:t>
      </w:r>
      <w:r>
        <w:rPr>
          <w:spacing w:val="-4"/>
          <w:sz w:val="24"/>
        </w:rPr>
        <w:t xml:space="preserve"> </w:t>
      </w:r>
      <w:r>
        <w:rPr>
          <w:sz w:val="24"/>
        </w:rPr>
        <w:t>column</w:t>
      </w:r>
      <w:r>
        <w:rPr>
          <w:spacing w:val="-2"/>
          <w:sz w:val="24"/>
        </w:rPr>
        <w:t xml:space="preserve"> </w:t>
      </w:r>
      <w:r>
        <w:rPr>
          <w:sz w:val="24"/>
        </w:rPr>
        <w:t>shaft</w:t>
      </w:r>
      <w:r>
        <w:rPr>
          <w:sz w:val="24"/>
        </w:rPr>
        <w:tab/>
        <w:t>S.S. Not less than …..</w:t>
      </w:r>
      <w:r>
        <w:rPr>
          <w:spacing w:val="-4"/>
          <w:sz w:val="24"/>
        </w:rPr>
        <w:t xml:space="preserve"> </w:t>
      </w:r>
      <w:r>
        <w:rPr>
          <w:sz w:val="24"/>
        </w:rPr>
        <w:t>mm</w:t>
      </w:r>
    </w:p>
    <w:p w:rsidR="009D25B5" w:rsidRDefault="009D25B5" w:rsidP="009D25B5">
      <w:pPr>
        <w:pStyle w:val="BodyText"/>
        <w:spacing w:before="1"/>
        <w:rPr>
          <w:sz w:val="26"/>
        </w:rPr>
      </w:pPr>
    </w:p>
    <w:p w:rsidR="009D25B5" w:rsidRDefault="009D25B5" w:rsidP="009D25B5">
      <w:pPr>
        <w:pStyle w:val="Heading2"/>
        <w:spacing w:before="0"/>
      </w:pPr>
      <w:r>
        <w:t>V.T. PUMP SETS (Water Lubricated)</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proofErr w:type="gramStart"/>
      <w:r>
        <w:t>The Vertical Turbine pump sets shall be (self-water lubricated) suitable for following conditions and specifications.</w:t>
      </w:r>
      <w:proofErr w:type="gramEnd"/>
    </w:p>
    <w:p w:rsidR="009D25B5" w:rsidRDefault="009D25B5" w:rsidP="007502FC">
      <w:pPr>
        <w:pStyle w:val="ListParagraph"/>
        <w:numPr>
          <w:ilvl w:val="1"/>
          <w:numId w:val="59"/>
        </w:numPr>
        <w:tabs>
          <w:tab w:val="left" w:pos="721"/>
        </w:tabs>
        <w:spacing w:before="161" w:line="355" w:lineRule="auto"/>
        <w:ind w:right="379"/>
        <w:jc w:val="both"/>
        <w:rPr>
          <w:sz w:val="24"/>
        </w:rPr>
      </w:pPr>
      <w:r>
        <w:rPr>
          <w:sz w:val="24"/>
        </w:rPr>
        <w:t>The pump shall be of approved by the Superintending Engineer (M) and shall conform to IS:</w:t>
      </w:r>
      <w:r>
        <w:rPr>
          <w:smallCaps/>
          <w:sz w:val="24"/>
        </w:rPr>
        <w:t xml:space="preserve"> 171</w:t>
      </w:r>
      <w:r>
        <w:rPr>
          <w:sz w:val="24"/>
        </w:rPr>
        <w:t xml:space="preserve">0 &amp; shall satisfy test &amp; trial as per IS: </w:t>
      </w:r>
      <w:r>
        <w:rPr>
          <w:smallCaps/>
          <w:sz w:val="24"/>
        </w:rPr>
        <w:t>512</w:t>
      </w:r>
      <w:r>
        <w:rPr>
          <w:sz w:val="24"/>
        </w:rPr>
        <w:t>0 with latest modifications from time to</w:t>
      </w:r>
      <w:r>
        <w:rPr>
          <w:spacing w:val="-1"/>
          <w:sz w:val="24"/>
        </w:rPr>
        <w:t xml:space="preserve"> </w:t>
      </w:r>
      <w:r>
        <w:rPr>
          <w:sz w:val="24"/>
        </w:rPr>
        <w:t>time.</w:t>
      </w:r>
    </w:p>
    <w:p w:rsidR="009D25B5" w:rsidRDefault="009D25B5" w:rsidP="007502FC">
      <w:pPr>
        <w:pStyle w:val="ListParagraph"/>
        <w:numPr>
          <w:ilvl w:val="1"/>
          <w:numId w:val="59"/>
        </w:numPr>
        <w:tabs>
          <w:tab w:val="left" w:pos="721"/>
        </w:tabs>
        <w:spacing w:before="6" w:line="350" w:lineRule="auto"/>
        <w:ind w:right="383"/>
        <w:jc w:val="both"/>
        <w:rPr>
          <w:sz w:val="24"/>
        </w:rPr>
      </w:pPr>
      <w:r>
        <w:rPr>
          <w:sz w:val="24"/>
        </w:rPr>
        <w:t>Pump</w:t>
      </w:r>
      <w:r>
        <w:rPr>
          <w:spacing w:val="-9"/>
          <w:sz w:val="24"/>
        </w:rPr>
        <w:t xml:space="preserve"> </w:t>
      </w:r>
      <w:r>
        <w:rPr>
          <w:sz w:val="24"/>
        </w:rPr>
        <w:t>efficiency</w:t>
      </w:r>
      <w:r>
        <w:rPr>
          <w:spacing w:val="-8"/>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8"/>
          <w:sz w:val="24"/>
        </w:rPr>
        <w:t xml:space="preserve"> </w:t>
      </w:r>
      <w:r>
        <w:rPr>
          <w:sz w:val="24"/>
        </w:rPr>
        <w:t>less</w:t>
      </w:r>
      <w:r>
        <w:rPr>
          <w:spacing w:val="-9"/>
          <w:sz w:val="24"/>
        </w:rPr>
        <w:t xml:space="preserve"> </w:t>
      </w:r>
      <w:r>
        <w:rPr>
          <w:sz w:val="24"/>
        </w:rPr>
        <w:t>than</w:t>
      </w:r>
      <w:r>
        <w:rPr>
          <w:spacing w:val="-9"/>
          <w:sz w:val="24"/>
        </w:rPr>
        <w:t xml:space="preserve"> </w:t>
      </w:r>
      <w:r>
        <w:rPr>
          <w:sz w:val="24"/>
        </w:rPr>
        <w:t>80%</w:t>
      </w:r>
      <w:r>
        <w:rPr>
          <w:spacing w:val="-7"/>
          <w:sz w:val="24"/>
        </w:rPr>
        <w:t xml:space="preserve"> </w:t>
      </w:r>
      <w:r>
        <w:rPr>
          <w:sz w:val="24"/>
        </w:rPr>
        <w:t>at</w:t>
      </w:r>
      <w:r>
        <w:rPr>
          <w:spacing w:val="-7"/>
          <w:sz w:val="24"/>
        </w:rPr>
        <w:t xml:space="preserve"> </w:t>
      </w:r>
      <w:r>
        <w:rPr>
          <w:sz w:val="24"/>
        </w:rPr>
        <w:t>duty</w:t>
      </w:r>
      <w:r>
        <w:rPr>
          <w:spacing w:val="-8"/>
          <w:sz w:val="24"/>
        </w:rPr>
        <w:t xml:space="preserve"> </w:t>
      </w:r>
      <w:r>
        <w:rPr>
          <w:sz w:val="24"/>
        </w:rPr>
        <w:t>point</w:t>
      </w:r>
      <w:r>
        <w:rPr>
          <w:spacing w:val="-7"/>
          <w:sz w:val="24"/>
        </w:rPr>
        <w:t xml:space="preserve"> </w:t>
      </w:r>
      <w:r>
        <w:rPr>
          <w:sz w:val="24"/>
        </w:rPr>
        <w:t>under</w:t>
      </w:r>
      <w:r>
        <w:rPr>
          <w:spacing w:val="-7"/>
          <w:sz w:val="24"/>
        </w:rPr>
        <w:t xml:space="preserve"> </w:t>
      </w:r>
      <w:r>
        <w:rPr>
          <w:sz w:val="24"/>
        </w:rPr>
        <w:t>all</w:t>
      </w:r>
      <w:r>
        <w:rPr>
          <w:spacing w:val="-8"/>
          <w:sz w:val="24"/>
        </w:rPr>
        <w:t xml:space="preserve"> </w:t>
      </w:r>
      <w:r>
        <w:rPr>
          <w:sz w:val="24"/>
        </w:rPr>
        <w:t>circumstances</w:t>
      </w:r>
      <w:r>
        <w:rPr>
          <w:spacing w:val="-6"/>
          <w:sz w:val="24"/>
        </w:rPr>
        <w:t xml:space="preserve"> </w:t>
      </w:r>
      <w:r>
        <w:rPr>
          <w:sz w:val="24"/>
        </w:rPr>
        <w:t>&amp; shall be maintained for 3 years from date of commissioning of the</w:t>
      </w:r>
      <w:r>
        <w:rPr>
          <w:spacing w:val="-21"/>
          <w:sz w:val="24"/>
        </w:rPr>
        <w:t xml:space="preserve"> </w:t>
      </w:r>
      <w:r>
        <w:rPr>
          <w:sz w:val="24"/>
        </w:rPr>
        <w:t>pumps.</w:t>
      </w:r>
    </w:p>
    <w:p w:rsidR="009D25B5" w:rsidRDefault="009D25B5" w:rsidP="009D25B5">
      <w:pPr>
        <w:spacing w:line="35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59"/>
        </w:numPr>
        <w:tabs>
          <w:tab w:val="left" w:pos="720"/>
          <w:tab w:val="left" w:pos="721"/>
        </w:tabs>
        <w:spacing w:before="92"/>
        <w:ind w:hanging="361"/>
        <w:rPr>
          <w:sz w:val="24"/>
        </w:rPr>
      </w:pPr>
      <w:r>
        <w:rPr>
          <w:sz w:val="24"/>
        </w:rPr>
        <w:lastRenderedPageBreak/>
        <w:t>Constructional and design details of the set shall be as</w:t>
      </w:r>
      <w:r>
        <w:rPr>
          <w:spacing w:val="-13"/>
          <w:sz w:val="24"/>
        </w:rPr>
        <w:t xml:space="preserve"> </w:t>
      </w:r>
      <w:r>
        <w:rPr>
          <w:sz w:val="24"/>
        </w:rPr>
        <w:t>follows.</w:t>
      </w:r>
    </w:p>
    <w:p w:rsidR="009D25B5" w:rsidRDefault="009D25B5" w:rsidP="007502FC">
      <w:pPr>
        <w:pStyle w:val="ListParagraph"/>
        <w:numPr>
          <w:ilvl w:val="0"/>
          <w:numId w:val="27"/>
        </w:numPr>
        <w:tabs>
          <w:tab w:val="left" w:pos="721"/>
        </w:tabs>
        <w:spacing w:before="135"/>
        <w:ind w:hanging="361"/>
        <w:rPr>
          <w:sz w:val="24"/>
        </w:rPr>
      </w:pPr>
      <w:r>
        <w:rPr>
          <w:sz w:val="24"/>
          <w:u w:val="single"/>
        </w:rPr>
        <w:t>Impeller</w:t>
      </w:r>
    </w:p>
    <w:p w:rsidR="009D25B5" w:rsidRDefault="009D25B5" w:rsidP="009D25B5">
      <w:pPr>
        <w:pStyle w:val="BodyText"/>
        <w:spacing w:before="2"/>
        <w:rPr>
          <w:sz w:val="17"/>
        </w:rPr>
      </w:pPr>
    </w:p>
    <w:p w:rsidR="009D25B5" w:rsidRDefault="009D25B5" w:rsidP="009D25B5">
      <w:pPr>
        <w:pStyle w:val="BodyText"/>
        <w:spacing w:before="101" w:line="360" w:lineRule="auto"/>
      </w:pPr>
      <w:r>
        <w:t>Impellers shall be Stainless Steel CF8M shall be statically and dynamically balanced. Balancing holes in impeller are not acceptable.</w:t>
      </w:r>
    </w:p>
    <w:p w:rsidR="009D25B5" w:rsidRDefault="009D25B5" w:rsidP="007502FC">
      <w:pPr>
        <w:pStyle w:val="ListParagraph"/>
        <w:numPr>
          <w:ilvl w:val="0"/>
          <w:numId w:val="27"/>
        </w:numPr>
        <w:tabs>
          <w:tab w:val="left" w:pos="721"/>
        </w:tabs>
        <w:spacing w:before="161"/>
        <w:ind w:hanging="361"/>
        <w:rPr>
          <w:sz w:val="24"/>
        </w:rPr>
      </w:pPr>
      <w:r>
        <w:rPr>
          <w:sz w:val="24"/>
          <w:u w:val="single"/>
        </w:rPr>
        <w:t>Wearing</w:t>
      </w:r>
      <w:r>
        <w:rPr>
          <w:spacing w:val="-1"/>
          <w:sz w:val="24"/>
          <w:u w:val="single"/>
        </w:rPr>
        <w:t xml:space="preserve"> </w:t>
      </w:r>
      <w:r>
        <w:rPr>
          <w:sz w:val="24"/>
          <w:u w:val="single"/>
        </w:rPr>
        <w:t>Rings</w:t>
      </w:r>
    </w:p>
    <w:p w:rsidR="009D25B5" w:rsidRDefault="009D25B5" w:rsidP="009D25B5">
      <w:pPr>
        <w:pStyle w:val="BodyText"/>
        <w:spacing w:before="3"/>
        <w:rPr>
          <w:sz w:val="17"/>
        </w:rPr>
      </w:pPr>
    </w:p>
    <w:p w:rsidR="009D25B5" w:rsidRDefault="009D25B5" w:rsidP="009D25B5">
      <w:pPr>
        <w:pStyle w:val="BodyText"/>
        <w:spacing w:before="100" w:line="360" w:lineRule="auto"/>
        <w:ind w:right="374"/>
        <w:jc w:val="both"/>
      </w:pPr>
      <w:r>
        <w:t xml:space="preserve">It </w:t>
      </w:r>
      <w:r>
        <w:rPr>
          <w:spacing w:val="2"/>
        </w:rPr>
        <w:t xml:space="preserve"> </w:t>
      </w:r>
      <w:r>
        <w:rPr>
          <w:spacing w:val="-1"/>
        </w:rPr>
        <w:t>sha</w:t>
      </w:r>
      <w:r>
        <w:t xml:space="preserve">ll </w:t>
      </w:r>
      <w:r>
        <w:rPr>
          <w:spacing w:val="2"/>
        </w:rPr>
        <w:t xml:space="preserve"> </w:t>
      </w:r>
      <w:r>
        <w:rPr>
          <w:spacing w:val="-1"/>
        </w:rPr>
        <w:t>b</w:t>
      </w:r>
      <w:r>
        <w:t xml:space="preserve">e  </w:t>
      </w:r>
      <w:r>
        <w:rPr>
          <w:spacing w:val="-1"/>
        </w:rPr>
        <w:t>o</w:t>
      </w:r>
      <w:r>
        <w:t xml:space="preserve">f </w:t>
      </w:r>
      <w:r>
        <w:rPr>
          <w:spacing w:val="2"/>
        </w:rPr>
        <w:t xml:space="preserve"> </w:t>
      </w:r>
      <w:r>
        <w:rPr>
          <w:spacing w:val="-1"/>
        </w:rPr>
        <w:t>B</w:t>
      </w:r>
      <w:r>
        <w:t>ron</w:t>
      </w:r>
      <w:r>
        <w:rPr>
          <w:spacing w:val="-1"/>
        </w:rPr>
        <w:t>z</w:t>
      </w:r>
      <w:r>
        <w:t xml:space="preserve">e </w:t>
      </w:r>
      <w:r>
        <w:rPr>
          <w:spacing w:val="2"/>
        </w:rPr>
        <w:t xml:space="preserve"> </w:t>
      </w:r>
      <w:r>
        <w:rPr>
          <w:spacing w:val="-1"/>
        </w:rPr>
        <w:t>con</w:t>
      </w:r>
      <w:r>
        <w:t>f</w:t>
      </w:r>
      <w:r>
        <w:rPr>
          <w:spacing w:val="-1"/>
        </w:rPr>
        <w:t>ormi</w:t>
      </w:r>
      <w:r>
        <w:t xml:space="preserve">ng </w:t>
      </w:r>
      <w:r>
        <w:rPr>
          <w:spacing w:val="1"/>
        </w:rPr>
        <w:t xml:space="preserve"> </w:t>
      </w:r>
      <w:r>
        <w:t xml:space="preserve">to </w:t>
      </w:r>
      <w:r>
        <w:rPr>
          <w:spacing w:val="1"/>
        </w:rPr>
        <w:t xml:space="preserve"> </w:t>
      </w:r>
      <w:r>
        <w:t xml:space="preserve">IS:  </w:t>
      </w:r>
      <w:r>
        <w:rPr>
          <w:smallCaps/>
        </w:rPr>
        <w:t>3</w:t>
      </w:r>
      <w:r>
        <w:rPr>
          <w:smallCaps/>
          <w:spacing w:val="1"/>
        </w:rPr>
        <w:t>1</w:t>
      </w:r>
      <w:r>
        <w:t xml:space="preserve">8 </w:t>
      </w:r>
      <w:r>
        <w:rPr>
          <w:spacing w:val="2"/>
        </w:rPr>
        <w:t xml:space="preserve"> </w:t>
      </w:r>
      <w:r>
        <w:rPr>
          <w:spacing w:val="-1"/>
        </w:rPr>
        <w:t>a</w:t>
      </w:r>
      <w:r>
        <w:t xml:space="preserve">nd  </w:t>
      </w:r>
      <w:r>
        <w:rPr>
          <w:spacing w:val="-1"/>
        </w:rPr>
        <w:t>s</w:t>
      </w:r>
      <w:r>
        <w:t>u</w:t>
      </w:r>
      <w:r>
        <w:rPr>
          <w:spacing w:val="-1"/>
        </w:rPr>
        <w:t>i</w:t>
      </w:r>
      <w:r>
        <w:t>t</w:t>
      </w:r>
      <w:r>
        <w:rPr>
          <w:spacing w:val="-1"/>
        </w:rPr>
        <w:t>ab</w:t>
      </w:r>
      <w:r>
        <w:t>le  Gr</w:t>
      </w:r>
      <w:r>
        <w:rPr>
          <w:spacing w:val="1"/>
        </w:rPr>
        <w:t>a</w:t>
      </w:r>
      <w:r>
        <w:rPr>
          <w:spacing w:val="-2"/>
        </w:rPr>
        <w:t>d</w:t>
      </w:r>
      <w:r>
        <w:t xml:space="preserve">e </w:t>
      </w:r>
      <w:r>
        <w:rPr>
          <w:spacing w:val="2"/>
        </w:rPr>
        <w:t xml:space="preserve"> </w:t>
      </w:r>
      <w:r>
        <w:rPr>
          <w:spacing w:val="-1"/>
        </w:rPr>
        <w:t>a</w:t>
      </w:r>
      <w:r>
        <w:t xml:space="preserve">nd </w:t>
      </w:r>
      <w:r>
        <w:rPr>
          <w:spacing w:val="2"/>
        </w:rPr>
        <w:t xml:space="preserve"> </w:t>
      </w:r>
      <w:r>
        <w:rPr>
          <w:spacing w:val="-1"/>
        </w:rPr>
        <w:t>sha</w:t>
      </w:r>
      <w:r>
        <w:t xml:space="preserve">ll </w:t>
      </w:r>
      <w:r>
        <w:rPr>
          <w:spacing w:val="2"/>
        </w:rPr>
        <w:t xml:space="preserve"> </w:t>
      </w:r>
      <w:r>
        <w:rPr>
          <w:spacing w:val="-1"/>
        </w:rPr>
        <w:t>b</w:t>
      </w:r>
      <w:r>
        <w:t xml:space="preserve">e  </w:t>
      </w:r>
      <w:r>
        <w:rPr>
          <w:spacing w:val="-1"/>
        </w:rPr>
        <w:t xml:space="preserve">of </w:t>
      </w:r>
      <w:r>
        <w:t>r</w:t>
      </w:r>
      <w:r>
        <w:rPr>
          <w:spacing w:val="-1"/>
        </w:rPr>
        <w:t>e</w:t>
      </w:r>
      <w:r>
        <w:t>n</w:t>
      </w:r>
      <w:r>
        <w:rPr>
          <w:spacing w:val="-1"/>
        </w:rPr>
        <w:t>e</w:t>
      </w:r>
      <w:r>
        <w:t>w</w:t>
      </w:r>
      <w:r>
        <w:rPr>
          <w:spacing w:val="-1"/>
        </w:rPr>
        <w:t>ab</w:t>
      </w:r>
      <w:r>
        <w:t>le</w:t>
      </w:r>
      <w:r>
        <w:rPr>
          <w:spacing w:val="15"/>
        </w:rPr>
        <w:t xml:space="preserve"> </w:t>
      </w:r>
      <w:r>
        <w:t>t</w:t>
      </w:r>
      <w:r>
        <w:rPr>
          <w:spacing w:val="-1"/>
        </w:rPr>
        <w:t>ype</w:t>
      </w:r>
      <w:r>
        <w:t>.</w:t>
      </w:r>
      <w:r>
        <w:rPr>
          <w:spacing w:val="16"/>
        </w:rPr>
        <w:t xml:space="preserve"> </w:t>
      </w:r>
      <w:r>
        <w:t>It</w:t>
      </w:r>
      <w:r>
        <w:rPr>
          <w:spacing w:val="17"/>
        </w:rPr>
        <w:t xml:space="preserve"> </w:t>
      </w:r>
      <w:r>
        <w:rPr>
          <w:spacing w:val="-1"/>
        </w:rPr>
        <w:t>sha</w:t>
      </w:r>
      <w:r>
        <w:t>ll</w:t>
      </w:r>
      <w:r>
        <w:rPr>
          <w:spacing w:val="16"/>
        </w:rPr>
        <w:t xml:space="preserve"> </w:t>
      </w:r>
      <w:r>
        <w:rPr>
          <w:spacing w:val="-1"/>
        </w:rPr>
        <w:t>b</w:t>
      </w:r>
      <w:r>
        <w:t>e</w:t>
      </w:r>
      <w:r>
        <w:rPr>
          <w:spacing w:val="15"/>
        </w:rPr>
        <w:t xml:space="preserve"> </w:t>
      </w:r>
      <w:r>
        <w:t>h</w:t>
      </w:r>
      <w:r>
        <w:rPr>
          <w:spacing w:val="-2"/>
        </w:rPr>
        <w:t>e</w:t>
      </w:r>
      <w:r>
        <w:t>ld</w:t>
      </w:r>
      <w:r>
        <w:rPr>
          <w:spacing w:val="15"/>
        </w:rPr>
        <w:t xml:space="preserve"> </w:t>
      </w:r>
      <w:r>
        <w:rPr>
          <w:spacing w:val="-1"/>
        </w:rPr>
        <w:t>i</w:t>
      </w:r>
      <w:r>
        <w:t>n</w:t>
      </w:r>
      <w:r>
        <w:rPr>
          <w:spacing w:val="16"/>
        </w:rPr>
        <w:t xml:space="preserve"> </w:t>
      </w:r>
      <w:r>
        <w:rPr>
          <w:spacing w:val="-1"/>
        </w:rPr>
        <w:t>p</w:t>
      </w:r>
      <w:r>
        <w:t>l</w:t>
      </w:r>
      <w:r>
        <w:rPr>
          <w:spacing w:val="-1"/>
        </w:rPr>
        <w:t>ac</w:t>
      </w:r>
      <w:r>
        <w:t>e</w:t>
      </w:r>
      <w:r>
        <w:rPr>
          <w:spacing w:val="15"/>
        </w:rPr>
        <w:t xml:space="preserve"> </w:t>
      </w:r>
      <w:r>
        <w:rPr>
          <w:spacing w:val="-1"/>
        </w:rPr>
        <w:t>a</w:t>
      </w:r>
      <w:r>
        <w:rPr>
          <w:spacing w:val="2"/>
        </w:rPr>
        <w:t>g</w:t>
      </w:r>
      <w:r>
        <w:rPr>
          <w:spacing w:val="-1"/>
        </w:rPr>
        <w:t>a</w:t>
      </w:r>
      <w:r>
        <w:rPr>
          <w:spacing w:val="1"/>
        </w:rPr>
        <w:t>i</w:t>
      </w:r>
      <w:r>
        <w:t>n</w:t>
      </w:r>
      <w:r>
        <w:rPr>
          <w:spacing w:val="-1"/>
        </w:rPr>
        <w:t>s</w:t>
      </w:r>
      <w:r>
        <w:t>t</w:t>
      </w:r>
      <w:r>
        <w:rPr>
          <w:spacing w:val="17"/>
        </w:rPr>
        <w:t xml:space="preserve"> </w:t>
      </w:r>
      <w:r>
        <w:t>ro</w:t>
      </w:r>
      <w:r>
        <w:rPr>
          <w:spacing w:val="1"/>
        </w:rPr>
        <w:t>t</w:t>
      </w:r>
      <w:r>
        <w:rPr>
          <w:spacing w:val="-1"/>
        </w:rPr>
        <w:t>a</w:t>
      </w:r>
      <w:r>
        <w:t>t</w:t>
      </w:r>
      <w:r>
        <w:rPr>
          <w:spacing w:val="-1"/>
        </w:rPr>
        <w:t>io</w:t>
      </w:r>
      <w:r>
        <w:t>n</w:t>
      </w:r>
      <w:r>
        <w:rPr>
          <w:spacing w:val="16"/>
        </w:rPr>
        <w:t xml:space="preserve"> </w:t>
      </w:r>
      <w:r>
        <w:rPr>
          <w:spacing w:val="-1"/>
        </w:rPr>
        <w:t>b</w:t>
      </w:r>
      <w:r>
        <w:t>y</w:t>
      </w:r>
      <w:r>
        <w:rPr>
          <w:spacing w:val="15"/>
        </w:rPr>
        <w:t xml:space="preserve"> </w:t>
      </w:r>
      <w:r>
        <w:rPr>
          <w:spacing w:val="-1"/>
        </w:rPr>
        <w:t>s</w:t>
      </w:r>
      <w:r>
        <w:rPr>
          <w:spacing w:val="-2"/>
        </w:rPr>
        <w:t>c</w:t>
      </w:r>
      <w:r>
        <w:t>r</w:t>
      </w:r>
      <w:r>
        <w:rPr>
          <w:spacing w:val="-1"/>
        </w:rPr>
        <w:t>e</w:t>
      </w:r>
      <w:r>
        <w:t>w</w:t>
      </w:r>
      <w:r>
        <w:rPr>
          <w:spacing w:val="23"/>
        </w:rPr>
        <w:t xml:space="preserve"> </w:t>
      </w:r>
      <w:r>
        <w:rPr>
          <w:spacing w:val="-1"/>
        </w:rPr>
        <w:t>i</w:t>
      </w:r>
      <w:r>
        <w:t>n</w:t>
      </w:r>
      <w:r>
        <w:rPr>
          <w:spacing w:val="16"/>
        </w:rPr>
        <w:t xml:space="preserve"> </w:t>
      </w:r>
      <w:r>
        <w:rPr>
          <w:spacing w:val="-1"/>
        </w:rPr>
        <w:t>o</w:t>
      </w:r>
      <w:r>
        <w:t>r</w:t>
      </w:r>
      <w:r>
        <w:rPr>
          <w:spacing w:val="16"/>
        </w:rPr>
        <w:t xml:space="preserve"> </w:t>
      </w:r>
      <w:r>
        <w:t>l</w:t>
      </w:r>
      <w:r>
        <w:rPr>
          <w:spacing w:val="-1"/>
        </w:rPr>
        <w:t>ockin</w:t>
      </w:r>
      <w:r>
        <w:t>g</w:t>
      </w:r>
      <w:r>
        <w:rPr>
          <w:spacing w:val="16"/>
        </w:rPr>
        <w:t xml:space="preserve"> </w:t>
      </w:r>
      <w:r>
        <w:t>w</w:t>
      </w:r>
      <w:r>
        <w:rPr>
          <w:spacing w:val="-1"/>
        </w:rPr>
        <w:t>i</w:t>
      </w:r>
      <w:r>
        <w:t xml:space="preserve">th </w:t>
      </w:r>
      <w:r>
        <w:rPr>
          <w:spacing w:val="-1"/>
        </w:rPr>
        <w:t>p</w:t>
      </w:r>
      <w:r>
        <w:rPr>
          <w:spacing w:val="-2"/>
        </w:rPr>
        <w:t>i</w:t>
      </w:r>
      <w:r>
        <w:t>ns</w:t>
      </w:r>
      <w:r>
        <w:rPr>
          <w:spacing w:val="-13"/>
        </w:rPr>
        <w:t xml:space="preserve"> </w:t>
      </w:r>
      <w:r>
        <w:rPr>
          <w:spacing w:val="-1"/>
        </w:rPr>
        <w:t>pr</w:t>
      </w:r>
      <w:r>
        <w:rPr>
          <w:spacing w:val="-2"/>
        </w:rPr>
        <w:t>e</w:t>
      </w:r>
      <w:r>
        <w:rPr>
          <w:spacing w:val="1"/>
        </w:rPr>
        <w:t>s</w:t>
      </w:r>
      <w:r>
        <w:t>s</w:t>
      </w:r>
      <w:r>
        <w:rPr>
          <w:spacing w:val="-13"/>
        </w:rPr>
        <w:t xml:space="preserve"> </w:t>
      </w:r>
      <w:r>
        <w:t>f</w:t>
      </w:r>
      <w:r>
        <w:rPr>
          <w:spacing w:val="-1"/>
        </w:rPr>
        <w:t>i</w:t>
      </w:r>
      <w:r>
        <w:t>tt</w:t>
      </w:r>
      <w:r>
        <w:rPr>
          <w:spacing w:val="-1"/>
        </w:rPr>
        <w:t>e</w:t>
      </w:r>
      <w:r>
        <w:t>d</w:t>
      </w:r>
      <w:r>
        <w:rPr>
          <w:spacing w:val="-14"/>
        </w:rPr>
        <w:t xml:space="preserve"> </w:t>
      </w:r>
      <w:r>
        <w:t>l</w:t>
      </w:r>
      <w:r>
        <w:rPr>
          <w:spacing w:val="-1"/>
        </w:rPr>
        <w:t>ocke</w:t>
      </w:r>
      <w:r>
        <w:t>d</w:t>
      </w:r>
      <w:r>
        <w:rPr>
          <w:spacing w:val="-12"/>
        </w:rPr>
        <w:t xml:space="preserve"> </w:t>
      </w:r>
      <w:r>
        <w:t>w</w:t>
      </w:r>
      <w:r>
        <w:rPr>
          <w:spacing w:val="-1"/>
        </w:rPr>
        <w:t>i</w:t>
      </w:r>
      <w:r>
        <w:t>th</w:t>
      </w:r>
      <w:r>
        <w:rPr>
          <w:spacing w:val="-13"/>
        </w:rPr>
        <w:t xml:space="preserve"> </w:t>
      </w:r>
      <w:r>
        <w:rPr>
          <w:spacing w:val="-1"/>
        </w:rPr>
        <w:t>p</w:t>
      </w:r>
      <w:r>
        <w:rPr>
          <w:spacing w:val="-2"/>
        </w:rPr>
        <w:t>i</w:t>
      </w:r>
      <w:r>
        <w:t>n</w:t>
      </w:r>
      <w:r>
        <w:rPr>
          <w:spacing w:val="-1"/>
        </w:rPr>
        <w:t>s</w:t>
      </w:r>
      <w:r>
        <w:t>.</w:t>
      </w:r>
      <w:r>
        <w:rPr>
          <w:spacing w:val="-13"/>
        </w:rPr>
        <w:t xml:space="preserve"> </w:t>
      </w:r>
      <w:r>
        <w:t>The</w:t>
      </w:r>
      <w:r>
        <w:rPr>
          <w:spacing w:val="-14"/>
        </w:rPr>
        <w:t xml:space="preserve"> </w:t>
      </w:r>
      <w:r>
        <w:t>w</w:t>
      </w:r>
      <w:r>
        <w:rPr>
          <w:spacing w:val="1"/>
        </w:rPr>
        <w:t>e</w:t>
      </w:r>
      <w:r>
        <w:rPr>
          <w:spacing w:val="-1"/>
        </w:rPr>
        <w:t>a</w:t>
      </w:r>
      <w:r>
        <w:t>r</w:t>
      </w:r>
      <w:r>
        <w:rPr>
          <w:spacing w:val="-1"/>
        </w:rPr>
        <w:t>i</w:t>
      </w:r>
      <w:r>
        <w:t>ng</w:t>
      </w:r>
      <w:r>
        <w:rPr>
          <w:spacing w:val="-10"/>
        </w:rPr>
        <w:t xml:space="preserve"> </w:t>
      </w:r>
      <w:r>
        <w:t>r</w:t>
      </w:r>
      <w:r>
        <w:rPr>
          <w:spacing w:val="-1"/>
        </w:rPr>
        <w:t>i</w:t>
      </w:r>
      <w:r>
        <w:t>ngs</w:t>
      </w:r>
      <w:r>
        <w:rPr>
          <w:spacing w:val="-13"/>
        </w:rPr>
        <w:t xml:space="preserve"> </w:t>
      </w:r>
      <w:r>
        <w:rPr>
          <w:spacing w:val="-1"/>
        </w:rPr>
        <w:t>sha</w:t>
      </w:r>
      <w:r>
        <w:t>ll</w:t>
      </w:r>
      <w:r>
        <w:rPr>
          <w:spacing w:val="-12"/>
        </w:rPr>
        <w:t xml:space="preserve"> </w:t>
      </w:r>
      <w:r>
        <w:rPr>
          <w:spacing w:val="-1"/>
        </w:rPr>
        <w:t>b</w:t>
      </w:r>
      <w:r>
        <w:t>e</w:t>
      </w:r>
      <w:r>
        <w:rPr>
          <w:spacing w:val="-14"/>
        </w:rPr>
        <w:t xml:space="preserve"> </w:t>
      </w:r>
      <w:r>
        <w:rPr>
          <w:spacing w:val="-1"/>
        </w:rPr>
        <w:t>pro</w:t>
      </w:r>
      <w:r>
        <w:t>v</w:t>
      </w:r>
      <w:r>
        <w:rPr>
          <w:spacing w:val="-1"/>
        </w:rPr>
        <w:t>i</w:t>
      </w:r>
      <w:r>
        <w:rPr>
          <w:spacing w:val="5"/>
        </w:rPr>
        <w:t>d</w:t>
      </w:r>
      <w:r>
        <w:rPr>
          <w:spacing w:val="-1"/>
        </w:rPr>
        <w:t>e</w:t>
      </w:r>
      <w:r>
        <w:t>d</w:t>
      </w:r>
      <w:r>
        <w:rPr>
          <w:spacing w:val="-11"/>
        </w:rPr>
        <w:t xml:space="preserve"> </w:t>
      </w:r>
      <w:r>
        <w:rPr>
          <w:spacing w:val="-1"/>
        </w:rPr>
        <w:t>o</w:t>
      </w:r>
      <w:r>
        <w:t>n</w:t>
      </w:r>
      <w:r>
        <w:rPr>
          <w:spacing w:val="-13"/>
        </w:rPr>
        <w:t xml:space="preserve"> </w:t>
      </w:r>
      <w:r>
        <w:rPr>
          <w:spacing w:val="-1"/>
        </w:rPr>
        <w:t>bo</w:t>
      </w:r>
      <w:r>
        <w:rPr>
          <w:spacing w:val="1"/>
        </w:rPr>
        <w:t>t</w:t>
      </w:r>
      <w:r>
        <w:t>h</w:t>
      </w:r>
      <w:r>
        <w:rPr>
          <w:spacing w:val="-13"/>
        </w:rPr>
        <w:t xml:space="preserve"> </w:t>
      </w:r>
      <w:r>
        <w:rPr>
          <w:spacing w:val="-1"/>
        </w:rPr>
        <w:t>i</w:t>
      </w:r>
      <w:r>
        <w:t>mp</w:t>
      </w:r>
      <w:r>
        <w:rPr>
          <w:spacing w:val="-2"/>
        </w:rPr>
        <w:t>e</w:t>
      </w:r>
      <w:r>
        <w:t>ll</w:t>
      </w:r>
      <w:r>
        <w:rPr>
          <w:spacing w:val="-1"/>
        </w:rPr>
        <w:t>e</w:t>
      </w:r>
      <w:r>
        <w:t xml:space="preserve">r </w:t>
      </w:r>
      <w:r>
        <w:rPr>
          <w:spacing w:val="-1"/>
        </w:rPr>
        <w:t>a</w:t>
      </w:r>
      <w:r>
        <w:t>nd</w:t>
      </w:r>
      <w:r>
        <w:rPr>
          <w:spacing w:val="-2"/>
        </w:rPr>
        <w:t xml:space="preserve"> </w:t>
      </w:r>
      <w:r>
        <w:t>c</w:t>
      </w:r>
      <w:r>
        <w:rPr>
          <w:spacing w:val="-1"/>
        </w:rPr>
        <w:t>as</w:t>
      </w:r>
      <w:r>
        <w:rPr>
          <w:spacing w:val="-2"/>
        </w:rPr>
        <w:t>i</w:t>
      </w:r>
      <w:r>
        <w:t>ng.</w:t>
      </w:r>
    </w:p>
    <w:p w:rsidR="009D25B5" w:rsidRDefault="009D25B5" w:rsidP="009D25B5">
      <w:pPr>
        <w:pStyle w:val="BodyText"/>
        <w:spacing w:before="159" w:line="360" w:lineRule="auto"/>
        <w:ind w:right="377"/>
        <w:jc w:val="both"/>
      </w:pPr>
      <w:r>
        <w:rPr>
          <w:spacing w:val="-1"/>
        </w:rPr>
        <w:t>Composi</w:t>
      </w:r>
      <w:r>
        <w:t>te</w:t>
      </w:r>
      <w:r>
        <w:rPr>
          <w:spacing w:val="-6"/>
        </w:rPr>
        <w:t xml:space="preserve"> </w:t>
      </w:r>
      <w:r>
        <w:rPr>
          <w:spacing w:val="1"/>
        </w:rPr>
        <w:t>d</w:t>
      </w:r>
      <w:r>
        <w:rPr>
          <w:spacing w:val="-1"/>
        </w:rPr>
        <w:t>es</w:t>
      </w:r>
      <w:r>
        <w:rPr>
          <w:spacing w:val="-2"/>
        </w:rPr>
        <w:t>i</w:t>
      </w:r>
      <w:r>
        <w:rPr>
          <w:spacing w:val="-1"/>
        </w:rPr>
        <w:t>g</w:t>
      </w:r>
      <w:r>
        <w:t>n</w:t>
      </w:r>
      <w:r>
        <w:rPr>
          <w:spacing w:val="-6"/>
        </w:rPr>
        <w:t xml:space="preserve"> </w:t>
      </w:r>
      <w:r>
        <w:rPr>
          <w:spacing w:val="-1"/>
        </w:rPr>
        <w:t>o</w:t>
      </w:r>
      <w:r>
        <w:t>f</w:t>
      </w:r>
      <w:r>
        <w:rPr>
          <w:spacing w:val="-4"/>
        </w:rPr>
        <w:t xml:space="preserve"> </w:t>
      </w:r>
      <w:r>
        <w:t>l</w:t>
      </w:r>
      <w:r>
        <w:rPr>
          <w:spacing w:val="1"/>
        </w:rPr>
        <w:t>i</w:t>
      </w:r>
      <w:r>
        <w:t>ne</w:t>
      </w:r>
      <w:r>
        <w:rPr>
          <w:spacing w:val="-6"/>
        </w:rPr>
        <w:t xml:space="preserve"> </w:t>
      </w:r>
      <w:r>
        <w:rPr>
          <w:spacing w:val="-1"/>
        </w:rPr>
        <w:t>sha</w:t>
      </w:r>
      <w:r>
        <w:t>ft</w:t>
      </w:r>
      <w:r>
        <w:rPr>
          <w:spacing w:val="-5"/>
        </w:rPr>
        <w:t xml:space="preserve"> </w:t>
      </w:r>
      <w:r>
        <w:t>m</w:t>
      </w:r>
      <w:r>
        <w:rPr>
          <w:spacing w:val="-2"/>
        </w:rPr>
        <w:t>a</w:t>
      </w:r>
      <w:r>
        <w:t>t</w:t>
      </w:r>
      <w:r>
        <w:rPr>
          <w:spacing w:val="-1"/>
        </w:rPr>
        <w:t>e</w:t>
      </w:r>
      <w:r>
        <w:t>r</w:t>
      </w:r>
      <w:r>
        <w:rPr>
          <w:spacing w:val="1"/>
        </w:rPr>
        <w:t>i</w:t>
      </w:r>
      <w:r>
        <w:rPr>
          <w:spacing w:val="-1"/>
        </w:rPr>
        <w:t>a</w:t>
      </w:r>
      <w:r>
        <w:t>l</w:t>
      </w:r>
      <w:r>
        <w:rPr>
          <w:spacing w:val="-5"/>
        </w:rPr>
        <w:t xml:space="preserve"> </w:t>
      </w:r>
      <w:r>
        <w:rPr>
          <w:spacing w:val="-1"/>
        </w:rPr>
        <w:t>a</w:t>
      </w:r>
      <w:r>
        <w:t>nd</w:t>
      </w:r>
      <w:r>
        <w:rPr>
          <w:spacing w:val="-5"/>
        </w:rPr>
        <w:t xml:space="preserve"> </w:t>
      </w:r>
      <w:r>
        <w:rPr>
          <w:spacing w:val="1"/>
        </w:rPr>
        <w:t>d</w:t>
      </w:r>
      <w:r>
        <w:rPr>
          <w:spacing w:val="-1"/>
        </w:rPr>
        <w:t>ia</w:t>
      </w:r>
      <w:r>
        <w:t>m</w:t>
      </w:r>
      <w:r>
        <w:rPr>
          <w:spacing w:val="-1"/>
        </w:rPr>
        <w:t>e</w:t>
      </w:r>
      <w:r>
        <w:t>t</w:t>
      </w:r>
      <w:r>
        <w:rPr>
          <w:spacing w:val="-1"/>
        </w:rPr>
        <w:t>e</w:t>
      </w:r>
      <w:r>
        <w:t>r</w:t>
      </w:r>
      <w:r>
        <w:rPr>
          <w:spacing w:val="-3"/>
        </w:rPr>
        <w:t xml:space="preserve"> </w:t>
      </w:r>
      <w:r>
        <w:rPr>
          <w:spacing w:val="-1"/>
        </w:rPr>
        <w:t>a</w:t>
      </w:r>
      <w:r>
        <w:t>nd</w:t>
      </w:r>
      <w:r>
        <w:rPr>
          <w:spacing w:val="-7"/>
        </w:rPr>
        <w:t xml:space="preserve"> </w:t>
      </w:r>
      <w:r>
        <w:rPr>
          <w:spacing w:val="2"/>
        </w:rPr>
        <w:t>b</w:t>
      </w:r>
      <w:r>
        <w:rPr>
          <w:spacing w:val="-1"/>
        </w:rPr>
        <w:t>ea</w:t>
      </w:r>
      <w:r>
        <w:t>r</w:t>
      </w:r>
      <w:r>
        <w:rPr>
          <w:spacing w:val="-1"/>
        </w:rPr>
        <w:t>i</w:t>
      </w:r>
      <w:r>
        <w:t>ng</w:t>
      </w:r>
      <w:r>
        <w:rPr>
          <w:spacing w:val="1"/>
        </w:rPr>
        <w:t xml:space="preserve"> </w:t>
      </w:r>
      <w:proofErr w:type="spellStart"/>
      <w:r>
        <w:rPr>
          <w:spacing w:val="-1"/>
        </w:rPr>
        <w:t>c</w:t>
      </w:r>
      <w:r>
        <w:rPr>
          <w:spacing w:val="1"/>
        </w:rPr>
        <w:t>e</w:t>
      </w:r>
      <w:r>
        <w:t>ntr</w:t>
      </w:r>
      <w:r>
        <w:rPr>
          <w:spacing w:val="-1"/>
        </w:rPr>
        <w:t>e</w:t>
      </w:r>
      <w:r>
        <w:t>s</w:t>
      </w:r>
      <w:proofErr w:type="spellEnd"/>
      <w:r>
        <w:rPr>
          <w:spacing w:val="-6"/>
        </w:rPr>
        <w:t xml:space="preserve"> </w:t>
      </w:r>
      <w:r>
        <w:rPr>
          <w:spacing w:val="-1"/>
        </w:rPr>
        <w:t>sha</w:t>
      </w:r>
      <w:r>
        <w:t>ll</w:t>
      </w:r>
      <w:r>
        <w:rPr>
          <w:spacing w:val="-4"/>
        </w:rPr>
        <w:t xml:space="preserve"> </w:t>
      </w:r>
      <w:r>
        <w:rPr>
          <w:spacing w:val="-1"/>
        </w:rPr>
        <w:t>e</w:t>
      </w:r>
      <w:r>
        <w:t>n</w:t>
      </w:r>
      <w:r>
        <w:rPr>
          <w:spacing w:val="-1"/>
        </w:rPr>
        <w:t>s</w:t>
      </w:r>
      <w:r>
        <w:t>ure th</w:t>
      </w:r>
      <w:r>
        <w:rPr>
          <w:spacing w:val="-2"/>
        </w:rPr>
        <w:t>a</w:t>
      </w:r>
      <w:r>
        <w:t>t</w:t>
      </w:r>
      <w:r>
        <w:rPr>
          <w:spacing w:val="8"/>
        </w:rPr>
        <w:t xml:space="preserve"> </w:t>
      </w:r>
      <w:r>
        <w:t>the</w:t>
      </w:r>
      <w:r>
        <w:rPr>
          <w:spacing w:val="5"/>
        </w:rPr>
        <w:t xml:space="preserve"> </w:t>
      </w:r>
      <w:r>
        <w:rPr>
          <w:spacing w:val="-1"/>
        </w:rPr>
        <w:t>e</w:t>
      </w:r>
      <w:r>
        <w:t>nt</w:t>
      </w:r>
      <w:r>
        <w:rPr>
          <w:spacing w:val="-1"/>
        </w:rPr>
        <w:t>i</w:t>
      </w:r>
      <w:r>
        <w:t>re</w:t>
      </w:r>
      <w:r>
        <w:rPr>
          <w:spacing w:val="6"/>
        </w:rPr>
        <w:t xml:space="preserve"> </w:t>
      </w:r>
      <w:r>
        <w:t>ro</w:t>
      </w:r>
      <w:r>
        <w:rPr>
          <w:spacing w:val="1"/>
        </w:rPr>
        <w:t>t</w:t>
      </w:r>
      <w:r>
        <w:rPr>
          <w:spacing w:val="-1"/>
        </w:rPr>
        <w:t>a</w:t>
      </w:r>
      <w:r>
        <w:t>t</w:t>
      </w:r>
      <w:r>
        <w:rPr>
          <w:spacing w:val="-1"/>
        </w:rPr>
        <w:t>i</w:t>
      </w:r>
      <w:r>
        <w:t>ng</w:t>
      </w:r>
      <w:r>
        <w:rPr>
          <w:spacing w:val="8"/>
        </w:rPr>
        <w:t xml:space="preserve"> </w:t>
      </w:r>
      <w:r>
        <w:rPr>
          <w:spacing w:val="-1"/>
        </w:rPr>
        <w:t>ass</w:t>
      </w:r>
      <w:r>
        <w:rPr>
          <w:spacing w:val="1"/>
        </w:rPr>
        <w:t>e</w:t>
      </w:r>
      <w:r>
        <w:t>mbly</w:t>
      </w:r>
      <w:r>
        <w:rPr>
          <w:spacing w:val="6"/>
        </w:rPr>
        <w:t xml:space="preserve"> </w:t>
      </w:r>
      <w:r>
        <w:rPr>
          <w:spacing w:val="-1"/>
        </w:rPr>
        <w:t>i</w:t>
      </w:r>
      <w:r>
        <w:t>s</w:t>
      </w:r>
      <w:r>
        <w:rPr>
          <w:spacing w:val="6"/>
        </w:rPr>
        <w:t xml:space="preserve"> </w:t>
      </w:r>
      <w:r>
        <w:rPr>
          <w:spacing w:val="-1"/>
        </w:rPr>
        <w:t>bro</w:t>
      </w:r>
      <w:r>
        <w:rPr>
          <w:spacing w:val="1"/>
        </w:rPr>
        <w:t>u</w:t>
      </w:r>
      <w:r>
        <w:rPr>
          <w:spacing w:val="-1"/>
        </w:rPr>
        <w:t>gh</w:t>
      </w:r>
      <w:r>
        <w:t>t</w:t>
      </w:r>
      <w:r>
        <w:rPr>
          <w:spacing w:val="7"/>
        </w:rPr>
        <w:t xml:space="preserve"> </w:t>
      </w:r>
      <w:r>
        <w:t>from</w:t>
      </w:r>
      <w:r>
        <w:rPr>
          <w:spacing w:val="10"/>
        </w:rPr>
        <w:t xml:space="preserve"> </w:t>
      </w:r>
      <w:r>
        <w:rPr>
          <w:spacing w:val="-1"/>
        </w:rPr>
        <w:t>stan</w:t>
      </w:r>
      <w:r>
        <w:t>d</w:t>
      </w:r>
      <w:r>
        <w:rPr>
          <w:spacing w:val="5"/>
        </w:rPr>
        <w:t xml:space="preserve"> </w:t>
      </w:r>
      <w:r>
        <w:rPr>
          <w:spacing w:val="-1"/>
        </w:rPr>
        <w:t>sti</w:t>
      </w:r>
      <w:r>
        <w:t>ll</w:t>
      </w:r>
      <w:r>
        <w:rPr>
          <w:spacing w:val="7"/>
        </w:rPr>
        <w:t xml:space="preserve"> </w:t>
      </w:r>
      <w:r>
        <w:t>to</w:t>
      </w:r>
      <w:r>
        <w:rPr>
          <w:spacing w:val="6"/>
        </w:rPr>
        <w:t xml:space="preserve"> </w:t>
      </w:r>
      <w:r>
        <w:t>full</w:t>
      </w:r>
      <w:r>
        <w:rPr>
          <w:spacing w:val="7"/>
        </w:rPr>
        <w:t xml:space="preserve"> </w:t>
      </w:r>
      <w:r>
        <w:rPr>
          <w:spacing w:val="-1"/>
        </w:rPr>
        <w:t>s</w:t>
      </w:r>
      <w:r>
        <w:rPr>
          <w:spacing w:val="-4"/>
        </w:rPr>
        <w:t>p</w:t>
      </w:r>
      <w:r>
        <w:rPr>
          <w:spacing w:val="-1"/>
        </w:rPr>
        <w:t>ee</w:t>
      </w:r>
      <w:r>
        <w:t>d</w:t>
      </w:r>
      <w:r>
        <w:rPr>
          <w:spacing w:val="5"/>
        </w:rPr>
        <w:t xml:space="preserve"> </w:t>
      </w:r>
      <w:r>
        <w:t>w</w:t>
      </w:r>
      <w:r>
        <w:rPr>
          <w:spacing w:val="-1"/>
        </w:rPr>
        <w:t>i</w:t>
      </w:r>
      <w:r>
        <w:t>thout</w:t>
      </w:r>
      <w:r>
        <w:rPr>
          <w:spacing w:val="7"/>
        </w:rPr>
        <w:t xml:space="preserve"> </w:t>
      </w:r>
      <w:r>
        <w:rPr>
          <w:spacing w:val="-1"/>
        </w:rPr>
        <w:t>a</w:t>
      </w:r>
      <w:r>
        <w:t>ny vibr</w:t>
      </w:r>
      <w:r>
        <w:rPr>
          <w:spacing w:val="-1"/>
        </w:rPr>
        <w:t>a</w:t>
      </w:r>
      <w:r>
        <w:t>t</w:t>
      </w:r>
      <w:r>
        <w:rPr>
          <w:spacing w:val="-1"/>
        </w:rPr>
        <w:t>ion</w:t>
      </w:r>
      <w:r>
        <w:t>,</w:t>
      </w:r>
      <w:r>
        <w:rPr>
          <w:spacing w:val="16"/>
        </w:rPr>
        <w:t xml:space="preserve"> </w:t>
      </w:r>
      <w:r>
        <w:t>wh</w:t>
      </w:r>
      <w:r>
        <w:rPr>
          <w:spacing w:val="-2"/>
        </w:rPr>
        <w:t>i</w:t>
      </w:r>
      <w:r>
        <w:rPr>
          <w:spacing w:val="-1"/>
        </w:rPr>
        <w:t>pp</w:t>
      </w:r>
      <w:r>
        <w:rPr>
          <w:spacing w:val="-2"/>
        </w:rPr>
        <w:t>i</w:t>
      </w:r>
      <w:r>
        <w:t>ng</w:t>
      </w:r>
      <w:r>
        <w:rPr>
          <w:spacing w:val="16"/>
        </w:rPr>
        <w:t xml:space="preserve"> </w:t>
      </w:r>
      <w:r>
        <w:rPr>
          <w:spacing w:val="-1"/>
        </w:rPr>
        <w:t>a</w:t>
      </w:r>
      <w:r>
        <w:rPr>
          <w:spacing w:val="1"/>
        </w:rPr>
        <w:t>n</w:t>
      </w:r>
      <w:r>
        <w:t>d</w:t>
      </w:r>
      <w:r>
        <w:rPr>
          <w:spacing w:val="15"/>
        </w:rPr>
        <w:t xml:space="preserve"> </w:t>
      </w:r>
      <w:r>
        <w:rPr>
          <w:spacing w:val="-1"/>
        </w:rPr>
        <w:t>sha</w:t>
      </w:r>
      <w:r>
        <w:t>ft</w:t>
      </w:r>
      <w:r>
        <w:rPr>
          <w:spacing w:val="17"/>
        </w:rPr>
        <w:t xml:space="preserve"> </w:t>
      </w:r>
      <w:r>
        <w:rPr>
          <w:spacing w:val="-2"/>
        </w:rPr>
        <w:t>d</w:t>
      </w:r>
      <w:r>
        <w:rPr>
          <w:spacing w:val="-1"/>
        </w:rPr>
        <w:t>e</w:t>
      </w:r>
      <w:r>
        <w:t>fl</w:t>
      </w:r>
      <w:r>
        <w:rPr>
          <w:spacing w:val="-1"/>
        </w:rPr>
        <w:t>ec</w:t>
      </w:r>
      <w:r>
        <w:t>t</w:t>
      </w:r>
      <w:r>
        <w:rPr>
          <w:spacing w:val="-1"/>
        </w:rPr>
        <w:t>io</w:t>
      </w:r>
      <w:r>
        <w:t>n</w:t>
      </w:r>
      <w:r>
        <w:rPr>
          <w:spacing w:val="16"/>
        </w:rPr>
        <w:t xml:space="preserve"> </w:t>
      </w:r>
      <w:r>
        <w:rPr>
          <w:spacing w:val="-1"/>
        </w:rPr>
        <w:t>a</w:t>
      </w:r>
      <w:r>
        <w:rPr>
          <w:spacing w:val="1"/>
        </w:rPr>
        <w:t>n</w:t>
      </w:r>
      <w:r>
        <w:t>d</w:t>
      </w:r>
      <w:r>
        <w:rPr>
          <w:spacing w:val="17"/>
        </w:rPr>
        <w:t xml:space="preserve"> </w:t>
      </w:r>
      <w:r>
        <w:t>to</w:t>
      </w:r>
      <w:r>
        <w:rPr>
          <w:spacing w:val="16"/>
        </w:rPr>
        <w:t xml:space="preserve"> </w:t>
      </w:r>
      <w:r>
        <w:rPr>
          <w:spacing w:val="-1"/>
        </w:rPr>
        <w:t>e</w:t>
      </w:r>
      <w:r>
        <w:t>n</w:t>
      </w:r>
      <w:r>
        <w:rPr>
          <w:spacing w:val="-1"/>
        </w:rPr>
        <w:t>s</w:t>
      </w:r>
      <w:r>
        <w:t>ure</w:t>
      </w:r>
      <w:r>
        <w:rPr>
          <w:spacing w:val="15"/>
        </w:rPr>
        <w:t xml:space="preserve"> </w:t>
      </w:r>
      <w:r>
        <w:t>th</w:t>
      </w:r>
      <w:r>
        <w:rPr>
          <w:spacing w:val="-2"/>
        </w:rPr>
        <w:t>a</w:t>
      </w:r>
      <w:r>
        <w:t>t</w:t>
      </w:r>
      <w:r>
        <w:rPr>
          <w:spacing w:val="17"/>
        </w:rPr>
        <w:t xml:space="preserve"> </w:t>
      </w:r>
      <w:r>
        <w:t>f</w:t>
      </w:r>
      <w:r>
        <w:rPr>
          <w:spacing w:val="-1"/>
        </w:rPr>
        <w:t>i</w:t>
      </w:r>
      <w:r>
        <w:t>rst</w:t>
      </w:r>
      <w:r>
        <w:rPr>
          <w:spacing w:val="17"/>
        </w:rPr>
        <w:t xml:space="preserve"> </w:t>
      </w:r>
      <w:r>
        <w:rPr>
          <w:spacing w:val="-1"/>
        </w:rPr>
        <w:t>c</w:t>
      </w:r>
      <w:r>
        <w:t>r</w:t>
      </w:r>
      <w:r>
        <w:rPr>
          <w:spacing w:val="-1"/>
        </w:rPr>
        <w:t>i</w:t>
      </w:r>
      <w:r>
        <w:rPr>
          <w:spacing w:val="-2"/>
        </w:rPr>
        <w:t>t</w:t>
      </w:r>
      <w:r>
        <w:rPr>
          <w:spacing w:val="-1"/>
        </w:rPr>
        <w:t>ica</w:t>
      </w:r>
      <w:r>
        <w:t>l</w:t>
      </w:r>
      <w:r>
        <w:rPr>
          <w:spacing w:val="16"/>
        </w:rPr>
        <w:t xml:space="preserve"> </w:t>
      </w:r>
      <w:r>
        <w:rPr>
          <w:spacing w:val="-1"/>
        </w:rPr>
        <w:t>sp</w:t>
      </w:r>
      <w:r>
        <w:rPr>
          <w:spacing w:val="1"/>
        </w:rPr>
        <w:t>e</w:t>
      </w:r>
      <w:r>
        <w:rPr>
          <w:spacing w:val="-1"/>
        </w:rPr>
        <w:t>e</w:t>
      </w:r>
      <w:r>
        <w:t>d</w:t>
      </w:r>
      <w:r>
        <w:rPr>
          <w:spacing w:val="17"/>
        </w:rPr>
        <w:t xml:space="preserve"> </w:t>
      </w:r>
      <w:r>
        <w:rPr>
          <w:spacing w:val="-1"/>
        </w:rPr>
        <w:t>i</w:t>
      </w:r>
      <w:r>
        <w:t>s</w:t>
      </w:r>
      <w:r>
        <w:rPr>
          <w:spacing w:val="15"/>
        </w:rPr>
        <w:t xml:space="preserve"> </w:t>
      </w:r>
      <w:r>
        <w:t>not w</w:t>
      </w:r>
      <w:r>
        <w:rPr>
          <w:spacing w:val="-1"/>
        </w:rPr>
        <w:t>i</w:t>
      </w:r>
      <w:r>
        <w:t>th</w:t>
      </w:r>
      <w:r>
        <w:rPr>
          <w:spacing w:val="-2"/>
        </w:rPr>
        <w:t>i</w:t>
      </w:r>
      <w:r>
        <w:t xml:space="preserve">n </w:t>
      </w:r>
      <w:r>
        <w:rPr>
          <w:spacing w:val="-2"/>
        </w:rPr>
        <w:t>7</w:t>
      </w:r>
      <w:r>
        <w:rPr>
          <w:spacing w:val="-1"/>
        </w:rPr>
        <w:t>5</w:t>
      </w:r>
      <w:r>
        <w:t>% to</w:t>
      </w:r>
      <w:r>
        <w:rPr>
          <w:spacing w:val="-1"/>
        </w:rPr>
        <w:t xml:space="preserve"> </w:t>
      </w:r>
      <w:r>
        <w:rPr>
          <w:smallCaps/>
        </w:rPr>
        <w:t>125</w:t>
      </w:r>
      <w:r>
        <w:t xml:space="preserve">% </w:t>
      </w:r>
      <w:r>
        <w:rPr>
          <w:spacing w:val="-1"/>
        </w:rPr>
        <w:t>o</w:t>
      </w:r>
      <w:r>
        <w:t>f</w:t>
      </w:r>
      <w:r>
        <w:rPr>
          <w:spacing w:val="-2"/>
        </w:rPr>
        <w:t xml:space="preserve"> </w:t>
      </w:r>
      <w:r>
        <w:t>fu</w:t>
      </w:r>
      <w:r>
        <w:rPr>
          <w:spacing w:val="-2"/>
        </w:rPr>
        <w:t>l</w:t>
      </w:r>
      <w:r>
        <w:t xml:space="preserve">l </w:t>
      </w:r>
      <w:r>
        <w:rPr>
          <w:spacing w:val="-1"/>
        </w:rPr>
        <w:t>sp</w:t>
      </w:r>
      <w:r>
        <w:rPr>
          <w:spacing w:val="-2"/>
        </w:rPr>
        <w:t>e</w:t>
      </w:r>
      <w:r>
        <w:rPr>
          <w:spacing w:val="-1"/>
        </w:rPr>
        <w:t>e</w:t>
      </w:r>
      <w:r>
        <w:rPr>
          <w:spacing w:val="-2"/>
        </w:rPr>
        <w:t>d</w:t>
      </w:r>
      <w:r>
        <w:t>.</w:t>
      </w:r>
    </w:p>
    <w:p w:rsidR="009D25B5" w:rsidRDefault="009D25B5" w:rsidP="007502FC">
      <w:pPr>
        <w:pStyle w:val="ListParagraph"/>
        <w:numPr>
          <w:ilvl w:val="0"/>
          <w:numId w:val="27"/>
        </w:numPr>
        <w:tabs>
          <w:tab w:val="left" w:pos="721"/>
        </w:tabs>
        <w:spacing w:before="162"/>
        <w:ind w:hanging="361"/>
        <w:jc w:val="both"/>
        <w:rPr>
          <w:sz w:val="24"/>
        </w:rPr>
      </w:pPr>
      <w:r>
        <w:rPr>
          <w:sz w:val="24"/>
          <w:u w:val="single"/>
        </w:rPr>
        <w:t>Column Pipe</w:t>
      </w:r>
      <w:r>
        <w:rPr>
          <w:spacing w:val="-4"/>
          <w:sz w:val="24"/>
          <w:u w:val="single"/>
        </w:rPr>
        <w:t xml:space="preserve"> </w:t>
      </w:r>
      <w:r>
        <w:rPr>
          <w:sz w:val="24"/>
          <w:u w:val="single"/>
        </w:rPr>
        <w:t>Assembly</w:t>
      </w:r>
    </w:p>
    <w:p w:rsidR="009D25B5" w:rsidRDefault="009D25B5" w:rsidP="009D25B5">
      <w:pPr>
        <w:pStyle w:val="BodyText"/>
        <w:spacing w:before="3"/>
        <w:rPr>
          <w:sz w:val="17"/>
        </w:rPr>
      </w:pPr>
    </w:p>
    <w:p w:rsidR="009D25B5" w:rsidRDefault="009D25B5" w:rsidP="009D25B5">
      <w:pPr>
        <w:pStyle w:val="BodyText"/>
        <w:spacing w:before="100" w:line="360" w:lineRule="auto"/>
        <w:ind w:right="375"/>
        <w:jc w:val="both"/>
      </w:pPr>
      <w:r>
        <w:rPr>
          <w:spacing w:val="-1"/>
        </w:rPr>
        <w:t>Co</w:t>
      </w:r>
      <w:r>
        <w:t>lumn</w:t>
      </w:r>
      <w:r>
        <w:rPr>
          <w:spacing w:val="6"/>
        </w:rPr>
        <w:t xml:space="preserve"> </w:t>
      </w:r>
      <w:r>
        <w:rPr>
          <w:spacing w:val="-1"/>
        </w:rPr>
        <w:t>p</w:t>
      </w:r>
      <w:r>
        <w:rPr>
          <w:spacing w:val="-2"/>
        </w:rPr>
        <w:t>i</w:t>
      </w:r>
      <w:r>
        <w:rPr>
          <w:spacing w:val="-1"/>
        </w:rPr>
        <w:t>p</w:t>
      </w:r>
      <w:r>
        <w:t>e</w:t>
      </w:r>
      <w:r>
        <w:rPr>
          <w:spacing w:val="5"/>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5"/>
        </w:rPr>
        <w:t xml:space="preserve"> </w:t>
      </w:r>
      <w:r>
        <w:rPr>
          <w:spacing w:val="2"/>
        </w:rPr>
        <w:t>o</w:t>
      </w:r>
      <w:r>
        <w:t>f</w:t>
      </w:r>
      <w:r>
        <w:rPr>
          <w:spacing w:val="7"/>
        </w:rPr>
        <w:t xml:space="preserve"> </w:t>
      </w:r>
      <w:r>
        <w:t>M.S.</w:t>
      </w:r>
      <w:r>
        <w:rPr>
          <w:spacing w:val="6"/>
        </w:rPr>
        <w:t xml:space="preserve"> </w:t>
      </w:r>
      <w:r>
        <w:rPr>
          <w:spacing w:val="-1"/>
        </w:rPr>
        <w:t>E</w:t>
      </w:r>
      <w:r>
        <w:rPr>
          <w:spacing w:val="-2"/>
        </w:rPr>
        <w:t>R</w:t>
      </w:r>
      <w:r>
        <w:t>W</w:t>
      </w:r>
      <w:r>
        <w:rPr>
          <w:spacing w:val="7"/>
        </w:rPr>
        <w:t xml:space="preserve"> </w:t>
      </w:r>
      <w:r>
        <w:rPr>
          <w:spacing w:val="-1"/>
        </w:rPr>
        <w:t>Fabr</w:t>
      </w:r>
      <w:r>
        <w:rPr>
          <w:spacing w:val="-2"/>
        </w:rPr>
        <w:t>i</w:t>
      </w:r>
      <w:r>
        <w:rPr>
          <w:spacing w:val="1"/>
        </w:rPr>
        <w:t>c</w:t>
      </w:r>
      <w:r>
        <w:rPr>
          <w:spacing w:val="-1"/>
        </w:rPr>
        <w:t>a</w:t>
      </w:r>
      <w:r>
        <w:t>t</w:t>
      </w:r>
      <w:r>
        <w:rPr>
          <w:spacing w:val="-1"/>
        </w:rPr>
        <w:t>e</w:t>
      </w:r>
      <w:r>
        <w:t>d</w:t>
      </w:r>
      <w:r>
        <w:rPr>
          <w:spacing w:val="7"/>
        </w:rPr>
        <w:t xml:space="preserve"> </w:t>
      </w:r>
      <w:r>
        <w:t>h</w:t>
      </w:r>
      <w:r>
        <w:rPr>
          <w:spacing w:val="-2"/>
        </w:rPr>
        <w:t>e</w:t>
      </w:r>
      <w:r>
        <w:rPr>
          <w:spacing w:val="-1"/>
        </w:rPr>
        <w:t>a</w:t>
      </w:r>
      <w:r>
        <w:t>vy</w:t>
      </w:r>
      <w:r>
        <w:rPr>
          <w:spacing w:val="9"/>
        </w:rPr>
        <w:t xml:space="preserve"> </w:t>
      </w:r>
      <w:r>
        <w:rPr>
          <w:spacing w:val="-2"/>
        </w:rPr>
        <w:t>d</w:t>
      </w:r>
      <w:r>
        <w:t>uty</w:t>
      </w:r>
      <w:r>
        <w:rPr>
          <w:spacing w:val="6"/>
        </w:rPr>
        <w:t xml:space="preserve"> </w:t>
      </w:r>
      <w:r>
        <w:t>fl</w:t>
      </w:r>
      <w:r>
        <w:rPr>
          <w:spacing w:val="-1"/>
        </w:rPr>
        <w:t>a</w:t>
      </w:r>
      <w:r>
        <w:t>ng</w:t>
      </w:r>
      <w:r>
        <w:rPr>
          <w:spacing w:val="-1"/>
        </w:rPr>
        <w:t>e</w:t>
      </w:r>
      <w:r>
        <w:t>d</w:t>
      </w:r>
      <w:r>
        <w:rPr>
          <w:spacing w:val="5"/>
        </w:rPr>
        <w:t xml:space="preserve"> </w:t>
      </w:r>
      <w:r>
        <w:t>t</w:t>
      </w:r>
      <w:r>
        <w:rPr>
          <w:spacing w:val="1"/>
        </w:rPr>
        <w:t>y</w:t>
      </w:r>
      <w:r>
        <w:rPr>
          <w:spacing w:val="-1"/>
        </w:rPr>
        <w:t>p</w:t>
      </w:r>
      <w:r>
        <w:rPr>
          <w:spacing w:val="-2"/>
        </w:rPr>
        <w:t>e</w:t>
      </w:r>
      <w:r>
        <w:t xml:space="preserve">. </w:t>
      </w:r>
      <w:r>
        <w:rPr>
          <w:spacing w:val="13"/>
        </w:rPr>
        <w:t xml:space="preserve"> </w:t>
      </w:r>
      <w:r>
        <w:t>Th</w:t>
      </w:r>
      <w:r>
        <w:rPr>
          <w:spacing w:val="1"/>
        </w:rPr>
        <w:t>i</w:t>
      </w:r>
      <w:r>
        <w:rPr>
          <w:spacing w:val="7"/>
        </w:rPr>
        <w:t>c</w:t>
      </w:r>
      <w:r>
        <w:t>kn</w:t>
      </w:r>
      <w:r>
        <w:rPr>
          <w:spacing w:val="-1"/>
        </w:rPr>
        <w:t>es</w:t>
      </w:r>
      <w:r>
        <w:t>s</w:t>
      </w:r>
      <w:r>
        <w:rPr>
          <w:spacing w:val="7"/>
        </w:rPr>
        <w:t xml:space="preserve"> </w:t>
      </w:r>
      <w:r>
        <w:rPr>
          <w:spacing w:val="-1"/>
        </w:rPr>
        <w:t>of co</w:t>
      </w:r>
      <w:r>
        <w:t>lumn</w:t>
      </w:r>
      <w:r>
        <w:rPr>
          <w:spacing w:val="-13"/>
        </w:rPr>
        <w:t xml:space="preserve"> </w:t>
      </w:r>
      <w:r>
        <w:rPr>
          <w:spacing w:val="-1"/>
        </w:rPr>
        <w:t>p</w:t>
      </w:r>
      <w:r>
        <w:rPr>
          <w:spacing w:val="-2"/>
        </w:rPr>
        <w:t>i</w:t>
      </w:r>
      <w:r>
        <w:rPr>
          <w:spacing w:val="-1"/>
        </w:rPr>
        <w:t>p</w:t>
      </w:r>
      <w:r>
        <w:t>e</w:t>
      </w:r>
      <w:r>
        <w:rPr>
          <w:spacing w:val="-12"/>
        </w:rPr>
        <w:t xml:space="preserve"> </w:t>
      </w:r>
      <w:r>
        <w:rPr>
          <w:spacing w:val="-1"/>
        </w:rPr>
        <w:t>s</w:t>
      </w:r>
      <w:r>
        <w:rPr>
          <w:spacing w:val="1"/>
        </w:rPr>
        <w:t>h</w:t>
      </w:r>
      <w:r>
        <w:rPr>
          <w:spacing w:val="-1"/>
        </w:rPr>
        <w:t>a</w:t>
      </w:r>
      <w:r>
        <w:t>ll</w:t>
      </w:r>
      <w:r>
        <w:rPr>
          <w:spacing w:val="-12"/>
        </w:rPr>
        <w:t xml:space="preserve"> </w:t>
      </w:r>
      <w:r>
        <w:t>not</w:t>
      </w:r>
      <w:r>
        <w:rPr>
          <w:spacing w:val="-12"/>
        </w:rPr>
        <w:t xml:space="preserve"> </w:t>
      </w:r>
      <w:r>
        <w:rPr>
          <w:spacing w:val="-1"/>
        </w:rPr>
        <w:t>b</w:t>
      </w:r>
      <w:r>
        <w:t>e</w:t>
      </w:r>
      <w:r>
        <w:rPr>
          <w:spacing w:val="-14"/>
        </w:rPr>
        <w:t xml:space="preserve"> </w:t>
      </w:r>
      <w:r>
        <w:t>l</w:t>
      </w:r>
      <w:r>
        <w:rPr>
          <w:spacing w:val="-1"/>
        </w:rPr>
        <w:t>es</w:t>
      </w:r>
      <w:r>
        <w:t>s</w:t>
      </w:r>
      <w:r>
        <w:rPr>
          <w:spacing w:val="-12"/>
        </w:rPr>
        <w:t xml:space="preserve"> </w:t>
      </w:r>
      <w:r>
        <w:t>th</w:t>
      </w:r>
      <w:r>
        <w:rPr>
          <w:spacing w:val="-2"/>
        </w:rPr>
        <w:t>a</w:t>
      </w:r>
      <w:r>
        <w:t>n</w:t>
      </w:r>
      <w:r>
        <w:rPr>
          <w:spacing w:val="-11"/>
        </w:rPr>
        <w:t xml:space="preserve"> </w:t>
      </w:r>
      <w:r>
        <w:t>6</w:t>
      </w:r>
      <w:r>
        <w:rPr>
          <w:spacing w:val="-12"/>
        </w:rPr>
        <w:t xml:space="preserve"> </w:t>
      </w:r>
      <w:r>
        <w:t xml:space="preserve">mm. </w:t>
      </w:r>
      <w:r>
        <w:rPr>
          <w:spacing w:val="-23"/>
        </w:rPr>
        <w:t xml:space="preserve"> </w:t>
      </w:r>
      <w:r>
        <w:rPr>
          <w:spacing w:val="1"/>
        </w:rPr>
        <w:t>E</w:t>
      </w:r>
      <w:r>
        <w:rPr>
          <w:spacing w:val="-1"/>
        </w:rPr>
        <w:t>ac</w:t>
      </w:r>
      <w:r>
        <w:t>h</w:t>
      </w:r>
      <w:r>
        <w:rPr>
          <w:spacing w:val="-11"/>
        </w:rPr>
        <w:t xml:space="preserve"> </w:t>
      </w:r>
      <w:r>
        <w:t>l</w:t>
      </w:r>
      <w:r>
        <w:rPr>
          <w:spacing w:val="-1"/>
        </w:rPr>
        <w:t>e</w:t>
      </w:r>
      <w:r>
        <w:t>ng</w:t>
      </w:r>
      <w:r>
        <w:rPr>
          <w:spacing w:val="1"/>
        </w:rPr>
        <w:t>t</w:t>
      </w:r>
      <w:r>
        <w:t>h</w:t>
      </w:r>
      <w:r>
        <w:rPr>
          <w:spacing w:val="-13"/>
        </w:rPr>
        <w:t xml:space="preserve"> </w:t>
      </w:r>
      <w:r>
        <w:rPr>
          <w:spacing w:val="-1"/>
        </w:rPr>
        <w:t>o</w:t>
      </w:r>
      <w:r>
        <w:t>f</w:t>
      </w:r>
      <w:r>
        <w:rPr>
          <w:spacing w:val="-12"/>
        </w:rPr>
        <w:t xml:space="preserve"> </w:t>
      </w:r>
      <w:r>
        <w:rPr>
          <w:spacing w:val="-1"/>
        </w:rPr>
        <w:t>co</w:t>
      </w:r>
      <w:r>
        <w:t>lumn</w:t>
      </w:r>
      <w:r>
        <w:rPr>
          <w:spacing w:val="-13"/>
        </w:rPr>
        <w:t xml:space="preserve"> </w:t>
      </w:r>
      <w:r>
        <w:rPr>
          <w:spacing w:val="1"/>
        </w:rPr>
        <w:t>p</w:t>
      </w:r>
      <w:r>
        <w:rPr>
          <w:spacing w:val="-1"/>
        </w:rPr>
        <w:t>ip</w:t>
      </w:r>
      <w:r>
        <w:t>e</w:t>
      </w:r>
      <w:r>
        <w:rPr>
          <w:spacing w:val="-9"/>
        </w:rPr>
        <w:t xml:space="preserve"> </w:t>
      </w:r>
      <w:r>
        <w:rPr>
          <w:spacing w:val="-1"/>
        </w:rPr>
        <w:t>sha</w:t>
      </w:r>
      <w:r>
        <w:t>ll</w:t>
      </w:r>
      <w:r>
        <w:rPr>
          <w:spacing w:val="-12"/>
        </w:rPr>
        <w:t xml:space="preserve"> </w:t>
      </w:r>
      <w:r>
        <w:rPr>
          <w:spacing w:val="-1"/>
        </w:rPr>
        <w:t>b</w:t>
      </w:r>
      <w:r>
        <w:t>e</w:t>
      </w:r>
      <w:r>
        <w:rPr>
          <w:spacing w:val="-11"/>
        </w:rPr>
        <w:t xml:space="preserve"> </w:t>
      </w:r>
      <w:r>
        <w:rPr>
          <w:spacing w:val="-2"/>
        </w:rPr>
        <w:t>d</w:t>
      </w:r>
      <w:r>
        <w:rPr>
          <w:spacing w:val="1"/>
        </w:rPr>
        <w:t>e</w:t>
      </w:r>
      <w:r>
        <w:rPr>
          <w:spacing w:val="-1"/>
        </w:rPr>
        <w:t>s</w:t>
      </w:r>
      <w:r>
        <w:rPr>
          <w:spacing w:val="-2"/>
        </w:rPr>
        <w:t>i</w:t>
      </w:r>
      <w:r>
        <w:rPr>
          <w:spacing w:val="-1"/>
        </w:rPr>
        <w:t>gn</w:t>
      </w:r>
      <w:r>
        <w:rPr>
          <w:spacing w:val="1"/>
        </w:rPr>
        <w:t>e</w:t>
      </w:r>
      <w:r>
        <w:t xml:space="preserve">d to </w:t>
      </w:r>
      <w:r>
        <w:rPr>
          <w:spacing w:val="11"/>
        </w:rPr>
        <w:t xml:space="preserve"> </w:t>
      </w:r>
      <w:r>
        <w:rPr>
          <w:spacing w:val="-1"/>
        </w:rPr>
        <w:t>accommoda</w:t>
      </w:r>
      <w:r>
        <w:t xml:space="preserve">te </w:t>
      </w:r>
      <w:r>
        <w:rPr>
          <w:spacing w:val="10"/>
        </w:rPr>
        <w:t xml:space="preserve"> </w:t>
      </w:r>
      <w:r>
        <w:rPr>
          <w:spacing w:val="-1"/>
        </w:rPr>
        <w:t>g</w:t>
      </w:r>
      <w:r>
        <w:rPr>
          <w:spacing w:val="1"/>
        </w:rPr>
        <w:t>u</w:t>
      </w:r>
      <w:r>
        <w:rPr>
          <w:spacing w:val="-1"/>
        </w:rPr>
        <w:t>i</w:t>
      </w:r>
      <w:r>
        <w:rPr>
          <w:spacing w:val="1"/>
        </w:rPr>
        <w:t>d</w:t>
      </w:r>
      <w:r>
        <w:t xml:space="preserve">e </w:t>
      </w:r>
      <w:r>
        <w:rPr>
          <w:spacing w:val="10"/>
        </w:rPr>
        <w:t xml:space="preserve"> </w:t>
      </w:r>
      <w:r>
        <w:rPr>
          <w:spacing w:val="-1"/>
        </w:rPr>
        <w:t>bea</w:t>
      </w:r>
      <w:r>
        <w:t>r</w:t>
      </w:r>
      <w:r>
        <w:rPr>
          <w:spacing w:val="-1"/>
        </w:rPr>
        <w:t>i</w:t>
      </w:r>
      <w:r>
        <w:t xml:space="preserve">ng </w:t>
      </w:r>
      <w:r>
        <w:rPr>
          <w:spacing w:val="11"/>
        </w:rPr>
        <w:t xml:space="preserve"> </w:t>
      </w:r>
      <w:r>
        <w:t>hol</w:t>
      </w:r>
      <w:r>
        <w:rPr>
          <w:spacing w:val="1"/>
        </w:rPr>
        <w:t>d</w:t>
      </w:r>
      <w:r>
        <w:rPr>
          <w:spacing w:val="-1"/>
        </w:rPr>
        <w:t>e</w:t>
      </w:r>
      <w:r>
        <w:t xml:space="preserve">rs </w:t>
      </w:r>
      <w:r>
        <w:rPr>
          <w:spacing w:val="10"/>
        </w:rPr>
        <w:t xml:space="preserve"> </w:t>
      </w:r>
      <w:r>
        <w:rPr>
          <w:spacing w:val="-1"/>
        </w:rPr>
        <w:t>a</w:t>
      </w:r>
      <w:r>
        <w:rPr>
          <w:spacing w:val="1"/>
        </w:rPr>
        <w:t>n</w:t>
      </w:r>
      <w:r>
        <w:t xml:space="preserve">d </w:t>
      </w:r>
      <w:r>
        <w:rPr>
          <w:spacing w:val="10"/>
        </w:rPr>
        <w:t xml:space="preserve"> </w:t>
      </w:r>
      <w:r>
        <w:rPr>
          <w:spacing w:val="-1"/>
        </w:rPr>
        <w:t>i</w:t>
      </w:r>
      <w:r>
        <w:t xml:space="preserve">n </w:t>
      </w:r>
      <w:r>
        <w:rPr>
          <w:spacing w:val="11"/>
        </w:rPr>
        <w:t xml:space="preserve"> </w:t>
      </w:r>
      <w:r>
        <w:t>St</w:t>
      </w:r>
      <w:r>
        <w:rPr>
          <w:spacing w:val="-1"/>
        </w:rPr>
        <w:t>a</w:t>
      </w:r>
      <w:r>
        <w:t>n</w:t>
      </w:r>
      <w:r>
        <w:rPr>
          <w:spacing w:val="1"/>
        </w:rPr>
        <w:t>d</w:t>
      </w:r>
      <w:r>
        <w:rPr>
          <w:spacing w:val="-1"/>
        </w:rPr>
        <w:t>a</w:t>
      </w:r>
      <w:r>
        <w:t xml:space="preserve">rd </w:t>
      </w:r>
      <w:r>
        <w:rPr>
          <w:spacing w:val="10"/>
        </w:rPr>
        <w:t xml:space="preserve"> </w:t>
      </w:r>
      <w:r>
        <w:t>l</w:t>
      </w:r>
      <w:r>
        <w:rPr>
          <w:spacing w:val="-1"/>
        </w:rPr>
        <w:t>e</w:t>
      </w:r>
      <w:r>
        <w:t>ng</w:t>
      </w:r>
      <w:r>
        <w:rPr>
          <w:spacing w:val="1"/>
        </w:rPr>
        <w:t>t</w:t>
      </w:r>
      <w:r>
        <w:t xml:space="preserve">h </w:t>
      </w:r>
      <w:r>
        <w:rPr>
          <w:spacing w:val="12"/>
        </w:rPr>
        <w:t xml:space="preserve"> </w:t>
      </w:r>
      <w:r>
        <w:rPr>
          <w:spacing w:val="-1"/>
        </w:rPr>
        <w:t>o</w:t>
      </w:r>
      <w:r>
        <w:t xml:space="preserve">f </w:t>
      </w:r>
      <w:r>
        <w:rPr>
          <w:spacing w:val="12"/>
        </w:rPr>
        <w:t xml:space="preserve"> </w:t>
      </w:r>
      <w:r>
        <w:rPr>
          <w:smallCaps/>
        </w:rPr>
        <w:t>1.5</w:t>
      </w:r>
      <w:r>
        <w:t xml:space="preserve"> </w:t>
      </w:r>
      <w:r>
        <w:rPr>
          <w:spacing w:val="11"/>
        </w:rPr>
        <w:t xml:space="preserve"> </w:t>
      </w:r>
      <w:proofErr w:type="spellStart"/>
      <w:r>
        <w:rPr>
          <w:spacing w:val="-2"/>
        </w:rPr>
        <w:t>M</w:t>
      </w:r>
      <w:r>
        <w:t>tr</w:t>
      </w:r>
      <w:proofErr w:type="spellEnd"/>
      <w:r>
        <w:t xml:space="preserve">. </w:t>
      </w:r>
      <w:r>
        <w:rPr>
          <w:spacing w:val="11"/>
        </w:rPr>
        <w:t xml:space="preserve"> </w:t>
      </w:r>
      <w:proofErr w:type="gramStart"/>
      <w:r>
        <w:rPr>
          <w:spacing w:val="-1"/>
        </w:rPr>
        <w:t>a</w:t>
      </w:r>
      <w:r>
        <w:t>nd</w:t>
      </w:r>
      <w:proofErr w:type="gramEnd"/>
      <w:r>
        <w:t xml:space="preserve"> m</w:t>
      </w:r>
      <w:r>
        <w:rPr>
          <w:spacing w:val="-2"/>
        </w:rPr>
        <w:t>a</w:t>
      </w:r>
      <w:r>
        <w:t>t</w:t>
      </w:r>
      <w:r>
        <w:rPr>
          <w:spacing w:val="-1"/>
        </w:rPr>
        <w:t>c</w:t>
      </w:r>
      <w:r>
        <w:t>h</w:t>
      </w:r>
      <w:r>
        <w:rPr>
          <w:spacing w:val="-2"/>
        </w:rPr>
        <w:t>i</w:t>
      </w:r>
      <w:r>
        <w:t>ng</w:t>
      </w:r>
      <w:r>
        <w:rPr>
          <w:spacing w:val="1"/>
        </w:rPr>
        <w:t xml:space="preserve"> </w:t>
      </w:r>
      <w:r>
        <w:rPr>
          <w:spacing w:val="-2"/>
        </w:rPr>
        <w:t>d</w:t>
      </w:r>
      <w:r>
        <w:rPr>
          <w:spacing w:val="-1"/>
        </w:rPr>
        <w:t>ista</w:t>
      </w:r>
      <w:r>
        <w:rPr>
          <w:spacing w:val="1"/>
        </w:rPr>
        <w:t>n</w:t>
      </w:r>
      <w:r>
        <w:rPr>
          <w:spacing w:val="-1"/>
        </w:rPr>
        <w:t>c</w:t>
      </w:r>
      <w:r>
        <w:t>e</w:t>
      </w:r>
      <w:r>
        <w:rPr>
          <w:spacing w:val="1"/>
        </w:rPr>
        <w:t xml:space="preserve"> </w:t>
      </w:r>
      <w:r>
        <w:rPr>
          <w:spacing w:val="-1"/>
        </w:rPr>
        <w:t>p</w:t>
      </w:r>
      <w:r>
        <w:rPr>
          <w:spacing w:val="-2"/>
        </w:rPr>
        <w:t>i</w:t>
      </w:r>
      <w:r>
        <w:rPr>
          <w:spacing w:val="1"/>
        </w:rPr>
        <w:t>ec</w:t>
      </w:r>
      <w:r>
        <w:t>e</w:t>
      </w:r>
      <w:r>
        <w:rPr>
          <w:spacing w:val="-1"/>
        </w:rPr>
        <w:t xml:space="preserve"> p</w:t>
      </w:r>
      <w:r>
        <w:rPr>
          <w:spacing w:val="-2"/>
        </w:rPr>
        <w:t>i</w:t>
      </w:r>
      <w:r>
        <w:rPr>
          <w:spacing w:val="1"/>
        </w:rPr>
        <w:t>p</w:t>
      </w:r>
      <w:r>
        <w:t>e</w:t>
      </w:r>
      <w:r>
        <w:rPr>
          <w:spacing w:val="-1"/>
        </w:rPr>
        <w:t xml:space="preserve"> </w:t>
      </w:r>
      <w:r>
        <w:rPr>
          <w:spacing w:val="2"/>
        </w:rPr>
        <w:t>r</w:t>
      </w:r>
      <w:r>
        <w:rPr>
          <w:spacing w:val="-1"/>
        </w:rPr>
        <w:t>e</w:t>
      </w:r>
      <w:r>
        <w:t>q</w:t>
      </w:r>
      <w:r>
        <w:rPr>
          <w:spacing w:val="1"/>
        </w:rPr>
        <w:t>u</w:t>
      </w:r>
      <w:r>
        <w:rPr>
          <w:spacing w:val="-1"/>
        </w:rPr>
        <w:t>i</w:t>
      </w:r>
      <w:r>
        <w:t>r</w:t>
      </w:r>
      <w:r>
        <w:rPr>
          <w:spacing w:val="-1"/>
        </w:rPr>
        <w:t>e</w:t>
      </w:r>
      <w:r>
        <w:t>d</w:t>
      </w:r>
      <w:r>
        <w:rPr>
          <w:spacing w:val="1"/>
        </w:rPr>
        <w:t xml:space="preserve"> </w:t>
      </w:r>
      <w:r>
        <w:t>f</w:t>
      </w:r>
      <w:r>
        <w:rPr>
          <w:spacing w:val="-1"/>
        </w:rPr>
        <w:t>o</w:t>
      </w:r>
      <w:r>
        <w:t>r</w:t>
      </w:r>
      <w:r>
        <w:rPr>
          <w:spacing w:val="-1"/>
        </w:rPr>
        <w:t xml:space="preserve"> </w:t>
      </w:r>
      <w:r>
        <w:t>the t</w:t>
      </w:r>
      <w:r>
        <w:rPr>
          <w:spacing w:val="-1"/>
        </w:rPr>
        <w:t>o</w:t>
      </w:r>
      <w:r>
        <w:rPr>
          <w:spacing w:val="1"/>
        </w:rPr>
        <w:t>t</w:t>
      </w:r>
      <w:r>
        <w:rPr>
          <w:spacing w:val="-1"/>
        </w:rPr>
        <w:t>a</w:t>
      </w:r>
      <w:r>
        <w:t xml:space="preserve">l </w:t>
      </w:r>
      <w:r>
        <w:rPr>
          <w:spacing w:val="-1"/>
        </w:rPr>
        <w:t>leng</w:t>
      </w:r>
      <w:r>
        <w:t>th</w:t>
      </w:r>
      <w:r>
        <w:rPr>
          <w:spacing w:val="4"/>
        </w:rPr>
        <w:t xml:space="preserve"> </w:t>
      </w:r>
      <w:r>
        <w:rPr>
          <w:spacing w:val="-1"/>
        </w:rPr>
        <w:t>o</w:t>
      </w:r>
      <w:r>
        <w:t>f</w:t>
      </w:r>
      <w:r>
        <w:rPr>
          <w:spacing w:val="1"/>
        </w:rPr>
        <w:t xml:space="preserve"> </w:t>
      </w:r>
      <w:r>
        <w:t xml:space="preserve">……. </w:t>
      </w:r>
      <w:proofErr w:type="spellStart"/>
      <w:proofErr w:type="gramStart"/>
      <w:r>
        <w:rPr>
          <w:spacing w:val="-1"/>
        </w:rPr>
        <w:t>M</w:t>
      </w:r>
      <w:r>
        <w:rPr>
          <w:spacing w:val="1"/>
        </w:rPr>
        <w:t>t</w:t>
      </w:r>
      <w:r>
        <w:rPr>
          <w:spacing w:val="-3"/>
        </w:rPr>
        <w:t>r</w:t>
      </w:r>
      <w:proofErr w:type="spellEnd"/>
      <w:r>
        <w:t xml:space="preserve">. </w:t>
      </w:r>
      <w:r>
        <w:rPr>
          <w:spacing w:val="-2"/>
        </w:rPr>
        <w:t>c</w:t>
      </w:r>
      <w:r>
        <w:rPr>
          <w:spacing w:val="-1"/>
        </w:rPr>
        <w:t>o</w:t>
      </w:r>
      <w:r>
        <w:t>lumn</w:t>
      </w:r>
      <w:r>
        <w:rPr>
          <w:spacing w:val="-1"/>
        </w:rPr>
        <w:t xml:space="preserve"> </w:t>
      </w:r>
      <w:r>
        <w:t>l</w:t>
      </w:r>
      <w:r>
        <w:rPr>
          <w:spacing w:val="-1"/>
        </w:rPr>
        <w:t>e</w:t>
      </w:r>
      <w:r>
        <w:t>ng</w:t>
      </w:r>
      <w:r>
        <w:rPr>
          <w:spacing w:val="1"/>
        </w:rPr>
        <w:t>t</w:t>
      </w:r>
      <w:r>
        <w:t>h.</w:t>
      </w:r>
      <w:proofErr w:type="gramEnd"/>
      <w:r>
        <w:t xml:space="preserve"> Sp</w:t>
      </w:r>
      <w:r>
        <w:rPr>
          <w:spacing w:val="-2"/>
        </w:rPr>
        <w:t>id</w:t>
      </w:r>
      <w:r>
        <w:rPr>
          <w:spacing w:val="-1"/>
        </w:rPr>
        <w:t>e</w:t>
      </w:r>
      <w:r>
        <w:t>r</w:t>
      </w:r>
      <w:r>
        <w:rPr>
          <w:spacing w:val="2"/>
        </w:rPr>
        <w:t xml:space="preserve"> </w:t>
      </w:r>
      <w:r>
        <w:rPr>
          <w:spacing w:val="-1"/>
        </w:rPr>
        <w:t>sha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w:t>
      </w:r>
      <w:r>
        <w:rPr>
          <w:spacing w:val="-1"/>
        </w:rPr>
        <w:t>wi</w:t>
      </w:r>
      <w:r>
        <w:t>th</w:t>
      </w:r>
      <w:r>
        <w:rPr>
          <w:spacing w:val="-1"/>
        </w:rPr>
        <w:t xml:space="preserve"> </w:t>
      </w:r>
      <w:proofErr w:type="spellStart"/>
      <w:r>
        <w:t>n</w:t>
      </w:r>
      <w:r>
        <w:rPr>
          <w:spacing w:val="-1"/>
        </w:rPr>
        <w:t>i</w:t>
      </w:r>
      <w:r>
        <w:t>tr</w:t>
      </w:r>
      <w:r>
        <w:rPr>
          <w:spacing w:val="-1"/>
        </w:rPr>
        <w:t>i</w:t>
      </w:r>
      <w:r>
        <w:t>le</w:t>
      </w:r>
      <w:proofErr w:type="spellEnd"/>
      <w:r>
        <w:rPr>
          <w:spacing w:val="-1"/>
        </w:rPr>
        <w:t xml:space="preserve"> </w:t>
      </w:r>
      <w:r>
        <w:t>ru</w:t>
      </w:r>
      <w:r>
        <w:rPr>
          <w:spacing w:val="-1"/>
        </w:rPr>
        <w:t>bbe</w:t>
      </w:r>
      <w:r>
        <w:t xml:space="preserve">r </w:t>
      </w:r>
      <w:r>
        <w:rPr>
          <w:spacing w:val="1"/>
        </w:rPr>
        <w:t>b</w:t>
      </w:r>
      <w:r>
        <w:t>u</w:t>
      </w:r>
      <w:r>
        <w:rPr>
          <w:spacing w:val="-1"/>
        </w:rPr>
        <w:t>shi</w:t>
      </w:r>
      <w:r>
        <w:t>ng.</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Suction Bell</w:t>
      </w:r>
      <w:r>
        <w:rPr>
          <w:spacing w:val="-2"/>
          <w:sz w:val="24"/>
          <w:u w:val="single"/>
        </w:rPr>
        <w:t xml:space="preserve"> </w:t>
      </w:r>
      <w:r>
        <w:rPr>
          <w:sz w:val="24"/>
          <w:u w:val="single"/>
        </w:rPr>
        <w:t>Mouth</w:t>
      </w:r>
    </w:p>
    <w:p w:rsidR="009D25B5" w:rsidRDefault="009D25B5" w:rsidP="009D25B5">
      <w:pPr>
        <w:pStyle w:val="BodyText"/>
        <w:spacing w:before="3"/>
        <w:rPr>
          <w:sz w:val="17"/>
        </w:rPr>
      </w:pPr>
    </w:p>
    <w:p w:rsidR="009D25B5" w:rsidRDefault="009D25B5" w:rsidP="009D25B5">
      <w:pPr>
        <w:pStyle w:val="BodyText"/>
        <w:spacing w:before="100" w:line="360" w:lineRule="auto"/>
        <w:ind w:right="373"/>
        <w:jc w:val="both"/>
      </w:pPr>
      <w:r>
        <w:rPr>
          <w:spacing w:val="-1"/>
        </w:rPr>
        <w:t>E</w:t>
      </w:r>
      <w:r>
        <w:rPr>
          <w:spacing w:val="-2"/>
        </w:rPr>
        <w:t>n</w:t>
      </w:r>
      <w:r>
        <w:t>tr</w:t>
      </w:r>
      <w:r>
        <w:rPr>
          <w:spacing w:val="-1"/>
        </w:rPr>
        <w:t>a</w:t>
      </w:r>
      <w:r>
        <w:t>n</w:t>
      </w:r>
      <w:r>
        <w:rPr>
          <w:spacing w:val="-2"/>
        </w:rPr>
        <w:t>c</w:t>
      </w:r>
      <w:r>
        <w:t>e</w:t>
      </w:r>
      <w:r>
        <w:rPr>
          <w:spacing w:val="5"/>
        </w:rPr>
        <w:t xml:space="preserve"> </w:t>
      </w:r>
      <w:proofErr w:type="spellStart"/>
      <w:r>
        <w:rPr>
          <w:spacing w:val="-2"/>
        </w:rPr>
        <w:t>d</w:t>
      </w:r>
      <w:r>
        <w:rPr>
          <w:spacing w:val="1"/>
        </w:rPr>
        <w:t>i</w:t>
      </w:r>
      <w:r>
        <w:t>a</w:t>
      </w:r>
      <w:proofErr w:type="spellEnd"/>
      <w:r>
        <w:rPr>
          <w:spacing w:val="3"/>
        </w:rPr>
        <w:t xml:space="preserve"> </w:t>
      </w:r>
      <w:r>
        <w:rPr>
          <w:spacing w:val="-1"/>
        </w:rPr>
        <w:t>o</w:t>
      </w:r>
      <w:r>
        <w:t>f</w:t>
      </w:r>
      <w:r>
        <w:rPr>
          <w:spacing w:val="5"/>
        </w:rPr>
        <w:t xml:space="preserve"> </w:t>
      </w:r>
      <w:r>
        <w:rPr>
          <w:spacing w:val="-1"/>
        </w:rPr>
        <w:t>Be</w:t>
      </w:r>
      <w:r>
        <w:t>ll</w:t>
      </w:r>
      <w:r>
        <w:rPr>
          <w:spacing w:val="4"/>
        </w:rPr>
        <w:t xml:space="preserve"> </w:t>
      </w:r>
      <w:r>
        <w:rPr>
          <w:spacing w:val="1"/>
        </w:rPr>
        <w:t>m</w:t>
      </w:r>
      <w:r>
        <w:rPr>
          <w:spacing w:val="-1"/>
        </w:rPr>
        <w:t>o</w:t>
      </w:r>
      <w:r>
        <w:rPr>
          <w:spacing w:val="1"/>
        </w:rPr>
        <w:t>u</w:t>
      </w:r>
      <w:r>
        <w:t>th</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t>u</w:t>
      </w:r>
      <w:r>
        <w:rPr>
          <w:spacing w:val="-1"/>
        </w:rPr>
        <w:t>c</w:t>
      </w:r>
      <w:r>
        <w:t>h</w:t>
      </w:r>
      <w:r>
        <w:rPr>
          <w:spacing w:val="3"/>
        </w:rPr>
        <w:t xml:space="preserve"> </w:t>
      </w:r>
      <w:r>
        <w:t>th</w:t>
      </w:r>
      <w:r>
        <w:rPr>
          <w:spacing w:val="-2"/>
        </w:rPr>
        <w:t>a</w:t>
      </w:r>
      <w:r>
        <w:t>t</w:t>
      </w:r>
      <w:r>
        <w:rPr>
          <w:spacing w:val="7"/>
        </w:rPr>
        <w:t xml:space="preserve"> </w:t>
      </w:r>
      <w:r>
        <w:t>the</w:t>
      </w:r>
      <w:r>
        <w:rPr>
          <w:spacing w:val="3"/>
        </w:rPr>
        <w:t xml:space="preserve"> </w:t>
      </w:r>
      <w:r>
        <w:rPr>
          <w:spacing w:val="-1"/>
        </w:rPr>
        <w:t>s</w:t>
      </w:r>
      <w:r>
        <w:t>u</w:t>
      </w:r>
      <w:r>
        <w:rPr>
          <w:spacing w:val="-1"/>
        </w:rPr>
        <w:t>c</w:t>
      </w:r>
      <w:r>
        <w:t>t</w:t>
      </w:r>
      <w:r>
        <w:rPr>
          <w:spacing w:val="-1"/>
        </w:rPr>
        <w:t>io</w:t>
      </w:r>
      <w:r>
        <w:t>n</w:t>
      </w:r>
      <w:r>
        <w:rPr>
          <w:spacing w:val="4"/>
        </w:rPr>
        <w:t xml:space="preserve"> </w:t>
      </w:r>
      <w:r>
        <w:t>vel</w:t>
      </w:r>
      <w:r>
        <w:rPr>
          <w:spacing w:val="-1"/>
        </w:rPr>
        <w:t>oc</w:t>
      </w:r>
      <w:r>
        <w:rPr>
          <w:spacing w:val="-2"/>
        </w:rPr>
        <w:t>i</w:t>
      </w:r>
      <w:r>
        <w:t>ty</w:t>
      </w:r>
      <w:r>
        <w:rPr>
          <w:spacing w:val="6"/>
        </w:rPr>
        <w:t xml:space="preserve"> </w:t>
      </w:r>
      <w:r>
        <w:rPr>
          <w:spacing w:val="-1"/>
        </w:rPr>
        <w:t>s</w:t>
      </w:r>
      <w:r>
        <w:rPr>
          <w:spacing w:val="1"/>
        </w:rPr>
        <w:t>h</w:t>
      </w:r>
      <w:r>
        <w:rPr>
          <w:spacing w:val="-1"/>
        </w:rPr>
        <w:t>a</w:t>
      </w:r>
      <w:r>
        <w:t>ll</w:t>
      </w:r>
      <w:r>
        <w:rPr>
          <w:spacing w:val="4"/>
        </w:rPr>
        <w:t xml:space="preserve"> </w:t>
      </w:r>
      <w:r>
        <w:t>not</w:t>
      </w:r>
      <w:r>
        <w:rPr>
          <w:spacing w:val="5"/>
        </w:rPr>
        <w:t xml:space="preserve"> </w:t>
      </w:r>
      <w:r>
        <w:rPr>
          <w:spacing w:val="-1"/>
        </w:rPr>
        <w:t>e</w:t>
      </w:r>
      <w:r>
        <w:rPr>
          <w:spacing w:val="-2"/>
        </w:rPr>
        <w:t>x</w:t>
      </w:r>
      <w:r>
        <w:rPr>
          <w:spacing w:val="-1"/>
        </w:rPr>
        <w:t>c</w:t>
      </w:r>
      <w:r>
        <w:rPr>
          <w:spacing w:val="1"/>
        </w:rPr>
        <w:t>e</w:t>
      </w:r>
      <w:r>
        <w:rPr>
          <w:spacing w:val="-1"/>
        </w:rPr>
        <w:t>e</w:t>
      </w:r>
      <w:r>
        <w:t>d</w:t>
      </w:r>
      <w:r>
        <w:rPr>
          <w:spacing w:val="5"/>
        </w:rPr>
        <w:t xml:space="preserve"> </w:t>
      </w:r>
      <w:r>
        <w:rPr>
          <w:smallCaps/>
        </w:rPr>
        <w:t>1.5</w:t>
      </w:r>
      <w:r>
        <w:t xml:space="preserve"> m/s</w:t>
      </w:r>
      <w:r>
        <w:rPr>
          <w:spacing w:val="-2"/>
        </w:rPr>
        <w:t>e</w:t>
      </w:r>
      <w:r>
        <w:rPr>
          <w:spacing w:val="-1"/>
        </w:rPr>
        <w:t>c</w:t>
      </w:r>
      <w:r>
        <w:t>.</w:t>
      </w:r>
      <w:r>
        <w:rPr>
          <w:spacing w:val="-3"/>
        </w:rPr>
        <w:t xml:space="preserve"> </w:t>
      </w:r>
      <w:r>
        <w:rPr>
          <w:spacing w:val="-1"/>
        </w:rPr>
        <w:t>a</w:t>
      </w:r>
      <w:r>
        <w:t>nd</w:t>
      </w:r>
      <w:r>
        <w:rPr>
          <w:spacing w:val="-4"/>
        </w:rPr>
        <w:t xml:space="preserve"> </w:t>
      </w:r>
      <w:r>
        <w:rPr>
          <w:spacing w:val="-1"/>
        </w:rPr>
        <w:t>sha</w:t>
      </w:r>
      <w:r>
        <w:t>ll</w:t>
      </w:r>
      <w:r>
        <w:rPr>
          <w:spacing w:val="-5"/>
        </w:rPr>
        <w:t xml:space="preserve"> </w:t>
      </w:r>
      <w:r>
        <w:rPr>
          <w:spacing w:val="-1"/>
        </w:rPr>
        <w:t>b</w:t>
      </w:r>
      <w:r>
        <w:t>e</w:t>
      </w:r>
      <w:r>
        <w:rPr>
          <w:spacing w:val="-4"/>
        </w:rPr>
        <w:t xml:space="preserve"> </w:t>
      </w:r>
      <w:r>
        <w:rPr>
          <w:spacing w:val="-1"/>
        </w:rPr>
        <w:t>o</w:t>
      </w:r>
      <w:r>
        <w:t>f</w:t>
      </w:r>
      <w:r>
        <w:rPr>
          <w:spacing w:val="-4"/>
        </w:rPr>
        <w:t xml:space="preserve"> </w:t>
      </w:r>
      <w:r>
        <w:t>M.S.</w:t>
      </w:r>
      <w:r>
        <w:rPr>
          <w:spacing w:val="-6"/>
        </w:rPr>
        <w:t xml:space="preserve"> </w:t>
      </w:r>
      <w:r>
        <w:t>h</w:t>
      </w:r>
      <w:r>
        <w:rPr>
          <w:spacing w:val="-2"/>
        </w:rPr>
        <w:t>e</w:t>
      </w:r>
      <w:r>
        <w:rPr>
          <w:spacing w:val="-1"/>
        </w:rPr>
        <w:t>a</w:t>
      </w:r>
      <w:r>
        <w:t>vy</w:t>
      </w:r>
      <w:r>
        <w:rPr>
          <w:spacing w:val="-3"/>
        </w:rPr>
        <w:t xml:space="preserve"> </w:t>
      </w:r>
      <w:r>
        <w:rPr>
          <w:spacing w:val="-2"/>
        </w:rPr>
        <w:t>d</w:t>
      </w:r>
      <w:r>
        <w:t>ut</w:t>
      </w:r>
      <w:r>
        <w:rPr>
          <w:spacing w:val="-1"/>
        </w:rPr>
        <w:t>y/C</w:t>
      </w:r>
      <w:r>
        <w:t>.I.</w:t>
      </w:r>
      <w:r>
        <w:rPr>
          <w:spacing w:val="-5"/>
        </w:rPr>
        <w:t xml:space="preserve"> </w:t>
      </w:r>
      <w:r>
        <w:t>The</w:t>
      </w:r>
      <w:r>
        <w:rPr>
          <w:spacing w:val="-6"/>
        </w:rPr>
        <w:t xml:space="preserve"> </w:t>
      </w:r>
      <w:r>
        <w:rPr>
          <w:spacing w:val="-1"/>
        </w:rPr>
        <w:t>s</w:t>
      </w:r>
      <w:r>
        <w:rPr>
          <w:spacing w:val="1"/>
        </w:rPr>
        <w:t>h</w:t>
      </w:r>
      <w:r>
        <w:rPr>
          <w:spacing w:val="-1"/>
        </w:rPr>
        <w:t>ap</w:t>
      </w:r>
      <w:r>
        <w:t>e</w:t>
      </w:r>
      <w:r>
        <w:rPr>
          <w:spacing w:val="-4"/>
        </w:rPr>
        <w:t xml:space="preserve"> </w:t>
      </w:r>
      <w:r>
        <w:rPr>
          <w:spacing w:val="-1"/>
        </w:rPr>
        <w:t>a</w:t>
      </w:r>
      <w:r>
        <w:t>nd</w:t>
      </w:r>
      <w:r>
        <w:rPr>
          <w:spacing w:val="-5"/>
        </w:rPr>
        <w:t xml:space="preserve"> </w:t>
      </w:r>
      <w:r>
        <w:rPr>
          <w:spacing w:val="-1"/>
        </w:rPr>
        <w:t>c</w:t>
      </w:r>
      <w:r>
        <w:t>urvature</w:t>
      </w:r>
      <w:r>
        <w:rPr>
          <w:spacing w:val="-6"/>
        </w:rPr>
        <w:t xml:space="preserve"> </w:t>
      </w:r>
      <w:r>
        <w:rPr>
          <w:spacing w:val="-1"/>
        </w:rPr>
        <w:t>o</w:t>
      </w:r>
      <w:r>
        <w:t>f</w:t>
      </w:r>
      <w:r>
        <w:rPr>
          <w:spacing w:val="-4"/>
        </w:rPr>
        <w:t xml:space="preserve"> </w:t>
      </w:r>
      <w:r>
        <w:t>the</w:t>
      </w:r>
      <w:r>
        <w:rPr>
          <w:spacing w:val="-7"/>
        </w:rPr>
        <w:t xml:space="preserve"> </w:t>
      </w:r>
      <w:r>
        <w:rPr>
          <w:spacing w:val="-1"/>
        </w:rPr>
        <w:t>be</w:t>
      </w:r>
      <w:r>
        <w:t>ll</w:t>
      </w:r>
      <w:r>
        <w:rPr>
          <w:spacing w:val="-5"/>
        </w:rPr>
        <w:t xml:space="preserve"> </w:t>
      </w:r>
      <w:r>
        <w:t>mo</w:t>
      </w:r>
      <w:r>
        <w:rPr>
          <w:spacing w:val="1"/>
        </w:rPr>
        <w:t>u</w:t>
      </w:r>
      <w:r>
        <w:t xml:space="preserve">th </w:t>
      </w:r>
      <w:proofErr w:type="gramStart"/>
      <w:r>
        <w:rPr>
          <w:spacing w:val="-1"/>
        </w:rPr>
        <w:t>sha</w:t>
      </w:r>
      <w:r>
        <w:t xml:space="preserve">ll </w:t>
      </w:r>
      <w:r>
        <w:rPr>
          <w:spacing w:val="-29"/>
        </w:rPr>
        <w:t xml:space="preserve"> </w:t>
      </w:r>
      <w:r>
        <w:rPr>
          <w:spacing w:val="-1"/>
        </w:rPr>
        <w:t>b</w:t>
      </w:r>
      <w:r>
        <w:t>e</w:t>
      </w:r>
      <w:proofErr w:type="gramEnd"/>
      <w:r>
        <w:rPr>
          <w:spacing w:val="27"/>
        </w:rPr>
        <w:t xml:space="preserve"> </w:t>
      </w:r>
      <w:r>
        <w:rPr>
          <w:spacing w:val="-2"/>
        </w:rPr>
        <w:t>d</w:t>
      </w:r>
      <w:r>
        <w:rPr>
          <w:spacing w:val="-1"/>
        </w:rPr>
        <w:t>es</w:t>
      </w:r>
      <w:r>
        <w:rPr>
          <w:spacing w:val="-2"/>
        </w:rPr>
        <w:t>i</w:t>
      </w:r>
      <w:r>
        <w:rPr>
          <w:spacing w:val="-1"/>
        </w:rPr>
        <w:t>gn</w:t>
      </w:r>
      <w:r>
        <w:rPr>
          <w:spacing w:val="1"/>
        </w:rPr>
        <w:t>e</w:t>
      </w:r>
      <w:r>
        <w:t>d</w:t>
      </w:r>
      <w:r>
        <w:rPr>
          <w:spacing w:val="27"/>
        </w:rPr>
        <w:t xml:space="preserve"> </w:t>
      </w:r>
      <w:r>
        <w:t>f</w:t>
      </w:r>
      <w:r>
        <w:rPr>
          <w:spacing w:val="-1"/>
        </w:rPr>
        <w:t>o</w:t>
      </w:r>
      <w:r>
        <w:t>r</w:t>
      </w:r>
      <w:r>
        <w:rPr>
          <w:spacing w:val="28"/>
        </w:rPr>
        <w:t xml:space="preserve"> </w:t>
      </w:r>
      <w:r>
        <w:rPr>
          <w:spacing w:val="-1"/>
        </w:rPr>
        <w:t>strea</w:t>
      </w:r>
      <w:r>
        <w:t>mlin</w:t>
      </w:r>
      <w:r>
        <w:rPr>
          <w:spacing w:val="-1"/>
        </w:rPr>
        <w:t>e</w:t>
      </w:r>
      <w:r>
        <w:t>d</w:t>
      </w:r>
      <w:r>
        <w:rPr>
          <w:spacing w:val="27"/>
        </w:rPr>
        <w:t xml:space="preserve"> </w:t>
      </w:r>
      <w:r>
        <w:t>fl</w:t>
      </w:r>
      <w:r>
        <w:rPr>
          <w:spacing w:val="-1"/>
        </w:rPr>
        <w:t>o</w:t>
      </w:r>
      <w:r>
        <w:t xml:space="preserve">w </w:t>
      </w:r>
      <w:r>
        <w:rPr>
          <w:spacing w:val="-29"/>
        </w:rPr>
        <w:t xml:space="preserve"> </w:t>
      </w:r>
      <w:r>
        <w:rPr>
          <w:spacing w:val="-1"/>
        </w:rPr>
        <w:t>o</w:t>
      </w:r>
      <w:r>
        <w:t>f</w:t>
      </w:r>
      <w:r>
        <w:rPr>
          <w:spacing w:val="27"/>
        </w:rPr>
        <w:t xml:space="preserve"> </w:t>
      </w:r>
      <w:r>
        <w:rPr>
          <w:spacing w:val="-1"/>
        </w:rPr>
        <w:t>b</w:t>
      </w:r>
      <w:r>
        <w:rPr>
          <w:spacing w:val="-3"/>
        </w:rPr>
        <w:t>o</w:t>
      </w:r>
      <w:r>
        <w:t xml:space="preserve">wl </w:t>
      </w:r>
      <w:r>
        <w:rPr>
          <w:spacing w:val="-29"/>
        </w:rPr>
        <w:t xml:space="preserve"> </w:t>
      </w:r>
      <w:r>
        <w:rPr>
          <w:spacing w:val="-1"/>
        </w:rPr>
        <w:t>s</w:t>
      </w:r>
      <w:r>
        <w:t>u</w:t>
      </w:r>
      <w:r>
        <w:rPr>
          <w:spacing w:val="-1"/>
        </w:rPr>
        <w:t>c</w:t>
      </w:r>
      <w:r>
        <w:t>t</w:t>
      </w:r>
      <w:r>
        <w:rPr>
          <w:spacing w:val="-1"/>
        </w:rPr>
        <w:t>ion</w:t>
      </w:r>
      <w:r>
        <w:t xml:space="preserve">, </w:t>
      </w:r>
      <w:r>
        <w:rPr>
          <w:spacing w:val="-27"/>
        </w:rPr>
        <w:t xml:space="preserve"> </w:t>
      </w:r>
      <w:r>
        <w:t>the</w:t>
      </w:r>
      <w:r>
        <w:rPr>
          <w:spacing w:val="27"/>
        </w:rPr>
        <w:t xml:space="preserve"> </w:t>
      </w:r>
      <w:r>
        <w:t>th</w:t>
      </w:r>
      <w:r>
        <w:rPr>
          <w:spacing w:val="-2"/>
        </w:rPr>
        <w:t>i</w:t>
      </w:r>
      <w:r>
        <w:rPr>
          <w:spacing w:val="-1"/>
        </w:rPr>
        <w:t>c</w:t>
      </w:r>
      <w:r>
        <w:t>kn</w:t>
      </w:r>
      <w:r>
        <w:rPr>
          <w:spacing w:val="-1"/>
        </w:rPr>
        <w:t>es</w:t>
      </w:r>
      <w:r>
        <w:t>s</w:t>
      </w:r>
      <w:r>
        <w:rPr>
          <w:spacing w:val="27"/>
        </w:rPr>
        <w:t xml:space="preserve"> </w:t>
      </w:r>
      <w:r>
        <w:rPr>
          <w:spacing w:val="-1"/>
        </w:rPr>
        <w:t>o</w:t>
      </w:r>
      <w:r>
        <w:t xml:space="preserve">f </w:t>
      </w:r>
      <w:r>
        <w:rPr>
          <w:spacing w:val="-27"/>
        </w:rPr>
        <w:t xml:space="preserve"> </w:t>
      </w:r>
      <w:r>
        <w:rPr>
          <w:spacing w:val="-1"/>
        </w:rPr>
        <w:t>be</w:t>
      </w:r>
      <w:r>
        <w:t xml:space="preserve">ll </w:t>
      </w:r>
      <w:r>
        <w:rPr>
          <w:spacing w:val="-28"/>
        </w:rPr>
        <w:t xml:space="preserve"> </w:t>
      </w:r>
      <w:r>
        <w:t>m</w:t>
      </w:r>
      <w:r>
        <w:rPr>
          <w:spacing w:val="-3"/>
        </w:rPr>
        <w:t>o</w:t>
      </w:r>
      <w:r>
        <w:t xml:space="preserve">uth </w:t>
      </w:r>
      <w:r>
        <w:rPr>
          <w:spacing w:val="-1"/>
        </w:rPr>
        <w:t>sha</w:t>
      </w:r>
      <w:r>
        <w:t xml:space="preserve">ll not </w:t>
      </w:r>
      <w:r>
        <w:rPr>
          <w:spacing w:val="-1"/>
        </w:rPr>
        <w:t>b</w:t>
      </w:r>
      <w:r>
        <w:t>e</w:t>
      </w:r>
      <w:r>
        <w:rPr>
          <w:spacing w:val="-1"/>
        </w:rPr>
        <w:t xml:space="preserve"> les</w:t>
      </w:r>
      <w:r>
        <w:t>s</w:t>
      </w:r>
      <w:r>
        <w:rPr>
          <w:spacing w:val="-1"/>
        </w:rPr>
        <w:t xml:space="preserve"> </w:t>
      </w:r>
      <w:r>
        <w:t>th</w:t>
      </w:r>
      <w:r>
        <w:rPr>
          <w:spacing w:val="-2"/>
        </w:rPr>
        <w:t>a</w:t>
      </w:r>
      <w:r>
        <w:t xml:space="preserve">n </w:t>
      </w:r>
      <w:r>
        <w:rPr>
          <w:smallCaps/>
          <w:spacing w:val="1"/>
        </w:rPr>
        <w:t>1</w:t>
      </w:r>
      <w:r>
        <w:rPr>
          <w:smallCaps/>
        </w:rPr>
        <w:t>2</w:t>
      </w:r>
      <w:r>
        <w:t xml:space="preserve"> </w:t>
      </w:r>
      <w:r>
        <w:rPr>
          <w:spacing w:val="-1"/>
        </w:rPr>
        <w:t>mm.</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Strainer</w:t>
      </w:r>
    </w:p>
    <w:p w:rsidR="009D25B5" w:rsidRDefault="009D25B5" w:rsidP="009D25B5">
      <w:pPr>
        <w:pStyle w:val="BodyText"/>
        <w:spacing w:before="3"/>
        <w:rPr>
          <w:sz w:val="17"/>
        </w:rPr>
      </w:pPr>
    </w:p>
    <w:p w:rsidR="009D25B5" w:rsidRDefault="009D25B5" w:rsidP="009D25B5">
      <w:pPr>
        <w:pStyle w:val="BodyText"/>
        <w:spacing w:before="100" w:line="360" w:lineRule="auto"/>
        <w:ind w:right="379"/>
        <w:jc w:val="both"/>
      </w:pPr>
      <w:r>
        <w:t>Su</w:t>
      </w:r>
      <w:r>
        <w:rPr>
          <w:spacing w:val="-1"/>
        </w:rPr>
        <w:t>c</w:t>
      </w:r>
      <w:r>
        <w:t>t</w:t>
      </w:r>
      <w:r>
        <w:rPr>
          <w:spacing w:val="-1"/>
        </w:rPr>
        <w:t>io</w:t>
      </w:r>
      <w:r>
        <w:t>n</w:t>
      </w:r>
      <w:r>
        <w:rPr>
          <w:spacing w:val="6"/>
        </w:rPr>
        <w:t xml:space="preserve"> </w:t>
      </w:r>
      <w:r>
        <w:rPr>
          <w:spacing w:val="-1"/>
        </w:rPr>
        <w:t>strai</w:t>
      </w:r>
      <w:r>
        <w:t>n</w:t>
      </w:r>
      <w:r>
        <w:rPr>
          <w:spacing w:val="-1"/>
        </w:rPr>
        <w:t>e</w:t>
      </w:r>
      <w:r>
        <w:t>r</w:t>
      </w:r>
      <w:r>
        <w:rPr>
          <w:spacing w:val="8"/>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5"/>
        </w:rPr>
        <w:t xml:space="preserve"> </w:t>
      </w:r>
      <w:r>
        <w:rPr>
          <w:spacing w:val="-1"/>
        </w:rPr>
        <w:t>o</w:t>
      </w:r>
      <w:r>
        <w:t>f</w:t>
      </w:r>
      <w:r>
        <w:rPr>
          <w:spacing w:val="7"/>
        </w:rPr>
        <w:t xml:space="preserve"> </w:t>
      </w:r>
      <w:r>
        <w:t>fl</w:t>
      </w:r>
      <w:r>
        <w:rPr>
          <w:spacing w:val="-1"/>
        </w:rPr>
        <w:t>a</w:t>
      </w:r>
      <w:r>
        <w:t>ng</w:t>
      </w:r>
      <w:r>
        <w:rPr>
          <w:spacing w:val="-1"/>
        </w:rPr>
        <w:t>e</w:t>
      </w:r>
      <w:r>
        <w:t>d</w:t>
      </w:r>
      <w:r>
        <w:rPr>
          <w:spacing w:val="7"/>
        </w:rPr>
        <w:t xml:space="preserve"> </w:t>
      </w:r>
      <w:r>
        <w:t>t</w:t>
      </w:r>
      <w:r>
        <w:rPr>
          <w:spacing w:val="-1"/>
        </w:rPr>
        <w:t>yp</w:t>
      </w:r>
      <w:r>
        <w:t>e</w:t>
      </w:r>
      <w:r>
        <w:rPr>
          <w:spacing w:val="8"/>
        </w:rPr>
        <w:t xml:space="preserve"> </w:t>
      </w:r>
      <w:r>
        <w:t>he</w:t>
      </w:r>
      <w:r>
        <w:rPr>
          <w:spacing w:val="1"/>
        </w:rPr>
        <w:t>a</w:t>
      </w:r>
      <w:r>
        <w:t>vy</w:t>
      </w:r>
      <w:r>
        <w:rPr>
          <w:spacing w:val="7"/>
        </w:rPr>
        <w:t xml:space="preserve"> </w:t>
      </w:r>
      <w:r>
        <w:rPr>
          <w:spacing w:val="-2"/>
        </w:rPr>
        <w:t>d</w:t>
      </w:r>
      <w:r>
        <w:t>uty</w:t>
      </w:r>
      <w:r>
        <w:rPr>
          <w:spacing w:val="6"/>
        </w:rPr>
        <w:t xml:space="preserve"> </w:t>
      </w:r>
      <w:r>
        <w:t>m</w:t>
      </w:r>
      <w:r>
        <w:rPr>
          <w:spacing w:val="1"/>
        </w:rPr>
        <w:t>a</w:t>
      </w:r>
      <w:r>
        <w:rPr>
          <w:spacing w:val="-2"/>
        </w:rPr>
        <w:t>d</w:t>
      </w:r>
      <w:r>
        <w:t>e</w:t>
      </w:r>
      <w:r>
        <w:rPr>
          <w:spacing w:val="8"/>
        </w:rPr>
        <w:t xml:space="preserve"> </w:t>
      </w:r>
      <w:r>
        <w:t>from</w:t>
      </w:r>
      <w:r>
        <w:rPr>
          <w:spacing w:val="6"/>
        </w:rPr>
        <w:t xml:space="preserve"> </w:t>
      </w:r>
      <w:r>
        <w:rPr>
          <w:spacing w:val="-1"/>
        </w:rPr>
        <w:t>S</w:t>
      </w:r>
      <w:r>
        <w:t>.</w:t>
      </w:r>
      <w:r>
        <w:rPr>
          <w:spacing w:val="8"/>
        </w:rPr>
        <w:t xml:space="preserve"> </w:t>
      </w:r>
      <w:r>
        <w:t>S</w:t>
      </w:r>
      <w:r>
        <w:rPr>
          <w:spacing w:val="6"/>
        </w:rPr>
        <w:t xml:space="preserve"> </w:t>
      </w:r>
      <w:r>
        <w:t>AISI</w:t>
      </w:r>
      <w:r>
        <w:rPr>
          <w:spacing w:val="17"/>
        </w:rPr>
        <w:t xml:space="preserve"> </w:t>
      </w:r>
      <w:r>
        <w:rPr>
          <w:spacing w:val="-2"/>
        </w:rPr>
        <w:t>4</w:t>
      </w:r>
      <w:r>
        <w:rPr>
          <w:smallCaps/>
        </w:rPr>
        <w:t>10</w:t>
      </w:r>
      <w:r>
        <w:rPr>
          <w:spacing w:val="7"/>
        </w:rPr>
        <w:t xml:space="preserve"> </w:t>
      </w:r>
      <w:r>
        <w:rPr>
          <w:spacing w:val="-1"/>
        </w:rPr>
        <w:t>p</w:t>
      </w:r>
      <w:r>
        <w:t>l</w:t>
      </w:r>
      <w:r>
        <w:rPr>
          <w:spacing w:val="-1"/>
        </w:rPr>
        <w:t>a</w:t>
      </w:r>
      <w:r>
        <w:t>te</w:t>
      </w:r>
      <w:r>
        <w:rPr>
          <w:spacing w:val="7"/>
        </w:rPr>
        <w:t xml:space="preserve"> </w:t>
      </w:r>
      <w:r>
        <w:rPr>
          <w:spacing w:val="-1"/>
        </w:rPr>
        <w:t xml:space="preserve">of </w:t>
      </w:r>
      <w:r>
        <w:t>th</w:t>
      </w:r>
      <w:r>
        <w:rPr>
          <w:spacing w:val="-2"/>
        </w:rPr>
        <w:t>i</w:t>
      </w:r>
      <w:r>
        <w:rPr>
          <w:spacing w:val="-1"/>
        </w:rPr>
        <w:t>c</w:t>
      </w:r>
      <w:r>
        <w:t>kn</w:t>
      </w:r>
      <w:r>
        <w:rPr>
          <w:spacing w:val="-1"/>
        </w:rPr>
        <w:t>es</w:t>
      </w:r>
      <w:r>
        <w:t>s</w:t>
      </w:r>
      <w:r>
        <w:rPr>
          <w:spacing w:val="3"/>
        </w:rPr>
        <w:t xml:space="preserve"> </w:t>
      </w:r>
      <w:r>
        <w:t>not</w:t>
      </w:r>
      <w:r>
        <w:rPr>
          <w:spacing w:val="6"/>
        </w:rPr>
        <w:t xml:space="preserve"> </w:t>
      </w:r>
      <w:r>
        <w:t>l</w:t>
      </w:r>
      <w:r>
        <w:rPr>
          <w:spacing w:val="-1"/>
        </w:rPr>
        <w:t>es</w:t>
      </w:r>
      <w:r>
        <w:t>s</w:t>
      </w:r>
      <w:r>
        <w:rPr>
          <w:spacing w:val="3"/>
        </w:rPr>
        <w:t xml:space="preserve"> </w:t>
      </w:r>
      <w:r>
        <w:t>th</w:t>
      </w:r>
      <w:r>
        <w:rPr>
          <w:spacing w:val="-2"/>
        </w:rPr>
        <w:t>a</w:t>
      </w:r>
      <w:r>
        <w:t>n</w:t>
      </w:r>
      <w:r>
        <w:rPr>
          <w:spacing w:val="6"/>
        </w:rPr>
        <w:t xml:space="preserve"> </w:t>
      </w:r>
      <w:r>
        <w:rPr>
          <w:smallCaps/>
        </w:rPr>
        <w:t>10</w:t>
      </w:r>
      <w:r>
        <w:rPr>
          <w:spacing w:val="3"/>
        </w:rPr>
        <w:t xml:space="preserve"> </w:t>
      </w:r>
      <w:r>
        <w:t>mm.</w:t>
      </w:r>
      <w:r>
        <w:rPr>
          <w:spacing w:val="3"/>
        </w:rPr>
        <w:t xml:space="preserve"> </w:t>
      </w:r>
      <w:r>
        <w:t>To</w:t>
      </w:r>
      <w:r>
        <w:rPr>
          <w:spacing w:val="1"/>
        </w:rPr>
        <w:t>t</w:t>
      </w:r>
      <w:r>
        <w:rPr>
          <w:spacing w:val="-1"/>
        </w:rPr>
        <w:t>a</w:t>
      </w:r>
      <w:r>
        <w:t>l</w:t>
      </w:r>
      <w:r>
        <w:rPr>
          <w:spacing w:val="4"/>
        </w:rPr>
        <w:t xml:space="preserve"> </w:t>
      </w:r>
      <w:proofErr w:type="gramStart"/>
      <w:r>
        <w:rPr>
          <w:spacing w:val="-1"/>
        </w:rPr>
        <w:t>a</w:t>
      </w:r>
      <w:r>
        <w:t>r</w:t>
      </w:r>
      <w:r>
        <w:rPr>
          <w:spacing w:val="-1"/>
        </w:rPr>
        <w:t>e</w:t>
      </w:r>
      <w:r>
        <w:t>a</w:t>
      </w:r>
      <w:proofErr w:type="gramEnd"/>
      <w:r>
        <w:rPr>
          <w:spacing w:val="6"/>
        </w:rPr>
        <w:t xml:space="preserve"> </w:t>
      </w:r>
      <w:r>
        <w:rPr>
          <w:spacing w:val="-1"/>
        </w:rPr>
        <w:t>o</w:t>
      </w:r>
      <w:r>
        <w:t>f</w:t>
      </w:r>
      <w:r>
        <w:rPr>
          <w:spacing w:val="5"/>
        </w:rPr>
        <w:t xml:space="preserve"> </w:t>
      </w:r>
      <w:r>
        <w:rPr>
          <w:spacing w:val="-1"/>
        </w:rPr>
        <w:t>p</w:t>
      </w:r>
      <w:r>
        <w:rPr>
          <w:spacing w:val="-2"/>
        </w:rPr>
        <w:t>e</w:t>
      </w:r>
      <w:r>
        <w:t>r</w:t>
      </w:r>
      <w:r>
        <w:rPr>
          <w:spacing w:val="1"/>
        </w:rPr>
        <w:t>f</w:t>
      </w:r>
      <w:r>
        <w:rPr>
          <w:spacing w:val="-1"/>
        </w:rPr>
        <w:t>ora</w:t>
      </w:r>
      <w:r>
        <w:t>t</w:t>
      </w:r>
      <w:r>
        <w:rPr>
          <w:spacing w:val="-1"/>
        </w:rPr>
        <w:t>ion</w:t>
      </w:r>
      <w:r>
        <w:t>s</w:t>
      </w:r>
      <w:r>
        <w:rPr>
          <w:spacing w:val="4"/>
        </w:rPr>
        <w:t xml:space="preserve"> </w:t>
      </w:r>
      <w:r>
        <w:rPr>
          <w:spacing w:val="-1"/>
        </w:rPr>
        <w:t>sha</w:t>
      </w:r>
      <w:r>
        <w:t>ll</w:t>
      </w:r>
      <w:r>
        <w:rPr>
          <w:spacing w:val="4"/>
        </w:rPr>
        <w:t xml:space="preserve"> </w:t>
      </w:r>
      <w:r>
        <w:t>not</w:t>
      </w:r>
      <w:r>
        <w:rPr>
          <w:spacing w:val="5"/>
        </w:rPr>
        <w:t xml:space="preserve"> </w:t>
      </w:r>
      <w:r>
        <w:rPr>
          <w:spacing w:val="-1"/>
        </w:rPr>
        <w:t>b</w:t>
      </w:r>
      <w:r>
        <w:t>e</w:t>
      </w:r>
      <w:r>
        <w:rPr>
          <w:spacing w:val="3"/>
        </w:rPr>
        <w:t xml:space="preserve"> </w:t>
      </w:r>
      <w:r>
        <w:t>l</w:t>
      </w:r>
      <w:r>
        <w:rPr>
          <w:spacing w:val="-1"/>
        </w:rPr>
        <w:t>es</w:t>
      </w:r>
      <w:r>
        <w:t>s</w:t>
      </w:r>
      <w:r>
        <w:rPr>
          <w:spacing w:val="3"/>
        </w:rPr>
        <w:t xml:space="preserve"> </w:t>
      </w:r>
      <w:r>
        <w:t>th</w:t>
      </w:r>
      <w:r>
        <w:rPr>
          <w:spacing w:val="-2"/>
        </w:rPr>
        <w:t>a</w:t>
      </w:r>
      <w:r>
        <w:t>n</w:t>
      </w:r>
      <w:r>
        <w:rPr>
          <w:spacing w:val="4"/>
        </w:rPr>
        <w:t xml:space="preserve"> </w:t>
      </w:r>
      <w:r>
        <w:t>30</w:t>
      </w:r>
      <w:r>
        <w:rPr>
          <w:spacing w:val="-1"/>
        </w:rPr>
        <w:t>0</w:t>
      </w:r>
      <w:r>
        <w:t xml:space="preserve">% </w:t>
      </w:r>
      <w:r>
        <w:rPr>
          <w:spacing w:val="-1"/>
        </w:rPr>
        <w:t>o</w:t>
      </w:r>
      <w:r>
        <w:t>f</w:t>
      </w:r>
      <w:r>
        <w:rPr>
          <w:spacing w:val="1"/>
        </w:rPr>
        <w:t xml:space="preserve"> </w:t>
      </w:r>
      <w:r>
        <w:rPr>
          <w:spacing w:val="-2"/>
        </w:rPr>
        <w:t>e</w:t>
      </w:r>
      <w:r>
        <w:t>ntr</w:t>
      </w:r>
      <w:r>
        <w:rPr>
          <w:spacing w:val="-1"/>
        </w:rPr>
        <w:t>a</w:t>
      </w:r>
      <w:r>
        <w:t>n</w:t>
      </w:r>
      <w:r>
        <w:rPr>
          <w:spacing w:val="-2"/>
        </w:rPr>
        <w:t>c</w:t>
      </w:r>
      <w:r>
        <w:t>e</w:t>
      </w:r>
      <w:r>
        <w:rPr>
          <w:spacing w:val="-1"/>
        </w:rPr>
        <w:t xml:space="preserve"> </w:t>
      </w:r>
      <w:r>
        <w:rPr>
          <w:spacing w:val="-2"/>
        </w:rPr>
        <w:t>a</w:t>
      </w:r>
      <w:r>
        <w:rPr>
          <w:spacing w:val="2"/>
        </w:rPr>
        <w:t>r</w:t>
      </w:r>
      <w:r>
        <w:rPr>
          <w:spacing w:val="-1"/>
        </w:rPr>
        <w:t>e</w:t>
      </w:r>
      <w:r>
        <w:t>a</w:t>
      </w:r>
      <w:r>
        <w:rPr>
          <w:spacing w:val="-1"/>
        </w:rPr>
        <w:t xml:space="preserve"> o</w:t>
      </w:r>
      <w:r>
        <w:t xml:space="preserve">f </w:t>
      </w:r>
      <w:r>
        <w:rPr>
          <w:spacing w:val="-1"/>
        </w:rPr>
        <w:t>be</w:t>
      </w:r>
      <w:r>
        <w:t>ll mout</w:t>
      </w:r>
      <w:r>
        <w:rPr>
          <w:spacing w:val="-1"/>
        </w:rPr>
        <w:t>h</w:t>
      </w:r>
      <w:r>
        <w:t>.</w:t>
      </w:r>
      <w:r>
        <w:rPr>
          <w:spacing w:val="-1"/>
        </w:rPr>
        <w:t xml:space="preserve"> S</w:t>
      </w:r>
      <w:r>
        <w:t>t</w:t>
      </w:r>
      <w:r>
        <w:rPr>
          <w:spacing w:val="-1"/>
        </w:rPr>
        <w:t>ai</w:t>
      </w:r>
      <w:r>
        <w:t>nless</w:t>
      </w:r>
      <w:r>
        <w:rPr>
          <w:spacing w:val="-1"/>
        </w:rPr>
        <w:t xml:space="preserve"> s</w:t>
      </w:r>
      <w:r>
        <w:rPr>
          <w:spacing w:val="3"/>
        </w:rPr>
        <w:t>t</w:t>
      </w:r>
      <w:r>
        <w:rPr>
          <w:spacing w:val="-1"/>
        </w:rPr>
        <w:t>ee</w:t>
      </w:r>
      <w:r>
        <w:t>l</w:t>
      </w:r>
      <w:r>
        <w:rPr>
          <w:spacing w:val="2"/>
        </w:rPr>
        <w:t xml:space="preserve"> </w:t>
      </w:r>
      <w:r>
        <w:t>h</w:t>
      </w:r>
      <w:r>
        <w:rPr>
          <w:spacing w:val="-2"/>
        </w:rPr>
        <w:t>a</w:t>
      </w:r>
      <w:r>
        <w:t>r</w:t>
      </w:r>
      <w:r>
        <w:rPr>
          <w:spacing w:val="-1"/>
        </w:rPr>
        <w:t>d</w:t>
      </w:r>
      <w:r>
        <w:t>w</w:t>
      </w:r>
      <w:r>
        <w:rPr>
          <w:spacing w:val="-1"/>
        </w:rPr>
        <w:t>a</w:t>
      </w:r>
      <w:r>
        <w:t>re</w:t>
      </w:r>
      <w:r>
        <w:rPr>
          <w:spacing w:val="1"/>
        </w:rPr>
        <w:t xml:space="preserve"> </w:t>
      </w:r>
      <w:r>
        <w:rPr>
          <w:spacing w:val="-1"/>
        </w:rPr>
        <w:t>s</w:t>
      </w:r>
      <w:r>
        <w:t>h</w:t>
      </w:r>
      <w:r>
        <w:rPr>
          <w:spacing w:val="-2"/>
        </w:rPr>
        <w:t>a</w:t>
      </w:r>
      <w:r>
        <w:t xml:space="preserve">ll </w:t>
      </w:r>
      <w:r>
        <w:rPr>
          <w:spacing w:val="-1"/>
        </w:rPr>
        <w:t>b</w:t>
      </w:r>
      <w:r>
        <w:t>e</w:t>
      </w:r>
      <w:r>
        <w:rPr>
          <w:spacing w:val="-2"/>
        </w:rPr>
        <w:t xml:space="preserve"> </w:t>
      </w:r>
      <w:r>
        <w:rPr>
          <w:spacing w:val="-1"/>
        </w:rPr>
        <w:t>pro</w:t>
      </w:r>
      <w:r>
        <w:rPr>
          <w:spacing w:val="2"/>
        </w:rPr>
        <w:t>v</w:t>
      </w:r>
      <w:r>
        <w:rPr>
          <w:spacing w:val="-1"/>
        </w:rPr>
        <w:t>i</w:t>
      </w:r>
      <w:r>
        <w:rPr>
          <w:spacing w:val="-2"/>
        </w:rPr>
        <w:t>d</w:t>
      </w:r>
      <w:r>
        <w:rPr>
          <w:spacing w:val="-1"/>
        </w:rPr>
        <w:t>e</w:t>
      </w:r>
      <w:r>
        <w:rPr>
          <w:spacing w:val="-2"/>
        </w:rPr>
        <w:t>d</w:t>
      </w:r>
      <w:r>
        <w:t>.</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Bowl</w:t>
      </w:r>
      <w:r>
        <w:rPr>
          <w:spacing w:val="-1"/>
          <w:sz w:val="24"/>
          <w:u w:val="single"/>
        </w:rPr>
        <w:t xml:space="preserve"> </w:t>
      </w:r>
      <w:r>
        <w:rPr>
          <w:sz w:val="24"/>
          <w:u w:val="single"/>
        </w:rPr>
        <w:t>Assembly</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5"/>
        <w:jc w:val="both"/>
      </w:pPr>
      <w:r>
        <w:lastRenderedPageBreak/>
        <w:t>The</w:t>
      </w:r>
      <w:r>
        <w:rPr>
          <w:spacing w:val="15"/>
        </w:rPr>
        <w:t xml:space="preserve"> </w:t>
      </w:r>
      <w:r>
        <w:rPr>
          <w:spacing w:val="-1"/>
        </w:rPr>
        <w:t>p</w:t>
      </w:r>
      <w:r>
        <w:t>ump</w:t>
      </w:r>
      <w:r>
        <w:rPr>
          <w:spacing w:val="15"/>
        </w:rPr>
        <w:t xml:space="preserve"> </w:t>
      </w:r>
      <w:r>
        <w:rPr>
          <w:spacing w:val="-1"/>
        </w:rPr>
        <w:t>bo</w:t>
      </w:r>
      <w:r>
        <w:t>wl</w:t>
      </w:r>
      <w:r>
        <w:rPr>
          <w:spacing w:val="16"/>
        </w:rPr>
        <w:t xml:space="preserve"> </w:t>
      </w:r>
      <w:r>
        <w:t>/</w:t>
      </w:r>
      <w:r>
        <w:rPr>
          <w:spacing w:val="16"/>
        </w:rPr>
        <w:t xml:space="preserve"> </w:t>
      </w:r>
      <w:r>
        <w:rPr>
          <w:spacing w:val="-1"/>
        </w:rPr>
        <w:t>bo</w:t>
      </w:r>
      <w:r>
        <w:t>wls</w:t>
      </w:r>
      <w:r>
        <w:rPr>
          <w:spacing w:val="15"/>
        </w:rPr>
        <w:t xml:space="preserve"> </w:t>
      </w:r>
      <w:r>
        <w:rPr>
          <w:spacing w:val="-1"/>
        </w:rPr>
        <w:t>sha</w:t>
      </w:r>
      <w:r>
        <w:t>ll</w:t>
      </w:r>
      <w:r>
        <w:rPr>
          <w:spacing w:val="16"/>
        </w:rPr>
        <w:t xml:space="preserve"> </w:t>
      </w:r>
      <w:r>
        <w:rPr>
          <w:spacing w:val="-1"/>
        </w:rPr>
        <w:t>b</w:t>
      </w:r>
      <w:r>
        <w:t>e</w:t>
      </w:r>
      <w:r>
        <w:rPr>
          <w:spacing w:val="15"/>
        </w:rPr>
        <w:t xml:space="preserve"> </w:t>
      </w:r>
      <w:r>
        <w:t>fl</w:t>
      </w:r>
      <w:r>
        <w:rPr>
          <w:spacing w:val="-1"/>
        </w:rPr>
        <w:t>a</w:t>
      </w:r>
      <w:r>
        <w:t>ng</w:t>
      </w:r>
      <w:r>
        <w:rPr>
          <w:spacing w:val="1"/>
        </w:rPr>
        <w:t>e</w:t>
      </w:r>
      <w:r>
        <w:t>d</w:t>
      </w:r>
      <w:r>
        <w:rPr>
          <w:spacing w:val="15"/>
        </w:rPr>
        <w:t xml:space="preserve"> </w:t>
      </w:r>
      <w:r>
        <w:t>t</w:t>
      </w:r>
      <w:r>
        <w:rPr>
          <w:spacing w:val="-1"/>
        </w:rPr>
        <w:t>y</w:t>
      </w:r>
      <w:r>
        <w:rPr>
          <w:spacing w:val="1"/>
        </w:rPr>
        <w:t>p</w:t>
      </w:r>
      <w:r>
        <w:t>e</w:t>
      </w:r>
      <w:r>
        <w:rPr>
          <w:spacing w:val="15"/>
        </w:rPr>
        <w:t xml:space="preserve"> </w:t>
      </w:r>
      <w:r>
        <w:t>w</w:t>
      </w:r>
      <w:r>
        <w:rPr>
          <w:spacing w:val="-1"/>
        </w:rPr>
        <w:t>i</w:t>
      </w:r>
      <w:r>
        <w:t>th</w:t>
      </w:r>
      <w:r>
        <w:rPr>
          <w:spacing w:val="15"/>
        </w:rPr>
        <w:t xml:space="preserve"> </w:t>
      </w:r>
      <w:r>
        <w:t>m</w:t>
      </w:r>
      <w:r>
        <w:rPr>
          <w:spacing w:val="1"/>
        </w:rPr>
        <w:t>a</w:t>
      </w:r>
      <w:r>
        <w:rPr>
          <w:spacing w:val="-1"/>
        </w:rPr>
        <w:t>c</w:t>
      </w:r>
      <w:r>
        <w:t>h</w:t>
      </w:r>
      <w:r>
        <w:rPr>
          <w:spacing w:val="-2"/>
        </w:rPr>
        <w:t>i</w:t>
      </w:r>
      <w:r>
        <w:rPr>
          <w:spacing w:val="1"/>
        </w:rPr>
        <w:t>n</w:t>
      </w:r>
      <w:r>
        <w:rPr>
          <w:spacing w:val="-1"/>
        </w:rPr>
        <w:t>e</w:t>
      </w:r>
      <w:r>
        <w:t>d</w:t>
      </w:r>
      <w:r>
        <w:rPr>
          <w:spacing w:val="15"/>
        </w:rPr>
        <w:t xml:space="preserve"> </w:t>
      </w:r>
      <w:r>
        <w:rPr>
          <w:spacing w:val="1"/>
        </w:rPr>
        <w:t>m</w:t>
      </w:r>
      <w:r>
        <w:rPr>
          <w:spacing w:val="-1"/>
        </w:rPr>
        <w:t>a</w:t>
      </w:r>
      <w:r>
        <w:t>t</w:t>
      </w:r>
      <w:r>
        <w:rPr>
          <w:spacing w:val="1"/>
        </w:rPr>
        <w:t>c</w:t>
      </w:r>
      <w:r>
        <w:t>h</w:t>
      </w:r>
      <w:r>
        <w:rPr>
          <w:spacing w:val="-2"/>
        </w:rPr>
        <w:t>i</w:t>
      </w:r>
      <w:r>
        <w:t>ng</w:t>
      </w:r>
      <w:r>
        <w:rPr>
          <w:spacing w:val="16"/>
        </w:rPr>
        <w:t xml:space="preserve"> </w:t>
      </w:r>
      <w:r>
        <w:rPr>
          <w:spacing w:val="-1"/>
        </w:rPr>
        <w:t>o</w:t>
      </w:r>
      <w:r>
        <w:t>f</w:t>
      </w:r>
      <w:r>
        <w:rPr>
          <w:spacing w:val="17"/>
        </w:rPr>
        <w:t xml:space="preserve"> </w:t>
      </w:r>
      <w:r>
        <w:t>f</w:t>
      </w:r>
      <w:r>
        <w:rPr>
          <w:spacing w:val="-1"/>
        </w:rPr>
        <w:t>aces</w:t>
      </w:r>
      <w:r>
        <w:t>.</w:t>
      </w:r>
      <w:r>
        <w:rPr>
          <w:spacing w:val="17"/>
        </w:rPr>
        <w:t xml:space="preserve"> </w:t>
      </w:r>
      <w:r>
        <w:t xml:space="preserve">The </w:t>
      </w:r>
      <w:r>
        <w:rPr>
          <w:spacing w:val="-1"/>
        </w:rPr>
        <w:t>s</w:t>
      </w:r>
      <w:r>
        <w:t>u</w:t>
      </w:r>
      <w:r>
        <w:rPr>
          <w:spacing w:val="-1"/>
        </w:rPr>
        <w:t>c</w:t>
      </w:r>
      <w:r>
        <w:t>t</w:t>
      </w:r>
      <w:r>
        <w:rPr>
          <w:spacing w:val="-1"/>
        </w:rPr>
        <w:t>io</w:t>
      </w:r>
      <w:r>
        <w:t>n</w:t>
      </w:r>
      <w:r>
        <w:rPr>
          <w:spacing w:val="-8"/>
        </w:rPr>
        <w:t xml:space="preserve"> </w:t>
      </w:r>
      <w:r>
        <w:rPr>
          <w:spacing w:val="-1"/>
        </w:rPr>
        <w:t>be</w:t>
      </w:r>
      <w:r>
        <w:t>ll</w:t>
      </w:r>
      <w:r>
        <w:rPr>
          <w:spacing w:val="-7"/>
        </w:rPr>
        <w:t xml:space="preserve"> </w:t>
      </w:r>
      <w:r>
        <w:t>mo</w:t>
      </w:r>
      <w:r>
        <w:rPr>
          <w:spacing w:val="1"/>
        </w:rPr>
        <w:t>u</w:t>
      </w:r>
      <w:r>
        <w:t>t</w:t>
      </w:r>
      <w:r>
        <w:rPr>
          <w:spacing w:val="-1"/>
        </w:rPr>
        <w:t>h</w:t>
      </w:r>
      <w:r>
        <w:t>,</w:t>
      </w:r>
      <w:r>
        <w:rPr>
          <w:spacing w:val="-8"/>
        </w:rPr>
        <w:t xml:space="preserve"> </w:t>
      </w:r>
      <w:r>
        <w:rPr>
          <w:spacing w:val="-1"/>
        </w:rPr>
        <w:t>b</w:t>
      </w:r>
      <w:r>
        <w:rPr>
          <w:spacing w:val="-3"/>
        </w:rPr>
        <w:t>o</w:t>
      </w:r>
      <w:r>
        <w:t>wl</w:t>
      </w:r>
      <w:r>
        <w:rPr>
          <w:spacing w:val="-7"/>
        </w:rPr>
        <w:t xml:space="preserve"> </w:t>
      </w:r>
      <w:r>
        <w:rPr>
          <w:spacing w:val="-1"/>
        </w:rPr>
        <w:t>asse</w:t>
      </w:r>
      <w:r>
        <w:t>mbly,</w:t>
      </w:r>
      <w:r>
        <w:rPr>
          <w:spacing w:val="-8"/>
        </w:rPr>
        <w:t xml:space="preserve"> </w:t>
      </w:r>
      <w:r>
        <w:rPr>
          <w:spacing w:val="-1"/>
        </w:rPr>
        <w:t>co</w:t>
      </w:r>
      <w:r>
        <w:t>lumn</w:t>
      </w:r>
      <w:r>
        <w:rPr>
          <w:spacing w:val="-8"/>
        </w:rPr>
        <w:t xml:space="preserve"> </w:t>
      </w:r>
      <w:r>
        <w:rPr>
          <w:spacing w:val="-1"/>
        </w:rPr>
        <w:t>p</w:t>
      </w:r>
      <w:r>
        <w:rPr>
          <w:spacing w:val="1"/>
        </w:rPr>
        <w:t>i</w:t>
      </w:r>
      <w:r>
        <w:rPr>
          <w:spacing w:val="-1"/>
        </w:rPr>
        <w:t>p</w:t>
      </w:r>
      <w:r>
        <w:t>e</w:t>
      </w:r>
      <w:r>
        <w:rPr>
          <w:spacing w:val="-9"/>
        </w:rPr>
        <w:t xml:space="preserve"> </w:t>
      </w:r>
      <w:r>
        <w:rPr>
          <w:spacing w:val="-1"/>
        </w:rPr>
        <w:t>a</w:t>
      </w:r>
      <w:r>
        <w:t>nd</w:t>
      </w:r>
      <w:r>
        <w:rPr>
          <w:spacing w:val="-4"/>
        </w:rPr>
        <w:t xml:space="preserve"> </w:t>
      </w:r>
      <w:r>
        <w:rPr>
          <w:spacing w:val="-1"/>
        </w:rPr>
        <w:t>a</w:t>
      </w:r>
      <w:r>
        <w:t>ll</w:t>
      </w:r>
      <w:r>
        <w:rPr>
          <w:spacing w:val="-7"/>
        </w:rPr>
        <w:t xml:space="preserve"> </w:t>
      </w:r>
      <w:r>
        <w:t>Jo</w:t>
      </w:r>
      <w:r>
        <w:rPr>
          <w:spacing w:val="-1"/>
        </w:rPr>
        <w:t>i</w:t>
      </w:r>
      <w:r>
        <w:t>nts</w:t>
      </w:r>
      <w:r>
        <w:rPr>
          <w:spacing w:val="-9"/>
        </w:rPr>
        <w:t xml:space="preserve"> </w:t>
      </w:r>
      <w:r>
        <w:rPr>
          <w:spacing w:val="-1"/>
        </w:rPr>
        <w:t>sha</w:t>
      </w:r>
      <w:r>
        <w:t>ll</w:t>
      </w:r>
      <w:r>
        <w:rPr>
          <w:spacing w:val="-7"/>
        </w:rPr>
        <w:t xml:space="preserve"> </w:t>
      </w:r>
      <w:r>
        <w:rPr>
          <w:spacing w:val="-1"/>
        </w:rPr>
        <w:t>b</w:t>
      </w:r>
      <w:r>
        <w:t>e</w:t>
      </w:r>
      <w:r>
        <w:rPr>
          <w:spacing w:val="-9"/>
        </w:rPr>
        <w:t xml:space="preserve"> </w:t>
      </w:r>
      <w:r>
        <w:rPr>
          <w:spacing w:val="-1"/>
        </w:rPr>
        <w:t>o</w:t>
      </w:r>
      <w:r>
        <w:t>f</w:t>
      </w:r>
      <w:r>
        <w:rPr>
          <w:spacing w:val="-7"/>
        </w:rPr>
        <w:t xml:space="preserve"> </w:t>
      </w:r>
      <w:r>
        <w:t>fl</w:t>
      </w:r>
      <w:r>
        <w:rPr>
          <w:spacing w:val="-1"/>
        </w:rPr>
        <w:t>a</w:t>
      </w:r>
      <w:r>
        <w:t>nge</w:t>
      </w:r>
      <w:r>
        <w:rPr>
          <w:spacing w:val="-9"/>
        </w:rPr>
        <w:t xml:space="preserve"> </w:t>
      </w:r>
      <w:r>
        <w:t>jo</w:t>
      </w:r>
      <w:r>
        <w:rPr>
          <w:spacing w:val="-1"/>
        </w:rPr>
        <w:t>i</w:t>
      </w:r>
      <w:r>
        <w:t>nt</w:t>
      </w:r>
      <w:r>
        <w:rPr>
          <w:spacing w:val="-1"/>
        </w:rPr>
        <w:t xml:space="preserve">s. </w:t>
      </w:r>
      <w:r>
        <w:t>The</w:t>
      </w:r>
      <w:r>
        <w:rPr>
          <w:spacing w:val="13"/>
        </w:rPr>
        <w:t xml:space="preserve"> </w:t>
      </w:r>
      <w:r>
        <w:rPr>
          <w:spacing w:val="-1"/>
        </w:rPr>
        <w:t>bo</w:t>
      </w:r>
      <w:r>
        <w:t>wls</w:t>
      </w:r>
      <w:r>
        <w:rPr>
          <w:spacing w:val="13"/>
        </w:rPr>
        <w:t xml:space="preserve"> </w:t>
      </w:r>
      <w:r>
        <w:rPr>
          <w:spacing w:val="-1"/>
        </w:rPr>
        <w:t>sha</w:t>
      </w:r>
      <w:r>
        <w:t>ll</w:t>
      </w:r>
      <w:r>
        <w:rPr>
          <w:spacing w:val="14"/>
        </w:rPr>
        <w:t xml:space="preserve"> </w:t>
      </w:r>
      <w:r>
        <w:rPr>
          <w:spacing w:val="-1"/>
        </w:rPr>
        <w:t>b</w:t>
      </w:r>
      <w:r>
        <w:t>e</w:t>
      </w:r>
      <w:r>
        <w:rPr>
          <w:spacing w:val="13"/>
        </w:rPr>
        <w:t xml:space="preserve"> </w:t>
      </w:r>
      <w:r>
        <w:rPr>
          <w:spacing w:val="1"/>
        </w:rPr>
        <w:t>c</w:t>
      </w:r>
      <w:r>
        <w:rPr>
          <w:spacing w:val="-1"/>
        </w:rPr>
        <w:t>a</w:t>
      </w:r>
      <w:r>
        <w:rPr>
          <w:spacing w:val="1"/>
        </w:rPr>
        <w:t>p</w:t>
      </w:r>
      <w:r>
        <w:rPr>
          <w:spacing w:val="-1"/>
        </w:rPr>
        <w:t>ab</w:t>
      </w:r>
      <w:r>
        <w:t>le</w:t>
      </w:r>
      <w:r>
        <w:rPr>
          <w:spacing w:val="13"/>
        </w:rPr>
        <w:t xml:space="preserve"> </w:t>
      </w:r>
      <w:r>
        <w:rPr>
          <w:spacing w:val="-1"/>
        </w:rPr>
        <w:t>o</w:t>
      </w:r>
      <w:r>
        <w:t>f</w:t>
      </w:r>
      <w:r>
        <w:rPr>
          <w:spacing w:val="15"/>
        </w:rPr>
        <w:t xml:space="preserve"> </w:t>
      </w:r>
      <w:r>
        <w:t>w</w:t>
      </w:r>
      <w:r>
        <w:rPr>
          <w:spacing w:val="-1"/>
        </w:rPr>
        <w:t>i</w:t>
      </w:r>
      <w:r>
        <w:t>th</w:t>
      </w:r>
      <w:r>
        <w:rPr>
          <w:spacing w:val="-1"/>
        </w:rPr>
        <w:t>s</w:t>
      </w:r>
      <w:r>
        <w:t>t</w:t>
      </w:r>
      <w:r>
        <w:rPr>
          <w:spacing w:val="-1"/>
        </w:rPr>
        <w:t>a</w:t>
      </w:r>
      <w:r>
        <w:t>n</w:t>
      </w:r>
      <w:r>
        <w:rPr>
          <w:spacing w:val="-2"/>
        </w:rPr>
        <w:t>d</w:t>
      </w:r>
      <w:r>
        <w:rPr>
          <w:spacing w:val="-1"/>
        </w:rPr>
        <w:t>i</w:t>
      </w:r>
      <w:r>
        <w:t>ng</w:t>
      </w:r>
      <w:r>
        <w:rPr>
          <w:spacing w:val="13"/>
        </w:rPr>
        <w:t xml:space="preserve"> </w:t>
      </w:r>
      <w:r>
        <w:t>a</w:t>
      </w:r>
      <w:r>
        <w:rPr>
          <w:spacing w:val="17"/>
        </w:rPr>
        <w:t xml:space="preserve"> </w:t>
      </w:r>
      <w:r>
        <w:t>h</w:t>
      </w:r>
      <w:r>
        <w:rPr>
          <w:spacing w:val="-1"/>
        </w:rPr>
        <w:t>y</w:t>
      </w:r>
      <w:r>
        <w:rPr>
          <w:spacing w:val="-2"/>
        </w:rPr>
        <w:t>d</w:t>
      </w:r>
      <w:r>
        <w:t>rost</w:t>
      </w:r>
      <w:r>
        <w:rPr>
          <w:spacing w:val="-1"/>
        </w:rPr>
        <w:t>a</w:t>
      </w:r>
      <w:r>
        <w:t>t</w:t>
      </w:r>
      <w:r>
        <w:rPr>
          <w:spacing w:val="-1"/>
        </w:rPr>
        <w:t>i</w:t>
      </w:r>
      <w:r>
        <w:t>c</w:t>
      </w:r>
      <w:r>
        <w:rPr>
          <w:spacing w:val="12"/>
        </w:rPr>
        <w:t xml:space="preserve"> </w:t>
      </w:r>
      <w:r>
        <w:rPr>
          <w:spacing w:val="-1"/>
        </w:rPr>
        <w:t>p</w:t>
      </w:r>
      <w:r>
        <w:rPr>
          <w:spacing w:val="1"/>
        </w:rPr>
        <w:t>r</w:t>
      </w:r>
      <w:r>
        <w:rPr>
          <w:spacing w:val="-1"/>
        </w:rPr>
        <w:t>ess</w:t>
      </w:r>
      <w:r>
        <w:t>ure</w:t>
      </w:r>
      <w:r>
        <w:rPr>
          <w:spacing w:val="15"/>
        </w:rPr>
        <w:t xml:space="preserve"> </w:t>
      </w:r>
      <w:r>
        <w:rPr>
          <w:spacing w:val="1"/>
        </w:rPr>
        <w:t>e</w:t>
      </w:r>
      <w:r>
        <w:t>q</w:t>
      </w:r>
      <w:r>
        <w:rPr>
          <w:spacing w:val="1"/>
        </w:rPr>
        <w:t>u</w:t>
      </w:r>
      <w:r>
        <w:rPr>
          <w:spacing w:val="-1"/>
        </w:rPr>
        <w:t>a</w:t>
      </w:r>
      <w:r>
        <w:t>l</w:t>
      </w:r>
      <w:r>
        <w:rPr>
          <w:spacing w:val="14"/>
        </w:rPr>
        <w:t xml:space="preserve"> </w:t>
      </w:r>
      <w:r>
        <w:t>to</w:t>
      </w:r>
      <w:r>
        <w:rPr>
          <w:spacing w:val="14"/>
        </w:rPr>
        <w:t xml:space="preserve"> </w:t>
      </w:r>
      <w:r>
        <w:t>tw</w:t>
      </w:r>
      <w:r>
        <w:rPr>
          <w:spacing w:val="-1"/>
        </w:rPr>
        <w:t>ic</w:t>
      </w:r>
      <w:r>
        <w:t>e</w:t>
      </w:r>
      <w:r>
        <w:rPr>
          <w:spacing w:val="13"/>
        </w:rPr>
        <w:t xml:space="preserve"> </w:t>
      </w:r>
      <w:r>
        <w:t xml:space="preserve">the </w:t>
      </w:r>
      <w:r>
        <w:rPr>
          <w:spacing w:val="-2"/>
        </w:rPr>
        <w:t>d</w:t>
      </w:r>
      <w:r>
        <w:t>ut</w:t>
      </w:r>
      <w:r>
        <w:rPr>
          <w:spacing w:val="-1"/>
        </w:rPr>
        <w:t>y</w:t>
      </w:r>
      <w:r>
        <w:rPr>
          <w:spacing w:val="-2"/>
        </w:rPr>
        <w:t>-</w:t>
      </w:r>
      <w:r>
        <w:t>h</w:t>
      </w:r>
      <w:r>
        <w:rPr>
          <w:spacing w:val="-2"/>
        </w:rPr>
        <w:t>e</w:t>
      </w:r>
      <w:r>
        <w:rPr>
          <w:spacing w:val="-1"/>
        </w:rPr>
        <w:t>a</w:t>
      </w:r>
      <w:r>
        <w:t>d</w:t>
      </w:r>
      <w:r>
        <w:rPr>
          <w:spacing w:val="1"/>
        </w:rPr>
        <w:t xml:space="preserve"> </w:t>
      </w:r>
      <w:r>
        <w:rPr>
          <w:spacing w:val="-1"/>
        </w:rPr>
        <w:t>o</w:t>
      </w:r>
      <w:r>
        <w:t>r</w:t>
      </w:r>
      <w:r>
        <w:rPr>
          <w:spacing w:val="-1"/>
        </w:rPr>
        <w:t xml:space="preserve"> </w:t>
      </w:r>
      <w:r>
        <w:rPr>
          <w:smallCaps/>
        </w:rPr>
        <w:t>1.5</w:t>
      </w:r>
      <w:r>
        <w:rPr>
          <w:spacing w:val="-1"/>
        </w:rPr>
        <w:t xml:space="preserve"> </w:t>
      </w:r>
      <w:r>
        <w:t>t</w:t>
      </w:r>
      <w:r>
        <w:rPr>
          <w:spacing w:val="-1"/>
        </w:rPr>
        <w:t>i</w:t>
      </w:r>
      <w:r>
        <w:t>m</w:t>
      </w:r>
      <w:r>
        <w:rPr>
          <w:spacing w:val="-1"/>
        </w:rPr>
        <w:t>e</w:t>
      </w:r>
      <w:r>
        <w:t>s</w:t>
      </w:r>
      <w:r>
        <w:rPr>
          <w:spacing w:val="1"/>
        </w:rPr>
        <w:t xml:space="preserve"> </w:t>
      </w:r>
      <w:r>
        <w:rPr>
          <w:spacing w:val="-1"/>
        </w:rPr>
        <w:t>sh</w:t>
      </w:r>
      <w:r>
        <w:t>u</w:t>
      </w:r>
      <w:r>
        <w:rPr>
          <w:spacing w:val="2"/>
        </w:rPr>
        <w:t>t</w:t>
      </w:r>
      <w:r>
        <w:rPr>
          <w:spacing w:val="-1"/>
        </w:rPr>
        <w:t>of</w:t>
      </w:r>
      <w:r>
        <w:t xml:space="preserve">f </w:t>
      </w:r>
      <w:r>
        <w:rPr>
          <w:spacing w:val="-1"/>
        </w:rPr>
        <w:t>hea</w:t>
      </w:r>
      <w:r>
        <w:t>d</w:t>
      </w:r>
      <w:r>
        <w:rPr>
          <w:spacing w:val="-2"/>
        </w:rPr>
        <w:t xml:space="preserve"> </w:t>
      </w:r>
      <w:r>
        <w:rPr>
          <w:spacing w:val="-1"/>
        </w:rPr>
        <w:t>wh</w:t>
      </w:r>
      <w:r>
        <w:rPr>
          <w:spacing w:val="1"/>
        </w:rPr>
        <w:t>i</w:t>
      </w:r>
      <w:r>
        <w:rPr>
          <w:spacing w:val="-1"/>
        </w:rPr>
        <w:t>c</w:t>
      </w:r>
      <w:r>
        <w:t>h</w:t>
      </w:r>
      <w:r>
        <w:rPr>
          <w:spacing w:val="-2"/>
        </w:rPr>
        <w:t>e</w:t>
      </w:r>
      <w:r>
        <w:t>v</w:t>
      </w:r>
      <w:r>
        <w:rPr>
          <w:spacing w:val="2"/>
        </w:rPr>
        <w:t>e</w:t>
      </w:r>
      <w:r>
        <w:t xml:space="preserve">r </w:t>
      </w:r>
      <w:r>
        <w:rPr>
          <w:spacing w:val="-1"/>
        </w:rPr>
        <w:t>i</w:t>
      </w:r>
      <w:r>
        <w:t>s</w:t>
      </w:r>
      <w:r>
        <w:rPr>
          <w:spacing w:val="-1"/>
        </w:rPr>
        <w:t xml:space="preserve"> gre</w:t>
      </w:r>
      <w:r>
        <w:rPr>
          <w:spacing w:val="-2"/>
        </w:rPr>
        <w:t>a</w:t>
      </w:r>
      <w:r>
        <w:t>t</w:t>
      </w:r>
      <w:r>
        <w:rPr>
          <w:spacing w:val="-1"/>
        </w:rPr>
        <w:t>e</w:t>
      </w:r>
      <w:r>
        <w:t>r.</w:t>
      </w:r>
    </w:p>
    <w:p w:rsidR="009D25B5" w:rsidRDefault="009D25B5" w:rsidP="007502FC">
      <w:pPr>
        <w:pStyle w:val="ListParagraph"/>
        <w:numPr>
          <w:ilvl w:val="0"/>
          <w:numId w:val="27"/>
        </w:numPr>
        <w:tabs>
          <w:tab w:val="left" w:pos="721"/>
        </w:tabs>
        <w:spacing w:before="159"/>
        <w:ind w:hanging="361"/>
        <w:jc w:val="both"/>
        <w:rPr>
          <w:sz w:val="24"/>
        </w:rPr>
      </w:pPr>
      <w:r>
        <w:rPr>
          <w:sz w:val="24"/>
          <w:u w:val="single"/>
        </w:rPr>
        <w:t>Discharge</w:t>
      </w:r>
      <w:r>
        <w:rPr>
          <w:spacing w:val="-2"/>
          <w:sz w:val="24"/>
          <w:u w:val="single"/>
        </w:rPr>
        <w:t xml:space="preserve"> </w:t>
      </w:r>
      <w:r>
        <w:rPr>
          <w:sz w:val="24"/>
          <w:u w:val="single"/>
        </w:rPr>
        <w:t>Head</w:t>
      </w:r>
    </w:p>
    <w:p w:rsidR="009D25B5" w:rsidRDefault="009D25B5" w:rsidP="009D25B5">
      <w:pPr>
        <w:pStyle w:val="BodyText"/>
        <w:spacing w:before="5"/>
        <w:rPr>
          <w:sz w:val="17"/>
        </w:rPr>
      </w:pPr>
    </w:p>
    <w:p w:rsidR="009D25B5" w:rsidRDefault="009D25B5" w:rsidP="009D25B5">
      <w:pPr>
        <w:pStyle w:val="BodyText"/>
        <w:spacing w:before="100" w:line="360" w:lineRule="auto"/>
        <w:ind w:right="375"/>
        <w:jc w:val="both"/>
      </w:pPr>
      <w:r>
        <w:t>Di</w:t>
      </w:r>
      <w:r>
        <w:rPr>
          <w:spacing w:val="-1"/>
        </w:rPr>
        <w:t>sc</w:t>
      </w:r>
      <w:r>
        <w:t>h</w:t>
      </w:r>
      <w:r>
        <w:rPr>
          <w:spacing w:val="-2"/>
        </w:rPr>
        <w:t>a</w:t>
      </w:r>
      <w:r>
        <w:t>r</w:t>
      </w:r>
      <w:r>
        <w:rPr>
          <w:spacing w:val="2"/>
        </w:rPr>
        <w:t>g</w:t>
      </w:r>
      <w:r>
        <w:t>e</w:t>
      </w:r>
      <w:r>
        <w:rPr>
          <w:spacing w:val="-11"/>
        </w:rPr>
        <w:t xml:space="preserve"> </w:t>
      </w:r>
      <w:r>
        <w:t>he</w:t>
      </w:r>
      <w:r>
        <w:rPr>
          <w:spacing w:val="-1"/>
        </w:rPr>
        <w:t>a</w:t>
      </w:r>
      <w:r>
        <w:t>d</w:t>
      </w:r>
      <w:r>
        <w:rPr>
          <w:spacing w:val="-9"/>
        </w:rPr>
        <w:t xml:space="preserve"> </w:t>
      </w:r>
      <w:r>
        <w:rPr>
          <w:spacing w:val="-1"/>
        </w:rPr>
        <w:t>sha</w:t>
      </w:r>
      <w:r>
        <w:t>ll</w:t>
      </w:r>
      <w:r>
        <w:rPr>
          <w:spacing w:val="-10"/>
        </w:rPr>
        <w:t xml:space="preserve"> </w:t>
      </w:r>
      <w:r>
        <w:rPr>
          <w:spacing w:val="-1"/>
        </w:rPr>
        <w:t>b</w:t>
      </w:r>
      <w:r>
        <w:t>e</w:t>
      </w:r>
      <w:r>
        <w:rPr>
          <w:spacing w:val="-11"/>
        </w:rPr>
        <w:t xml:space="preserve"> </w:t>
      </w:r>
      <w:r>
        <w:t>fully</w:t>
      </w:r>
      <w:r>
        <w:rPr>
          <w:spacing w:val="-11"/>
        </w:rPr>
        <w:t xml:space="preserve"> </w:t>
      </w:r>
      <w:r>
        <w:rPr>
          <w:spacing w:val="-2"/>
        </w:rPr>
        <w:t>f</w:t>
      </w:r>
      <w:r>
        <w:rPr>
          <w:spacing w:val="3"/>
        </w:rPr>
        <w:t>l</w:t>
      </w:r>
      <w:r>
        <w:rPr>
          <w:spacing w:val="-1"/>
        </w:rPr>
        <w:t>a</w:t>
      </w:r>
      <w:r>
        <w:t>ng</w:t>
      </w:r>
      <w:r>
        <w:rPr>
          <w:spacing w:val="-1"/>
        </w:rPr>
        <w:t>e</w:t>
      </w:r>
      <w:r>
        <w:t>d</w:t>
      </w:r>
      <w:r>
        <w:rPr>
          <w:spacing w:val="-11"/>
        </w:rPr>
        <w:t xml:space="preserve"> </w:t>
      </w:r>
      <w:r>
        <w:t>t</w:t>
      </w:r>
      <w:r>
        <w:rPr>
          <w:spacing w:val="-1"/>
        </w:rPr>
        <w:t>yp</w:t>
      </w:r>
      <w:r>
        <w:t>e</w:t>
      </w:r>
      <w:r>
        <w:rPr>
          <w:spacing w:val="-11"/>
        </w:rPr>
        <w:t xml:space="preserve"> </w:t>
      </w:r>
      <w:r>
        <w:t>f</w:t>
      </w:r>
      <w:r>
        <w:rPr>
          <w:spacing w:val="-1"/>
        </w:rPr>
        <w:t>ab</w:t>
      </w:r>
      <w:r>
        <w:rPr>
          <w:spacing w:val="2"/>
        </w:rPr>
        <w:t>r</w:t>
      </w:r>
      <w:r>
        <w:rPr>
          <w:spacing w:val="-1"/>
        </w:rPr>
        <w:t>ica</w:t>
      </w:r>
      <w:r>
        <w:t>t</w:t>
      </w:r>
      <w:r>
        <w:rPr>
          <w:spacing w:val="-1"/>
        </w:rPr>
        <w:t>e</w:t>
      </w:r>
      <w:r>
        <w:t>d</w:t>
      </w:r>
      <w:r>
        <w:rPr>
          <w:spacing w:val="-9"/>
        </w:rPr>
        <w:t xml:space="preserve"> </w:t>
      </w:r>
      <w:r>
        <w:t>fr</w:t>
      </w:r>
      <w:r>
        <w:rPr>
          <w:spacing w:val="1"/>
        </w:rPr>
        <w:t>o</w:t>
      </w:r>
      <w:r>
        <w:t>m</w:t>
      </w:r>
      <w:r>
        <w:rPr>
          <w:spacing w:val="-11"/>
        </w:rPr>
        <w:t xml:space="preserve"> </w:t>
      </w:r>
      <w:r>
        <w:t>M.S.</w:t>
      </w:r>
      <w:r>
        <w:rPr>
          <w:spacing w:val="-10"/>
        </w:rPr>
        <w:t xml:space="preserve"> </w:t>
      </w:r>
      <w:r>
        <w:rPr>
          <w:spacing w:val="-1"/>
        </w:rPr>
        <w:t>C.I</w:t>
      </w:r>
      <w:r>
        <w:t>.</w:t>
      </w:r>
      <w:r>
        <w:rPr>
          <w:spacing w:val="-11"/>
        </w:rPr>
        <w:t xml:space="preserve"> </w:t>
      </w:r>
      <w:r>
        <w:t>It</w:t>
      </w:r>
      <w:r>
        <w:rPr>
          <w:spacing w:val="-9"/>
        </w:rPr>
        <w:t xml:space="preserve"> </w:t>
      </w:r>
      <w:r>
        <w:rPr>
          <w:spacing w:val="-1"/>
        </w:rPr>
        <w:t>sha</w:t>
      </w:r>
      <w:r>
        <w:t>ll</w:t>
      </w:r>
      <w:r>
        <w:rPr>
          <w:spacing w:val="-10"/>
        </w:rPr>
        <w:t xml:space="preserve"> </w:t>
      </w:r>
      <w:r>
        <w:rPr>
          <w:spacing w:val="-1"/>
        </w:rPr>
        <w:t>i</w:t>
      </w:r>
      <w:r>
        <w:t>n</w:t>
      </w:r>
      <w:r>
        <w:rPr>
          <w:spacing w:val="-2"/>
        </w:rPr>
        <w:t>c</w:t>
      </w:r>
      <w:r>
        <w:rPr>
          <w:spacing w:val="-1"/>
        </w:rPr>
        <w:t>orpora</w:t>
      </w:r>
      <w:r>
        <w:t>te fu</w:t>
      </w:r>
      <w:r>
        <w:rPr>
          <w:spacing w:val="-2"/>
        </w:rPr>
        <w:t>l</w:t>
      </w:r>
      <w:r>
        <w:t xml:space="preserve">l </w:t>
      </w:r>
      <w:r>
        <w:rPr>
          <w:spacing w:val="-2"/>
        </w:rPr>
        <w:t>d</w:t>
      </w:r>
      <w:r>
        <w:rPr>
          <w:spacing w:val="-1"/>
        </w:rPr>
        <w:t>ia</w:t>
      </w:r>
      <w:r>
        <w:t>m</w:t>
      </w:r>
      <w:r>
        <w:rPr>
          <w:spacing w:val="-1"/>
        </w:rPr>
        <w:t>e</w:t>
      </w:r>
      <w:r>
        <w:t>t</w:t>
      </w:r>
      <w:r>
        <w:rPr>
          <w:spacing w:val="-1"/>
        </w:rPr>
        <w:t>e</w:t>
      </w:r>
      <w:r>
        <w:t>r r</w:t>
      </w:r>
      <w:r>
        <w:rPr>
          <w:spacing w:val="1"/>
        </w:rPr>
        <w:t>a</w:t>
      </w:r>
      <w:r>
        <w:rPr>
          <w:spacing w:val="-2"/>
        </w:rPr>
        <w:t>d</w:t>
      </w:r>
      <w:r>
        <w:rPr>
          <w:spacing w:val="-1"/>
        </w:rPr>
        <w:t>ia</w:t>
      </w:r>
      <w:r>
        <w:t xml:space="preserve">l </w:t>
      </w:r>
      <w:r>
        <w:rPr>
          <w:spacing w:val="-1"/>
        </w:rPr>
        <w:t>br</w:t>
      </w:r>
      <w:r>
        <w:t>an</w:t>
      </w:r>
      <w:r>
        <w:rPr>
          <w:spacing w:val="-2"/>
        </w:rPr>
        <w:t>c</w:t>
      </w:r>
      <w:r>
        <w:t>h</w:t>
      </w:r>
      <w:r>
        <w:rPr>
          <w:spacing w:val="-1"/>
        </w:rPr>
        <w:t xml:space="preserve"> </w:t>
      </w:r>
      <w:r>
        <w:t>(</w:t>
      </w:r>
      <w:r>
        <w:rPr>
          <w:spacing w:val="-1"/>
        </w:rPr>
        <w:t>s</w:t>
      </w:r>
      <w:r>
        <w:rPr>
          <w:spacing w:val="-2"/>
        </w:rPr>
        <w:t>a</w:t>
      </w:r>
      <w:r>
        <w:t xml:space="preserve">me </w:t>
      </w:r>
      <w:r>
        <w:rPr>
          <w:spacing w:val="-1"/>
        </w:rPr>
        <w:t>a</w:t>
      </w:r>
      <w:r>
        <w:t>s</w:t>
      </w:r>
      <w:r>
        <w:rPr>
          <w:spacing w:val="-1"/>
        </w:rPr>
        <w:t xml:space="preserve"> </w:t>
      </w:r>
      <w:r>
        <w:t>th</w:t>
      </w:r>
      <w:r>
        <w:rPr>
          <w:spacing w:val="-2"/>
        </w:rPr>
        <w:t>a</w:t>
      </w:r>
      <w:r>
        <w:t xml:space="preserve">t </w:t>
      </w:r>
      <w:r>
        <w:rPr>
          <w:spacing w:val="-1"/>
        </w:rPr>
        <w:t>o</w:t>
      </w:r>
      <w:r>
        <w:t xml:space="preserve">f </w:t>
      </w:r>
      <w:r>
        <w:rPr>
          <w:spacing w:val="-2"/>
        </w:rPr>
        <w:t>c</w:t>
      </w:r>
      <w:r>
        <w:rPr>
          <w:spacing w:val="-1"/>
        </w:rPr>
        <w:t>o</w:t>
      </w:r>
      <w:r>
        <w:t>lumn</w:t>
      </w:r>
      <w:r>
        <w:rPr>
          <w:spacing w:val="-1"/>
        </w:rPr>
        <w:t xml:space="preserve"> p</w:t>
      </w:r>
      <w:r>
        <w:rPr>
          <w:spacing w:val="-2"/>
        </w:rPr>
        <w:t>i</w:t>
      </w:r>
      <w:r>
        <w:rPr>
          <w:spacing w:val="-1"/>
        </w:rPr>
        <w:t>p</w:t>
      </w:r>
      <w:r>
        <w:rPr>
          <w:spacing w:val="-2"/>
        </w:rPr>
        <w:t>e</w:t>
      </w:r>
      <w:r>
        <w:t xml:space="preserve">) </w:t>
      </w:r>
      <w:r>
        <w:rPr>
          <w:spacing w:val="-1"/>
        </w:rPr>
        <w:t>s</w:t>
      </w:r>
      <w:r>
        <w:t>tu</w:t>
      </w:r>
      <w:r>
        <w:rPr>
          <w:spacing w:val="-2"/>
        </w:rPr>
        <w:t>f</w:t>
      </w:r>
      <w:r>
        <w:t>f</w:t>
      </w:r>
      <w:r>
        <w:rPr>
          <w:spacing w:val="-1"/>
        </w:rPr>
        <w:t>i</w:t>
      </w:r>
      <w:r>
        <w:t xml:space="preserve">ng </w:t>
      </w:r>
      <w:r>
        <w:rPr>
          <w:spacing w:val="-1"/>
        </w:rPr>
        <w:t>b</w:t>
      </w:r>
      <w:r>
        <w:rPr>
          <w:spacing w:val="-3"/>
        </w:rPr>
        <w:t>o</w:t>
      </w:r>
      <w:r>
        <w:t>x</w:t>
      </w:r>
      <w:r>
        <w:rPr>
          <w:spacing w:val="3"/>
        </w:rPr>
        <w:t xml:space="preserve"> </w:t>
      </w:r>
      <w:r>
        <w:t>w</w:t>
      </w:r>
      <w:r>
        <w:rPr>
          <w:spacing w:val="-1"/>
        </w:rPr>
        <w:t>i</w:t>
      </w:r>
      <w:r>
        <w:t>th</w:t>
      </w:r>
      <w:r>
        <w:rPr>
          <w:spacing w:val="-1"/>
        </w:rPr>
        <w:t xml:space="preserve"> </w:t>
      </w:r>
      <w:r>
        <w:t>r</w:t>
      </w:r>
      <w:r>
        <w:rPr>
          <w:spacing w:val="-1"/>
        </w:rPr>
        <w:t>e</w:t>
      </w:r>
      <w:r>
        <w:t>n</w:t>
      </w:r>
      <w:r>
        <w:rPr>
          <w:spacing w:val="-1"/>
        </w:rPr>
        <w:t>e</w:t>
      </w:r>
      <w:r>
        <w:t>w</w:t>
      </w:r>
      <w:r>
        <w:rPr>
          <w:spacing w:val="-1"/>
        </w:rPr>
        <w:t>ab</w:t>
      </w:r>
      <w:r>
        <w:rPr>
          <w:spacing w:val="3"/>
        </w:rPr>
        <w:t>l</w:t>
      </w:r>
      <w:r>
        <w:t xml:space="preserve">e </w:t>
      </w:r>
      <w:r>
        <w:rPr>
          <w:spacing w:val="-1"/>
        </w:rPr>
        <w:t>b</w:t>
      </w:r>
      <w:r>
        <w:t>u</w:t>
      </w:r>
      <w:r>
        <w:rPr>
          <w:spacing w:val="-1"/>
        </w:rPr>
        <w:t>shi</w:t>
      </w:r>
      <w:r>
        <w:t>ng</w:t>
      </w:r>
      <w:r>
        <w:rPr>
          <w:spacing w:val="1"/>
        </w:rPr>
        <w:t xml:space="preserve"> </w:t>
      </w:r>
      <w:r>
        <w:rPr>
          <w:spacing w:val="-1"/>
        </w:rPr>
        <w:t>a</w:t>
      </w:r>
      <w:r>
        <w:t>nd t</w:t>
      </w:r>
      <w:r>
        <w:rPr>
          <w:spacing w:val="-1"/>
        </w:rPr>
        <w:t>ap</w:t>
      </w:r>
      <w:r>
        <w:rPr>
          <w:spacing w:val="-2"/>
        </w:rPr>
        <w:t>i</w:t>
      </w:r>
      <w:r>
        <w:t>ng</w:t>
      </w:r>
      <w:r>
        <w:rPr>
          <w:spacing w:val="1"/>
        </w:rPr>
        <w:t xml:space="preserve"> </w:t>
      </w:r>
      <w:r>
        <w:t>f</w:t>
      </w:r>
      <w:r>
        <w:rPr>
          <w:spacing w:val="-1"/>
        </w:rPr>
        <w:t>o</w:t>
      </w:r>
      <w:r>
        <w:t>r</w:t>
      </w:r>
      <w:r>
        <w:rPr>
          <w:spacing w:val="2"/>
        </w:rPr>
        <w:t xml:space="preserve"> </w:t>
      </w:r>
      <w:r>
        <w:rPr>
          <w:spacing w:val="-1"/>
        </w:rPr>
        <w:t>pr</w:t>
      </w:r>
      <w:r>
        <w:rPr>
          <w:spacing w:val="-2"/>
        </w:rPr>
        <w:t>e</w:t>
      </w:r>
      <w:r>
        <w:rPr>
          <w:spacing w:val="-1"/>
        </w:rPr>
        <w:t>ss</w:t>
      </w:r>
      <w:r>
        <w:t>ure</w:t>
      </w:r>
      <w:r>
        <w:rPr>
          <w:spacing w:val="1"/>
        </w:rPr>
        <w:t xml:space="preserve"> </w:t>
      </w:r>
      <w:r>
        <w:rPr>
          <w:spacing w:val="-1"/>
        </w:rPr>
        <w:t>ga</w:t>
      </w:r>
      <w:r>
        <w:t>u</w:t>
      </w:r>
      <w:r>
        <w:rPr>
          <w:spacing w:val="-1"/>
        </w:rPr>
        <w:t>ge</w:t>
      </w:r>
      <w:r>
        <w:t xml:space="preserve">. </w:t>
      </w:r>
      <w:r>
        <w:rPr>
          <w:spacing w:val="3"/>
        </w:rPr>
        <w:t xml:space="preserve"> </w:t>
      </w:r>
      <w:r>
        <w:t>It</w:t>
      </w:r>
      <w:r>
        <w:rPr>
          <w:spacing w:val="2"/>
        </w:rPr>
        <w:t xml:space="preserve"> </w:t>
      </w:r>
      <w:r>
        <w:rPr>
          <w:spacing w:val="-1"/>
        </w:rPr>
        <w:t>sh</w:t>
      </w:r>
      <w:r>
        <w:rPr>
          <w:spacing w:val="-4"/>
        </w:rPr>
        <w:t>a</w:t>
      </w:r>
      <w:r>
        <w:t>ll</w:t>
      </w:r>
      <w:r>
        <w:rPr>
          <w:spacing w:val="7"/>
        </w:rPr>
        <w:t xml:space="preserve"> </w:t>
      </w:r>
      <w:r>
        <w:rPr>
          <w:spacing w:val="-1"/>
        </w:rPr>
        <w:t>b</w:t>
      </w:r>
      <w:r>
        <w:t>e</w:t>
      </w:r>
      <w:r>
        <w:rPr>
          <w:spacing w:val="1"/>
        </w:rPr>
        <w:t xml:space="preserve"> </w:t>
      </w:r>
      <w:r>
        <w:rPr>
          <w:spacing w:val="-3"/>
        </w:rPr>
        <w:t>o</w:t>
      </w:r>
      <w:r>
        <w:t>f</w:t>
      </w:r>
      <w:r>
        <w:rPr>
          <w:spacing w:val="3"/>
        </w:rPr>
        <w:t xml:space="preserve"> </w:t>
      </w:r>
      <w:r>
        <w:t>ro</w:t>
      </w:r>
      <w:r>
        <w:rPr>
          <w:spacing w:val="-3"/>
        </w:rPr>
        <w:t>b</w:t>
      </w:r>
      <w:r>
        <w:t>u</w:t>
      </w:r>
      <w:r>
        <w:rPr>
          <w:spacing w:val="-1"/>
        </w:rPr>
        <w:t>s</w:t>
      </w:r>
      <w:r>
        <w:t>t</w:t>
      </w:r>
      <w:r>
        <w:rPr>
          <w:spacing w:val="2"/>
        </w:rPr>
        <w:t xml:space="preserve"> </w:t>
      </w:r>
      <w:r>
        <w:rPr>
          <w:spacing w:val="-1"/>
        </w:rPr>
        <w:t>cons</w:t>
      </w:r>
      <w:r>
        <w:t>t</w:t>
      </w:r>
      <w:r>
        <w:rPr>
          <w:spacing w:val="-3"/>
        </w:rPr>
        <w:t>r</w:t>
      </w:r>
      <w:r>
        <w:t>u</w:t>
      </w:r>
      <w:r>
        <w:rPr>
          <w:spacing w:val="-1"/>
        </w:rPr>
        <w:t>c</w:t>
      </w:r>
      <w:r>
        <w:t>t</w:t>
      </w:r>
      <w:r>
        <w:rPr>
          <w:spacing w:val="-1"/>
        </w:rPr>
        <w:t>io</w:t>
      </w:r>
      <w:r>
        <w:t>n</w:t>
      </w:r>
      <w:r>
        <w:rPr>
          <w:spacing w:val="1"/>
        </w:rPr>
        <w:t xml:space="preserve"> </w:t>
      </w:r>
      <w:r>
        <w:rPr>
          <w:spacing w:val="-1"/>
        </w:rPr>
        <w:t>a</w:t>
      </w:r>
      <w:r>
        <w:t xml:space="preserve">nd </w:t>
      </w:r>
      <w:r>
        <w:rPr>
          <w:spacing w:val="-1"/>
        </w:rPr>
        <w:t>sha</w:t>
      </w:r>
      <w:r>
        <w:t>ll</w:t>
      </w:r>
      <w:r>
        <w:rPr>
          <w:spacing w:val="2"/>
        </w:rPr>
        <w:t xml:space="preserve"> </w:t>
      </w:r>
      <w:r>
        <w:rPr>
          <w:spacing w:val="-1"/>
        </w:rPr>
        <w:t xml:space="preserve">be </w:t>
      </w:r>
      <w:r>
        <w:rPr>
          <w:spacing w:val="-2"/>
        </w:rPr>
        <w:t>d</w:t>
      </w:r>
      <w:r>
        <w:rPr>
          <w:spacing w:val="-1"/>
        </w:rPr>
        <w:t>es</w:t>
      </w:r>
      <w:r>
        <w:rPr>
          <w:spacing w:val="-2"/>
        </w:rPr>
        <w:t>i</w:t>
      </w:r>
      <w:r>
        <w:rPr>
          <w:spacing w:val="-1"/>
        </w:rPr>
        <w:t>g</w:t>
      </w:r>
      <w:r>
        <w:rPr>
          <w:spacing w:val="2"/>
        </w:rPr>
        <w:t>n</w:t>
      </w:r>
      <w:r>
        <w:rPr>
          <w:spacing w:val="-1"/>
        </w:rPr>
        <w:t>e</w:t>
      </w:r>
      <w:r>
        <w:t xml:space="preserve">d </w:t>
      </w:r>
      <w:r>
        <w:rPr>
          <w:spacing w:val="-14"/>
        </w:rPr>
        <w:t xml:space="preserve"> </w:t>
      </w:r>
      <w:r>
        <w:t xml:space="preserve">to </w:t>
      </w:r>
      <w:r>
        <w:rPr>
          <w:spacing w:val="-13"/>
        </w:rPr>
        <w:t xml:space="preserve"> </w:t>
      </w:r>
      <w:r>
        <w:rPr>
          <w:spacing w:val="-1"/>
        </w:rPr>
        <w:t>s</w:t>
      </w:r>
      <w:r>
        <w:t>u</w:t>
      </w:r>
      <w:r>
        <w:rPr>
          <w:spacing w:val="-1"/>
        </w:rPr>
        <w:t>ppor</w:t>
      </w:r>
      <w:r>
        <w:t xml:space="preserve">t </w:t>
      </w:r>
      <w:r>
        <w:rPr>
          <w:spacing w:val="-10"/>
        </w:rPr>
        <w:t xml:space="preserve"> </w:t>
      </w:r>
      <w:r>
        <w:rPr>
          <w:spacing w:val="-2"/>
        </w:rPr>
        <w:t>H</w:t>
      </w:r>
      <w:r>
        <w:t xml:space="preserve">S </w:t>
      </w:r>
      <w:r>
        <w:rPr>
          <w:spacing w:val="-14"/>
        </w:rPr>
        <w:t xml:space="preserve"> </w:t>
      </w:r>
      <w:r>
        <w:rPr>
          <w:spacing w:val="-1"/>
        </w:rPr>
        <w:t>o</w:t>
      </w:r>
      <w:r>
        <w:t xml:space="preserve">r </w:t>
      </w:r>
      <w:r>
        <w:rPr>
          <w:spacing w:val="-13"/>
        </w:rPr>
        <w:t xml:space="preserve"> </w:t>
      </w:r>
      <w:r>
        <w:t>V</w:t>
      </w:r>
      <w:r>
        <w:rPr>
          <w:spacing w:val="-1"/>
        </w:rPr>
        <w:t>S</w:t>
      </w:r>
      <w:r>
        <w:t xml:space="preserve">S </w:t>
      </w:r>
      <w:r>
        <w:rPr>
          <w:spacing w:val="-14"/>
        </w:rPr>
        <w:t xml:space="preserve"> </w:t>
      </w:r>
      <w:r>
        <w:t>mo</w:t>
      </w:r>
      <w:r>
        <w:rPr>
          <w:spacing w:val="1"/>
        </w:rPr>
        <w:t>t</w:t>
      </w:r>
      <w:r>
        <w:rPr>
          <w:spacing w:val="-1"/>
        </w:rPr>
        <w:t>o</w:t>
      </w:r>
      <w:r>
        <w:t xml:space="preserve">r </w:t>
      </w:r>
      <w:r>
        <w:rPr>
          <w:spacing w:val="-13"/>
        </w:rPr>
        <w:t xml:space="preserve"> </w:t>
      </w:r>
      <w:r>
        <w:t xml:space="preserve">&amp; </w:t>
      </w:r>
      <w:r>
        <w:rPr>
          <w:spacing w:val="-14"/>
        </w:rPr>
        <w:t xml:space="preserve"> </w:t>
      </w:r>
      <w:r>
        <w:rPr>
          <w:spacing w:val="1"/>
        </w:rPr>
        <w:t>e</w:t>
      </w:r>
      <w:r>
        <w:t>nt</w:t>
      </w:r>
      <w:r>
        <w:rPr>
          <w:spacing w:val="-1"/>
        </w:rPr>
        <w:t>i</w:t>
      </w:r>
      <w:r>
        <w:t xml:space="preserve">re </w:t>
      </w:r>
      <w:r>
        <w:rPr>
          <w:spacing w:val="-14"/>
        </w:rPr>
        <w:t xml:space="preserve"> </w:t>
      </w:r>
      <w:r>
        <w:t>l</w:t>
      </w:r>
      <w:r>
        <w:rPr>
          <w:spacing w:val="-1"/>
        </w:rPr>
        <w:t>oa</w:t>
      </w:r>
      <w:r>
        <w:rPr>
          <w:spacing w:val="4"/>
        </w:rPr>
        <w:t>d</w:t>
      </w:r>
      <w:r>
        <w:rPr>
          <w:spacing w:val="-1"/>
        </w:rPr>
        <w:t>i</w:t>
      </w:r>
      <w:r>
        <w:t xml:space="preserve">ng </w:t>
      </w:r>
      <w:r>
        <w:rPr>
          <w:spacing w:val="-13"/>
        </w:rPr>
        <w:t xml:space="preserve"> </w:t>
      </w:r>
      <w:r>
        <w:rPr>
          <w:spacing w:val="-1"/>
        </w:rPr>
        <w:t>o</w:t>
      </w:r>
      <w:r>
        <w:t xml:space="preserve">f </w:t>
      </w:r>
      <w:r>
        <w:rPr>
          <w:spacing w:val="-12"/>
        </w:rPr>
        <w:t xml:space="preserve"> </w:t>
      </w:r>
      <w:r>
        <w:rPr>
          <w:spacing w:val="-1"/>
        </w:rPr>
        <w:t>p</w:t>
      </w:r>
      <w:r>
        <w:t xml:space="preserve">ump </w:t>
      </w:r>
      <w:r>
        <w:rPr>
          <w:spacing w:val="-12"/>
        </w:rPr>
        <w:t xml:space="preserve"> </w:t>
      </w:r>
      <w:r>
        <w:rPr>
          <w:spacing w:val="-1"/>
        </w:rPr>
        <w:t>asse</w:t>
      </w:r>
      <w:r>
        <w:t xml:space="preserve">mbly, </w:t>
      </w:r>
      <w:r>
        <w:rPr>
          <w:spacing w:val="-13"/>
        </w:rPr>
        <w:t xml:space="preserve"> </w:t>
      </w:r>
      <w:r>
        <w:rPr>
          <w:spacing w:val="2"/>
        </w:rPr>
        <w:t>w</w:t>
      </w:r>
      <w:r>
        <w:rPr>
          <w:spacing w:val="-1"/>
        </w:rPr>
        <w:t>a</w:t>
      </w:r>
      <w:r>
        <w:t>t</w:t>
      </w:r>
      <w:r>
        <w:rPr>
          <w:spacing w:val="-1"/>
        </w:rPr>
        <w:t>e</w:t>
      </w:r>
      <w:r>
        <w:t xml:space="preserve">r </w:t>
      </w:r>
      <w:r>
        <w:rPr>
          <w:spacing w:val="-1"/>
        </w:rPr>
        <w:t>co</w:t>
      </w:r>
      <w:r>
        <w:t>lumn</w:t>
      </w:r>
      <w:r>
        <w:rPr>
          <w:spacing w:val="13"/>
        </w:rPr>
        <w:t xml:space="preserve"> </w:t>
      </w:r>
      <w:r>
        <w:rPr>
          <w:spacing w:val="-1"/>
        </w:rPr>
        <w:t>e</w:t>
      </w:r>
      <w:r>
        <w:t>t</w:t>
      </w:r>
      <w:r>
        <w:rPr>
          <w:spacing w:val="-1"/>
        </w:rPr>
        <w:t>c</w:t>
      </w:r>
      <w:r>
        <w:t>.</w:t>
      </w:r>
      <w:r>
        <w:rPr>
          <w:spacing w:val="14"/>
        </w:rPr>
        <w:t xml:space="preserve"> </w:t>
      </w:r>
      <w:r>
        <w:rPr>
          <w:spacing w:val="-1"/>
        </w:rPr>
        <w:t>a</w:t>
      </w:r>
      <w:r>
        <w:rPr>
          <w:spacing w:val="1"/>
        </w:rPr>
        <w:t>n</w:t>
      </w:r>
      <w:r>
        <w:t>d</w:t>
      </w:r>
      <w:r>
        <w:rPr>
          <w:spacing w:val="12"/>
        </w:rPr>
        <w:t xml:space="preserve"> </w:t>
      </w:r>
      <w:r>
        <w:rPr>
          <w:spacing w:val="1"/>
        </w:rPr>
        <w:t>s</w:t>
      </w:r>
      <w:r>
        <w:t>h</w:t>
      </w:r>
      <w:r>
        <w:rPr>
          <w:spacing w:val="-2"/>
        </w:rPr>
        <w:t>a</w:t>
      </w:r>
      <w:r>
        <w:t>ll</w:t>
      </w:r>
      <w:r>
        <w:rPr>
          <w:spacing w:val="16"/>
        </w:rPr>
        <w:t xml:space="preserve"> </w:t>
      </w:r>
      <w:r>
        <w:t>w</w:t>
      </w:r>
      <w:r>
        <w:rPr>
          <w:spacing w:val="-1"/>
        </w:rPr>
        <w:t>i</w:t>
      </w:r>
      <w:r>
        <w:t>th</w:t>
      </w:r>
      <w:r>
        <w:rPr>
          <w:spacing w:val="13"/>
        </w:rPr>
        <w:t xml:space="preserve"> </w:t>
      </w:r>
      <w:r>
        <w:rPr>
          <w:spacing w:val="-1"/>
        </w:rPr>
        <w:t>stan</w:t>
      </w:r>
      <w:r>
        <w:t>d</w:t>
      </w:r>
      <w:r>
        <w:rPr>
          <w:spacing w:val="14"/>
        </w:rPr>
        <w:t xml:space="preserve"> </w:t>
      </w:r>
      <w:r>
        <w:rPr>
          <w:spacing w:val="-1"/>
        </w:rPr>
        <w:t>a</w:t>
      </w:r>
      <w:r>
        <w:t>ll</w:t>
      </w:r>
      <w:r>
        <w:rPr>
          <w:spacing w:val="14"/>
        </w:rPr>
        <w:t xml:space="preserve"> </w:t>
      </w:r>
      <w:r>
        <w:rPr>
          <w:spacing w:val="-1"/>
        </w:rPr>
        <w:t>sta</w:t>
      </w:r>
      <w:r>
        <w:t>t</w:t>
      </w:r>
      <w:r>
        <w:rPr>
          <w:spacing w:val="-1"/>
        </w:rPr>
        <w:t>ic</w:t>
      </w:r>
      <w:r>
        <w:t>,</w:t>
      </w:r>
      <w:r>
        <w:rPr>
          <w:spacing w:val="16"/>
        </w:rPr>
        <w:t xml:space="preserve"> </w:t>
      </w:r>
      <w:r>
        <w:rPr>
          <w:spacing w:val="1"/>
        </w:rPr>
        <w:t>d</w:t>
      </w:r>
      <w:r>
        <w:rPr>
          <w:spacing w:val="-1"/>
        </w:rPr>
        <w:t>yna</w:t>
      </w:r>
      <w:r>
        <w:t>m</w:t>
      </w:r>
      <w:r>
        <w:rPr>
          <w:spacing w:val="1"/>
        </w:rPr>
        <w:t>i</w:t>
      </w:r>
      <w:r>
        <w:rPr>
          <w:spacing w:val="-1"/>
        </w:rPr>
        <w:t>c</w:t>
      </w:r>
      <w:r>
        <w:t>,</w:t>
      </w:r>
      <w:r>
        <w:rPr>
          <w:spacing w:val="14"/>
        </w:rPr>
        <w:t xml:space="preserve"> </w:t>
      </w:r>
      <w:proofErr w:type="spellStart"/>
      <w:r>
        <w:t>t</w:t>
      </w:r>
      <w:r>
        <w:rPr>
          <w:spacing w:val="-1"/>
        </w:rPr>
        <w:t>orsiona</w:t>
      </w:r>
      <w:r>
        <w:t>l</w:t>
      </w:r>
      <w:proofErr w:type="spellEnd"/>
      <w:r>
        <w:rPr>
          <w:spacing w:val="14"/>
        </w:rPr>
        <w:t xml:space="preserve"> </w:t>
      </w:r>
      <w:r>
        <w:t>l</w:t>
      </w:r>
      <w:r>
        <w:rPr>
          <w:spacing w:val="-1"/>
        </w:rPr>
        <w:t>o</w:t>
      </w:r>
      <w:r>
        <w:rPr>
          <w:spacing w:val="1"/>
        </w:rPr>
        <w:t>ad</w:t>
      </w:r>
      <w:r>
        <w:t>s</w:t>
      </w:r>
      <w:r>
        <w:rPr>
          <w:spacing w:val="13"/>
        </w:rPr>
        <w:t xml:space="preserve"> </w:t>
      </w:r>
      <w:r>
        <w:t>h</w:t>
      </w:r>
      <w:r>
        <w:rPr>
          <w:spacing w:val="1"/>
        </w:rPr>
        <w:t>y</w:t>
      </w:r>
      <w:r>
        <w:rPr>
          <w:spacing w:val="-2"/>
        </w:rPr>
        <w:t>d</w:t>
      </w:r>
      <w:r>
        <w:t>r</w:t>
      </w:r>
      <w:r>
        <w:rPr>
          <w:spacing w:val="-1"/>
        </w:rPr>
        <w:t>a</w:t>
      </w:r>
      <w:r>
        <w:t>ul</w:t>
      </w:r>
      <w:r>
        <w:rPr>
          <w:spacing w:val="-1"/>
        </w:rPr>
        <w:t>i</w:t>
      </w:r>
      <w:r>
        <w:t>c</w:t>
      </w:r>
      <w:r>
        <w:rPr>
          <w:spacing w:val="12"/>
        </w:rPr>
        <w:t xml:space="preserve"> </w:t>
      </w:r>
      <w:r>
        <w:t>thru</w:t>
      </w:r>
      <w:r>
        <w:rPr>
          <w:spacing w:val="-1"/>
        </w:rPr>
        <w:t>st i</w:t>
      </w:r>
      <w:r>
        <w:t>mpos</w:t>
      </w:r>
      <w:r>
        <w:rPr>
          <w:spacing w:val="-2"/>
        </w:rPr>
        <w:t>e</w:t>
      </w:r>
      <w:r>
        <w:t>d</w:t>
      </w:r>
      <w:r>
        <w:rPr>
          <w:spacing w:val="10"/>
        </w:rPr>
        <w:t xml:space="preserve"> </w:t>
      </w:r>
      <w:r>
        <w:rPr>
          <w:spacing w:val="-2"/>
        </w:rPr>
        <w:t>d</w:t>
      </w:r>
      <w:r>
        <w:t>ur</w:t>
      </w:r>
      <w:r>
        <w:rPr>
          <w:spacing w:val="-1"/>
        </w:rPr>
        <w:t>i</w:t>
      </w:r>
      <w:r>
        <w:t>ng</w:t>
      </w:r>
      <w:r>
        <w:rPr>
          <w:spacing w:val="9"/>
        </w:rPr>
        <w:t xml:space="preserve"> </w:t>
      </w:r>
      <w:r>
        <w:rPr>
          <w:spacing w:val="-1"/>
        </w:rPr>
        <w:t>opera</w:t>
      </w:r>
      <w:r>
        <w:rPr>
          <w:spacing w:val="3"/>
        </w:rPr>
        <w:t>t</w:t>
      </w:r>
      <w:r>
        <w:rPr>
          <w:spacing w:val="-1"/>
        </w:rPr>
        <w:t>io</w:t>
      </w:r>
      <w:r>
        <w:t>n</w:t>
      </w:r>
      <w:r>
        <w:rPr>
          <w:spacing w:val="9"/>
        </w:rPr>
        <w:t xml:space="preserve"> </w:t>
      </w:r>
      <w:r>
        <w:t>from</w:t>
      </w:r>
      <w:r>
        <w:rPr>
          <w:spacing w:val="10"/>
        </w:rPr>
        <w:t xml:space="preserve"> </w:t>
      </w:r>
      <w:r>
        <w:rPr>
          <w:spacing w:val="-1"/>
        </w:rPr>
        <w:t>sh</w:t>
      </w:r>
      <w:r>
        <w:t>ut</w:t>
      </w:r>
      <w:r>
        <w:rPr>
          <w:spacing w:val="-3"/>
        </w:rPr>
        <w:t>o</w:t>
      </w:r>
      <w:r>
        <w:t>ff</w:t>
      </w:r>
      <w:r>
        <w:rPr>
          <w:spacing w:val="7"/>
        </w:rPr>
        <w:t xml:space="preserve"> </w:t>
      </w:r>
      <w:r>
        <w:t>to</w:t>
      </w:r>
      <w:r>
        <w:rPr>
          <w:spacing w:val="9"/>
        </w:rPr>
        <w:t xml:space="preserve"> </w:t>
      </w:r>
      <w:r>
        <w:rPr>
          <w:spacing w:val="-1"/>
        </w:rPr>
        <w:t>st</w:t>
      </w:r>
      <w:r>
        <w:rPr>
          <w:spacing w:val="-3"/>
        </w:rPr>
        <w:t>i</w:t>
      </w:r>
      <w:r>
        <w:rPr>
          <w:spacing w:val="-1"/>
        </w:rPr>
        <w:t>p</w:t>
      </w:r>
      <w:r>
        <w:t>ul</w:t>
      </w:r>
      <w:r>
        <w:rPr>
          <w:spacing w:val="-1"/>
        </w:rPr>
        <w:t>a</w:t>
      </w:r>
      <w:r>
        <w:t>t</w:t>
      </w:r>
      <w:r>
        <w:rPr>
          <w:spacing w:val="-1"/>
        </w:rPr>
        <w:t>e</w:t>
      </w:r>
      <w:r>
        <w:t>d</w:t>
      </w:r>
      <w:r>
        <w:rPr>
          <w:spacing w:val="8"/>
        </w:rPr>
        <w:t xml:space="preserve"> </w:t>
      </w:r>
      <w:r>
        <w:rPr>
          <w:spacing w:val="-1"/>
        </w:rPr>
        <w:t>opera</w:t>
      </w:r>
      <w:r>
        <w:t>t</w:t>
      </w:r>
      <w:r>
        <w:rPr>
          <w:spacing w:val="-1"/>
        </w:rPr>
        <w:t>i</w:t>
      </w:r>
      <w:r>
        <w:t>ng</w:t>
      </w:r>
      <w:r>
        <w:rPr>
          <w:spacing w:val="13"/>
        </w:rPr>
        <w:t xml:space="preserve"> </w:t>
      </w:r>
      <w:r>
        <w:rPr>
          <w:spacing w:val="-1"/>
        </w:rPr>
        <w:t>co</w:t>
      </w:r>
      <w:r>
        <w:rPr>
          <w:spacing w:val="2"/>
        </w:rPr>
        <w:t>n</w:t>
      </w:r>
      <w:r>
        <w:rPr>
          <w:spacing w:val="-2"/>
        </w:rPr>
        <w:t>d</w:t>
      </w:r>
      <w:r>
        <w:rPr>
          <w:spacing w:val="-1"/>
        </w:rPr>
        <w:t>i</w:t>
      </w:r>
      <w:r>
        <w:t>t</w:t>
      </w:r>
      <w:r>
        <w:rPr>
          <w:spacing w:val="-1"/>
        </w:rPr>
        <w:t>ion</w:t>
      </w:r>
      <w:r>
        <w:t>s</w:t>
      </w:r>
      <w:r>
        <w:rPr>
          <w:spacing w:val="8"/>
        </w:rPr>
        <w:t xml:space="preserve"> </w:t>
      </w:r>
      <w:r>
        <w:rPr>
          <w:spacing w:val="-1"/>
        </w:rPr>
        <w:t>a</w:t>
      </w:r>
      <w:r>
        <w:t>nd</w:t>
      </w:r>
      <w:r>
        <w:rPr>
          <w:spacing w:val="7"/>
        </w:rPr>
        <w:t xml:space="preserve"> </w:t>
      </w:r>
      <w:r>
        <w:t>thru</w:t>
      </w:r>
      <w:r>
        <w:rPr>
          <w:spacing w:val="-1"/>
        </w:rPr>
        <w:t xml:space="preserve">st </w:t>
      </w:r>
      <w:r>
        <w:rPr>
          <w:spacing w:val="-2"/>
        </w:rPr>
        <w:t>d</w:t>
      </w:r>
      <w:r>
        <w:t>ue</w:t>
      </w:r>
      <w:r>
        <w:rPr>
          <w:spacing w:val="5"/>
        </w:rPr>
        <w:t xml:space="preserve"> </w:t>
      </w:r>
      <w:r>
        <w:t>to</w:t>
      </w:r>
      <w:r>
        <w:rPr>
          <w:spacing w:val="6"/>
        </w:rPr>
        <w:t xml:space="preserve"> </w:t>
      </w:r>
      <w:r>
        <w:rPr>
          <w:spacing w:val="-1"/>
        </w:rPr>
        <w:t>c</w:t>
      </w:r>
      <w:r>
        <w:rPr>
          <w:spacing w:val="1"/>
        </w:rPr>
        <w:t>h</w:t>
      </w:r>
      <w:r>
        <w:rPr>
          <w:spacing w:val="-1"/>
        </w:rPr>
        <w:t>a</w:t>
      </w:r>
      <w:r>
        <w:t>nge</w:t>
      </w:r>
      <w:r>
        <w:rPr>
          <w:spacing w:val="8"/>
        </w:rPr>
        <w:t xml:space="preserve"> </w:t>
      </w:r>
      <w:r>
        <w:rPr>
          <w:spacing w:val="-1"/>
        </w:rPr>
        <w:t>i</w:t>
      </w:r>
      <w:r>
        <w:t>n</w:t>
      </w:r>
      <w:r>
        <w:rPr>
          <w:spacing w:val="10"/>
        </w:rPr>
        <w:t xml:space="preserve"> </w:t>
      </w:r>
      <w:r>
        <w:rPr>
          <w:spacing w:val="-2"/>
        </w:rPr>
        <w:t>d</w:t>
      </w:r>
      <w:r>
        <w:rPr>
          <w:spacing w:val="-1"/>
        </w:rPr>
        <w:t>i</w:t>
      </w:r>
      <w:r>
        <w:t>r</w:t>
      </w:r>
      <w:r>
        <w:rPr>
          <w:spacing w:val="1"/>
        </w:rPr>
        <w:t>e</w:t>
      </w:r>
      <w:r>
        <w:rPr>
          <w:spacing w:val="-1"/>
        </w:rPr>
        <w:t>c</w:t>
      </w:r>
      <w:r>
        <w:t>t</w:t>
      </w:r>
      <w:r>
        <w:rPr>
          <w:spacing w:val="-1"/>
        </w:rPr>
        <w:t>io</w:t>
      </w:r>
      <w:r>
        <w:t>n</w:t>
      </w:r>
      <w:r>
        <w:rPr>
          <w:spacing w:val="6"/>
        </w:rPr>
        <w:t xml:space="preserve"> </w:t>
      </w:r>
      <w:r>
        <w:rPr>
          <w:spacing w:val="-1"/>
        </w:rPr>
        <w:t>o</w:t>
      </w:r>
      <w:r>
        <w:t>f</w:t>
      </w:r>
      <w:r>
        <w:rPr>
          <w:spacing w:val="7"/>
        </w:rPr>
        <w:t xml:space="preserve"> </w:t>
      </w:r>
      <w:r>
        <w:t>fl</w:t>
      </w:r>
      <w:r>
        <w:rPr>
          <w:spacing w:val="-1"/>
        </w:rPr>
        <w:t>o</w:t>
      </w:r>
      <w:r>
        <w:t>w</w:t>
      </w:r>
      <w:r>
        <w:rPr>
          <w:spacing w:val="7"/>
        </w:rPr>
        <w:t xml:space="preserve"> </w:t>
      </w:r>
      <w:r>
        <w:t>w</w:t>
      </w:r>
      <w:r>
        <w:rPr>
          <w:spacing w:val="-1"/>
        </w:rPr>
        <w:t>i</w:t>
      </w:r>
      <w:r>
        <w:t>thout</w:t>
      </w:r>
      <w:r>
        <w:rPr>
          <w:spacing w:val="7"/>
        </w:rPr>
        <w:t xml:space="preserve"> </w:t>
      </w:r>
      <w:r>
        <w:rPr>
          <w:spacing w:val="-1"/>
        </w:rPr>
        <w:t>a</w:t>
      </w:r>
      <w:r>
        <w:rPr>
          <w:spacing w:val="-3"/>
        </w:rPr>
        <w:t>n</w:t>
      </w:r>
      <w:r>
        <w:t>y</w:t>
      </w:r>
      <w:r>
        <w:rPr>
          <w:spacing w:val="6"/>
        </w:rPr>
        <w:t xml:space="preserve"> </w:t>
      </w:r>
      <w:r>
        <w:t>vibr</w:t>
      </w:r>
      <w:r>
        <w:rPr>
          <w:spacing w:val="-1"/>
        </w:rPr>
        <w:t>a</w:t>
      </w:r>
      <w:r>
        <w:t>t</w:t>
      </w:r>
      <w:r>
        <w:rPr>
          <w:spacing w:val="-1"/>
        </w:rPr>
        <w:t>ion</w:t>
      </w:r>
      <w:r>
        <w:t>.</w:t>
      </w:r>
      <w:r>
        <w:rPr>
          <w:spacing w:val="11"/>
        </w:rPr>
        <w:t xml:space="preserve"> </w:t>
      </w:r>
      <w:r>
        <w:t>T</w:t>
      </w:r>
      <w:r>
        <w:rPr>
          <w:spacing w:val="2"/>
        </w:rPr>
        <w:t>h</w:t>
      </w:r>
      <w:r>
        <w:t>e</w:t>
      </w:r>
      <w:r>
        <w:rPr>
          <w:spacing w:val="8"/>
        </w:rPr>
        <w:t xml:space="preserve"> </w:t>
      </w:r>
      <w:r>
        <w:rPr>
          <w:spacing w:val="-2"/>
        </w:rPr>
        <w:t>d</w:t>
      </w:r>
      <w:r>
        <w:rPr>
          <w:spacing w:val="-1"/>
        </w:rPr>
        <w:t>is</w:t>
      </w:r>
      <w:r>
        <w:t>charge</w:t>
      </w:r>
      <w:r>
        <w:rPr>
          <w:spacing w:val="6"/>
        </w:rPr>
        <w:t xml:space="preserve"> </w:t>
      </w:r>
      <w:r>
        <w:t>he</w:t>
      </w:r>
      <w:r>
        <w:rPr>
          <w:spacing w:val="-1"/>
        </w:rPr>
        <w:t>a</w:t>
      </w:r>
      <w:r>
        <w:t>d</w:t>
      </w:r>
      <w:r>
        <w:rPr>
          <w:spacing w:val="7"/>
        </w:rPr>
        <w:t xml:space="preserve"> </w:t>
      </w:r>
      <w:r>
        <w:rPr>
          <w:spacing w:val="-1"/>
        </w:rPr>
        <w:t>sha</w:t>
      </w:r>
      <w:r>
        <w:t>ll</w:t>
      </w:r>
      <w:r>
        <w:rPr>
          <w:spacing w:val="9"/>
        </w:rPr>
        <w:t xml:space="preserve"> </w:t>
      </w:r>
      <w:r>
        <w:rPr>
          <w:spacing w:val="2"/>
        </w:rPr>
        <w:t>b</w:t>
      </w:r>
      <w:r>
        <w:t xml:space="preserve">e </w:t>
      </w:r>
      <w:r>
        <w:rPr>
          <w:spacing w:val="-1"/>
        </w:rPr>
        <w:t>cap</w:t>
      </w:r>
      <w:r>
        <w:rPr>
          <w:spacing w:val="-2"/>
        </w:rPr>
        <w:t>a</w:t>
      </w:r>
      <w:r>
        <w:rPr>
          <w:spacing w:val="-1"/>
        </w:rPr>
        <w:t>b</w:t>
      </w:r>
      <w:r>
        <w:t>le</w:t>
      </w:r>
      <w:r>
        <w:rPr>
          <w:spacing w:val="-13"/>
        </w:rPr>
        <w:t xml:space="preserve"> </w:t>
      </w:r>
      <w:r>
        <w:rPr>
          <w:spacing w:val="-1"/>
        </w:rPr>
        <w:t>o</w:t>
      </w:r>
      <w:r>
        <w:t>f</w:t>
      </w:r>
      <w:r>
        <w:rPr>
          <w:spacing w:val="-12"/>
        </w:rPr>
        <w:t xml:space="preserve"> </w:t>
      </w:r>
      <w:r>
        <w:t>w</w:t>
      </w:r>
      <w:r>
        <w:rPr>
          <w:spacing w:val="-1"/>
        </w:rPr>
        <w:t>i</w:t>
      </w:r>
      <w:r>
        <w:t>th</w:t>
      </w:r>
      <w:r>
        <w:rPr>
          <w:spacing w:val="-1"/>
        </w:rPr>
        <w:t>s</w:t>
      </w:r>
      <w:r>
        <w:t>t</w:t>
      </w:r>
      <w:r>
        <w:rPr>
          <w:spacing w:val="-1"/>
        </w:rPr>
        <w:t>a</w:t>
      </w:r>
      <w:r>
        <w:t>n</w:t>
      </w:r>
      <w:r>
        <w:rPr>
          <w:spacing w:val="-2"/>
        </w:rPr>
        <w:t>d</w:t>
      </w:r>
      <w:r>
        <w:rPr>
          <w:spacing w:val="-1"/>
        </w:rPr>
        <w:t>i</w:t>
      </w:r>
      <w:r>
        <w:rPr>
          <w:spacing w:val="1"/>
        </w:rPr>
        <w:t>n</w:t>
      </w:r>
      <w:r>
        <w:t>g</w:t>
      </w:r>
      <w:r>
        <w:rPr>
          <w:spacing w:val="-13"/>
        </w:rPr>
        <w:t xml:space="preserve"> </w:t>
      </w:r>
      <w:r>
        <w:t>h</w:t>
      </w:r>
      <w:r>
        <w:rPr>
          <w:spacing w:val="-1"/>
        </w:rPr>
        <w:t>y</w:t>
      </w:r>
      <w:r>
        <w:rPr>
          <w:spacing w:val="-2"/>
        </w:rPr>
        <w:t>d</w:t>
      </w:r>
      <w:r>
        <w:t>rost</w:t>
      </w:r>
      <w:r>
        <w:rPr>
          <w:spacing w:val="-1"/>
        </w:rPr>
        <w:t>a</w:t>
      </w:r>
      <w:r>
        <w:t>t</w:t>
      </w:r>
      <w:r>
        <w:rPr>
          <w:spacing w:val="-1"/>
        </w:rPr>
        <w:t>i</w:t>
      </w:r>
      <w:r>
        <w:t>c</w:t>
      </w:r>
      <w:r>
        <w:rPr>
          <w:spacing w:val="-14"/>
        </w:rPr>
        <w:t xml:space="preserve"> </w:t>
      </w:r>
      <w:r>
        <w:rPr>
          <w:spacing w:val="-1"/>
        </w:rPr>
        <w:t>pr</w:t>
      </w:r>
      <w:r>
        <w:rPr>
          <w:spacing w:val="-2"/>
        </w:rPr>
        <w:t>e</w:t>
      </w:r>
      <w:r>
        <w:rPr>
          <w:spacing w:val="1"/>
        </w:rPr>
        <w:t>s</w:t>
      </w:r>
      <w:r>
        <w:rPr>
          <w:spacing w:val="-1"/>
        </w:rPr>
        <w:t>s</w:t>
      </w:r>
      <w:r>
        <w:t>ure</w:t>
      </w:r>
      <w:r>
        <w:rPr>
          <w:spacing w:val="-13"/>
        </w:rPr>
        <w:t xml:space="preserve"> </w:t>
      </w:r>
      <w:r>
        <w:rPr>
          <w:spacing w:val="-1"/>
        </w:rPr>
        <w:t>e</w:t>
      </w:r>
      <w:r>
        <w:t>q</w:t>
      </w:r>
      <w:r>
        <w:rPr>
          <w:spacing w:val="1"/>
        </w:rPr>
        <w:t>u</w:t>
      </w:r>
      <w:r>
        <w:rPr>
          <w:spacing w:val="-1"/>
        </w:rPr>
        <w:t>a</w:t>
      </w:r>
      <w:r>
        <w:t>l</w:t>
      </w:r>
      <w:r>
        <w:rPr>
          <w:spacing w:val="-12"/>
        </w:rPr>
        <w:t xml:space="preserve"> </w:t>
      </w:r>
      <w:r>
        <w:t>to</w:t>
      </w:r>
      <w:r>
        <w:rPr>
          <w:spacing w:val="-15"/>
        </w:rPr>
        <w:t xml:space="preserve"> </w:t>
      </w:r>
      <w:r>
        <w:t>tw</w:t>
      </w:r>
      <w:r>
        <w:rPr>
          <w:spacing w:val="-1"/>
        </w:rPr>
        <w:t>ic</w:t>
      </w:r>
      <w:r>
        <w:t>e</w:t>
      </w:r>
      <w:r>
        <w:rPr>
          <w:spacing w:val="-14"/>
        </w:rPr>
        <w:t xml:space="preserve"> </w:t>
      </w:r>
      <w:r>
        <w:t>the</w:t>
      </w:r>
      <w:r>
        <w:rPr>
          <w:spacing w:val="-14"/>
        </w:rPr>
        <w:t xml:space="preserve"> </w:t>
      </w:r>
      <w:r>
        <w:rPr>
          <w:spacing w:val="-2"/>
        </w:rPr>
        <w:t>d</w:t>
      </w:r>
      <w:r>
        <w:t>uty</w:t>
      </w:r>
      <w:r>
        <w:rPr>
          <w:spacing w:val="-16"/>
        </w:rPr>
        <w:t xml:space="preserve"> </w:t>
      </w:r>
      <w:r>
        <w:t>h</w:t>
      </w:r>
      <w:r>
        <w:rPr>
          <w:spacing w:val="-2"/>
        </w:rPr>
        <w:t>e</w:t>
      </w:r>
      <w:r>
        <w:rPr>
          <w:spacing w:val="-1"/>
        </w:rPr>
        <w:t>a</w:t>
      </w:r>
      <w:r>
        <w:t>d</w:t>
      </w:r>
      <w:r>
        <w:rPr>
          <w:spacing w:val="-14"/>
        </w:rPr>
        <w:t xml:space="preserve"> </w:t>
      </w:r>
      <w:r>
        <w:rPr>
          <w:spacing w:val="-1"/>
        </w:rPr>
        <w:t>o</w:t>
      </w:r>
      <w:r>
        <w:t>r</w:t>
      </w:r>
      <w:r>
        <w:rPr>
          <w:spacing w:val="-13"/>
        </w:rPr>
        <w:t xml:space="preserve"> </w:t>
      </w:r>
      <w:r>
        <w:rPr>
          <w:smallCaps/>
        </w:rPr>
        <w:t>1.50</w:t>
      </w:r>
      <w:r>
        <w:rPr>
          <w:spacing w:val="-13"/>
        </w:rPr>
        <w:t xml:space="preserve"> </w:t>
      </w:r>
      <w:r>
        <w:t>t</w:t>
      </w:r>
      <w:r>
        <w:rPr>
          <w:spacing w:val="-1"/>
        </w:rPr>
        <w:t>i</w:t>
      </w:r>
      <w:r>
        <w:t>m</w:t>
      </w:r>
      <w:r>
        <w:rPr>
          <w:spacing w:val="1"/>
        </w:rPr>
        <w:t>e</w:t>
      </w:r>
      <w:r>
        <w:t xml:space="preserve">s </w:t>
      </w:r>
      <w:r>
        <w:rPr>
          <w:spacing w:val="-1"/>
        </w:rPr>
        <w:t>sh</w:t>
      </w:r>
      <w:r>
        <w:t>ut</w:t>
      </w:r>
      <w:r>
        <w:rPr>
          <w:spacing w:val="2"/>
        </w:rPr>
        <w:t xml:space="preserve"> </w:t>
      </w:r>
      <w:r>
        <w:rPr>
          <w:spacing w:val="-1"/>
        </w:rPr>
        <w:t>o</w:t>
      </w:r>
      <w:r>
        <w:rPr>
          <w:spacing w:val="1"/>
        </w:rPr>
        <w:t>f</w:t>
      </w:r>
      <w:r>
        <w:t>f</w:t>
      </w:r>
      <w:r>
        <w:rPr>
          <w:spacing w:val="4"/>
        </w:rPr>
        <w:t xml:space="preserve"> </w:t>
      </w:r>
      <w:r>
        <w:t>h</w:t>
      </w:r>
      <w:r>
        <w:rPr>
          <w:spacing w:val="-2"/>
        </w:rPr>
        <w:t>e</w:t>
      </w:r>
      <w:r>
        <w:rPr>
          <w:spacing w:val="-1"/>
        </w:rPr>
        <w:t>a</w:t>
      </w:r>
      <w:r>
        <w:t>d</w:t>
      </w:r>
      <w:r>
        <w:rPr>
          <w:spacing w:val="3"/>
        </w:rPr>
        <w:t xml:space="preserve"> </w:t>
      </w:r>
      <w:r>
        <w:t>wh</w:t>
      </w:r>
      <w:r>
        <w:rPr>
          <w:spacing w:val="-2"/>
        </w:rPr>
        <w:t>i</w:t>
      </w:r>
      <w:r>
        <w:rPr>
          <w:spacing w:val="-1"/>
        </w:rPr>
        <w:t>c</w:t>
      </w:r>
      <w:r>
        <w:rPr>
          <w:spacing w:val="1"/>
        </w:rPr>
        <w:t>h</w:t>
      </w:r>
      <w:r>
        <w:rPr>
          <w:spacing w:val="-1"/>
        </w:rPr>
        <w:t>e</w:t>
      </w:r>
      <w:r>
        <w:t>v</w:t>
      </w:r>
      <w:r>
        <w:rPr>
          <w:spacing w:val="2"/>
        </w:rPr>
        <w:t>e</w:t>
      </w:r>
      <w:r>
        <w:t>r</w:t>
      </w:r>
      <w:r>
        <w:rPr>
          <w:spacing w:val="2"/>
        </w:rPr>
        <w:t xml:space="preserve"> </w:t>
      </w:r>
      <w:r>
        <w:rPr>
          <w:spacing w:val="-1"/>
        </w:rPr>
        <w:t>i</w:t>
      </w:r>
      <w:r>
        <w:t>s</w:t>
      </w:r>
      <w:r>
        <w:rPr>
          <w:spacing w:val="3"/>
        </w:rPr>
        <w:t xml:space="preserve"> </w:t>
      </w:r>
      <w:r>
        <w:rPr>
          <w:spacing w:val="-1"/>
        </w:rPr>
        <w:t>gre</w:t>
      </w:r>
      <w:r>
        <w:rPr>
          <w:spacing w:val="-2"/>
        </w:rPr>
        <w:t>a</w:t>
      </w:r>
      <w:r>
        <w:t>t</w:t>
      </w:r>
      <w:r>
        <w:rPr>
          <w:spacing w:val="-1"/>
        </w:rPr>
        <w:t>e</w:t>
      </w:r>
      <w:r>
        <w:t>r.</w:t>
      </w:r>
      <w:r>
        <w:rPr>
          <w:spacing w:val="4"/>
        </w:rPr>
        <w:t xml:space="preserve"> </w:t>
      </w:r>
      <w:r>
        <w:t>The</w:t>
      </w:r>
      <w:r>
        <w:rPr>
          <w:spacing w:val="6"/>
        </w:rPr>
        <w:t xml:space="preserve"> </w:t>
      </w:r>
      <w:r>
        <w:rPr>
          <w:spacing w:val="-2"/>
        </w:rPr>
        <w:t>d</w:t>
      </w:r>
      <w:r>
        <w:rPr>
          <w:spacing w:val="1"/>
        </w:rPr>
        <w:t>i</w:t>
      </w:r>
      <w:r>
        <w:rPr>
          <w:spacing w:val="-1"/>
        </w:rPr>
        <w:t>s</w:t>
      </w:r>
      <w:r>
        <w:rPr>
          <w:spacing w:val="-2"/>
        </w:rPr>
        <w:t>c</w:t>
      </w:r>
      <w:r>
        <w:rPr>
          <w:spacing w:val="1"/>
        </w:rPr>
        <w:t>ha</w:t>
      </w:r>
      <w:r>
        <w:t>rge</w:t>
      </w:r>
      <w:r>
        <w:rPr>
          <w:spacing w:val="1"/>
        </w:rPr>
        <w:t xml:space="preserve"> </w:t>
      </w:r>
      <w:r>
        <w:t>he</w:t>
      </w:r>
      <w:r>
        <w:rPr>
          <w:spacing w:val="-1"/>
        </w:rPr>
        <w:t>a</w:t>
      </w:r>
      <w:r>
        <w:t>d</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3"/>
        </w:rPr>
        <w:t xml:space="preserve"> </w:t>
      </w:r>
      <w:r>
        <w:rPr>
          <w:spacing w:val="-1"/>
        </w:rPr>
        <w:t>pro</w:t>
      </w:r>
      <w:r>
        <w:rPr>
          <w:spacing w:val="1"/>
        </w:rPr>
        <w:t>p</w:t>
      </w:r>
      <w:r>
        <w:rPr>
          <w:spacing w:val="-1"/>
        </w:rPr>
        <w:t>e</w:t>
      </w:r>
      <w:r>
        <w:t>rly</w:t>
      </w:r>
      <w:r>
        <w:rPr>
          <w:spacing w:val="1"/>
        </w:rPr>
        <w:t xml:space="preserve"> </w:t>
      </w:r>
      <w:r>
        <w:rPr>
          <w:spacing w:val="-1"/>
        </w:rPr>
        <w:t>s</w:t>
      </w:r>
      <w:r>
        <w:t>u</w:t>
      </w:r>
      <w:r>
        <w:rPr>
          <w:spacing w:val="-1"/>
        </w:rPr>
        <w:t>ppor</w:t>
      </w:r>
      <w:r>
        <w:t>t</w:t>
      </w:r>
      <w:r>
        <w:rPr>
          <w:spacing w:val="-1"/>
        </w:rPr>
        <w:t>e</w:t>
      </w:r>
      <w:r>
        <w:t>d</w:t>
      </w:r>
      <w:r>
        <w:rPr>
          <w:spacing w:val="3"/>
        </w:rPr>
        <w:t xml:space="preserve"> </w:t>
      </w:r>
      <w:r>
        <w:t xml:space="preserve">to </w:t>
      </w:r>
      <w:r>
        <w:rPr>
          <w:spacing w:val="-1"/>
        </w:rPr>
        <w:t>e</w:t>
      </w:r>
      <w:r>
        <w:t>l</w:t>
      </w:r>
      <w:r>
        <w:rPr>
          <w:spacing w:val="-1"/>
        </w:rPr>
        <w:t>i</w:t>
      </w:r>
      <w:r>
        <w:t>m</w:t>
      </w:r>
      <w:r>
        <w:rPr>
          <w:spacing w:val="-1"/>
        </w:rPr>
        <w:t>i</w:t>
      </w:r>
      <w:r>
        <w:t>n</w:t>
      </w:r>
      <w:r>
        <w:rPr>
          <w:spacing w:val="-2"/>
        </w:rPr>
        <w:t>a</w:t>
      </w:r>
      <w:r>
        <w:t>te</w:t>
      </w:r>
      <w:r>
        <w:rPr>
          <w:spacing w:val="12"/>
        </w:rPr>
        <w:t xml:space="preserve"> </w:t>
      </w:r>
      <w:r>
        <w:t>vibr</w:t>
      </w:r>
      <w:r>
        <w:rPr>
          <w:spacing w:val="-1"/>
        </w:rPr>
        <w:t>a</w:t>
      </w:r>
      <w:r>
        <w:t>t</w:t>
      </w:r>
      <w:r>
        <w:rPr>
          <w:spacing w:val="-1"/>
        </w:rPr>
        <w:t>ion</w:t>
      </w:r>
      <w:r>
        <w:t xml:space="preserve">. </w:t>
      </w:r>
      <w:r>
        <w:rPr>
          <w:spacing w:val="25"/>
        </w:rPr>
        <w:t xml:space="preserve"> </w:t>
      </w:r>
      <w:r>
        <w:rPr>
          <w:spacing w:val="1"/>
        </w:rPr>
        <w:t>A</w:t>
      </w:r>
      <w:r>
        <w:t>n</w:t>
      </w:r>
      <w:r>
        <w:rPr>
          <w:spacing w:val="11"/>
        </w:rPr>
        <w:t xml:space="preserve"> </w:t>
      </w:r>
      <w:r>
        <w:rPr>
          <w:spacing w:val="-1"/>
        </w:rPr>
        <w:t>ai</w:t>
      </w:r>
      <w:r>
        <w:t>r</w:t>
      </w:r>
      <w:r>
        <w:rPr>
          <w:spacing w:val="13"/>
        </w:rPr>
        <w:t xml:space="preserve"> </w:t>
      </w:r>
      <w:r>
        <w:rPr>
          <w:spacing w:val="-1"/>
        </w:rPr>
        <w:t>c</w:t>
      </w:r>
      <w:r>
        <w:rPr>
          <w:spacing w:val="2"/>
        </w:rPr>
        <w:t>o</w:t>
      </w:r>
      <w:r>
        <w:rPr>
          <w:spacing w:val="-1"/>
        </w:rPr>
        <w:t>c</w:t>
      </w:r>
      <w:r>
        <w:t>k</w:t>
      </w:r>
      <w:r>
        <w:rPr>
          <w:spacing w:val="12"/>
        </w:rPr>
        <w:t xml:space="preserve"> </w:t>
      </w:r>
      <w:r>
        <w:rPr>
          <w:spacing w:val="-1"/>
        </w:rPr>
        <w:t>o</w:t>
      </w:r>
      <w:r>
        <w:t>f</w:t>
      </w:r>
      <w:r>
        <w:rPr>
          <w:spacing w:val="12"/>
        </w:rPr>
        <w:t xml:space="preserve"> </w:t>
      </w:r>
      <w:r>
        <w:rPr>
          <w:spacing w:val="-1"/>
        </w:rPr>
        <w:t>5</w:t>
      </w:r>
      <w:r>
        <w:t>0</w:t>
      </w:r>
      <w:r>
        <w:rPr>
          <w:spacing w:val="13"/>
        </w:rPr>
        <w:t xml:space="preserve"> </w:t>
      </w:r>
      <w:r>
        <w:t>mm</w:t>
      </w:r>
      <w:r>
        <w:rPr>
          <w:spacing w:val="13"/>
        </w:rPr>
        <w:t xml:space="preserve"> </w:t>
      </w:r>
      <w:r>
        <w:rPr>
          <w:spacing w:val="-2"/>
        </w:rPr>
        <w:t>d</w:t>
      </w:r>
      <w:r>
        <w:rPr>
          <w:spacing w:val="1"/>
        </w:rPr>
        <w:t>i</w:t>
      </w:r>
      <w:r>
        <w:rPr>
          <w:spacing w:val="4"/>
        </w:rPr>
        <w:t>a</w:t>
      </w:r>
      <w:r>
        <w:t>.</w:t>
      </w:r>
      <w:r>
        <w:rPr>
          <w:spacing w:val="11"/>
        </w:rPr>
        <w:t xml:space="preserve"> </w:t>
      </w:r>
      <w:r>
        <w:t>w</w:t>
      </w:r>
      <w:r>
        <w:rPr>
          <w:spacing w:val="-1"/>
        </w:rPr>
        <w:t>i</w:t>
      </w:r>
      <w:r>
        <w:t>th</w:t>
      </w:r>
      <w:r>
        <w:rPr>
          <w:spacing w:val="11"/>
        </w:rPr>
        <w:t xml:space="preserve"> </w:t>
      </w:r>
      <w:r>
        <w:rPr>
          <w:spacing w:val="1"/>
        </w:rPr>
        <w:t>s</w:t>
      </w:r>
      <w:r>
        <w:rPr>
          <w:spacing w:val="-1"/>
        </w:rPr>
        <w:t>a</w:t>
      </w:r>
      <w:r>
        <w:t>me</w:t>
      </w:r>
      <w:r>
        <w:rPr>
          <w:spacing w:val="12"/>
        </w:rPr>
        <w:t xml:space="preserve"> </w:t>
      </w:r>
      <w:r>
        <w:rPr>
          <w:spacing w:val="-1"/>
        </w:rPr>
        <w:t>s</w:t>
      </w:r>
      <w:r>
        <w:t>i</w:t>
      </w:r>
      <w:r>
        <w:rPr>
          <w:spacing w:val="-1"/>
        </w:rPr>
        <w:t>z</w:t>
      </w:r>
      <w:r>
        <w:t>e</w:t>
      </w:r>
      <w:r>
        <w:rPr>
          <w:spacing w:val="12"/>
        </w:rPr>
        <w:t xml:space="preserve"> </w:t>
      </w:r>
      <w:r>
        <w:rPr>
          <w:spacing w:val="-1"/>
        </w:rPr>
        <w:t>o</w:t>
      </w:r>
      <w:r>
        <w:t>f</w:t>
      </w:r>
      <w:r>
        <w:rPr>
          <w:spacing w:val="12"/>
        </w:rPr>
        <w:t xml:space="preserve"> </w:t>
      </w:r>
      <w:r>
        <w:t>‘</w:t>
      </w:r>
      <w:r>
        <w:rPr>
          <w:spacing w:val="-1"/>
        </w:rPr>
        <w:t>B</w:t>
      </w:r>
      <w:r>
        <w:t>’</w:t>
      </w:r>
      <w:r>
        <w:rPr>
          <w:spacing w:val="12"/>
        </w:rPr>
        <w:t xml:space="preserve"> </w:t>
      </w:r>
      <w:r>
        <w:rPr>
          <w:spacing w:val="-1"/>
        </w:rPr>
        <w:t>c</w:t>
      </w:r>
      <w:r>
        <w:t>l</w:t>
      </w:r>
      <w:r>
        <w:rPr>
          <w:spacing w:val="-1"/>
        </w:rPr>
        <w:t>as</w:t>
      </w:r>
      <w:r>
        <w:t>s</w:t>
      </w:r>
      <w:r>
        <w:rPr>
          <w:spacing w:val="12"/>
        </w:rPr>
        <w:t xml:space="preserve"> </w:t>
      </w:r>
      <w:r>
        <w:t>G.I.</w:t>
      </w:r>
      <w:r>
        <w:rPr>
          <w:spacing w:val="11"/>
        </w:rPr>
        <w:t xml:space="preserve"> </w:t>
      </w:r>
      <w:r>
        <w:rPr>
          <w:spacing w:val="-1"/>
        </w:rPr>
        <w:t>p</w:t>
      </w:r>
      <w:r>
        <w:rPr>
          <w:spacing w:val="-2"/>
        </w:rPr>
        <w:t>i</w:t>
      </w:r>
      <w:r>
        <w:rPr>
          <w:spacing w:val="1"/>
        </w:rPr>
        <w:t>p</w:t>
      </w:r>
      <w:r>
        <w:rPr>
          <w:spacing w:val="-1"/>
        </w:rPr>
        <w:t>es, be</w:t>
      </w:r>
      <w:r>
        <w:t>nd</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t>f</w:t>
      </w:r>
      <w:r>
        <w:rPr>
          <w:spacing w:val="-1"/>
        </w:rPr>
        <w:t>i</w:t>
      </w:r>
      <w:r>
        <w:rPr>
          <w:spacing w:val="-2"/>
        </w:rPr>
        <w:t>x</w:t>
      </w:r>
      <w:r>
        <w:rPr>
          <w:spacing w:val="-1"/>
        </w:rPr>
        <w:t>e</w:t>
      </w:r>
      <w:r>
        <w:t>d</w:t>
      </w:r>
      <w:r>
        <w:rPr>
          <w:spacing w:val="15"/>
        </w:rPr>
        <w:t xml:space="preserve"> </w:t>
      </w:r>
      <w:r>
        <w:t>to</w:t>
      </w:r>
      <w:r>
        <w:rPr>
          <w:spacing w:val="18"/>
        </w:rPr>
        <w:t xml:space="preserve"> </w:t>
      </w:r>
      <w:r>
        <w:t>the</w:t>
      </w:r>
      <w:r>
        <w:rPr>
          <w:spacing w:val="15"/>
        </w:rPr>
        <w:t xml:space="preserve"> </w:t>
      </w:r>
      <w:r>
        <w:rPr>
          <w:spacing w:val="-2"/>
        </w:rPr>
        <w:t>d</w:t>
      </w:r>
      <w:r>
        <w:rPr>
          <w:spacing w:val="-1"/>
        </w:rPr>
        <w:t>is</w:t>
      </w:r>
      <w:r>
        <w:t>ch</w:t>
      </w:r>
      <w:r>
        <w:rPr>
          <w:spacing w:val="-2"/>
        </w:rPr>
        <w:t>a</w:t>
      </w:r>
      <w:r>
        <w:t>rge</w:t>
      </w:r>
      <w:r>
        <w:rPr>
          <w:spacing w:val="15"/>
        </w:rPr>
        <w:t xml:space="preserve"> </w:t>
      </w:r>
      <w:r>
        <w:rPr>
          <w:spacing w:val="1"/>
        </w:rPr>
        <w:t>h</w:t>
      </w:r>
      <w:r>
        <w:rPr>
          <w:spacing w:val="-1"/>
        </w:rPr>
        <w:t>e</w:t>
      </w:r>
      <w:r>
        <w:rPr>
          <w:spacing w:val="1"/>
        </w:rPr>
        <w:t>a</w:t>
      </w:r>
      <w:r>
        <w:rPr>
          <w:spacing w:val="-2"/>
        </w:rPr>
        <w:t>d</w:t>
      </w:r>
      <w:r>
        <w:t>.</w:t>
      </w:r>
      <w:r>
        <w:rPr>
          <w:spacing w:val="16"/>
        </w:rPr>
        <w:t xml:space="preserve"> </w:t>
      </w:r>
      <w:r>
        <w:t>T</w:t>
      </w:r>
      <w:r>
        <w:rPr>
          <w:spacing w:val="2"/>
        </w:rPr>
        <w:t>h</w:t>
      </w:r>
      <w:r>
        <w:t>e</w:t>
      </w:r>
      <w:r>
        <w:rPr>
          <w:spacing w:val="15"/>
        </w:rPr>
        <w:t xml:space="preserve"> </w:t>
      </w:r>
      <w:r>
        <w:t>G.I.</w:t>
      </w:r>
      <w:r>
        <w:rPr>
          <w:spacing w:val="16"/>
        </w:rPr>
        <w:t xml:space="preserve"> </w:t>
      </w:r>
      <w:r>
        <w:t>B</w:t>
      </w:r>
      <w:r>
        <w:rPr>
          <w:spacing w:val="15"/>
        </w:rPr>
        <w:t xml:space="preserve"> </w:t>
      </w:r>
      <w:r>
        <w:rPr>
          <w:spacing w:val="-1"/>
        </w:rPr>
        <w:t>Clas</w:t>
      </w:r>
      <w:r>
        <w:t>s</w:t>
      </w:r>
      <w:r>
        <w:rPr>
          <w:spacing w:val="15"/>
        </w:rPr>
        <w:t xml:space="preserve"> </w:t>
      </w:r>
      <w:r>
        <w:rPr>
          <w:spacing w:val="-1"/>
        </w:rPr>
        <w:t>p</w:t>
      </w:r>
      <w:r>
        <w:rPr>
          <w:spacing w:val="-2"/>
        </w:rPr>
        <w:t>i</w:t>
      </w:r>
      <w:r>
        <w:rPr>
          <w:spacing w:val="1"/>
        </w:rPr>
        <w:t>p</w:t>
      </w:r>
      <w:r>
        <w:rPr>
          <w:spacing w:val="-1"/>
        </w:rPr>
        <w:t>e</w:t>
      </w:r>
      <w:r>
        <w:t>s</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rPr>
          <w:spacing w:val="-1"/>
        </w:rPr>
        <w:t>s</w:t>
      </w:r>
      <w:r>
        <w:t>u</w:t>
      </w:r>
      <w:r>
        <w:rPr>
          <w:spacing w:val="-1"/>
        </w:rPr>
        <w:t>spe</w:t>
      </w:r>
      <w:r>
        <w:t>n</w:t>
      </w:r>
      <w:r>
        <w:rPr>
          <w:spacing w:val="-2"/>
        </w:rPr>
        <w:t>d</w:t>
      </w:r>
      <w:r>
        <w:rPr>
          <w:spacing w:val="1"/>
        </w:rPr>
        <w:t>e</w:t>
      </w:r>
      <w:r>
        <w:t>d ver</w:t>
      </w:r>
      <w:r>
        <w:rPr>
          <w:spacing w:val="1"/>
        </w:rPr>
        <w:t>t</w:t>
      </w:r>
      <w:r>
        <w:rPr>
          <w:spacing w:val="-1"/>
        </w:rPr>
        <w:t>ica</w:t>
      </w:r>
      <w:r>
        <w:t>lly</w:t>
      </w:r>
      <w:r>
        <w:rPr>
          <w:spacing w:val="-1"/>
        </w:rPr>
        <w:t xml:space="preserve"> i</w:t>
      </w:r>
      <w:r>
        <w:t>n the</w:t>
      </w:r>
      <w:r>
        <w:rPr>
          <w:spacing w:val="-2"/>
        </w:rPr>
        <w:t xml:space="preserve"> </w:t>
      </w:r>
      <w:r>
        <w:rPr>
          <w:spacing w:val="-1"/>
        </w:rPr>
        <w:t>we</w:t>
      </w:r>
      <w:r>
        <w:t xml:space="preserve">ll </w:t>
      </w:r>
      <w:r>
        <w:rPr>
          <w:spacing w:val="-1"/>
        </w:rPr>
        <w:t>wi</w:t>
      </w:r>
      <w:r>
        <w:t>th</w:t>
      </w:r>
      <w:r>
        <w:rPr>
          <w:spacing w:val="1"/>
        </w:rPr>
        <w:t xml:space="preserve"> </w:t>
      </w:r>
      <w:r>
        <w:rPr>
          <w:spacing w:val="-1"/>
        </w:rPr>
        <w:t>a</w:t>
      </w:r>
      <w:r>
        <w:rPr>
          <w:spacing w:val="-2"/>
        </w:rPr>
        <w:t>d</w:t>
      </w:r>
      <w:r>
        <w:rPr>
          <w:spacing w:val="-1"/>
        </w:rPr>
        <w:t>e</w:t>
      </w:r>
      <w:r>
        <w:t>q</w:t>
      </w:r>
      <w:r>
        <w:rPr>
          <w:spacing w:val="1"/>
        </w:rPr>
        <w:t>u</w:t>
      </w:r>
      <w:r>
        <w:rPr>
          <w:spacing w:val="-1"/>
        </w:rPr>
        <w:t>a</w:t>
      </w:r>
      <w:r>
        <w:t>te</w:t>
      </w:r>
      <w:r>
        <w:rPr>
          <w:spacing w:val="-1"/>
        </w:rPr>
        <w:t xml:space="preserve"> leng</w:t>
      </w:r>
      <w:r>
        <w:t>th</w:t>
      </w:r>
      <w:r>
        <w:rPr>
          <w:spacing w:val="-1"/>
        </w:rPr>
        <w:t xml:space="preserve"> </w:t>
      </w:r>
      <w:r>
        <w:t>to</w:t>
      </w:r>
      <w:r>
        <w:rPr>
          <w:spacing w:val="-1"/>
        </w:rPr>
        <w:t xml:space="preserve"> </w:t>
      </w:r>
      <w:r>
        <w:t>rele</w:t>
      </w:r>
      <w:r>
        <w:rPr>
          <w:spacing w:val="-2"/>
        </w:rPr>
        <w:t>a</w:t>
      </w:r>
      <w:r>
        <w:rPr>
          <w:spacing w:val="-1"/>
        </w:rPr>
        <w:t>s</w:t>
      </w:r>
      <w:r>
        <w:t xml:space="preserve">e </w:t>
      </w:r>
      <w:r>
        <w:rPr>
          <w:spacing w:val="-1"/>
        </w:rPr>
        <w:t>ai</w:t>
      </w:r>
      <w:r>
        <w:t>r</w:t>
      </w:r>
    </w:p>
    <w:p w:rsidR="009D25B5" w:rsidRDefault="009D25B5" w:rsidP="007502FC">
      <w:pPr>
        <w:pStyle w:val="ListParagraph"/>
        <w:numPr>
          <w:ilvl w:val="0"/>
          <w:numId w:val="27"/>
        </w:numPr>
        <w:tabs>
          <w:tab w:val="left" w:pos="721"/>
        </w:tabs>
        <w:spacing w:before="159"/>
        <w:ind w:hanging="361"/>
        <w:jc w:val="both"/>
        <w:rPr>
          <w:sz w:val="24"/>
        </w:rPr>
      </w:pPr>
      <w:r>
        <w:rPr>
          <w:sz w:val="24"/>
          <w:u w:val="single"/>
        </w:rPr>
        <w:t>Sole</w:t>
      </w:r>
      <w:r>
        <w:rPr>
          <w:spacing w:val="56"/>
          <w:sz w:val="24"/>
          <w:u w:val="single"/>
        </w:rPr>
        <w:t xml:space="preserve"> </w:t>
      </w:r>
      <w:r>
        <w:rPr>
          <w:sz w:val="24"/>
          <w:u w:val="single"/>
        </w:rPr>
        <w:t>Plates</w:t>
      </w:r>
    </w:p>
    <w:p w:rsidR="009D25B5" w:rsidRDefault="009D25B5" w:rsidP="009D25B5">
      <w:pPr>
        <w:pStyle w:val="BodyText"/>
        <w:spacing w:before="3"/>
        <w:rPr>
          <w:sz w:val="17"/>
        </w:rPr>
      </w:pPr>
    </w:p>
    <w:p w:rsidR="009D25B5" w:rsidRDefault="009D25B5" w:rsidP="009D25B5">
      <w:pPr>
        <w:pStyle w:val="BodyText"/>
        <w:spacing w:before="100" w:line="360" w:lineRule="auto"/>
        <w:ind w:right="378"/>
        <w:jc w:val="both"/>
      </w:pPr>
      <w:r>
        <w:t>M.S. Sole Plate of minimum 30 mm or above thickness machined from both the sides shall be provided. The size of sole plate shall cover entire pump supporting girders (base frame). Suitable opening shall be provided at the centre, considering diameter of bell mouth bowl assembly and strainer.</w:t>
      </w:r>
    </w:p>
    <w:p w:rsidR="009D25B5" w:rsidRDefault="009D25B5" w:rsidP="009D25B5">
      <w:pPr>
        <w:pStyle w:val="BodyText"/>
        <w:spacing w:before="162" w:line="360" w:lineRule="auto"/>
        <w:ind w:right="378"/>
        <w:jc w:val="both"/>
      </w:pPr>
      <w:r>
        <w:t xml:space="preserve">The </w:t>
      </w:r>
      <w:r>
        <w:rPr>
          <w:spacing w:val="-29"/>
        </w:rPr>
        <w:t xml:space="preserve"> </w:t>
      </w:r>
      <w:r>
        <w:t xml:space="preserve">Sole </w:t>
      </w:r>
      <w:r>
        <w:rPr>
          <w:spacing w:val="-29"/>
        </w:rPr>
        <w:t xml:space="preserve"> </w:t>
      </w:r>
      <w:r>
        <w:t>Pl</w:t>
      </w:r>
      <w:r>
        <w:rPr>
          <w:spacing w:val="-1"/>
        </w:rPr>
        <w:t>a</w:t>
      </w:r>
      <w:r>
        <w:t xml:space="preserve">te </w:t>
      </w:r>
      <w:r>
        <w:rPr>
          <w:spacing w:val="-26"/>
        </w:rPr>
        <w:t xml:space="preserve"> </w:t>
      </w:r>
      <w:r>
        <w:rPr>
          <w:spacing w:val="-1"/>
        </w:rPr>
        <w:t>s</w:t>
      </w:r>
      <w:r>
        <w:rPr>
          <w:spacing w:val="1"/>
        </w:rPr>
        <w:t>h</w:t>
      </w:r>
      <w:r>
        <w:rPr>
          <w:spacing w:val="-1"/>
        </w:rPr>
        <w:t>a</w:t>
      </w:r>
      <w:r>
        <w:t xml:space="preserve">ll </w:t>
      </w:r>
      <w:r>
        <w:rPr>
          <w:spacing w:val="-27"/>
        </w:rPr>
        <w:t xml:space="preserve"> </w:t>
      </w:r>
      <w:r>
        <w:rPr>
          <w:spacing w:val="2"/>
        </w:rPr>
        <w:t>b</w:t>
      </w:r>
      <w:r>
        <w:t xml:space="preserve">e </w:t>
      </w:r>
      <w:r>
        <w:rPr>
          <w:spacing w:val="-25"/>
        </w:rPr>
        <w:t xml:space="preserve"> </w:t>
      </w:r>
      <w:r>
        <w:t>f</w:t>
      </w:r>
      <w:r>
        <w:rPr>
          <w:spacing w:val="-1"/>
        </w:rPr>
        <w:t>i</w:t>
      </w:r>
      <w:r>
        <w:t>x</w:t>
      </w:r>
      <w:r>
        <w:rPr>
          <w:spacing w:val="-1"/>
        </w:rPr>
        <w:t>e</w:t>
      </w:r>
      <w:r>
        <w:t xml:space="preserve">d </w:t>
      </w:r>
      <w:r>
        <w:rPr>
          <w:spacing w:val="-27"/>
        </w:rPr>
        <w:t xml:space="preserve"> </w:t>
      </w:r>
      <w:r>
        <w:t>w</w:t>
      </w:r>
      <w:r>
        <w:rPr>
          <w:spacing w:val="-1"/>
        </w:rPr>
        <w:t>i</w:t>
      </w:r>
      <w:r>
        <w:t xml:space="preserve">th </w:t>
      </w:r>
      <w:r>
        <w:rPr>
          <w:spacing w:val="-28"/>
        </w:rPr>
        <w:t xml:space="preserve"> </w:t>
      </w:r>
      <w:r>
        <w:t xml:space="preserve">nut </w:t>
      </w:r>
      <w:r>
        <w:rPr>
          <w:spacing w:val="-27"/>
        </w:rPr>
        <w:t xml:space="preserve"> </w:t>
      </w:r>
      <w:r>
        <w:rPr>
          <w:spacing w:val="-1"/>
        </w:rPr>
        <w:t>bo</w:t>
      </w:r>
      <w:r>
        <w:t xml:space="preserve">lts </w:t>
      </w:r>
      <w:r>
        <w:rPr>
          <w:spacing w:val="-28"/>
        </w:rPr>
        <w:t xml:space="preserve"> </w:t>
      </w:r>
      <w:r>
        <w:rPr>
          <w:spacing w:val="-1"/>
        </w:rPr>
        <w:t>o</w:t>
      </w:r>
      <w:r>
        <w:t xml:space="preserve">n </w:t>
      </w:r>
      <w:r>
        <w:rPr>
          <w:spacing w:val="-28"/>
        </w:rPr>
        <w:t xml:space="preserve"> </w:t>
      </w:r>
      <w:r>
        <w:rPr>
          <w:smallCaps/>
        </w:rPr>
        <w:t>2</w:t>
      </w:r>
      <w:r>
        <w:rPr>
          <w:smallCaps/>
          <w:spacing w:val="-1"/>
        </w:rPr>
        <w:t>0</w:t>
      </w:r>
      <w:r>
        <w:t xml:space="preserve">0 </w:t>
      </w:r>
      <w:r>
        <w:rPr>
          <w:spacing w:val="-26"/>
        </w:rPr>
        <w:t xml:space="preserve"> </w:t>
      </w:r>
      <w:r>
        <w:t xml:space="preserve">mm. </w:t>
      </w:r>
      <w:r>
        <w:rPr>
          <w:spacing w:val="-28"/>
        </w:rPr>
        <w:t xml:space="preserve"> </w:t>
      </w:r>
      <w:proofErr w:type="gramStart"/>
      <w:r>
        <w:t xml:space="preserve">ISMC </w:t>
      </w:r>
      <w:r>
        <w:rPr>
          <w:spacing w:val="-25"/>
        </w:rPr>
        <w:t xml:space="preserve"> </w:t>
      </w:r>
      <w:r>
        <w:t>fr</w:t>
      </w:r>
      <w:r>
        <w:rPr>
          <w:spacing w:val="1"/>
        </w:rPr>
        <w:t>a</w:t>
      </w:r>
      <w:r>
        <w:t>me</w:t>
      </w:r>
      <w:proofErr w:type="gramEnd"/>
      <w:r>
        <w:t xml:space="preserve"> </w:t>
      </w:r>
      <w:r>
        <w:rPr>
          <w:spacing w:val="-29"/>
        </w:rPr>
        <w:t xml:space="preserve"> </w:t>
      </w:r>
      <w:r>
        <w:rPr>
          <w:spacing w:val="-1"/>
        </w:rPr>
        <w:t>a</w:t>
      </w:r>
      <w:r>
        <w:rPr>
          <w:spacing w:val="1"/>
        </w:rPr>
        <w:t>n</w:t>
      </w:r>
      <w:r>
        <w:t xml:space="preserve">d </w:t>
      </w:r>
      <w:r>
        <w:rPr>
          <w:spacing w:val="-26"/>
        </w:rPr>
        <w:t xml:space="preserve"> </w:t>
      </w:r>
      <w:r>
        <w:rPr>
          <w:spacing w:val="-1"/>
        </w:rPr>
        <w:t>sha</w:t>
      </w:r>
      <w:r>
        <w:t xml:space="preserve">ll </w:t>
      </w:r>
      <w:r>
        <w:rPr>
          <w:spacing w:val="-27"/>
        </w:rPr>
        <w:t xml:space="preserve"> </w:t>
      </w:r>
      <w:r>
        <w:rPr>
          <w:spacing w:val="-1"/>
        </w:rPr>
        <w:t xml:space="preserve">be </w:t>
      </w:r>
      <w:r>
        <w:t>m</w:t>
      </w:r>
      <w:r>
        <w:rPr>
          <w:spacing w:val="-2"/>
        </w:rPr>
        <w:t>a</w:t>
      </w:r>
      <w:r>
        <w:rPr>
          <w:spacing w:val="-1"/>
        </w:rPr>
        <w:t>c</w:t>
      </w:r>
      <w:r>
        <w:t>h</w:t>
      </w:r>
      <w:r>
        <w:rPr>
          <w:spacing w:val="-2"/>
        </w:rPr>
        <w:t>i</w:t>
      </w:r>
      <w:r>
        <w:rPr>
          <w:spacing w:val="1"/>
        </w:rPr>
        <w:t>n</w:t>
      </w:r>
      <w:r>
        <w:rPr>
          <w:spacing w:val="-1"/>
        </w:rPr>
        <w:t>e</w:t>
      </w:r>
      <w:r>
        <w:rPr>
          <w:spacing w:val="-2"/>
        </w:rPr>
        <w:t>d</w:t>
      </w:r>
      <w:r>
        <w:t xml:space="preserve">. </w:t>
      </w:r>
      <w:r>
        <w:rPr>
          <w:spacing w:val="27"/>
        </w:rPr>
        <w:t xml:space="preserve"> </w:t>
      </w:r>
      <w:r>
        <w:t>The</w:t>
      </w:r>
      <w:r>
        <w:rPr>
          <w:spacing w:val="13"/>
        </w:rPr>
        <w:t xml:space="preserve"> </w:t>
      </w:r>
      <w:r>
        <w:rPr>
          <w:spacing w:val="-1"/>
        </w:rPr>
        <w:t>so</w:t>
      </w:r>
      <w:r>
        <w:t>le</w:t>
      </w:r>
      <w:r>
        <w:rPr>
          <w:spacing w:val="13"/>
        </w:rPr>
        <w:t xml:space="preserve"> </w:t>
      </w:r>
      <w:r>
        <w:rPr>
          <w:spacing w:val="-1"/>
        </w:rPr>
        <w:t>p</w:t>
      </w:r>
      <w:r>
        <w:t>l</w:t>
      </w:r>
      <w:r>
        <w:rPr>
          <w:spacing w:val="-1"/>
        </w:rPr>
        <w:t>a</w:t>
      </w:r>
      <w:r>
        <w:t>te</w:t>
      </w:r>
      <w:r>
        <w:rPr>
          <w:spacing w:val="13"/>
        </w:rPr>
        <w:t xml:space="preserve"> </w:t>
      </w:r>
      <w:r>
        <w:rPr>
          <w:spacing w:val="-1"/>
        </w:rPr>
        <w:t>sha</w:t>
      </w:r>
      <w:r>
        <w:t>ll</w:t>
      </w:r>
      <w:r>
        <w:rPr>
          <w:spacing w:val="14"/>
        </w:rPr>
        <w:t xml:space="preserve"> </w:t>
      </w:r>
      <w:r>
        <w:rPr>
          <w:spacing w:val="-1"/>
        </w:rPr>
        <w:t>b</w:t>
      </w:r>
      <w:r>
        <w:t>e</w:t>
      </w:r>
      <w:r>
        <w:rPr>
          <w:spacing w:val="13"/>
        </w:rPr>
        <w:t xml:space="preserve"> </w:t>
      </w:r>
      <w:r>
        <w:t>k</w:t>
      </w:r>
      <w:r>
        <w:rPr>
          <w:spacing w:val="-1"/>
        </w:rPr>
        <w:t>ep</w:t>
      </w:r>
      <w:r>
        <w:t>t</w:t>
      </w:r>
      <w:r>
        <w:rPr>
          <w:spacing w:val="14"/>
        </w:rPr>
        <w:t xml:space="preserve"> </w:t>
      </w:r>
      <w:r>
        <w:rPr>
          <w:spacing w:val="-1"/>
        </w:rPr>
        <w:t>o</w:t>
      </w:r>
      <w:r>
        <w:t>n</w:t>
      </w:r>
      <w:r>
        <w:rPr>
          <w:spacing w:val="11"/>
        </w:rPr>
        <w:t xml:space="preserve"> </w:t>
      </w:r>
      <w:r>
        <w:rPr>
          <w:spacing w:val="-1"/>
        </w:rPr>
        <w:t>gir</w:t>
      </w:r>
      <w:r>
        <w:rPr>
          <w:spacing w:val="-2"/>
        </w:rPr>
        <w:t>d</w:t>
      </w:r>
      <w:r>
        <w:rPr>
          <w:spacing w:val="-1"/>
        </w:rPr>
        <w:t>e</w:t>
      </w:r>
      <w:r>
        <w:t>rs</w:t>
      </w:r>
      <w:r>
        <w:rPr>
          <w:spacing w:val="13"/>
        </w:rPr>
        <w:t xml:space="preserve"> </w:t>
      </w:r>
      <w:r>
        <w:rPr>
          <w:spacing w:val="-1"/>
        </w:rPr>
        <w:t>a</w:t>
      </w:r>
      <w:r>
        <w:rPr>
          <w:spacing w:val="1"/>
        </w:rPr>
        <w:t>n</w:t>
      </w:r>
      <w:r>
        <w:t>d</w:t>
      </w:r>
      <w:r>
        <w:rPr>
          <w:spacing w:val="12"/>
        </w:rPr>
        <w:t xml:space="preserve"> </w:t>
      </w:r>
      <w:r>
        <w:rPr>
          <w:spacing w:val="-1"/>
        </w:rPr>
        <w:t>b</w:t>
      </w:r>
      <w:r>
        <w:t>lue</w:t>
      </w:r>
      <w:r>
        <w:rPr>
          <w:spacing w:val="13"/>
        </w:rPr>
        <w:t xml:space="preserve"> </w:t>
      </w:r>
      <w:r>
        <w:t>m</w:t>
      </w:r>
      <w:r>
        <w:rPr>
          <w:spacing w:val="-2"/>
        </w:rPr>
        <w:t>a</w:t>
      </w:r>
      <w:r>
        <w:t>t</w:t>
      </w:r>
      <w:r>
        <w:rPr>
          <w:spacing w:val="-1"/>
        </w:rPr>
        <w:t>c</w:t>
      </w:r>
      <w:r>
        <w:t>h</w:t>
      </w:r>
      <w:r>
        <w:rPr>
          <w:spacing w:val="-2"/>
        </w:rPr>
        <w:t>e</w:t>
      </w:r>
      <w:r>
        <w:t>d</w:t>
      </w:r>
      <w:r>
        <w:rPr>
          <w:spacing w:val="15"/>
        </w:rPr>
        <w:t xml:space="preserve"> </w:t>
      </w:r>
      <w:r>
        <w:t>to</w:t>
      </w:r>
      <w:r>
        <w:rPr>
          <w:spacing w:val="11"/>
        </w:rPr>
        <w:t xml:space="preserve"> </w:t>
      </w:r>
      <w:r>
        <w:t>the</w:t>
      </w:r>
      <w:r>
        <w:rPr>
          <w:spacing w:val="12"/>
        </w:rPr>
        <w:t xml:space="preserve"> </w:t>
      </w:r>
      <w:r>
        <w:rPr>
          <w:spacing w:val="-1"/>
        </w:rPr>
        <w:t>e</w:t>
      </w:r>
      <w:r>
        <w:rPr>
          <w:spacing w:val="-2"/>
        </w:rPr>
        <w:t>x</w:t>
      </w:r>
      <w:r>
        <w:t>t</w:t>
      </w:r>
      <w:r>
        <w:rPr>
          <w:spacing w:val="-1"/>
        </w:rPr>
        <w:t>e</w:t>
      </w:r>
      <w:r>
        <w:t>nt</w:t>
      </w:r>
      <w:r>
        <w:rPr>
          <w:spacing w:val="14"/>
        </w:rPr>
        <w:t xml:space="preserve"> </w:t>
      </w:r>
      <w:r>
        <w:rPr>
          <w:spacing w:val="-3"/>
        </w:rPr>
        <w:t>o</w:t>
      </w:r>
      <w:r>
        <w:t xml:space="preserve">f </w:t>
      </w:r>
      <w:proofErr w:type="gramStart"/>
      <w:r>
        <w:t>l</w:t>
      </w:r>
      <w:r>
        <w:rPr>
          <w:spacing w:val="-1"/>
        </w:rPr>
        <w:t>eas</w:t>
      </w:r>
      <w:r>
        <w:t xml:space="preserve">t </w:t>
      </w:r>
      <w:r>
        <w:rPr>
          <w:spacing w:val="-25"/>
        </w:rPr>
        <w:t xml:space="preserve"> </w:t>
      </w:r>
      <w:r>
        <w:t>60</w:t>
      </w:r>
      <w:proofErr w:type="gramEnd"/>
      <w:r>
        <w:t xml:space="preserve"> </w:t>
      </w:r>
      <w:r>
        <w:rPr>
          <w:spacing w:val="-26"/>
        </w:rPr>
        <w:t xml:space="preserve"> </w:t>
      </w:r>
      <w:r>
        <w:t xml:space="preserve">% </w:t>
      </w:r>
      <w:r>
        <w:rPr>
          <w:spacing w:val="-25"/>
        </w:rPr>
        <w:t xml:space="preserve"> </w:t>
      </w:r>
      <w:r>
        <w:rPr>
          <w:spacing w:val="-1"/>
        </w:rPr>
        <w:t>o</w:t>
      </w:r>
      <w:r>
        <w:t xml:space="preserve">f </w:t>
      </w:r>
      <w:r>
        <w:rPr>
          <w:spacing w:val="-24"/>
        </w:rPr>
        <w:t xml:space="preserve"> </w:t>
      </w:r>
      <w:r>
        <w:rPr>
          <w:spacing w:val="-1"/>
        </w:rPr>
        <w:t>con</w:t>
      </w:r>
      <w:r>
        <w:t>t</w:t>
      </w:r>
      <w:r>
        <w:rPr>
          <w:spacing w:val="-1"/>
        </w:rPr>
        <w:t>ac</w:t>
      </w:r>
      <w:r>
        <w:t xml:space="preserve">t </w:t>
      </w:r>
      <w:r>
        <w:rPr>
          <w:spacing w:val="-22"/>
        </w:rPr>
        <w:t xml:space="preserve"> </w:t>
      </w:r>
      <w:r>
        <w:rPr>
          <w:spacing w:val="-1"/>
        </w:rPr>
        <w:t>a</w:t>
      </w:r>
      <w:r>
        <w:t>r</w:t>
      </w:r>
      <w:r>
        <w:rPr>
          <w:spacing w:val="-1"/>
        </w:rPr>
        <w:t>ea</w:t>
      </w:r>
      <w:r>
        <w:t xml:space="preserve">.  </w:t>
      </w:r>
      <w:r>
        <w:rPr>
          <w:spacing w:val="10"/>
        </w:rPr>
        <w:t xml:space="preserve"> </w:t>
      </w:r>
      <w:proofErr w:type="gramStart"/>
      <w:r>
        <w:t xml:space="preserve">If </w:t>
      </w:r>
      <w:r>
        <w:rPr>
          <w:spacing w:val="-24"/>
        </w:rPr>
        <w:t xml:space="preserve"> </w:t>
      </w:r>
      <w:r>
        <w:t>n</w:t>
      </w:r>
      <w:r>
        <w:rPr>
          <w:spacing w:val="-1"/>
        </w:rPr>
        <w:t>ec</w:t>
      </w:r>
      <w:r>
        <w:rPr>
          <w:spacing w:val="1"/>
        </w:rPr>
        <w:t>e</w:t>
      </w:r>
      <w:r>
        <w:rPr>
          <w:spacing w:val="-1"/>
        </w:rPr>
        <w:t>ssa</w:t>
      </w:r>
      <w:r>
        <w:t>ry</w:t>
      </w:r>
      <w:proofErr w:type="gramEnd"/>
      <w:r>
        <w:t xml:space="preserve"> </w:t>
      </w:r>
      <w:r>
        <w:rPr>
          <w:spacing w:val="-24"/>
        </w:rPr>
        <w:t xml:space="preserve"> </w:t>
      </w:r>
      <w:r>
        <w:t>un</w:t>
      </w:r>
      <w:r>
        <w:rPr>
          <w:spacing w:val="-1"/>
        </w:rPr>
        <w:t>e</w:t>
      </w:r>
      <w:r>
        <w:t xml:space="preserve">ven </w:t>
      </w:r>
      <w:r>
        <w:rPr>
          <w:spacing w:val="-25"/>
        </w:rPr>
        <w:t xml:space="preserve"> </w:t>
      </w:r>
      <w:r>
        <w:rPr>
          <w:spacing w:val="-1"/>
        </w:rPr>
        <w:t>s</w:t>
      </w:r>
      <w:r>
        <w:t>ur</w:t>
      </w:r>
      <w:r>
        <w:rPr>
          <w:spacing w:val="1"/>
        </w:rPr>
        <w:t>f</w:t>
      </w:r>
      <w:r>
        <w:rPr>
          <w:spacing w:val="-1"/>
        </w:rPr>
        <w:t>ac</w:t>
      </w:r>
      <w:r>
        <w:t xml:space="preserve">e </w:t>
      </w:r>
      <w:r>
        <w:rPr>
          <w:spacing w:val="-26"/>
        </w:rPr>
        <w:t xml:space="preserve"> </w:t>
      </w:r>
      <w:r>
        <w:rPr>
          <w:spacing w:val="1"/>
        </w:rPr>
        <w:t>s</w:t>
      </w:r>
      <w:r>
        <w:t>h</w:t>
      </w:r>
      <w:r>
        <w:rPr>
          <w:spacing w:val="-2"/>
        </w:rPr>
        <w:t>a</w:t>
      </w:r>
      <w:r>
        <w:t xml:space="preserve">ll </w:t>
      </w:r>
      <w:r>
        <w:rPr>
          <w:spacing w:val="-25"/>
        </w:rPr>
        <w:t xml:space="preserve"> </w:t>
      </w:r>
      <w:r>
        <w:rPr>
          <w:spacing w:val="-1"/>
        </w:rPr>
        <w:t>b</w:t>
      </w:r>
      <w:r>
        <w:t xml:space="preserve">e </w:t>
      </w:r>
      <w:r>
        <w:rPr>
          <w:spacing w:val="-24"/>
        </w:rPr>
        <w:t xml:space="preserve"> </w:t>
      </w:r>
      <w:r>
        <w:rPr>
          <w:spacing w:val="-1"/>
        </w:rPr>
        <w:t>smoo</w:t>
      </w:r>
      <w:r>
        <w:rPr>
          <w:spacing w:val="1"/>
        </w:rPr>
        <w:t>t</w:t>
      </w:r>
      <w:r>
        <w:t>h</w:t>
      </w:r>
      <w:r>
        <w:rPr>
          <w:spacing w:val="-2"/>
        </w:rPr>
        <w:t>e</w:t>
      </w:r>
      <w:r>
        <w:t>n</w:t>
      </w:r>
      <w:r>
        <w:rPr>
          <w:spacing w:val="-1"/>
        </w:rPr>
        <w:t>e</w:t>
      </w:r>
      <w:r>
        <w:t xml:space="preserve">d </w:t>
      </w:r>
      <w:r>
        <w:rPr>
          <w:spacing w:val="-26"/>
        </w:rPr>
        <w:t xml:space="preserve"> </w:t>
      </w:r>
      <w:r>
        <w:t>w</w:t>
      </w:r>
      <w:r>
        <w:rPr>
          <w:spacing w:val="-1"/>
        </w:rPr>
        <w:t>i</w:t>
      </w:r>
      <w:r>
        <w:t xml:space="preserve">th </w:t>
      </w:r>
      <w:r>
        <w:rPr>
          <w:spacing w:val="-1"/>
        </w:rPr>
        <w:t>po</w:t>
      </w:r>
      <w:r>
        <w:t>l</w:t>
      </w:r>
      <w:r>
        <w:rPr>
          <w:spacing w:val="-1"/>
        </w:rPr>
        <w:t>is</w:t>
      </w:r>
      <w:r>
        <w:t>h</w:t>
      </w:r>
      <w:r>
        <w:rPr>
          <w:spacing w:val="-9"/>
        </w:rPr>
        <w:t xml:space="preserve"> </w:t>
      </w:r>
      <w:r>
        <w:rPr>
          <w:spacing w:val="-1"/>
        </w:rPr>
        <w:t>p</w:t>
      </w:r>
      <w:r>
        <w:rPr>
          <w:spacing w:val="-2"/>
        </w:rPr>
        <w:t>a</w:t>
      </w:r>
      <w:r>
        <w:rPr>
          <w:spacing w:val="-1"/>
        </w:rPr>
        <w:t>p</w:t>
      </w:r>
      <w:r>
        <w:rPr>
          <w:spacing w:val="-2"/>
        </w:rPr>
        <w:t>e</w:t>
      </w:r>
      <w:r>
        <w:t>r</w:t>
      </w:r>
      <w:r>
        <w:rPr>
          <w:spacing w:val="-8"/>
        </w:rPr>
        <w:t xml:space="preserve"> </w:t>
      </w:r>
      <w:r>
        <w:t>/</w:t>
      </w:r>
      <w:r>
        <w:rPr>
          <w:spacing w:val="-8"/>
        </w:rPr>
        <w:t xml:space="preserve"> </w:t>
      </w:r>
      <w:r>
        <w:rPr>
          <w:spacing w:val="-1"/>
        </w:rPr>
        <w:t>smoo</w:t>
      </w:r>
      <w:r>
        <w:rPr>
          <w:spacing w:val="1"/>
        </w:rPr>
        <w:t>t</w:t>
      </w:r>
      <w:r>
        <w:t>h</w:t>
      </w:r>
      <w:r>
        <w:rPr>
          <w:spacing w:val="-8"/>
        </w:rPr>
        <w:t xml:space="preserve"> </w:t>
      </w:r>
      <w:r>
        <w:rPr>
          <w:spacing w:val="-2"/>
        </w:rPr>
        <w:t>f</w:t>
      </w:r>
      <w:r>
        <w:rPr>
          <w:spacing w:val="-1"/>
        </w:rPr>
        <w:t>i</w:t>
      </w:r>
      <w:r>
        <w:t>l</w:t>
      </w:r>
      <w:r>
        <w:rPr>
          <w:spacing w:val="-1"/>
        </w:rPr>
        <w:t>e</w:t>
      </w:r>
      <w:r>
        <w:t xml:space="preserve">.  </w:t>
      </w:r>
      <w:r>
        <w:rPr>
          <w:spacing w:val="28"/>
        </w:rPr>
        <w:t xml:space="preserve"> </w:t>
      </w:r>
      <w:r>
        <w:t>The</w:t>
      </w:r>
      <w:r>
        <w:rPr>
          <w:spacing w:val="-9"/>
        </w:rPr>
        <w:t xml:space="preserve"> </w:t>
      </w:r>
      <w:r>
        <w:rPr>
          <w:spacing w:val="-1"/>
        </w:rPr>
        <w:t>so</w:t>
      </w:r>
      <w:r>
        <w:t>le</w:t>
      </w:r>
      <w:r>
        <w:rPr>
          <w:spacing w:val="-9"/>
        </w:rPr>
        <w:t xml:space="preserve"> </w:t>
      </w:r>
      <w:r>
        <w:rPr>
          <w:spacing w:val="-1"/>
        </w:rPr>
        <w:t>p</w:t>
      </w:r>
      <w:r>
        <w:t>l</w:t>
      </w:r>
      <w:r>
        <w:rPr>
          <w:spacing w:val="-4"/>
        </w:rPr>
        <w:t>a</w:t>
      </w:r>
      <w:r>
        <w:t>te</w:t>
      </w:r>
      <w:r>
        <w:rPr>
          <w:spacing w:val="-9"/>
        </w:rPr>
        <w:t xml:space="preserve"> </w:t>
      </w:r>
      <w:r>
        <w:rPr>
          <w:spacing w:val="-1"/>
        </w:rPr>
        <w:t>sha</w:t>
      </w:r>
      <w:r>
        <w:t>ll</w:t>
      </w:r>
      <w:r>
        <w:rPr>
          <w:spacing w:val="-7"/>
        </w:rPr>
        <w:t xml:space="preserve"> </w:t>
      </w:r>
      <w:r>
        <w:rPr>
          <w:spacing w:val="-1"/>
        </w:rPr>
        <w:t>b</w:t>
      </w:r>
      <w:r>
        <w:t>e</w:t>
      </w:r>
      <w:r>
        <w:rPr>
          <w:spacing w:val="-9"/>
        </w:rPr>
        <w:t xml:space="preserve"> </w:t>
      </w:r>
      <w:r>
        <w:rPr>
          <w:spacing w:val="-1"/>
        </w:rPr>
        <w:t>p</w:t>
      </w:r>
      <w:r>
        <w:rPr>
          <w:spacing w:val="-2"/>
        </w:rPr>
        <w:t>e</w:t>
      </w:r>
      <w:r>
        <w:t>r</w:t>
      </w:r>
      <w:r>
        <w:rPr>
          <w:spacing w:val="1"/>
        </w:rPr>
        <w:t>f</w:t>
      </w:r>
      <w:r>
        <w:rPr>
          <w:spacing w:val="-1"/>
        </w:rPr>
        <w:t>ec</w:t>
      </w:r>
      <w:r>
        <w:t>tly</w:t>
      </w:r>
      <w:r>
        <w:rPr>
          <w:spacing w:val="-6"/>
        </w:rPr>
        <w:t xml:space="preserve"> </w:t>
      </w:r>
      <w:proofErr w:type="spellStart"/>
      <w:r>
        <w:t>l</w:t>
      </w:r>
      <w:r>
        <w:rPr>
          <w:spacing w:val="-1"/>
        </w:rPr>
        <w:t>e</w:t>
      </w:r>
      <w:r>
        <w:t>ve</w:t>
      </w:r>
      <w:r>
        <w:rPr>
          <w:spacing w:val="-2"/>
        </w:rPr>
        <w:t>l</w:t>
      </w:r>
      <w:r>
        <w:t>l</w:t>
      </w:r>
      <w:r>
        <w:rPr>
          <w:spacing w:val="-1"/>
        </w:rPr>
        <w:t>e</w:t>
      </w:r>
      <w:r>
        <w:t>d</w:t>
      </w:r>
      <w:proofErr w:type="spellEnd"/>
      <w:r>
        <w:rPr>
          <w:spacing w:val="-9"/>
        </w:rPr>
        <w:t xml:space="preserve"> </w:t>
      </w:r>
      <w:r>
        <w:rPr>
          <w:spacing w:val="-2"/>
        </w:rPr>
        <w:t>w</w:t>
      </w:r>
      <w:r>
        <w:rPr>
          <w:spacing w:val="-1"/>
        </w:rPr>
        <w:t>i</w:t>
      </w:r>
      <w:r>
        <w:t>th</w:t>
      </w:r>
      <w:r>
        <w:rPr>
          <w:spacing w:val="-8"/>
        </w:rPr>
        <w:t xml:space="preserve"> </w:t>
      </w:r>
      <w:r>
        <w:rPr>
          <w:spacing w:val="-1"/>
        </w:rPr>
        <w:t>straigh</w:t>
      </w:r>
      <w:r>
        <w:t>t</w:t>
      </w:r>
      <w:r>
        <w:rPr>
          <w:spacing w:val="-7"/>
        </w:rPr>
        <w:t xml:space="preserve"> </w:t>
      </w:r>
      <w:r>
        <w:rPr>
          <w:spacing w:val="-1"/>
        </w:rPr>
        <w:t>e</w:t>
      </w:r>
      <w:r>
        <w:rPr>
          <w:spacing w:val="-2"/>
        </w:rPr>
        <w:t>d</w:t>
      </w:r>
      <w:r>
        <w:rPr>
          <w:spacing w:val="-1"/>
        </w:rPr>
        <w:t>ge a</w:t>
      </w:r>
      <w:r>
        <w:t>nd</w:t>
      </w:r>
      <w:r>
        <w:rPr>
          <w:spacing w:val="5"/>
        </w:rPr>
        <w:t xml:space="preserve"> </w:t>
      </w:r>
      <w:r>
        <w:rPr>
          <w:spacing w:val="-1"/>
        </w:rPr>
        <w:t>pr</w:t>
      </w:r>
      <w:r>
        <w:rPr>
          <w:spacing w:val="1"/>
        </w:rPr>
        <w:t>e</w:t>
      </w:r>
      <w:r>
        <w:rPr>
          <w:spacing w:val="-1"/>
        </w:rPr>
        <w:t>ci</w:t>
      </w:r>
      <w:r>
        <w:rPr>
          <w:spacing w:val="1"/>
        </w:rPr>
        <w:t>s</w:t>
      </w:r>
      <w:r>
        <w:rPr>
          <w:spacing w:val="-1"/>
        </w:rPr>
        <w:t>io</w:t>
      </w:r>
      <w:r>
        <w:t>n</w:t>
      </w:r>
      <w:r>
        <w:rPr>
          <w:spacing w:val="6"/>
        </w:rPr>
        <w:t xml:space="preserve"> </w:t>
      </w:r>
      <w:r>
        <w:t>l</w:t>
      </w:r>
      <w:r>
        <w:rPr>
          <w:spacing w:val="-1"/>
        </w:rPr>
        <w:t>e</w:t>
      </w:r>
      <w:r>
        <w:t xml:space="preserve">vel. </w:t>
      </w:r>
      <w:r>
        <w:rPr>
          <w:spacing w:val="13"/>
        </w:rPr>
        <w:t xml:space="preserve"> </w:t>
      </w:r>
      <w:r>
        <w:t>The</w:t>
      </w:r>
      <w:r>
        <w:rPr>
          <w:spacing w:val="5"/>
        </w:rPr>
        <w:t xml:space="preserve"> </w:t>
      </w:r>
      <w:r>
        <w:rPr>
          <w:spacing w:val="-1"/>
        </w:rPr>
        <w:t>so</w:t>
      </w:r>
      <w:r>
        <w:t>le</w:t>
      </w:r>
      <w:r>
        <w:rPr>
          <w:spacing w:val="5"/>
        </w:rPr>
        <w:t xml:space="preserve"> </w:t>
      </w:r>
      <w:r>
        <w:rPr>
          <w:spacing w:val="-1"/>
        </w:rPr>
        <w:t>p</w:t>
      </w:r>
      <w:r>
        <w:t>l</w:t>
      </w:r>
      <w:r>
        <w:rPr>
          <w:spacing w:val="-1"/>
        </w:rPr>
        <w:t>a</w:t>
      </w:r>
      <w:r>
        <w:t>te</w:t>
      </w:r>
      <w:r>
        <w:rPr>
          <w:spacing w:val="5"/>
        </w:rPr>
        <w:t xml:space="preserve"> </w:t>
      </w:r>
      <w:r>
        <w:rPr>
          <w:spacing w:val="-1"/>
        </w:rPr>
        <w:t>s</w:t>
      </w:r>
      <w:r>
        <w:rPr>
          <w:spacing w:val="1"/>
        </w:rPr>
        <w:t>h</w:t>
      </w:r>
      <w:r>
        <w:rPr>
          <w:spacing w:val="-1"/>
        </w:rPr>
        <w:t>a</w:t>
      </w:r>
      <w:r>
        <w:t>ll</w:t>
      </w:r>
      <w:r>
        <w:rPr>
          <w:spacing w:val="7"/>
        </w:rPr>
        <w:t xml:space="preserve"> </w:t>
      </w:r>
      <w:r>
        <w:t>h</w:t>
      </w:r>
      <w:r>
        <w:rPr>
          <w:spacing w:val="-2"/>
        </w:rPr>
        <w:t>a</w:t>
      </w:r>
      <w:r>
        <w:t>ve</w:t>
      </w:r>
      <w:r>
        <w:rPr>
          <w:spacing w:val="6"/>
        </w:rPr>
        <w:t xml:space="preserve"> </w:t>
      </w:r>
      <w:r>
        <w:t>t</w:t>
      </w:r>
      <w:r>
        <w:rPr>
          <w:spacing w:val="-1"/>
        </w:rPr>
        <w:t>app</w:t>
      </w:r>
      <w:r>
        <w:rPr>
          <w:spacing w:val="-2"/>
        </w:rPr>
        <w:t>e</w:t>
      </w:r>
      <w:r>
        <w:t>d</w:t>
      </w:r>
      <w:r>
        <w:rPr>
          <w:spacing w:val="5"/>
        </w:rPr>
        <w:t xml:space="preserve"> </w:t>
      </w:r>
      <w:r>
        <w:rPr>
          <w:spacing w:val="-1"/>
        </w:rPr>
        <w:t>hole</w:t>
      </w:r>
      <w:r>
        <w:t>s</w:t>
      </w:r>
      <w:r>
        <w:rPr>
          <w:spacing w:val="6"/>
        </w:rPr>
        <w:t xml:space="preserve"> </w:t>
      </w:r>
      <w:r>
        <w:t>to</w:t>
      </w:r>
      <w:r>
        <w:rPr>
          <w:spacing w:val="6"/>
        </w:rPr>
        <w:t xml:space="preserve"> </w:t>
      </w:r>
      <w:r>
        <w:t>r</w:t>
      </w:r>
      <w:r>
        <w:rPr>
          <w:spacing w:val="-1"/>
        </w:rPr>
        <w:t>e</w:t>
      </w:r>
      <w:r>
        <w:rPr>
          <w:spacing w:val="1"/>
        </w:rPr>
        <w:t>c</w:t>
      </w:r>
      <w:r>
        <w:rPr>
          <w:spacing w:val="-1"/>
        </w:rPr>
        <w:t>ei</w:t>
      </w:r>
      <w:r>
        <w:rPr>
          <w:spacing w:val="2"/>
        </w:rPr>
        <w:t>v</w:t>
      </w:r>
      <w:r>
        <w:t>e</w:t>
      </w:r>
      <w:r>
        <w:rPr>
          <w:spacing w:val="5"/>
        </w:rPr>
        <w:t xml:space="preserve"> </w:t>
      </w:r>
      <w:r>
        <w:rPr>
          <w:spacing w:val="-2"/>
        </w:rPr>
        <w:t>d</w:t>
      </w:r>
      <w:r>
        <w:rPr>
          <w:spacing w:val="-1"/>
        </w:rPr>
        <w:t>i</w:t>
      </w:r>
      <w:r>
        <w:rPr>
          <w:spacing w:val="1"/>
        </w:rPr>
        <w:t>s</w:t>
      </w:r>
      <w:r>
        <w:rPr>
          <w:spacing w:val="-1"/>
        </w:rPr>
        <w:t>c</w:t>
      </w:r>
      <w:r>
        <w:t>h</w:t>
      </w:r>
      <w:r>
        <w:rPr>
          <w:spacing w:val="-2"/>
        </w:rPr>
        <w:t>a</w:t>
      </w:r>
      <w:r>
        <w:t>r</w:t>
      </w:r>
      <w:r>
        <w:rPr>
          <w:spacing w:val="2"/>
        </w:rPr>
        <w:t>g</w:t>
      </w:r>
      <w:r>
        <w:t>e</w:t>
      </w:r>
      <w:r>
        <w:rPr>
          <w:spacing w:val="5"/>
        </w:rPr>
        <w:t xml:space="preserve"> </w:t>
      </w:r>
      <w:r>
        <w:t>he</w:t>
      </w:r>
      <w:r>
        <w:rPr>
          <w:spacing w:val="-1"/>
        </w:rPr>
        <w:t>a</w:t>
      </w:r>
      <w:r>
        <w:rPr>
          <w:spacing w:val="-2"/>
        </w:rPr>
        <w:t>d</w:t>
      </w:r>
      <w:r>
        <w:t>. The</w:t>
      </w:r>
      <w:r>
        <w:rPr>
          <w:spacing w:val="13"/>
        </w:rPr>
        <w:t xml:space="preserve"> </w:t>
      </w:r>
      <w:r>
        <w:rPr>
          <w:spacing w:val="-1"/>
        </w:rPr>
        <w:t>bo</w:t>
      </w:r>
      <w:r>
        <w:rPr>
          <w:spacing w:val="1"/>
        </w:rPr>
        <w:t>t</w:t>
      </w:r>
      <w:r>
        <w:t>t</w:t>
      </w:r>
      <w:r>
        <w:rPr>
          <w:spacing w:val="-1"/>
        </w:rPr>
        <w:t>o</w:t>
      </w:r>
      <w:r>
        <w:t>m</w:t>
      </w:r>
      <w:r>
        <w:rPr>
          <w:spacing w:val="13"/>
        </w:rPr>
        <w:t xml:space="preserve"> </w:t>
      </w:r>
      <w:r>
        <w:rPr>
          <w:spacing w:val="-1"/>
        </w:rPr>
        <w:t>a</w:t>
      </w:r>
      <w:r>
        <w:t>nd</w:t>
      </w:r>
      <w:r>
        <w:rPr>
          <w:spacing w:val="12"/>
        </w:rPr>
        <w:t xml:space="preserve"> </w:t>
      </w:r>
      <w:r>
        <w:t>t</w:t>
      </w:r>
      <w:r>
        <w:rPr>
          <w:spacing w:val="-1"/>
        </w:rPr>
        <w:t>o</w:t>
      </w:r>
      <w:r>
        <w:t>p</w:t>
      </w:r>
      <w:r>
        <w:rPr>
          <w:spacing w:val="13"/>
        </w:rPr>
        <w:t xml:space="preserve"> </w:t>
      </w:r>
      <w:r>
        <w:rPr>
          <w:spacing w:val="-1"/>
        </w:rPr>
        <w:t>o</w:t>
      </w:r>
      <w:r>
        <w:t>f</w:t>
      </w:r>
      <w:r>
        <w:rPr>
          <w:spacing w:val="12"/>
        </w:rPr>
        <w:t xml:space="preserve"> </w:t>
      </w:r>
      <w:r>
        <w:rPr>
          <w:spacing w:val="-1"/>
        </w:rPr>
        <w:t>so</w:t>
      </w:r>
      <w:r>
        <w:t>le</w:t>
      </w:r>
      <w:r>
        <w:rPr>
          <w:spacing w:val="13"/>
        </w:rPr>
        <w:t xml:space="preserve"> </w:t>
      </w:r>
      <w:r>
        <w:rPr>
          <w:spacing w:val="-1"/>
        </w:rPr>
        <w:t>p</w:t>
      </w:r>
      <w:r>
        <w:t>l</w:t>
      </w:r>
      <w:r>
        <w:rPr>
          <w:spacing w:val="-1"/>
        </w:rPr>
        <w:t>a</w:t>
      </w:r>
      <w:r>
        <w:t>te</w:t>
      </w:r>
      <w:r>
        <w:rPr>
          <w:spacing w:val="13"/>
        </w:rPr>
        <w:t xml:space="preserve"> </w:t>
      </w:r>
      <w:r>
        <w:rPr>
          <w:spacing w:val="-1"/>
        </w:rPr>
        <w:t>sha</w:t>
      </w:r>
      <w:r>
        <w:t>ll</w:t>
      </w:r>
      <w:r>
        <w:rPr>
          <w:spacing w:val="14"/>
        </w:rPr>
        <w:t xml:space="preserve"> </w:t>
      </w:r>
      <w:r>
        <w:rPr>
          <w:spacing w:val="-1"/>
        </w:rPr>
        <w:t>b</w:t>
      </w:r>
      <w:r>
        <w:t>e</w:t>
      </w:r>
      <w:r>
        <w:rPr>
          <w:spacing w:val="13"/>
        </w:rPr>
        <w:t xml:space="preserve"> </w:t>
      </w:r>
      <w:r>
        <w:rPr>
          <w:spacing w:val="-1"/>
        </w:rPr>
        <w:t>b</w:t>
      </w:r>
      <w:r>
        <w:t>l</w:t>
      </w:r>
      <w:r>
        <w:rPr>
          <w:spacing w:val="-2"/>
        </w:rPr>
        <w:t>u</w:t>
      </w:r>
      <w:r>
        <w:t>e</w:t>
      </w:r>
      <w:r>
        <w:rPr>
          <w:spacing w:val="13"/>
        </w:rPr>
        <w:t xml:space="preserve"> </w:t>
      </w:r>
      <w:r>
        <w:t>m</w:t>
      </w:r>
      <w:r>
        <w:rPr>
          <w:spacing w:val="-2"/>
        </w:rPr>
        <w:t>a</w:t>
      </w:r>
      <w:r>
        <w:t>t</w:t>
      </w:r>
      <w:r>
        <w:rPr>
          <w:spacing w:val="-1"/>
        </w:rPr>
        <w:t>c</w:t>
      </w:r>
      <w:r>
        <w:t>hed</w:t>
      </w:r>
      <w:r>
        <w:rPr>
          <w:spacing w:val="12"/>
        </w:rPr>
        <w:t xml:space="preserve"> </w:t>
      </w:r>
      <w:r>
        <w:t>to</w:t>
      </w:r>
      <w:r>
        <w:rPr>
          <w:spacing w:val="14"/>
        </w:rPr>
        <w:t xml:space="preserve"> </w:t>
      </w:r>
      <w:r>
        <w:t>h</w:t>
      </w:r>
      <w:r>
        <w:rPr>
          <w:spacing w:val="-2"/>
        </w:rPr>
        <w:t>a</w:t>
      </w:r>
      <w:r>
        <w:t>ve</w:t>
      </w:r>
      <w:r>
        <w:rPr>
          <w:spacing w:val="14"/>
        </w:rPr>
        <w:t xml:space="preserve"> </w:t>
      </w:r>
      <w:r>
        <w:rPr>
          <w:spacing w:val="-1"/>
        </w:rPr>
        <w:t>a</w:t>
      </w:r>
      <w:r>
        <w:rPr>
          <w:spacing w:val="7"/>
        </w:rPr>
        <w:t>t</w:t>
      </w:r>
      <w:r>
        <w:rPr>
          <w:spacing w:val="-1"/>
        </w:rPr>
        <w:t>-</w:t>
      </w:r>
      <w:r>
        <w:t>l</w:t>
      </w:r>
      <w:r>
        <w:rPr>
          <w:spacing w:val="-1"/>
        </w:rPr>
        <w:t>eas</w:t>
      </w:r>
      <w:r>
        <w:t>t</w:t>
      </w:r>
      <w:r>
        <w:rPr>
          <w:spacing w:val="14"/>
        </w:rPr>
        <w:t xml:space="preserve"> </w:t>
      </w:r>
      <w:r>
        <w:t>6</w:t>
      </w:r>
      <w:r>
        <w:rPr>
          <w:spacing w:val="-1"/>
        </w:rPr>
        <w:t>0</w:t>
      </w:r>
      <w:r>
        <w:t>%</w:t>
      </w:r>
      <w:r>
        <w:rPr>
          <w:spacing w:val="14"/>
        </w:rPr>
        <w:t xml:space="preserve"> </w:t>
      </w:r>
      <w:r>
        <w:rPr>
          <w:spacing w:val="-1"/>
        </w:rPr>
        <w:t>con</w:t>
      </w:r>
      <w:r>
        <w:t>t</w:t>
      </w:r>
      <w:r>
        <w:rPr>
          <w:spacing w:val="-1"/>
        </w:rPr>
        <w:t>ac</w:t>
      </w:r>
      <w:r>
        <w:t xml:space="preserve">t </w:t>
      </w:r>
      <w:r>
        <w:rPr>
          <w:spacing w:val="-1"/>
        </w:rPr>
        <w:t>a</w:t>
      </w:r>
      <w:r>
        <w:t>r</w:t>
      </w:r>
      <w:r>
        <w:rPr>
          <w:spacing w:val="-1"/>
        </w:rPr>
        <w:t>ea</w:t>
      </w:r>
      <w:r>
        <w:t>. U</w:t>
      </w:r>
      <w:r>
        <w:rPr>
          <w:spacing w:val="-1"/>
        </w:rPr>
        <w:t>s</w:t>
      </w:r>
      <w:r>
        <w:t xml:space="preserve">e </w:t>
      </w:r>
      <w:r>
        <w:rPr>
          <w:spacing w:val="-1"/>
        </w:rPr>
        <w:t>o</w:t>
      </w:r>
      <w:r>
        <w:t xml:space="preserve">f </w:t>
      </w:r>
      <w:r>
        <w:rPr>
          <w:spacing w:val="-1"/>
        </w:rPr>
        <w:t>s</w:t>
      </w:r>
      <w:r>
        <w:t>h</w:t>
      </w:r>
      <w:r>
        <w:rPr>
          <w:spacing w:val="-2"/>
        </w:rPr>
        <w:t>i</w:t>
      </w:r>
      <w:r>
        <w:t>ms</w:t>
      </w:r>
      <w:r>
        <w:rPr>
          <w:spacing w:val="-1"/>
        </w:rPr>
        <w:t xml:space="preserve"> wil</w:t>
      </w:r>
      <w:r>
        <w:t>l</w:t>
      </w:r>
      <w:r>
        <w:rPr>
          <w:spacing w:val="4"/>
        </w:rPr>
        <w:t xml:space="preserve"> </w:t>
      </w:r>
      <w:r>
        <w:t xml:space="preserve">not </w:t>
      </w:r>
      <w:r>
        <w:rPr>
          <w:spacing w:val="-1"/>
        </w:rPr>
        <w:t>b</w:t>
      </w:r>
      <w:r>
        <w:t>e</w:t>
      </w:r>
      <w:r>
        <w:rPr>
          <w:spacing w:val="-1"/>
        </w:rPr>
        <w:t xml:space="preserve"> p</w:t>
      </w:r>
      <w:r>
        <w:rPr>
          <w:spacing w:val="-2"/>
        </w:rPr>
        <w:t>e</w:t>
      </w:r>
      <w:r>
        <w:t>rm</w:t>
      </w:r>
      <w:r>
        <w:rPr>
          <w:spacing w:val="-1"/>
        </w:rPr>
        <w:t>i</w:t>
      </w:r>
      <w:r>
        <w:t>tt</w:t>
      </w:r>
      <w:r>
        <w:rPr>
          <w:spacing w:val="-1"/>
        </w:rPr>
        <w:t>e</w:t>
      </w:r>
      <w:r>
        <w:t>d</w:t>
      </w:r>
      <w:r>
        <w:rPr>
          <w:spacing w:val="-2"/>
        </w:rPr>
        <w:t xml:space="preserve"> </w:t>
      </w:r>
      <w:r>
        <w:t>f</w:t>
      </w:r>
      <w:r>
        <w:rPr>
          <w:spacing w:val="-1"/>
        </w:rPr>
        <w:t>o</w:t>
      </w:r>
      <w:r>
        <w:t>r</w:t>
      </w:r>
      <w:r>
        <w:rPr>
          <w:spacing w:val="-1"/>
        </w:rPr>
        <w:t xml:space="preserve"> </w:t>
      </w:r>
      <w:r>
        <w:rPr>
          <w:spacing w:val="1"/>
        </w:rPr>
        <w:t>p</w:t>
      </w:r>
      <w:r>
        <w:t xml:space="preserve">ump </w:t>
      </w:r>
      <w:proofErr w:type="spellStart"/>
      <w:r>
        <w:t>l</w:t>
      </w:r>
      <w:r>
        <w:rPr>
          <w:spacing w:val="-1"/>
        </w:rPr>
        <w:t>e</w:t>
      </w:r>
      <w:r>
        <w:t>vell</w:t>
      </w:r>
      <w:r>
        <w:rPr>
          <w:spacing w:val="-1"/>
        </w:rPr>
        <w:t>i</w:t>
      </w:r>
      <w:r>
        <w:t>ng</w:t>
      </w:r>
      <w:proofErr w:type="spellEnd"/>
      <w:r>
        <w:t>.</w:t>
      </w:r>
    </w:p>
    <w:p w:rsidR="009D25B5" w:rsidRDefault="009D25B5" w:rsidP="007502FC">
      <w:pPr>
        <w:pStyle w:val="ListParagraph"/>
        <w:numPr>
          <w:ilvl w:val="0"/>
          <w:numId w:val="26"/>
        </w:numPr>
        <w:tabs>
          <w:tab w:val="left" w:pos="721"/>
        </w:tabs>
        <w:spacing w:before="161" w:line="360" w:lineRule="auto"/>
        <w:ind w:right="375"/>
        <w:jc w:val="both"/>
        <w:rPr>
          <w:sz w:val="24"/>
        </w:rPr>
      </w:pPr>
      <w:r>
        <w:rPr>
          <w:sz w:val="24"/>
        </w:rPr>
        <w:t>The</w:t>
      </w:r>
      <w:r>
        <w:rPr>
          <w:spacing w:val="-10"/>
          <w:sz w:val="24"/>
        </w:rPr>
        <w:t xml:space="preserve"> </w:t>
      </w:r>
      <w:r>
        <w:rPr>
          <w:sz w:val="24"/>
        </w:rPr>
        <w:t>pump</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driven</w:t>
      </w:r>
      <w:r>
        <w:rPr>
          <w:spacing w:val="-8"/>
          <w:sz w:val="24"/>
        </w:rPr>
        <w:t xml:space="preserve"> </w:t>
      </w:r>
      <w:r>
        <w:rPr>
          <w:sz w:val="24"/>
        </w:rPr>
        <w:t>by</w:t>
      </w:r>
      <w:r>
        <w:rPr>
          <w:spacing w:val="-8"/>
          <w:sz w:val="24"/>
        </w:rPr>
        <w:t xml:space="preserve"> </w:t>
      </w:r>
      <w:r>
        <w:rPr>
          <w:sz w:val="24"/>
        </w:rPr>
        <w:t>vertical</w:t>
      </w:r>
      <w:r>
        <w:rPr>
          <w:spacing w:val="-7"/>
          <w:sz w:val="24"/>
        </w:rPr>
        <w:t xml:space="preserve"> </w:t>
      </w:r>
      <w:r>
        <w:rPr>
          <w:sz w:val="24"/>
        </w:rPr>
        <w:t>hollow</w:t>
      </w:r>
      <w:r>
        <w:rPr>
          <w:spacing w:val="-7"/>
          <w:sz w:val="24"/>
        </w:rPr>
        <w:t xml:space="preserve"> </w:t>
      </w:r>
      <w:r>
        <w:rPr>
          <w:sz w:val="24"/>
        </w:rPr>
        <w:t>shaft</w:t>
      </w:r>
      <w:r>
        <w:rPr>
          <w:spacing w:val="-7"/>
          <w:sz w:val="24"/>
        </w:rPr>
        <w:t xml:space="preserve"> </w:t>
      </w:r>
      <w:r>
        <w:rPr>
          <w:sz w:val="24"/>
        </w:rPr>
        <w:t>Or</w:t>
      </w:r>
      <w:r>
        <w:rPr>
          <w:spacing w:val="-7"/>
          <w:sz w:val="24"/>
        </w:rPr>
        <w:t xml:space="preserve"> </w:t>
      </w:r>
      <w:r>
        <w:rPr>
          <w:sz w:val="24"/>
        </w:rPr>
        <w:t>Solid</w:t>
      </w:r>
      <w:r>
        <w:rPr>
          <w:spacing w:val="-7"/>
          <w:sz w:val="24"/>
        </w:rPr>
        <w:t xml:space="preserve"> </w:t>
      </w:r>
      <w:r>
        <w:rPr>
          <w:sz w:val="24"/>
        </w:rPr>
        <w:t>shaft</w:t>
      </w:r>
      <w:r>
        <w:rPr>
          <w:spacing w:val="-7"/>
          <w:sz w:val="24"/>
        </w:rPr>
        <w:t xml:space="preserve"> </w:t>
      </w:r>
      <w:r>
        <w:rPr>
          <w:sz w:val="24"/>
        </w:rPr>
        <w:t>motor</w:t>
      </w:r>
      <w:r>
        <w:rPr>
          <w:spacing w:val="-7"/>
          <w:sz w:val="24"/>
        </w:rPr>
        <w:t xml:space="preserve"> </w:t>
      </w:r>
      <w:r>
        <w:rPr>
          <w:sz w:val="24"/>
        </w:rPr>
        <w:t>and</w:t>
      </w:r>
      <w:r>
        <w:rPr>
          <w:spacing w:val="-9"/>
          <w:sz w:val="24"/>
        </w:rPr>
        <w:t xml:space="preserve"> </w:t>
      </w:r>
      <w:r>
        <w:rPr>
          <w:sz w:val="24"/>
        </w:rPr>
        <w:t>shall</w:t>
      </w:r>
      <w:r>
        <w:rPr>
          <w:spacing w:val="-7"/>
          <w:sz w:val="24"/>
        </w:rPr>
        <w:t xml:space="preserve"> </w:t>
      </w:r>
      <w:r>
        <w:rPr>
          <w:sz w:val="24"/>
        </w:rPr>
        <w:t>be provided with non-reversible ratchet, check nut, flexible coupling etc.</w:t>
      </w:r>
      <w:r>
        <w:rPr>
          <w:spacing w:val="29"/>
          <w:sz w:val="24"/>
        </w:rPr>
        <w:t xml:space="preserve"> </w:t>
      </w:r>
      <w:r>
        <w:rPr>
          <w:sz w:val="24"/>
        </w:rPr>
        <w:t>Complete.</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26"/>
        </w:numPr>
        <w:tabs>
          <w:tab w:val="left" w:pos="721"/>
        </w:tabs>
        <w:spacing w:before="91" w:line="360" w:lineRule="auto"/>
        <w:ind w:right="382"/>
        <w:jc w:val="both"/>
        <w:rPr>
          <w:sz w:val="24"/>
        </w:rPr>
      </w:pPr>
      <w:r>
        <w:rPr>
          <w:sz w:val="24"/>
        </w:rPr>
        <w:lastRenderedPageBreak/>
        <w:t>Special tools i.e. two pairs of erection clamps for the column and line shaft as recommended</w:t>
      </w:r>
      <w:r>
        <w:rPr>
          <w:spacing w:val="-6"/>
          <w:sz w:val="24"/>
        </w:rPr>
        <w:t xml:space="preserve"> </w:t>
      </w:r>
      <w:r>
        <w:rPr>
          <w:sz w:val="24"/>
        </w:rPr>
        <w:t>by</w:t>
      </w:r>
      <w:r>
        <w:rPr>
          <w:spacing w:val="-5"/>
          <w:sz w:val="24"/>
        </w:rPr>
        <w:t xml:space="preserve"> </w:t>
      </w:r>
      <w:r>
        <w:rPr>
          <w:sz w:val="24"/>
        </w:rPr>
        <w:t>manufacturer,</w:t>
      </w:r>
      <w:r>
        <w:rPr>
          <w:spacing w:val="-6"/>
          <w:sz w:val="24"/>
        </w:rPr>
        <w:t xml:space="preserve"> </w:t>
      </w:r>
      <w:r>
        <w:rPr>
          <w:sz w:val="24"/>
        </w:rPr>
        <w:t>adjusting</w:t>
      </w:r>
      <w:r>
        <w:rPr>
          <w:spacing w:val="-6"/>
          <w:sz w:val="24"/>
        </w:rPr>
        <w:t xml:space="preserve"> </w:t>
      </w:r>
      <w:r>
        <w:rPr>
          <w:sz w:val="24"/>
        </w:rPr>
        <w:t>nut</w:t>
      </w:r>
      <w:r>
        <w:rPr>
          <w:spacing w:val="-5"/>
          <w:sz w:val="24"/>
        </w:rPr>
        <w:t xml:space="preserve"> </w:t>
      </w:r>
      <w:r>
        <w:rPr>
          <w:sz w:val="24"/>
        </w:rPr>
        <w:t>spanner</w:t>
      </w:r>
      <w:r>
        <w:rPr>
          <w:spacing w:val="-5"/>
          <w:sz w:val="24"/>
        </w:rPr>
        <w:t xml:space="preserve"> </w:t>
      </w:r>
      <w:r>
        <w:rPr>
          <w:sz w:val="24"/>
        </w:rPr>
        <w:t>&amp;</w:t>
      </w:r>
      <w:r>
        <w:rPr>
          <w:spacing w:val="-4"/>
          <w:sz w:val="24"/>
        </w:rPr>
        <w:t xml:space="preserve"> </w:t>
      </w:r>
      <w:r>
        <w:rPr>
          <w:sz w:val="24"/>
        </w:rPr>
        <w:t>impeller</w:t>
      </w:r>
      <w:r>
        <w:rPr>
          <w:spacing w:val="-4"/>
          <w:sz w:val="24"/>
        </w:rPr>
        <w:t xml:space="preserve"> </w:t>
      </w:r>
      <w:r>
        <w:rPr>
          <w:sz w:val="24"/>
        </w:rPr>
        <w:t>collate</w:t>
      </w:r>
      <w:r>
        <w:rPr>
          <w:spacing w:val="-7"/>
          <w:sz w:val="24"/>
        </w:rPr>
        <w:t xml:space="preserve"> </w:t>
      </w:r>
      <w:r>
        <w:rPr>
          <w:sz w:val="24"/>
        </w:rPr>
        <w:t>hammer shall be supplied with each pump</w:t>
      </w:r>
      <w:r>
        <w:rPr>
          <w:spacing w:val="-3"/>
          <w:sz w:val="24"/>
        </w:rPr>
        <w:t xml:space="preserve"> </w:t>
      </w:r>
      <w:r>
        <w:rPr>
          <w:sz w:val="24"/>
        </w:rPr>
        <w:t>set.</w:t>
      </w:r>
    </w:p>
    <w:p w:rsidR="009D25B5" w:rsidRDefault="009D25B5" w:rsidP="007502FC">
      <w:pPr>
        <w:pStyle w:val="ListParagraph"/>
        <w:numPr>
          <w:ilvl w:val="0"/>
          <w:numId w:val="26"/>
        </w:numPr>
        <w:tabs>
          <w:tab w:val="left" w:pos="721"/>
        </w:tabs>
        <w:spacing w:line="360" w:lineRule="auto"/>
        <w:ind w:right="378"/>
        <w:jc w:val="both"/>
        <w:rPr>
          <w:sz w:val="24"/>
        </w:rPr>
      </w:pPr>
      <w:r>
        <w:rPr>
          <w:sz w:val="24"/>
        </w:rPr>
        <w:t>Pre</w:t>
      </w:r>
      <w:r>
        <w:rPr>
          <w:spacing w:val="-12"/>
          <w:sz w:val="24"/>
        </w:rPr>
        <w:t xml:space="preserve"> </w:t>
      </w:r>
      <w:r>
        <w:rPr>
          <w:sz w:val="24"/>
        </w:rPr>
        <w:t>Lubrication</w:t>
      </w:r>
      <w:r>
        <w:rPr>
          <w:spacing w:val="-10"/>
          <w:sz w:val="24"/>
        </w:rPr>
        <w:t xml:space="preserve"> </w:t>
      </w:r>
      <w:r>
        <w:rPr>
          <w:sz w:val="24"/>
        </w:rPr>
        <w:t>Tank</w:t>
      </w:r>
      <w:r>
        <w:rPr>
          <w:spacing w:val="-7"/>
          <w:sz w:val="24"/>
        </w:rPr>
        <w:t xml:space="preserve"> </w:t>
      </w:r>
      <w:r>
        <w:rPr>
          <w:sz w:val="24"/>
        </w:rPr>
        <w:t>&amp;</w:t>
      </w:r>
      <w:r>
        <w:rPr>
          <w:spacing w:val="-10"/>
          <w:sz w:val="24"/>
        </w:rPr>
        <w:t xml:space="preserve"> </w:t>
      </w:r>
      <w:r>
        <w:rPr>
          <w:sz w:val="24"/>
        </w:rPr>
        <w:t>Other</w:t>
      </w:r>
      <w:r>
        <w:rPr>
          <w:spacing w:val="-8"/>
          <w:sz w:val="24"/>
        </w:rPr>
        <w:t xml:space="preserve"> </w:t>
      </w:r>
      <w:r>
        <w:rPr>
          <w:sz w:val="24"/>
        </w:rPr>
        <w:t>Accessories:</w:t>
      </w:r>
      <w:r>
        <w:rPr>
          <w:spacing w:val="-9"/>
          <w:sz w:val="24"/>
        </w:rPr>
        <w:t xml:space="preserve"> </w:t>
      </w:r>
      <w:r>
        <w:rPr>
          <w:sz w:val="24"/>
        </w:rPr>
        <w:t>-</w:t>
      </w:r>
      <w:r>
        <w:rPr>
          <w:spacing w:val="-6"/>
          <w:sz w:val="24"/>
        </w:rPr>
        <w:t xml:space="preserve"> </w:t>
      </w:r>
      <w:r>
        <w:rPr>
          <w:sz w:val="24"/>
        </w:rPr>
        <w:t>In</w:t>
      </w:r>
      <w:r>
        <w:rPr>
          <w:spacing w:val="-10"/>
          <w:sz w:val="24"/>
        </w:rPr>
        <w:t xml:space="preserve"> </w:t>
      </w:r>
      <w:r>
        <w:rPr>
          <w:sz w:val="24"/>
        </w:rPr>
        <w:t>order</w:t>
      </w:r>
      <w:r>
        <w:rPr>
          <w:spacing w:val="-11"/>
          <w:sz w:val="24"/>
        </w:rPr>
        <w:t xml:space="preserve"> </w:t>
      </w:r>
      <w:r>
        <w:rPr>
          <w:sz w:val="24"/>
        </w:rPr>
        <w:t>to</w:t>
      </w:r>
      <w:r>
        <w:rPr>
          <w:spacing w:val="-10"/>
          <w:sz w:val="24"/>
        </w:rPr>
        <w:t xml:space="preserve"> </w:t>
      </w:r>
      <w:r>
        <w:rPr>
          <w:sz w:val="24"/>
        </w:rPr>
        <w:t>lubricate</w:t>
      </w:r>
      <w:r>
        <w:rPr>
          <w:spacing w:val="-11"/>
          <w:sz w:val="24"/>
        </w:rPr>
        <w:t xml:space="preserve"> </w:t>
      </w:r>
      <w:r>
        <w:rPr>
          <w:sz w:val="24"/>
        </w:rPr>
        <w:t>line</w:t>
      </w:r>
      <w:r>
        <w:rPr>
          <w:spacing w:val="-11"/>
          <w:sz w:val="24"/>
        </w:rPr>
        <w:t xml:space="preserve"> </w:t>
      </w:r>
      <w:r>
        <w:rPr>
          <w:sz w:val="24"/>
        </w:rPr>
        <w:t>shaft</w:t>
      </w:r>
      <w:r>
        <w:rPr>
          <w:spacing w:val="-9"/>
          <w:sz w:val="24"/>
        </w:rPr>
        <w:t xml:space="preserve"> </w:t>
      </w:r>
      <w:r>
        <w:rPr>
          <w:sz w:val="24"/>
        </w:rPr>
        <w:t>bearing of the pump, lubrication arrangement comprising the following shall be</w:t>
      </w:r>
      <w:r>
        <w:rPr>
          <w:spacing w:val="-35"/>
          <w:sz w:val="24"/>
        </w:rPr>
        <w:t xml:space="preserve"> </w:t>
      </w:r>
      <w:r>
        <w:rPr>
          <w:sz w:val="24"/>
        </w:rPr>
        <w:t>provided.</w:t>
      </w:r>
    </w:p>
    <w:p w:rsidR="009D25B5" w:rsidRDefault="009D25B5" w:rsidP="007502FC">
      <w:pPr>
        <w:pStyle w:val="ListParagraph"/>
        <w:numPr>
          <w:ilvl w:val="0"/>
          <w:numId w:val="26"/>
        </w:numPr>
        <w:tabs>
          <w:tab w:val="left" w:pos="721"/>
        </w:tabs>
        <w:spacing w:line="360" w:lineRule="auto"/>
        <w:ind w:right="377"/>
        <w:jc w:val="both"/>
        <w:rPr>
          <w:sz w:val="24"/>
        </w:rPr>
      </w:pPr>
      <w:r>
        <w:rPr>
          <w:sz w:val="24"/>
        </w:rPr>
        <w:t xml:space="preserve">Lubrication tanks </w:t>
      </w:r>
      <w:r>
        <w:rPr>
          <w:smallCaps/>
          <w:sz w:val="24"/>
        </w:rPr>
        <w:t>2</w:t>
      </w:r>
      <w:r>
        <w:rPr>
          <w:sz w:val="24"/>
        </w:rPr>
        <w:t xml:space="preserve"> Nos. interconnected with each other common for all pumps fabricated from M.S. sheet metal of thickness not less than 5 mm and of capacity not less than </w:t>
      </w:r>
      <w:r>
        <w:rPr>
          <w:smallCaps/>
          <w:sz w:val="24"/>
        </w:rPr>
        <w:t>1</w:t>
      </w:r>
      <w:r>
        <w:rPr>
          <w:sz w:val="24"/>
        </w:rPr>
        <w:t xml:space="preserve"> m</w:t>
      </w:r>
      <w:r>
        <w:rPr>
          <w:position w:val="6"/>
          <w:sz w:val="16"/>
        </w:rPr>
        <w:t>3</w:t>
      </w:r>
      <w:r>
        <w:rPr>
          <w:sz w:val="24"/>
        </w:rPr>
        <w:t>. The tank shall be cylindrical and shall be installed on pump mounting</w:t>
      </w:r>
      <w:r>
        <w:rPr>
          <w:spacing w:val="-6"/>
          <w:sz w:val="24"/>
        </w:rPr>
        <w:t xml:space="preserve"> </w:t>
      </w:r>
      <w:r>
        <w:rPr>
          <w:sz w:val="24"/>
        </w:rPr>
        <w:t>floor</w:t>
      </w:r>
      <w:r>
        <w:rPr>
          <w:spacing w:val="-6"/>
          <w:sz w:val="24"/>
        </w:rPr>
        <w:t xml:space="preserve"> </w:t>
      </w:r>
      <w:r>
        <w:rPr>
          <w:sz w:val="24"/>
        </w:rPr>
        <w:t>with</w:t>
      </w:r>
      <w:r>
        <w:rPr>
          <w:spacing w:val="-6"/>
          <w:sz w:val="24"/>
        </w:rPr>
        <w:t xml:space="preserve"> </w:t>
      </w:r>
      <w:r>
        <w:rPr>
          <w:sz w:val="24"/>
        </w:rPr>
        <w:t>concrete</w:t>
      </w:r>
      <w:r>
        <w:rPr>
          <w:spacing w:val="-7"/>
          <w:sz w:val="24"/>
        </w:rPr>
        <w:t xml:space="preserve"> </w:t>
      </w:r>
      <w:r>
        <w:rPr>
          <w:sz w:val="24"/>
        </w:rPr>
        <w:t>saddles</w:t>
      </w:r>
      <w:r>
        <w:rPr>
          <w:spacing w:val="-6"/>
          <w:sz w:val="24"/>
        </w:rPr>
        <w:t xml:space="preserve"> </w:t>
      </w:r>
      <w:r>
        <w:rPr>
          <w:sz w:val="24"/>
        </w:rPr>
        <w:t>or</w:t>
      </w:r>
      <w:r>
        <w:rPr>
          <w:spacing w:val="-6"/>
          <w:sz w:val="24"/>
        </w:rPr>
        <w:t xml:space="preserve"> </w:t>
      </w:r>
      <w:r>
        <w:rPr>
          <w:sz w:val="24"/>
        </w:rPr>
        <w:t>as</w:t>
      </w:r>
      <w:r>
        <w:rPr>
          <w:spacing w:val="-6"/>
          <w:sz w:val="24"/>
        </w:rPr>
        <w:t xml:space="preserve"> </w:t>
      </w:r>
      <w:r>
        <w:rPr>
          <w:sz w:val="24"/>
        </w:rPr>
        <w:t>directed</w:t>
      </w:r>
      <w:r>
        <w:rPr>
          <w:spacing w:val="-7"/>
          <w:sz w:val="24"/>
        </w:rPr>
        <w:t xml:space="preserve"> </w:t>
      </w:r>
      <w:r>
        <w:rPr>
          <w:sz w:val="24"/>
        </w:rPr>
        <w:t>during</w:t>
      </w:r>
      <w:r>
        <w:rPr>
          <w:spacing w:val="-5"/>
          <w:sz w:val="24"/>
        </w:rPr>
        <w:t xml:space="preserve"> </w:t>
      </w:r>
      <w:r>
        <w:rPr>
          <w:sz w:val="24"/>
        </w:rPr>
        <w:t>execution</w:t>
      </w:r>
      <w:r>
        <w:rPr>
          <w:spacing w:val="-6"/>
          <w:sz w:val="24"/>
        </w:rPr>
        <w:t xml:space="preserve"> </w:t>
      </w:r>
      <w:r>
        <w:rPr>
          <w:sz w:val="24"/>
        </w:rPr>
        <w:t>by</w:t>
      </w:r>
      <w:r>
        <w:rPr>
          <w:spacing w:val="-6"/>
          <w:sz w:val="24"/>
        </w:rPr>
        <w:t xml:space="preserve"> </w:t>
      </w:r>
      <w:r>
        <w:rPr>
          <w:sz w:val="24"/>
        </w:rPr>
        <w:t>Engineer- in-charge.</w:t>
      </w:r>
    </w:p>
    <w:p w:rsidR="009D25B5" w:rsidRDefault="009D25B5" w:rsidP="007502FC">
      <w:pPr>
        <w:pStyle w:val="ListParagraph"/>
        <w:numPr>
          <w:ilvl w:val="0"/>
          <w:numId w:val="25"/>
        </w:numPr>
        <w:tabs>
          <w:tab w:val="left" w:pos="1081"/>
        </w:tabs>
        <w:spacing w:before="161"/>
        <w:ind w:hanging="721"/>
        <w:jc w:val="both"/>
        <w:rPr>
          <w:sz w:val="24"/>
        </w:rPr>
      </w:pPr>
      <w:r>
        <w:rPr>
          <w:sz w:val="24"/>
        </w:rPr>
        <w:t>Each lubrication tank shall be equipped with the</w:t>
      </w:r>
      <w:r>
        <w:rPr>
          <w:spacing w:val="-9"/>
          <w:sz w:val="24"/>
        </w:rPr>
        <w:t xml:space="preserve"> </w:t>
      </w:r>
      <w:r>
        <w:rPr>
          <w:sz w:val="24"/>
        </w:rPr>
        <w:t>following:</w:t>
      </w:r>
    </w:p>
    <w:p w:rsidR="009D25B5" w:rsidRDefault="009D25B5" w:rsidP="009D25B5">
      <w:pPr>
        <w:pStyle w:val="BodyText"/>
        <w:rPr>
          <w:sz w:val="26"/>
        </w:rPr>
      </w:pPr>
    </w:p>
    <w:p w:rsidR="009D25B5" w:rsidRDefault="009D25B5" w:rsidP="007502FC">
      <w:pPr>
        <w:pStyle w:val="ListParagraph"/>
        <w:numPr>
          <w:ilvl w:val="1"/>
          <w:numId w:val="25"/>
        </w:numPr>
        <w:tabs>
          <w:tab w:val="left" w:pos="1081"/>
        </w:tabs>
        <w:ind w:hanging="361"/>
        <w:jc w:val="both"/>
        <w:rPr>
          <w:sz w:val="24"/>
        </w:rPr>
      </w:pPr>
      <w:r>
        <w:rPr>
          <w:sz w:val="24"/>
        </w:rPr>
        <w:t>W. L. side</w:t>
      </w:r>
      <w:r>
        <w:rPr>
          <w:spacing w:val="-2"/>
          <w:sz w:val="24"/>
        </w:rPr>
        <w:t xml:space="preserve"> </w:t>
      </w:r>
      <w:r>
        <w:rPr>
          <w:sz w:val="24"/>
        </w:rPr>
        <w:t>gauge</w:t>
      </w:r>
    </w:p>
    <w:p w:rsidR="009D25B5" w:rsidRDefault="009D25B5" w:rsidP="007502FC">
      <w:pPr>
        <w:pStyle w:val="ListParagraph"/>
        <w:numPr>
          <w:ilvl w:val="1"/>
          <w:numId w:val="25"/>
        </w:numPr>
        <w:tabs>
          <w:tab w:val="left" w:pos="1081"/>
        </w:tabs>
        <w:spacing w:before="138"/>
        <w:ind w:hanging="361"/>
        <w:jc w:val="both"/>
        <w:rPr>
          <w:sz w:val="24"/>
        </w:rPr>
      </w:pPr>
      <w:r>
        <w:rPr>
          <w:sz w:val="24"/>
        </w:rPr>
        <w:t>Over-flow lead to</w:t>
      </w:r>
      <w:r>
        <w:rPr>
          <w:spacing w:val="-4"/>
          <w:sz w:val="24"/>
        </w:rPr>
        <w:t xml:space="preserve"> </w:t>
      </w:r>
      <w:r>
        <w:rPr>
          <w:sz w:val="24"/>
        </w:rPr>
        <w:t>sump</w:t>
      </w:r>
    </w:p>
    <w:p w:rsidR="009D25B5" w:rsidRDefault="009D25B5" w:rsidP="007502FC">
      <w:pPr>
        <w:pStyle w:val="ListParagraph"/>
        <w:numPr>
          <w:ilvl w:val="1"/>
          <w:numId w:val="25"/>
        </w:numPr>
        <w:tabs>
          <w:tab w:val="left" w:pos="1081"/>
        </w:tabs>
        <w:spacing w:before="135"/>
        <w:ind w:hanging="361"/>
        <w:jc w:val="both"/>
        <w:rPr>
          <w:sz w:val="24"/>
        </w:rPr>
      </w:pPr>
      <w:r>
        <w:rPr>
          <w:sz w:val="24"/>
        </w:rPr>
        <w:t>Drain valve lead to</w:t>
      </w:r>
      <w:r>
        <w:rPr>
          <w:spacing w:val="-5"/>
          <w:sz w:val="24"/>
        </w:rPr>
        <w:t xml:space="preserve"> </w:t>
      </w:r>
      <w:r>
        <w:rPr>
          <w:sz w:val="24"/>
        </w:rPr>
        <w:t>sump</w:t>
      </w:r>
    </w:p>
    <w:p w:rsidR="009D25B5" w:rsidRDefault="009D25B5" w:rsidP="007502FC">
      <w:pPr>
        <w:pStyle w:val="ListParagraph"/>
        <w:numPr>
          <w:ilvl w:val="1"/>
          <w:numId w:val="25"/>
        </w:numPr>
        <w:tabs>
          <w:tab w:val="left" w:pos="1081"/>
        </w:tabs>
        <w:spacing w:before="136" w:line="360" w:lineRule="auto"/>
        <w:ind w:right="375"/>
        <w:jc w:val="both"/>
        <w:rPr>
          <w:sz w:val="24"/>
        </w:rPr>
      </w:pPr>
      <w:r>
        <w:rPr>
          <w:sz w:val="24"/>
        </w:rPr>
        <w:t>“B”</w:t>
      </w:r>
      <w:r>
        <w:rPr>
          <w:spacing w:val="-8"/>
          <w:sz w:val="24"/>
        </w:rPr>
        <w:t xml:space="preserve"> </w:t>
      </w:r>
      <w:r>
        <w:rPr>
          <w:sz w:val="24"/>
        </w:rPr>
        <w:t>Class</w:t>
      </w:r>
      <w:r>
        <w:rPr>
          <w:spacing w:val="-8"/>
          <w:sz w:val="24"/>
        </w:rPr>
        <w:t xml:space="preserve"> </w:t>
      </w:r>
      <w:r>
        <w:rPr>
          <w:sz w:val="24"/>
        </w:rPr>
        <w:t>G.I.</w:t>
      </w:r>
      <w:r>
        <w:rPr>
          <w:spacing w:val="-7"/>
          <w:sz w:val="24"/>
        </w:rPr>
        <w:t xml:space="preserve"> </w:t>
      </w:r>
      <w:r>
        <w:rPr>
          <w:sz w:val="24"/>
        </w:rPr>
        <w:t>pipe</w:t>
      </w:r>
      <w:r>
        <w:rPr>
          <w:spacing w:val="-8"/>
          <w:sz w:val="24"/>
        </w:rPr>
        <w:t xml:space="preserve"> </w:t>
      </w:r>
      <w:r>
        <w:rPr>
          <w:sz w:val="24"/>
        </w:rPr>
        <w:t>connection</w:t>
      </w:r>
      <w:r>
        <w:rPr>
          <w:spacing w:val="-8"/>
          <w:sz w:val="24"/>
        </w:rPr>
        <w:t xml:space="preserve"> </w:t>
      </w:r>
      <w:r>
        <w:rPr>
          <w:sz w:val="24"/>
        </w:rPr>
        <w:t>with</w:t>
      </w:r>
      <w:r>
        <w:rPr>
          <w:spacing w:val="-8"/>
          <w:sz w:val="24"/>
        </w:rPr>
        <w:t xml:space="preserve"> </w:t>
      </w:r>
      <w:r>
        <w:rPr>
          <w:sz w:val="24"/>
        </w:rPr>
        <w:t>isolating</w:t>
      </w:r>
      <w:r>
        <w:rPr>
          <w:spacing w:val="-7"/>
          <w:sz w:val="24"/>
        </w:rPr>
        <w:t xml:space="preserve"> </w:t>
      </w:r>
      <w:r>
        <w:rPr>
          <w:sz w:val="24"/>
        </w:rPr>
        <w:t>valve</w:t>
      </w:r>
      <w:r>
        <w:rPr>
          <w:spacing w:val="-7"/>
          <w:sz w:val="24"/>
        </w:rPr>
        <w:t xml:space="preserve"> </w:t>
      </w:r>
      <w:r>
        <w:rPr>
          <w:sz w:val="24"/>
        </w:rPr>
        <w:t>and</w:t>
      </w:r>
      <w:r>
        <w:rPr>
          <w:spacing w:val="-9"/>
          <w:sz w:val="24"/>
        </w:rPr>
        <w:t xml:space="preserve"> </w:t>
      </w:r>
      <w:r>
        <w:rPr>
          <w:sz w:val="24"/>
        </w:rPr>
        <w:t>non-return</w:t>
      </w:r>
      <w:r>
        <w:rPr>
          <w:spacing w:val="-8"/>
          <w:sz w:val="24"/>
        </w:rPr>
        <w:t xml:space="preserve"> </w:t>
      </w:r>
      <w:r>
        <w:rPr>
          <w:sz w:val="24"/>
        </w:rPr>
        <w:t>valve</w:t>
      </w:r>
      <w:r>
        <w:rPr>
          <w:spacing w:val="-8"/>
          <w:sz w:val="24"/>
        </w:rPr>
        <w:t xml:space="preserve"> </w:t>
      </w:r>
      <w:r>
        <w:rPr>
          <w:sz w:val="24"/>
        </w:rPr>
        <w:t>to</w:t>
      </w:r>
      <w:r>
        <w:rPr>
          <w:spacing w:val="-6"/>
          <w:sz w:val="24"/>
        </w:rPr>
        <w:t xml:space="preserve"> </w:t>
      </w:r>
      <w:r>
        <w:rPr>
          <w:sz w:val="24"/>
        </w:rPr>
        <w:t>each pump</w:t>
      </w:r>
      <w:r>
        <w:rPr>
          <w:spacing w:val="-15"/>
          <w:sz w:val="24"/>
        </w:rPr>
        <w:t xml:space="preserve"> </w:t>
      </w:r>
      <w:r>
        <w:rPr>
          <w:sz w:val="24"/>
        </w:rPr>
        <w:t>column</w:t>
      </w:r>
      <w:r>
        <w:rPr>
          <w:spacing w:val="-15"/>
          <w:sz w:val="24"/>
        </w:rPr>
        <w:t xml:space="preserve"> </w:t>
      </w:r>
      <w:r>
        <w:rPr>
          <w:sz w:val="24"/>
        </w:rPr>
        <w:t>assembly</w:t>
      </w:r>
      <w:r>
        <w:rPr>
          <w:spacing w:val="-14"/>
          <w:sz w:val="24"/>
        </w:rPr>
        <w:t xml:space="preserve"> </w:t>
      </w:r>
      <w:r>
        <w:rPr>
          <w:sz w:val="24"/>
        </w:rPr>
        <w:t>for</w:t>
      </w:r>
      <w:r>
        <w:rPr>
          <w:spacing w:val="-15"/>
          <w:sz w:val="24"/>
        </w:rPr>
        <w:t xml:space="preserve"> </w:t>
      </w:r>
      <w:r>
        <w:rPr>
          <w:sz w:val="24"/>
        </w:rPr>
        <w:t>lubrication.</w:t>
      </w:r>
      <w:r>
        <w:rPr>
          <w:spacing w:val="-15"/>
          <w:sz w:val="24"/>
        </w:rPr>
        <w:t xml:space="preserve"> </w:t>
      </w:r>
      <w:r>
        <w:rPr>
          <w:sz w:val="24"/>
        </w:rPr>
        <w:t>The</w:t>
      </w:r>
      <w:r>
        <w:rPr>
          <w:spacing w:val="-15"/>
          <w:sz w:val="24"/>
        </w:rPr>
        <w:t xml:space="preserve"> </w:t>
      </w:r>
      <w:r>
        <w:rPr>
          <w:sz w:val="24"/>
        </w:rPr>
        <w:t>valve</w:t>
      </w:r>
      <w:r>
        <w:rPr>
          <w:spacing w:val="-15"/>
          <w:sz w:val="24"/>
        </w:rPr>
        <w:t xml:space="preserve"> </w:t>
      </w:r>
      <w:r>
        <w:rPr>
          <w:sz w:val="24"/>
        </w:rPr>
        <w:t>shall</w:t>
      </w:r>
      <w:r>
        <w:rPr>
          <w:spacing w:val="-13"/>
          <w:sz w:val="24"/>
        </w:rPr>
        <w:t xml:space="preserve"> </w:t>
      </w:r>
      <w:r>
        <w:rPr>
          <w:sz w:val="24"/>
        </w:rPr>
        <w:t>be</w:t>
      </w:r>
      <w:r>
        <w:rPr>
          <w:spacing w:val="-16"/>
          <w:sz w:val="24"/>
        </w:rPr>
        <w:t xml:space="preserve"> </w:t>
      </w:r>
      <w:r>
        <w:rPr>
          <w:sz w:val="24"/>
        </w:rPr>
        <w:t>located</w:t>
      </w:r>
      <w:r>
        <w:rPr>
          <w:spacing w:val="-16"/>
          <w:sz w:val="24"/>
        </w:rPr>
        <w:t xml:space="preserve"> </w:t>
      </w:r>
      <w:r>
        <w:rPr>
          <w:sz w:val="24"/>
        </w:rPr>
        <w:t>near</w:t>
      </w:r>
      <w:r>
        <w:rPr>
          <w:spacing w:val="-14"/>
          <w:sz w:val="24"/>
        </w:rPr>
        <w:t xml:space="preserve"> </w:t>
      </w:r>
      <w:r>
        <w:rPr>
          <w:sz w:val="24"/>
        </w:rPr>
        <w:t>the</w:t>
      </w:r>
      <w:r>
        <w:rPr>
          <w:spacing w:val="-16"/>
          <w:sz w:val="24"/>
        </w:rPr>
        <w:t xml:space="preserve"> </w:t>
      </w:r>
      <w:r>
        <w:rPr>
          <w:sz w:val="24"/>
        </w:rPr>
        <w:t>tank. The size of individual pipe and valve to pump shall be 40 mm</w:t>
      </w:r>
      <w:r>
        <w:rPr>
          <w:spacing w:val="-19"/>
          <w:sz w:val="24"/>
        </w:rPr>
        <w:t xml:space="preserve"> </w:t>
      </w:r>
      <w:r>
        <w:rPr>
          <w:sz w:val="24"/>
        </w:rPr>
        <w:t>diameter.</w:t>
      </w:r>
    </w:p>
    <w:p w:rsidR="009D25B5" w:rsidRDefault="009D25B5" w:rsidP="007502FC">
      <w:pPr>
        <w:pStyle w:val="ListParagraph"/>
        <w:numPr>
          <w:ilvl w:val="1"/>
          <w:numId w:val="25"/>
        </w:numPr>
        <w:tabs>
          <w:tab w:val="left" w:pos="1081"/>
        </w:tabs>
        <w:spacing w:before="2" w:line="360" w:lineRule="auto"/>
        <w:ind w:right="382"/>
        <w:jc w:val="both"/>
        <w:rPr>
          <w:sz w:val="24"/>
        </w:rPr>
      </w:pPr>
      <w:r>
        <w:rPr>
          <w:sz w:val="24"/>
        </w:rPr>
        <w:t>Inlet connection with solenoid operated valve and suitable removable strainer by suitable tapping from common</w:t>
      </w:r>
      <w:r>
        <w:rPr>
          <w:spacing w:val="-5"/>
          <w:sz w:val="24"/>
        </w:rPr>
        <w:t xml:space="preserve"> </w:t>
      </w:r>
      <w:r>
        <w:rPr>
          <w:sz w:val="24"/>
        </w:rPr>
        <w:t>header.</w:t>
      </w:r>
    </w:p>
    <w:p w:rsidR="009D25B5" w:rsidRDefault="009D25B5" w:rsidP="007502FC">
      <w:pPr>
        <w:pStyle w:val="ListParagraph"/>
        <w:numPr>
          <w:ilvl w:val="1"/>
          <w:numId w:val="25"/>
        </w:numPr>
        <w:tabs>
          <w:tab w:val="left" w:pos="1081"/>
        </w:tabs>
        <w:ind w:hanging="361"/>
        <w:jc w:val="both"/>
        <w:rPr>
          <w:sz w:val="24"/>
        </w:rPr>
      </w:pPr>
      <w:r>
        <w:rPr>
          <w:sz w:val="24"/>
        </w:rPr>
        <w:t>Float valve in the tank for control of</w:t>
      </w:r>
      <w:r>
        <w:rPr>
          <w:spacing w:val="-5"/>
          <w:sz w:val="24"/>
        </w:rPr>
        <w:t xml:space="preserve"> </w:t>
      </w:r>
      <w:r>
        <w:rPr>
          <w:sz w:val="24"/>
        </w:rPr>
        <w:t>overflow.</w:t>
      </w:r>
    </w:p>
    <w:p w:rsidR="009D25B5" w:rsidRDefault="009D25B5" w:rsidP="007502FC">
      <w:pPr>
        <w:pStyle w:val="ListParagraph"/>
        <w:numPr>
          <w:ilvl w:val="1"/>
          <w:numId w:val="25"/>
        </w:numPr>
        <w:tabs>
          <w:tab w:val="left" w:pos="1081"/>
        </w:tabs>
        <w:spacing w:before="135" w:line="360" w:lineRule="auto"/>
        <w:ind w:right="383"/>
        <w:jc w:val="both"/>
        <w:rPr>
          <w:sz w:val="24"/>
        </w:rPr>
      </w:pPr>
      <w:r>
        <w:rPr>
          <w:sz w:val="24"/>
        </w:rPr>
        <w:t>Any</w:t>
      </w:r>
      <w:r>
        <w:rPr>
          <w:spacing w:val="-8"/>
          <w:sz w:val="24"/>
        </w:rPr>
        <w:t xml:space="preserve"> </w:t>
      </w:r>
      <w:r>
        <w:rPr>
          <w:sz w:val="24"/>
        </w:rPr>
        <w:t>other</w:t>
      </w:r>
      <w:r>
        <w:rPr>
          <w:spacing w:val="-6"/>
          <w:sz w:val="24"/>
        </w:rPr>
        <w:t xml:space="preserve"> </w:t>
      </w:r>
      <w:r>
        <w:rPr>
          <w:sz w:val="24"/>
        </w:rPr>
        <w:t>item</w:t>
      </w:r>
      <w:r>
        <w:rPr>
          <w:spacing w:val="-7"/>
          <w:sz w:val="24"/>
        </w:rPr>
        <w:t xml:space="preserve"> </w:t>
      </w:r>
      <w:r>
        <w:rPr>
          <w:sz w:val="24"/>
        </w:rPr>
        <w:t>necessarily</w:t>
      </w:r>
      <w:r>
        <w:rPr>
          <w:spacing w:val="-7"/>
          <w:sz w:val="24"/>
        </w:rPr>
        <w:t xml:space="preserve"> </w:t>
      </w:r>
      <w:r>
        <w:rPr>
          <w:sz w:val="24"/>
        </w:rPr>
        <w:t>required</w:t>
      </w:r>
      <w:r>
        <w:rPr>
          <w:spacing w:val="-7"/>
          <w:sz w:val="24"/>
        </w:rPr>
        <w:t xml:space="preserve"> </w:t>
      </w:r>
      <w:r>
        <w:rPr>
          <w:sz w:val="24"/>
        </w:rPr>
        <w:t>for</w:t>
      </w:r>
      <w:r>
        <w:rPr>
          <w:spacing w:val="-7"/>
          <w:sz w:val="24"/>
        </w:rPr>
        <w:t xml:space="preserve"> </w:t>
      </w:r>
      <w:r>
        <w:rPr>
          <w:sz w:val="24"/>
        </w:rPr>
        <w:t>proper</w:t>
      </w:r>
      <w:r>
        <w:rPr>
          <w:spacing w:val="-6"/>
          <w:sz w:val="24"/>
        </w:rPr>
        <w:t xml:space="preserve"> </w:t>
      </w:r>
      <w:r>
        <w:rPr>
          <w:sz w:val="24"/>
        </w:rPr>
        <w:t>functioning</w:t>
      </w:r>
      <w:r>
        <w:rPr>
          <w:spacing w:val="-6"/>
          <w:sz w:val="24"/>
        </w:rPr>
        <w:t xml:space="preserve"> </w:t>
      </w:r>
      <w:r>
        <w:rPr>
          <w:sz w:val="24"/>
        </w:rPr>
        <w:t>of</w:t>
      </w:r>
      <w:r>
        <w:rPr>
          <w:spacing w:val="-8"/>
          <w:sz w:val="24"/>
        </w:rPr>
        <w:t xml:space="preserve"> </w:t>
      </w:r>
      <w:r>
        <w:rPr>
          <w:sz w:val="24"/>
        </w:rPr>
        <w:t>water</w:t>
      </w:r>
      <w:r>
        <w:rPr>
          <w:spacing w:val="-6"/>
          <w:sz w:val="24"/>
        </w:rPr>
        <w:t xml:space="preserve"> </w:t>
      </w:r>
      <w:r>
        <w:rPr>
          <w:sz w:val="24"/>
        </w:rPr>
        <w:t>lubrication arrangement.</w:t>
      </w:r>
    </w:p>
    <w:p w:rsidR="009D25B5" w:rsidRDefault="009D25B5" w:rsidP="009D25B5">
      <w:pPr>
        <w:pStyle w:val="BodyText"/>
        <w:spacing w:before="161"/>
        <w:ind w:left="418"/>
      </w:pPr>
      <w:r>
        <w:t>TESTING</w:t>
      </w:r>
    </w:p>
    <w:p w:rsidR="009D25B5" w:rsidRDefault="009D25B5" w:rsidP="009D25B5">
      <w:pPr>
        <w:pStyle w:val="BodyText"/>
        <w:spacing w:before="136"/>
      </w:pPr>
      <w:r>
        <w:t>All the pumps shall be subject to factory test in presence of Superintending Engineer</w:t>
      </w:r>
    </w:p>
    <w:p w:rsidR="009D25B5" w:rsidRDefault="009D25B5" w:rsidP="009D25B5">
      <w:pPr>
        <w:pStyle w:val="BodyText"/>
        <w:spacing w:before="136"/>
        <w:jc w:val="both"/>
      </w:pPr>
      <w:r>
        <w:t>(M) or his representative and third party inspection agency approved by MJP.</w:t>
      </w:r>
    </w:p>
    <w:p w:rsidR="009D25B5" w:rsidRDefault="009D25B5" w:rsidP="009D25B5">
      <w:pPr>
        <w:pStyle w:val="BodyText"/>
        <w:spacing w:before="3"/>
        <w:rPr>
          <w:sz w:val="26"/>
        </w:rPr>
      </w:pPr>
    </w:p>
    <w:p w:rsidR="009D25B5" w:rsidRDefault="009D25B5" w:rsidP="009D25B5">
      <w:pPr>
        <w:pStyle w:val="Heading2"/>
        <w:spacing w:before="0"/>
      </w:pPr>
      <w:r>
        <w:t>Factory test</w:t>
      </w:r>
    </w:p>
    <w:p w:rsidR="009D25B5" w:rsidRDefault="009D25B5" w:rsidP="007502FC">
      <w:pPr>
        <w:pStyle w:val="ListParagraph"/>
        <w:numPr>
          <w:ilvl w:val="0"/>
          <w:numId w:val="24"/>
        </w:numPr>
        <w:tabs>
          <w:tab w:val="left" w:pos="1081"/>
        </w:tabs>
        <w:spacing w:before="135"/>
        <w:ind w:hanging="721"/>
        <w:jc w:val="both"/>
        <w:rPr>
          <w:sz w:val="24"/>
        </w:rPr>
      </w:pPr>
      <w:r>
        <w:rPr>
          <w:sz w:val="24"/>
        </w:rPr>
        <w:t>Hydrostatic Test</w:t>
      </w:r>
    </w:p>
    <w:p w:rsidR="009D25B5" w:rsidRDefault="009D25B5" w:rsidP="009D25B5">
      <w:pPr>
        <w:pStyle w:val="BodyText"/>
        <w:spacing w:before="1"/>
        <w:rPr>
          <w:sz w:val="26"/>
        </w:rPr>
      </w:pPr>
    </w:p>
    <w:p w:rsidR="009D25B5" w:rsidRDefault="009D25B5" w:rsidP="009D25B5">
      <w:pPr>
        <w:pStyle w:val="BodyText"/>
        <w:spacing w:line="360" w:lineRule="auto"/>
      </w:pPr>
      <w:r>
        <w:rPr>
          <w:spacing w:val="-1"/>
        </w:rPr>
        <w:t>Fo</w:t>
      </w:r>
      <w:r>
        <w:rPr>
          <w:spacing w:val="1"/>
        </w:rPr>
        <w:t>l</w:t>
      </w:r>
      <w:r>
        <w:t>l</w:t>
      </w:r>
      <w:r>
        <w:rPr>
          <w:spacing w:val="-1"/>
        </w:rPr>
        <w:t>o</w:t>
      </w:r>
      <w:r>
        <w:t>w</w:t>
      </w:r>
      <w:r>
        <w:rPr>
          <w:spacing w:val="-1"/>
        </w:rPr>
        <w:t>i</w:t>
      </w:r>
      <w:r>
        <w:t>ng</w:t>
      </w:r>
      <w:r>
        <w:rPr>
          <w:spacing w:val="9"/>
        </w:rPr>
        <w:t xml:space="preserve"> </w:t>
      </w:r>
      <w:r>
        <w:rPr>
          <w:spacing w:val="-1"/>
        </w:rPr>
        <w:t>i</w:t>
      </w:r>
      <w:r>
        <w:t>t</w:t>
      </w:r>
      <w:r>
        <w:rPr>
          <w:spacing w:val="-1"/>
        </w:rPr>
        <w:t>e</w:t>
      </w:r>
      <w:r>
        <w:t>m</w:t>
      </w:r>
      <w:r>
        <w:rPr>
          <w:spacing w:val="8"/>
        </w:rPr>
        <w:t xml:space="preserve"> </w:t>
      </w:r>
      <w:r>
        <w:rPr>
          <w:spacing w:val="-1"/>
        </w:rPr>
        <w:t>sha</w:t>
      </w:r>
      <w:r>
        <w:t>ll</w:t>
      </w:r>
      <w:r>
        <w:rPr>
          <w:spacing w:val="9"/>
        </w:rPr>
        <w:t xml:space="preserve"> </w:t>
      </w:r>
      <w:r>
        <w:rPr>
          <w:spacing w:val="-3"/>
        </w:rPr>
        <w:t>b</w:t>
      </w:r>
      <w:r>
        <w:t>e</w:t>
      </w:r>
      <w:r>
        <w:rPr>
          <w:spacing w:val="8"/>
        </w:rPr>
        <w:t xml:space="preserve"> </w:t>
      </w:r>
      <w:r>
        <w:t>t</w:t>
      </w:r>
      <w:r>
        <w:rPr>
          <w:spacing w:val="-1"/>
        </w:rPr>
        <w:t>este</w:t>
      </w:r>
      <w:r>
        <w:t>d</w:t>
      </w:r>
      <w:r>
        <w:rPr>
          <w:spacing w:val="8"/>
        </w:rPr>
        <w:t xml:space="preserve"> </w:t>
      </w:r>
      <w:r>
        <w:rPr>
          <w:spacing w:val="-1"/>
        </w:rPr>
        <w:t>a</w:t>
      </w:r>
      <w:r>
        <w:t>t</w:t>
      </w:r>
      <w:r>
        <w:rPr>
          <w:spacing w:val="9"/>
        </w:rPr>
        <w:t xml:space="preserve"> </w:t>
      </w:r>
      <w:r>
        <w:t>h</w:t>
      </w:r>
      <w:r>
        <w:rPr>
          <w:spacing w:val="-1"/>
        </w:rPr>
        <w:t>y</w:t>
      </w:r>
      <w:r>
        <w:rPr>
          <w:spacing w:val="-2"/>
        </w:rPr>
        <w:t>d</w:t>
      </w:r>
      <w:r>
        <w:t>rost</w:t>
      </w:r>
      <w:r>
        <w:rPr>
          <w:spacing w:val="-1"/>
        </w:rPr>
        <w:t>a</w:t>
      </w:r>
      <w:r>
        <w:t>t</w:t>
      </w:r>
      <w:r>
        <w:rPr>
          <w:spacing w:val="-1"/>
        </w:rPr>
        <w:t>i</w:t>
      </w:r>
      <w:r>
        <w:t>c</w:t>
      </w:r>
      <w:r>
        <w:rPr>
          <w:spacing w:val="10"/>
        </w:rPr>
        <w:t xml:space="preserve"> </w:t>
      </w:r>
      <w:r>
        <w:rPr>
          <w:spacing w:val="-1"/>
        </w:rPr>
        <w:t>pr</w:t>
      </w:r>
      <w:r>
        <w:rPr>
          <w:spacing w:val="-2"/>
        </w:rPr>
        <w:t>e</w:t>
      </w:r>
      <w:r>
        <w:rPr>
          <w:spacing w:val="-1"/>
        </w:rPr>
        <w:t>ss</w:t>
      </w:r>
      <w:r>
        <w:t>ure</w:t>
      </w:r>
      <w:r>
        <w:rPr>
          <w:spacing w:val="8"/>
        </w:rPr>
        <w:t xml:space="preserve"> </w:t>
      </w:r>
      <w:r>
        <w:rPr>
          <w:spacing w:val="-1"/>
        </w:rPr>
        <w:t>e</w:t>
      </w:r>
      <w:r>
        <w:t>q</w:t>
      </w:r>
      <w:r>
        <w:rPr>
          <w:spacing w:val="1"/>
        </w:rPr>
        <w:t>u</w:t>
      </w:r>
      <w:r>
        <w:rPr>
          <w:spacing w:val="-1"/>
        </w:rPr>
        <w:t>a</w:t>
      </w:r>
      <w:r>
        <w:t>l</w:t>
      </w:r>
      <w:r>
        <w:rPr>
          <w:spacing w:val="9"/>
        </w:rPr>
        <w:t xml:space="preserve"> </w:t>
      </w:r>
      <w:r>
        <w:t>to</w:t>
      </w:r>
      <w:r>
        <w:rPr>
          <w:spacing w:val="9"/>
        </w:rPr>
        <w:t xml:space="preserve"> </w:t>
      </w:r>
      <w:r>
        <w:t>tw</w:t>
      </w:r>
      <w:r>
        <w:rPr>
          <w:spacing w:val="6"/>
        </w:rPr>
        <w:t>i</w:t>
      </w:r>
      <w:r>
        <w:rPr>
          <w:spacing w:val="-1"/>
        </w:rPr>
        <w:t>c</w:t>
      </w:r>
      <w:r>
        <w:t>e</w:t>
      </w:r>
      <w:r>
        <w:rPr>
          <w:spacing w:val="8"/>
        </w:rPr>
        <w:t xml:space="preserve"> </w:t>
      </w:r>
      <w:r>
        <w:rPr>
          <w:spacing w:val="-2"/>
        </w:rPr>
        <w:t>d</w:t>
      </w:r>
      <w:r>
        <w:t>uty</w:t>
      </w:r>
      <w:r>
        <w:rPr>
          <w:spacing w:val="8"/>
        </w:rPr>
        <w:t xml:space="preserve"> </w:t>
      </w:r>
      <w:r>
        <w:t>h</w:t>
      </w:r>
      <w:r>
        <w:rPr>
          <w:spacing w:val="-2"/>
        </w:rPr>
        <w:t>e</w:t>
      </w:r>
      <w:r>
        <w:rPr>
          <w:spacing w:val="-1"/>
        </w:rPr>
        <w:t>a</w:t>
      </w:r>
      <w:r>
        <w:t>d</w:t>
      </w:r>
      <w:r>
        <w:rPr>
          <w:spacing w:val="8"/>
        </w:rPr>
        <w:t xml:space="preserve"> </w:t>
      </w:r>
      <w:r>
        <w:rPr>
          <w:spacing w:val="-1"/>
        </w:rPr>
        <w:t>o</w:t>
      </w:r>
      <w:r>
        <w:t>r</w:t>
      </w:r>
      <w:r>
        <w:rPr>
          <w:spacing w:val="9"/>
        </w:rPr>
        <w:t xml:space="preserve"> </w:t>
      </w:r>
      <w:r>
        <w:rPr>
          <w:smallCaps/>
        </w:rPr>
        <w:t>1.5</w:t>
      </w:r>
      <w:r>
        <w:t xml:space="preserve"> t</w:t>
      </w:r>
      <w:r>
        <w:rPr>
          <w:spacing w:val="-1"/>
        </w:rPr>
        <w:t>i</w:t>
      </w:r>
      <w:r>
        <w:t>m</w:t>
      </w:r>
      <w:r>
        <w:rPr>
          <w:spacing w:val="-1"/>
        </w:rPr>
        <w:t>e</w:t>
      </w:r>
      <w:r>
        <w:t>s</w:t>
      </w:r>
      <w:r>
        <w:rPr>
          <w:spacing w:val="-1"/>
        </w:rPr>
        <w:t xml:space="preserve"> sh</w:t>
      </w:r>
      <w:r>
        <w:t xml:space="preserve">ut </w:t>
      </w:r>
      <w:r>
        <w:rPr>
          <w:spacing w:val="-1"/>
        </w:rPr>
        <w:t>o</w:t>
      </w:r>
      <w:r>
        <w:t xml:space="preserve">ff </w:t>
      </w:r>
      <w:r>
        <w:rPr>
          <w:spacing w:val="-1"/>
        </w:rPr>
        <w:t>hea</w:t>
      </w:r>
      <w:r>
        <w:t>d</w:t>
      </w:r>
      <w:r>
        <w:rPr>
          <w:spacing w:val="-2"/>
        </w:rPr>
        <w:t xml:space="preserve"> </w:t>
      </w:r>
      <w:r>
        <w:rPr>
          <w:spacing w:val="-1"/>
        </w:rPr>
        <w:t>o</w:t>
      </w:r>
      <w:r>
        <w:t xml:space="preserve">f </w:t>
      </w:r>
      <w:r>
        <w:rPr>
          <w:spacing w:val="-1"/>
        </w:rPr>
        <w:t>bo</w:t>
      </w:r>
      <w:r>
        <w:t xml:space="preserve">wl </w:t>
      </w:r>
      <w:r>
        <w:rPr>
          <w:spacing w:val="-2"/>
        </w:rPr>
        <w:t>a</w:t>
      </w:r>
      <w:r>
        <w:rPr>
          <w:spacing w:val="-1"/>
        </w:rPr>
        <w:t>sse</w:t>
      </w:r>
      <w:r>
        <w:t xml:space="preserve">mbly </w:t>
      </w:r>
      <w:r>
        <w:rPr>
          <w:spacing w:val="-1"/>
        </w:rPr>
        <w:t>whi</w:t>
      </w:r>
      <w:r>
        <w:rPr>
          <w:spacing w:val="-2"/>
        </w:rPr>
        <w:t>c</w:t>
      </w:r>
      <w:r>
        <w:rPr>
          <w:spacing w:val="1"/>
        </w:rPr>
        <w:t>he</w:t>
      </w:r>
      <w:r>
        <w:rPr>
          <w:spacing w:val="3"/>
        </w:rPr>
        <w:t>v</w:t>
      </w:r>
      <w:r>
        <w:rPr>
          <w:spacing w:val="-1"/>
        </w:rPr>
        <w:t>e</w:t>
      </w:r>
      <w:r>
        <w:t xml:space="preserve">r </w:t>
      </w:r>
      <w:r>
        <w:rPr>
          <w:spacing w:val="-1"/>
        </w:rPr>
        <w:t>i</w:t>
      </w:r>
      <w:r>
        <w:t>s</w:t>
      </w:r>
      <w:r>
        <w:rPr>
          <w:spacing w:val="-1"/>
        </w:rPr>
        <w:t xml:space="preserve"> </w:t>
      </w:r>
      <w:r>
        <w:t>h</w:t>
      </w:r>
      <w:r>
        <w:rPr>
          <w:spacing w:val="-2"/>
        </w:rPr>
        <w:t>i</w:t>
      </w:r>
      <w:r>
        <w:rPr>
          <w:spacing w:val="-1"/>
        </w:rPr>
        <w:t>g</w:t>
      </w:r>
      <w:r>
        <w:rPr>
          <w:spacing w:val="1"/>
        </w:rPr>
        <w:t>h</w:t>
      </w:r>
      <w:r>
        <w:rPr>
          <w:spacing w:val="-1"/>
        </w:rPr>
        <w:t>e</w:t>
      </w:r>
      <w:r>
        <w:t xml:space="preserve">r </w:t>
      </w:r>
      <w:r>
        <w:rPr>
          <w:spacing w:val="-2"/>
        </w:rPr>
        <w:t>a</w:t>
      </w:r>
      <w:r>
        <w:t>s</w:t>
      </w:r>
      <w:r>
        <w:rPr>
          <w:spacing w:val="1"/>
        </w:rPr>
        <w:t xml:space="preserve"> </w:t>
      </w:r>
      <w:r>
        <w:rPr>
          <w:spacing w:val="-1"/>
        </w:rPr>
        <w:t>p</w:t>
      </w:r>
      <w:r>
        <w:rPr>
          <w:spacing w:val="-2"/>
        </w:rPr>
        <w:t>e</w:t>
      </w:r>
      <w:r>
        <w:t>r  IS</w:t>
      </w:r>
      <w:r>
        <w:rPr>
          <w:spacing w:val="1"/>
        </w:rPr>
        <w:t xml:space="preserve"> </w:t>
      </w:r>
      <w:r>
        <w:t>:</w:t>
      </w:r>
      <w:r>
        <w:rPr>
          <w:spacing w:val="-1"/>
        </w:rPr>
        <w:t xml:space="preserve"> </w:t>
      </w:r>
      <w:r>
        <w:rPr>
          <w:smallCaps/>
          <w:spacing w:val="-1"/>
        </w:rPr>
        <w:t>51</w:t>
      </w:r>
      <w:r>
        <w:rPr>
          <w:smallCaps/>
        </w:rPr>
        <w:t>2</w:t>
      </w:r>
      <w:r>
        <w:rPr>
          <w:spacing w:val="-1"/>
        </w:rPr>
        <w:t>0</w:t>
      </w:r>
      <w:r>
        <w:t>.</w:t>
      </w:r>
    </w:p>
    <w:p w:rsidR="009D25B5" w:rsidRDefault="009D25B5" w:rsidP="009D25B5">
      <w:pPr>
        <w:pStyle w:val="BodyText"/>
        <w:tabs>
          <w:tab w:val="left" w:pos="3960"/>
          <w:tab w:val="left" w:pos="4681"/>
        </w:tabs>
        <w:spacing w:before="161" w:line="501" w:lineRule="auto"/>
        <w:ind w:left="1800" w:right="4494"/>
      </w:pPr>
      <w:proofErr w:type="gramStart"/>
      <w:r>
        <w:t>Bowl</w:t>
      </w:r>
      <w:r>
        <w:rPr>
          <w:spacing w:val="-3"/>
        </w:rPr>
        <w:t xml:space="preserve"> </w:t>
      </w:r>
      <w:r>
        <w:t>assembly</w:t>
      </w:r>
      <w:r>
        <w:tab/>
        <w:t>-</w:t>
      </w:r>
      <w:r>
        <w:tab/>
      </w:r>
      <w:r>
        <w:rPr>
          <w:spacing w:val="-5"/>
        </w:rPr>
        <w:t>Each.</w:t>
      </w:r>
      <w:proofErr w:type="gramEnd"/>
      <w:r>
        <w:rPr>
          <w:spacing w:val="-5"/>
        </w:rPr>
        <w:t xml:space="preserve"> </w:t>
      </w:r>
      <w:r>
        <w:t>Discharge</w:t>
      </w:r>
      <w:r>
        <w:rPr>
          <w:spacing w:val="-3"/>
        </w:rPr>
        <w:t xml:space="preserve"> </w:t>
      </w:r>
      <w:r>
        <w:t>Head.</w:t>
      </w:r>
      <w:r>
        <w:tab/>
        <w:t>-</w:t>
      </w:r>
      <w:r>
        <w:tab/>
      </w:r>
      <w:r>
        <w:rPr>
          <w:spacing w:val="-5"/>
        </w:rPr>
        <w:t>Each.</w:t>
      </w:r>
    </w:p>
    <w:p w:rsidR="009D25B5" w:rsidRDefault="009D25B5" w:rsidP="009D25B5">
      <w:pPr>
        <w:spacing w:line="501" w:lineRule="auto"/>
        <w:sectPr w:rsidR="009D25B5">
          <w:pgSz w:w="11910" w:h="16840"/>
          <w:pgMar w:top="1340" w:right="1060" w:bottom="660" w:left="1080" w:header="329" w:footer="465" w:gutter="0"/>
          <w:cols w:space="720"/>
        </w:sectPr>
      </w:pPr>
    </w:p>
    <w:p w:rsidR="009D25B5" w:rsidRDefault="009D25B5" w:rsidP="009D25B5">
      <w:pPr>
        <w:pStyle w:val="BodyText"/>
        <w:spacing w:before="91"/>
        <w:ind w:left="1800"/>
      </w:pPr>
      <w:r>
        <w:rPr>
          <w:spacing w:val="-1"/>
        </w:rPr>
        <w:lastRenderedPageBreak/>
        <w:t>Co</w:t>
      </w:r>
      <w:r>
        <w:t>lumn</w:t>
      </w:r>
      <w:r>
        <w:rPr>
          <w:spacing w:val="-1"/>
        </w:rPr>
        <w:t xml:space="preserve"> </w:t>
      </w:r>
      <w:r>
        <w:t>P</w:t>
      </w:r>
      <w:r>
        <w:rPr>
          <w:spacing w:val="-1"/>
        </w:rPr>
        <w:t>ip</w:t>
      </w:r>
      <w:r>
        <w:rPr>
          <w:spacing w:val="-2"/>
        </w:rPr>
        <w:t>e</w:t>
      </w:r>
      <w:r>
        <w:t xml:space="preserve">s At </w:t>
      </w:r>
      <w:r>
        <w:rPr>
          <w:spacing w:val="-1"/>
        </w:rPr>
        <w:t>leas</w:t>
      </w:r>
      <w:r>
        <w:t>t</w:t>
      </w:r>
      <w:r>
        <w:rPr>
          <w:spacing w:val="2"/>
        </w:rPr>
        <w:t xml:space="preserve"> </w:t>
      </w:r>
      <w:r>
        <w:rPr>
          <w:smallCaps/>
        </w:rPr>
        <w:t>2</w:t>
      </w:r>
      <w:r>
        <w:rPr>
          <w:smallCaps/>
          <w:spacing w:val="-1"/>
        </w:rPr>
        <w:t>0</w:t>
      </w:r>
      <w:r>
        <w:t xml:space="preserve">% </w:t>
      </w:r>
      <w:r>
        <w:rPr>
          <w:spacing w:val="-1"/>
        </w:rPr>
        <w:t>o</w:t>
      </w:r>
      <w:r>
        <w:t>f t</w:t>
      </w:r>
      <w:r>
        <w:rPr>
          <w:spacing w:val="-1"/>
        </w:rPr>
        <w:t>o</w:t>
      </w:r>
      <w:r>
        <w:rPr>
          <w:spacing w:val="1"/>
        </w:rPr>
        <w:t>t</w:t>
      </w:r>
      <w:r>
        <w:rPr>
          <w:spacing w:val="-1"/>
        </w:rPr>
        <w:t>a</w:t>
      </w:r>
      <w:r>
        <w:t xml:space="preserve">l </w:t>
      </w:r>
      <w:r>
        <w:rPr>
          <w:spacing w:val="-3"/>
        </w:rPr>
        <w:t>q</w:t>
      </w:r>
      <w:r>
        <w:t>u</w:t>
      </w:r>
      <w:r>
        <w:rPr>
          <w:spacing w:val="-1"/>
        </w:rPr>
        <w:t>a</w:t>
      </w:r>
      <w:r>
        <w:t>nt</w:t>
      </w:r>
      <w:r>
        <w:rPr>
          <w:spacing w:val="-1"/>
        </w:rPr>
        <w:t>i</w:t>
      </w:r>
      <w:r>
        <w:t>ty</w:t>
      </w:r>
    </w:p>
    <w:p w:rsidR="009D25B5" w:rsidRDefault="009D25B5" w:rsidP="009D25B5">
      <w:pPr>
        <w:pStyle w:val="BodyText"/>
        <w:spacing w:before="1"/>
        <w:rPr>
          <w:sz w:val="26"/>
        </w:rPr>
      </w:pPr>
    </w:p>
    <w:p w:rsidR="009D25B5" w:rsidRDefault="009D25B5" w:rsidP="007502FC">
      <w:pPr>
        <w:pStyle w:val="ListParagraph"/>
        <w:numPr>
          <w:ilvl w:val="0"/>
          <w:numId w:val="24"/>
        </w:numPr>
        <w:tabs>
          <w:tab w:val="left" w:pos="1081"/>
        </w:tabs>
        <w:ind w:hanging="663"/>
        <w:jc w:val="both"/>
        <w:rPr>
          <w:sz w:val="24"/>
        </w:rPr>
      </w:pPr>
      <w:r>
        <w:rPr>
          <w:sz w:val="24"/>
        </w:rPr>
        <w:t>Performance</w:t>
      </w:r>
      <w:r>
        <w:rPr>
          <w:spacing w:val="-2"/>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line="360" w:lineRule="auto"/>
        <w:ind w:right="379"/>
        <w:jc w:val="both"/>
      </w:pPr>
      <w:proofErr w:type="gramStart"/>
      <w:r>
        <w:t>P</w:t>
      </w:r>
      <w:r>
        <w:rPr>
          <w:spacing w:val="-1"/>
        </w:rPr>
        <w:t>e</w:t>
      </w:r>
      <w:r>
        <w:t>r</w:t>
      </w:r>
      <w:r>
        <w:rPr>
          <w:spacing w:val="1"/>
        </w:rPr>
        <w:t>f</w:t>
      </w:r>
      <w:r>
        <w:rPr>
          <w:spacing w:val="-1"/>
        </w:rPr>
        <w:t>orma</w:t>
      </w:r>
      <w:r>
        <w:t>n</w:t>
      </w:r>
      <w:r>
        <w:rPr>
          <w:spacing w:val="-2"/>
        </w:rPr>
        <w:t>c</w:t>
      </w:r>
      <w:r>
        <w:t xml:space="preserve">e </w:t>
      </w:r>
      <w:r>
        <w:rPr>
          <w:spacing w:val="-24"/>
        </w:rPr>
        <w:t xml:space="preserve"> </w:t>
      </w:r>
      <w:r>
        <w:t>t</w:t>
      </w:r>
      <w:r>
        <w:rPr>
          <w:spacing w:val="-1"/>
        </w:rPr>
        <w:t>es</w:t>
      </w:r>
      <w:r>
        <w:t>t</w:t>
      </w:r>
      <w:proofErr w:type="gramEnd"/>
      <w:r>
        <w:t xml:space="preserve"> </w:t>
      </w:r>
      <w:r>
        <w:rPr>
          <w:spacing w:val="-22"/>
        </w:rPr>
        <w:t xml:space="preserve"> </w:t>
      </w:r>
      <w:r>
        <w:rPr>
          <w:spacing w:val="-1"/>
        </w:rPr>
        <w:t>o</w:t>
      </w:r>
      <w:r>
        <w:t xml:space="preserve">f </w:t>
      </w:r>
      <w:r>
        <w:rPr>
          <w:spacing w:val="-22"/>
        </w:rPr>
        <w:t xml:space="preserve"> </w:t>
      </w:r>
      <w:r>
        <w:rPr>
          <w:spacing w:val="1"/>
        </w:rPr>
        <w:t>e</w:t>
      </w:r>
      <w:r>
        <w:rPr>
          <w:spacing w:val="-1"/>
        </w:rPr>
        <w:t>ac</w:t>
      </w:r>
      <w:r>
        <w:t xml:space="preserve">h </w:t>
      </w:r>
      <w:r>
        <w:rPr>
          <w:spacing w:val="-23"/>
        </w:rPr>
        <w:t xml:space="preserve"> </w:t>
      </w:r>
      <w:r>
        <w:rPr>
          <w:spacing w:val="-1"/>
        </w:rPr>
        <w:t>p</w:t>
      </w:r>
      <w:r>
        <w:t xml:space="preserve">ump </w:t>
      </w:r>
      <w:r>
        <w:rPr>
          <w:spacing w:val="-23"/>
        </w:rPr>
        <w:t xml:space="preserve"> </w:t>
      </w:r>
      <w:r>
        <w:rPr>
          <w:spacing w:val="-1"/>
        </w:rPr>
        <w:t>sho</w:t>
      </w:r>
      <w:r>
        <w:rPr>
          <w:spacing w:val="1"/>
        </w:rPr>
        <w:t>u</w:t>
      </w:r>
      <w:r>
        <w:t xml:space="preserve">ld </w:t>
      </w:r>
      <w:r>
        <w:rPr>
          <w:spacing w:val="-24"/>
        </w:rPr>
        <w:t xml:space="preserve"> </w:t>
      </w:r>
      <w:r>
        <w:rPr>
          <w:spacing w:val="-1"/>
        </w:rPr>
        <w:t>b</w:t>
      </w:r>
      <w:r>
        <w:t xml:space="preserve">e </w:t>
      </w:r>
      <w:r>
        <w:rPr>
          <w:spacing w:val="-21"/>
        </w:rPr>
        <w:t xml:space="preserve"> </w:t>
      </w:r>
      <w:r>
        <w:rPr>
          <w:spacing w:val="1"/>
        </w:rPr>
        <w:t>c</w:t>
      </w:r>
      <w:r>
        <w:rPr>
          <w:spacing w:val="-1"/>
        </w:rPr>
        <w:t>a</w:t>
      </w:r>
      <w:r>
        <w:t>rr</w:t>
      </w:r>
      <w:r>
        <w:rPr>
          <w:spacing w:val="3"/>
        </w:rPr>
        <w:t>i</w:t>
      </w:r>
      <w:r>
        <w:rPr>
          <w:spacing w:val="-1"/>
        </w:rPr>
        <w:t>e</w:t>
      </w:r>
      <w:r>
        <w:t xml:space="preserve">d </w:t>
      </w:r>
      <w:r>
        <w:rPr>
          <w:spacing w:val="-24"/>
        </w:rPr>
        <w:t xml:space="preserve"> </w:t>
      </w:r>
      <w:r>
        <w:rPr>
          <w:spacing w:val="-1"/>
        </w:rPr>
        <w:t>o</w:t>
      </w:r>
      <w:r>
        <w:rPr>
          <w:spacing w:val="1"/>
        </w:rPr>
        <w:t>u</w:t>
      </w:r>
      <w:r>
        <w:t xml:space="preserve">t.  </w:t>
      </w:r>
      <w:r>
        <w:rPr>
          <w:spacing w:val="13"/>
        </w:rPr>
        <w:t xml:space="preserve"> </w:t>
      </w:r>
      <w:proofErr w:type="gramStart"/>
      <w:r>
        <w:t xml:space="preserve">The </w:t>
      </w:r>
      <w:r>
        <w:rPr>
          <w:spacing w:val="-24"/>
        </w:rPr>
        <w:t xml:space="preserve"> </w:t>
      </w:r>
      <w:r>
        <w:t>t</w:t>
      </w:r>
      <w:r>
        <w:rPr>
          <w:spacing w:val="-1"/>
        </w:rPr>
        <w:t>es</w:t>
      </w:r>
      <w:r>
        <w:t>t</w:t>
      </w:r>
      <w:proofErr w:type="gramEnd"/>
      <w:r>
        <w:t xml:space="preserve"> </w:t>
      </w:r>
      <w:r>
        <w:rPr>
          <w:spacing w:val="-22"/>
        </w:rPr>
        <w:t xml:space="preserve"> </w:t>
      </w:r>
      <w:r>
        <w:rPr>
          <w:spacing w:val="1"/>
        </w:rPr>
        <w:t>s</w:t>
      </w:r>
      <w:r>
        <w:t>h</w:t>
      </w:r>
      <w:r>
        <w:rPr>
          <w:spacing w:val="-2"/>
        </w:rPr>
        <w:t>a</w:t>
      </w:r>
      <w:r>
        <w:t xml:space="preserve">ll </w:t>
      </w:r>
      <w:r>
        <w:rPr>
          <w:spacing w:val="-22"/>
        </w:rPr>
        <w:t xml:space="preserve"> </w:t>
      </w:r>
      <w:r>
        <w:rPr>
          <w:spacing w:val="-1"/>
        </w:rPr>
        <w:t>gen</w:t>
      </w:r>
      <w:r>
        <w:rPr>
          <w:spacing w:val="-2"/>
        </w:rPr>
        <w:t>e</w:t>
      </w:r>
      <w:r>
        <w:t>r</w:t>
      </w:r>
      <w:r>
        <w:rPr>
          <w:spacing w:val="-1"/>
        </w:rPr>
        <w:t>a</w:t>
      </w:r>
      <w:r>
        <w:t xml:space="preserve">lly </w:t>
      </w:r>
      <w:r>
        <w:rPr>
          <w:spacing w:val="-23"/>
        </w:rPr>
        <w:t xml:space="preserve"> </w:t>
      </w:r>
      <w:r>
        <w:rPr>
          <w:spacing w:val="-1"/>
        </w:rPr>
        <w:t>be ca</w:t>
      </w:r>
      <w:r>
        <w:t>rr</w:t>
      </w:r>
      <w:r>
        <w:rPr>
          <w:spacing w:val="-1"/>
        </w:rPr>
        <w:t>i</w:t>
      </w:r>
      <w:r>
        <w:rPr>
          <w:spacing w:val="1"/>
        </w:rPr>
        <w:t>e</w:t>
      </w:r>
      <w:r>
        <w:t>d</w:t>
      </w:r>
      <w:r>
        <w:rPr>
          <w:spacing w:val="8"/>
        </w:rPr>
        <w:t xml:space="preserve"> </w:t>
      </w:r>
      <w:r>
        <w:rPr>
          <w:spacing w:val="-1"/>
        </w:rPr>
        <w:t>o</w:t>
      </w:r>
      <w:r>
        <w:rPr>
          <w:spacing w:val="1"/>
        </w:rPr>
        <w:t>u</w:t>
      </w:r>
      <w:r>
        <w:t>t</w:t>
      </w:r>
      <w:r>
        <w:rPr>
          <w:spacing w:val="9"/>
        </w:rPr>
        <w:t xml:space="preserve"> </w:t>
      </w:r>
      <w:r>
        <w:rPr>
          <w:spacing w:val="-1"/>
        </w:rPr>
        <w:t>a</w:t>
      </w:r>
      <w:r>
        <w:t>s</w:t>
      </w:r>
      <w:r>
        <w:rPr>
          <w:spacing w:val="8"/>
        </w:rPr>
        <w:t xml:space="preserve"> </w:t>
      </w:r>
      <w:r>
        <w:rPr>
          <w:spacing w:val="1"/>
        </w:rPr>
        <w:t>p</w:t>
      </w:r>
      <w:r>
        <w:rPr>
          <w:spacing w:val="-1"/>
        </w:rPr>
        <w:t>e</w:t>
      </w:r>
      <w:r>
        <w:t>r</w:t>
      </w:r>
      <w:r>
        <w:rPr>
          <w:spacing w:val="9"/>
        </w:rPr>
        <w:t xml:space="preserve"> </w:t>
      </w:r>
      <w:r>
        <w:t>I</w:t>
      </w:r>
      <w:r>
        <w:rPr>
          <w:spacing w:val="2"/>
        </w:rPr>
        <w:t>S</w:t>
      </w:r>
      <w:r>
        <w:t>:</w:t>
      </w:r>
      <w:r>
        <w:rPr>
          <w:spacing w:val="8"/>
        </w:rPr>
        <w:t xml:space="preserve"> </w:t>
      </w:r>
      <w:r>
        <w:rPr>
          <w:smallCaps/>
          <w:spacing w:val="2"/>
        </w:rPr>
        <w:t>1</w:t>
      </w:r>
      <w:r>
        <w:rPr>
          <w:spacing w:val="-1"/>
        </w:rPr>
        <w:t>0</w:t>
      </w:r>
      <w:r>
        <w:t>98</w:t>
      </w:r>
      <w:r>
        <w:rPr>
          <w:smallCaps/>
        </w:rPr>
        <w:t>1</w:t>
      </w:r>
      <w:r>
        <w:rPr>
          <w:spacing w:val="10"/>
        </w:rPr>
        <w:t xml:space="preserve"> </w:t>
      </w:r>
      <w:r>
        <w:rPr>
          <w:spacing w:val="-1"/>
        </w:rPr>
        <w:t>o</w:t>
      </w:r>
      <w:r>
        <w:t>f</w:t>
      </w:r>
      <w:r>
        <w:rPr>
          <w:spacing w:val="10"/>
        </w:rPr>
        <w:t xml:space="preserve"> </w:t>
      </w:r>
      <w:r>
        <w:rPr>
          <w:spacing w:val="-1"/>
        </w:rPr>
        <w:t>accep</w:t>
      </w:r>
      <w:r>
        <w:t>t</w:t>
      </w:r>
      <w:r>
        <w:rPr>
          <w:spacing w:val="-1"/>
        </w:rPr>
        <w:t>a</w:t>
      </w:r>
      <w:r>
        <w:rPr>
          <w:spacing w:val="1"/>
        </w:rPr>
        <w:t>n</w:t>
      </w:r>
      <w:r>
        <w:rPr>
          <w:spacing w:val="-1"/>
        </w:rPr>
        <w:t>c</w:t>
      </w:r>
      <w:r>
        <w:t>e</w:t>
      </w:r>
      <w:r>
        <w:rPr>
          <w:spacing w:val="8"/>
        </w:rPr>
        <w:t xml:space="preserve"> </w:t>
      </w:r>
      <w:r>
        <w:t>t</w:t>
      </w:r>
      <w:r>
        <w:rPr>
          <w:spacing w:val="-1"/>
        </w:rPr>
        <w:t>e</w:t>
      </w:r>
      <w:r>
        <w:rPr>
          <w:spacing w:val="1"/>
        </w:rPr>
        <w:t>s</w:t>
      </w:r>
      <w:r>
        <w:t>t</w:t>
      </w:r>
      <w:r>
        <w:rPr>
          <w:spacing w:val="9"/>
        </w:rPr>
        <w:t xml:space="preserve"> </w:t>
      </w:r>
      <w:r>
        <w:t>f</w:t>
      </w:r>
      <w:r>
        <w:rPr>
          <w:spacing w:val="-1"/>
        </w:rPr>
        <w:t>o</w:t>
      </w:r>
      <w:r>
        <w:t>r</w:t>
      </w:r>
      <w:r>
        <w:rPr>
          <w:spacing w:val="9"/>
        </w:rPr>
        <w:t xml:space="preserve"> </w:t>
      </w:r>
      <w:r>
        <w:rPr>
          <w:spacing w:val="-1"/>
        </w:rPr>
        <w:t>p</w:t>
      </w:r>
      <w:r>
        <w:t>umps</w:t>
      </w:r>
      <w:r>
        <w:rPr>
          <w:spacing w:val="8"/>
        </w:rPr>
        <w:t xml:space="preserve"> </w:t>
      </w:r>
      <w:r>
        <w:rPr>
          <w:spacing w:val="-1"/>
        </w:rPr>
        <w:t>Clas</w:t>
      </w:r>
      <w:r>
        <w:t>s</w:t>
      </w:r>
      <w:r>
        <w:rPr>
          <w:spacing w:val="12"/>
        </w:rPr>
        <w:t xml:space="preserve"> </w:t>
      </w:r>
      <w:r>
        <w:t>-</w:t>
      </w:r>
      <w:r>
        <w:rPr>
          <w:spacing w:val="10"/>
        </w:rPr>
        <w:t xml:space="preserve"> </w:t>
      </w:r>
      <w:r>
        <w:rPr>
          <w:spacing w:val="-1"/>
        </w:rPr>
        <w:t>B</w:t>
      </w:r>
      <w:r>
        <w:t xml:space="preserve">. </w:t>
      </w:r>
      <w:r>
        <w:rPr>
          <w:spacing w:val="20"/>
        </w:rPr>
        <w:t xml:space="preserve"> </w:t>
      </w:r>
      <w:r>
        <w:t>The</w:t>
      </w:r>
      <w:r>
        <w:rPr>
          <w:spacing w:val="8"/>
        </w:rPr>
        <w:t xml:space="preserve"> </w:t>
      </w:r>
      <w:r>
        <w:t>t</w:t>
      </w:r>
      <w:r>
        <w:rPr>
          <w:spacing w:val="-1"/>
        </w:rPr>
        <w:t>es</w:t>
      </w:r>
      <w:r>
        <w:t>t</w:t>
      </w:r>
      <w:r>
        <w:rPr>
          <w:spacing w:val="9"/>
        </w:rPr>
        <w:t xml:space="preserve"> </w:t>
      </w:r>
      <w:r>
        <w:rPr>
          <w:spacing w:val="-1"/>
        </w:rPr>
        <w:t>sha</w:t>
      </w:r>
      <w:r>
        <w:t>ll</w:t>
      </w:r>
      <w:r>
        <w:rPr>
          <w:spacing w:val="9"/>
        </w:rPr>
        <w:t xml:space="preserve"> </w:t>
      </w:r>
      <w:r>
        <w:rPr>
          <w:spacing w:val="2"/>
        </w:rPr>
        <w:t>b</w:t>
      </w:r>
      <w:r>
        <w:t xml:space="preserve">e </w:t>
      </w:r>
      <w:r>
        <w:rPr>
          <w:spacing w:val="-1"/>
        </w:rPr>
        <w:t>ca</w:t>
      </w:r>
      <w:r>
        <w:t>rr</w:t>
      </w:r>
      <w:r>
        <w:rPr>
          <w:spacing w:val="-1"/>
        </w:rPr>
        <w:t>i</w:t>
      </w:r>
      <w:r>
        <w:rPr>
          <w:spacing w:val="1"/>
        </w:rPr>
        <w:t>e</w:t>
      </w:r>
      <w:r>
        <w:t>d</w:t>
      </w:r>
      <w:r>
        <w:rPr>
          <w:spacing w:val="24"/>
        </w:rPr>
        <w:t xml:space="preserve"> </w:t>
      </w:r>
      <w:r>
        <w:rPr>
          <w:spacing w:val="-1"/>
        </w:rPr>
        <w:t>o</w:t>
      </w:r>
      <w:r>
        <w:rPr>
          <w:spacing w:val="1"/>
        </w:rPr>
        <w:t>u</w:t>
      </w:r>
      <w:r>
        <w:t>t</w:t>
      </w:r>
      <w:r>
        <w:rPr>
          <w:spacing w:val="26"/>
        </w:rPr>
        <w:t xml:space="preserve"> </w:t>
      </w:r>
      <w:r>
        <w:rPr>
          <w:spacing w:val="-1"/>
        </w:rPr>
        <w:t>a</w:t>
      </w:r>
      <w:r>
        <w:t>t</w:t>
      </w:r>
      <w:r>
        <w:rPr>
          <w:spacing w:val="26"/>
        </w:rPr>
        <w:t xml:space="preserve"> </w:t>
      </w:r>
      <w:r>
        <w:t>f</w:t>
      </w:r>
      <w:r>
        <w:rPr>
          <w:spacing w:val="-2"/>
        </w:rPr>
        <w:t>u</w:t>
      </w:r>
      <w:r>
        <w:t>ll</w:t>
      </w:r>
      <w:r>
        <w:rPr>
          <w:spacing w:val="26"/>
        </w:rPr>
        <w:t xml:space="preserve"> </w:t>
      </w:r>
      <w:r>
        <w:rPr>
          <w:spacing w:val="-1"/>
        </w:rPr>
        <w:t>spee</w:t>
      </w:r>
      <w:r>
        <w:t>d</w:t>
      </w:r>
      <w:r>
        <w:rPr>
          <w:spacing w:val="24"/>
        </w:rPr>
        <w:t xml:space="preserve"> </w:t>
      </w:r>
      <w:proofErr w:type="gramStart"/>
      <w:r>
        <w:t xml:space="preserve">&amp; </w:t>
      </w:r>
      <w:r>
        <w:rPr>
          <w:spacing w:val="-29"/>
        </w:rPr>
        <w:t xml:space="preserve"> </w:t>
      </w:r>
      <w:r>
        <w:t>full</w:t>
      </w:r>
      <w:proofErr w:type="gramEnd"/>
      <w:r>
        <w:rPr>
          <w:spacing w:val="26"/>
        </w:rPr>
        <w:t xml:space="preserve"> </w:t>
      </w:r>
      <w:r>
        <w:t>l</w:t>
      </w:r>
      <w:r>
        <w:rPr>
          <w:spacing w:val="-1"/>
        </w:rPr>
        <w:t>oa</w:t>
      </w:r>
      <w:r>
        <w:t>d</w:t>
      </w:r>
      <w:r>
        <w:rPr>
          <w:spacing w:val="26"/>
        </w:rPr>
        <w:t xml:space="preserve"> </w:t>
      </w:r>
      <w:r>
        <w:rPr>
          <w:spacing w:val="-1"/>
        </w:rPr>
        <w:t>a</w:t>
      </w:r>
      <w:r>
        <w:t>t</w:t>
      </w:r>
      <w:r>
        <w:rPr>
          <w:spacing w:val="26"/>
        </w:rPr>
        <w:t xml:space="preserve"> </w:t>
      </w:r>
      <w:r>
        <w:t>m</w:t>
      </w:r>
      <w:r>
        <w:rPr>
          <w:spacing w:val="-2"/>
        </w:rPr>
        <w:t>a</w:t>
      </w:r>
      <w:r>
        <w:t>nuf</w:t>
      </w:r>
      <w:r>
        <w:rPr>
          <w:spacing w:val="-1"/>
        </w:rPr>
        <w:t>ac</w:t>
      </w:r>
      <w:r>
        <w:t>tur</w:t>
      </w:r>
      <w:r>
        <w:rPr>
          <w:spacing w:val="-1"/>
        </w:rPr>
        <w:t>e</w:t>
      </w:r>
      <w:r>
        <w:t>rs</w:t>
      </w:r>
      <w:r>
        <w:rPr>
          <w:spacing w:val="25"/>
        </w:rPr>
        <w:t xml:space="preserve"> </w:t>
      </w:r>
      <w:r>
        <w:t>w</w:t>
      </w:r>
      <w:r>
        <w:rPr>
          <w:spacing w:val="-1"/>
        </w:rPr>
        <w:t>or</w:t>
      </w:r>
      <w:r>
        <w:t>k.</w:t>
      </w:r>
      <w:r>
        <w:rPr>
          <w:spacing w:val="23"/>
        </w:rPr>
        <w:t xml:space="preserve"> </w:t>
      </w:r>
      <w:r>
        <w:t>The</w:t>
      </w:r>
      <w:r>
        <w:rPr>
          <w:spacing w:val="25"/>
        </w:rPr>
        <w:t xml:space="preserve"> </w:t>
      </w:r>
      <w:r>
        <w:rPr>
          <w:spacing w:val="-2"/>
        </w:rPr>
        <w:t>t</w:t>
      </w:r>
      <w:r>
        <w:rPr>
          <w:spacing w:val="-1"/>
        </w:rPr>
        <w:t>es</w:t>
      </w:r>
      <w:r>
        <w:t>t</w:t>
      </w:r>
      <w:r>
        <w:rPr>
          <w:spacing w:val="26"/>
        </w:rPr>
        <w:t xml:space="preserve"> </w:t>
      </w:r>
      <w:r>
        <w:rPr>
          <w:spacing w:val="-1"/>
        </w:rPr>
        <w:t>sha</w:t>
      </w:r>
      <w:r>
        <w:t>ll</w:t>
      </w:r>
      <w:r>
        <w:rPr>
          <w:spacing w:val="26"/>
        </w:rPr>
        <w:t xml:space="preserve"> </w:t>
      </w:r>
      <w:r>
        <w:rPr>
          <w:spacing w:val="-1"/>
        </w:rPr>
        <w:t>co</w:t>
      </w:r>
      <w:r>
        <w:t>v</w:t>
      </w:r>
      <w:r>
        <w:rPr>
          <w:spacing w:val="-1"/>
        </w:rPr>
        <w:t>e</w:t>
      </w:r>
      <w:r>
        <w:t>r</w:t>
      </w:r>
      <w:r>
        <w:rPr>
          <w:spacing w:val="26"/>
        </w:rPr>
        <w:t xml:space="preserve"> </w:t>
      </w:r>
      <w:r>
        <w:rPr>
          <w:spacing w:val="-1"/>
        </w:rPr>
        <w:t>s</w:t>
      </w:r>
      <w:r>
        <w:rPr>
          <w:spacing w:val="-2"/>
        </w:rPr>
        <w:t>i</w:t>
      </w:r>
      <w:r>
        <w:t xml:space="preserve">x </w:t>
      </w:r>
      <w:r>
        <w:rPr>
          <w:spacing w:val="-1"/>
        </w:rPr>
        <w:t>poi</w:t>
      </w:r>
      <w:r>
        <w:rPr>
          <w:spacing w:val="-2"/>
        </w:rPr>
        <w:t>n</w:t>
      </w:r>
      <w:r>
        <w:t>ts</w:t>
      </w:r>
      <w:r>
        <w:rPr>
          <w:spacing w:val="-1"/>
        </w:rPr>
        <w:t xml:space="preserve"> i</w:t>
      </w:r>
      <w:r>
        <w:t>.</w:t>
      </w:r>
      <w:r>
        <w:rPr>
          <w:spacing w:val="-1"/>
        </w:rPr>
        <w:t>e</w:t>
      </w:r>
      <w:r>
        <w:t>.</w:t>
      </w:r>
    </w:p>
    <w:p w:rsidR="009D25B5" w:rsidRDefault="009D25B5" w:rsidP="007502FC">
      <w:pPr>
        <w:pStyle w:val="ListParagraph"/>
        <w:numPr>
          <w:ilvl w:val="0"/>
          <w:numId w:val="23"/>
        </w:numPr>
        <w:tabs>
          <w:tab w:val="left" w:pos="1081"/>
        </w:tabs>
        <w:spacing w:before="162"/>
        <w:jc w:val="both"/>
        <w:rPr>
          <w:sz w:val="24"/>
        </w:rPr>
      </w:pPr>
      <w:r>
        <w:rPr>
          <w:sz w:val="24"/>
        </w:rPr>
        <w:t>Duty</w:t>
      </w:r>
      <w:r>
        <w:rPr>
          <w:spacing w:val="-2"/>
          <w:sz w:val="24"/>
        </w:rPr>
        <w:t xml:space="preserve"> </w:t>
      </w:r>
      <w:r>
        <w:rPr>
          <w:sz w:val="24"/>
        </w:rPr>
        <w:t>point.</w:t>
      </w:r>
    </w:p>
    <w:p w:rsidR="009D25B5" w:rsidRDefault="009D25B5" w:rsidP="007502FC">
      <w:pPr>
        <w:pStyle w:val="ListParagraph"/>
        <w:numPr>
          <w:ilvl w:val="0"/>
          <w:numId w:val="23"/>
        </w:numPr>
        <w:tabs>
          <w:tab w:val="left" w:pos="1081"/>
        </w:tabs>
        <w:spacing w:before="136"/>
        <w:ind w:hanging="613"/>
        <w:jc w:val="both"/>
        <w:rPr>
          <w:sz w:val="24"/>
        </w:rPr>
      </w:pPr>
      <w:r>
        <w:rPr>
          <w:sz w:val="24"/>
        </w:rPr>
        <w:t>Two points above duty</w:t>
      </w:r>
      <w:r>
        <w:rPr>
          <w:spacing w:val="-5"/>
          <w:sz w:val="24"/>
        </w:rPr>
        <w:t xml:space="preserve"> </w:t>
      </w:r>
      <w:r>
        <w:rPr>
          <w:sz w:val="24"/>
        </w:rPr>
        <w:t>point.</w:t>
      </w:r>
    </w:p>
    <w:p w:rsidR="009D25B5" w:rsidRDefault="009D25B5" w:rsidP="007502FC">
      <w:pPr>
        <w:pStyle w:val="ListParagraph"/>
        <w:numPr>
          <w:ilvl w:val="0"/>
          <w:numId w:val="23"/>
        </w:numPr>
        <w:tabs>
          <w:tab w:val="left" w:pos="1081"/>
        </w:tabs>
        <w:spacing w:before="135"/>
        <w:ind w:hanging="707"/>
        <w:jc w:val="both"/>
        <w:rPr>
          <w:sz w:val="24"/>
        </w:rPr>
      </w:pPr>
      <w:r>
        <w:rPr>
          <w:sz w:val="24"/>
        </w:rPr>
        <w:t>Two points below duty</w:t>
      </w:r>
      <w:r>
        <w:rPr>
          <w:spacing w:val="-7"/>
          <w:sz w:val="24"/>
        </w:rPr>
        <w:t xml:space="preserve"> </w:t>
      </w:r>
      <w:r>
        <w:rPr>
          <w:sz w:val="24"/>
        </w:rPr>
        <w:t>point.</w:t>
      </w:r>
    </w:p>
    <w:p w:rsidR="009D25B5" w:rsidRDefault="009D25B5" w:rsidP="007502FC">
      <w:pPr>
        <w:pStyle w:val="ListParagraph"/>
        <w:numPr>
          <w:ilvl w:val="0"/>
          <w:numId w:val="23"/>
        </w:numPr>
        <w:tabs>
          <w:tab w:val="left" w:pos="1081"/>
        </w:tabs>
        <w:spacing w:before="138"/>
        <w:ind w:hanging="680"/>
        <w:jc w:val="both"/>
        <w:rPr>
          <w:sz w:val="24"/>
        </w:rPr>
      </w:pPr>
      <w:r>
        <w:rPr>
          <w:sz w:val="24"/>
        </w:rPr>
        <w:t>Shutoff</w:t>
      </w:r>
      <w:r>
        <w:rPr>
          <w:spacing w:val="-1"/>
          <w:sz w:val="24"/>
        </w:rPr>
        <w:t xml:space="preserve"> </w:t>
      </w:r>
      <w:r>
        <w:rPr>
          <w:sz w:val="24"/>
        </w:rPr>
        <w:t>head</w:t>
      </w:r>
    </w:p>
    <w:p w:rsidR="009D25B5" w:rsidRDefault="009D25B5" w:rsidP="007502FC">
      <w:pPr>
        <w:pStyle w:val="ListParagraph"/>
        <w:numPr>
          <w:ilvl w:val="0"/>
          <w:numId w:val="23"/>
        </w:numPr>
        <w:tabs>
          <w:tab w:val="left" w:pos="1081"/>
        </w:tabs>
        <w:spacing w:before="135"/>
        <w:ind w:hanging="587"/>
        <w:jc w:val="both"/>
        <w:rPr>
          <w:sz w:val="24"/>
        </w:rPr>
      </w:pPr>
      <w:r>
        <w:rPr>
          <w:sz w:val="24"/>
        </w:rPr>
        <w:t>Power consumption at all above</w:t>
      </w:r>
      <w:r>
        <w:rPr>
          <w:spacing w:val="-4"/>
          <w:sz w:val="24"/>
        </w:rPr>
        <w:t xml:space="preserve"> </w:t>
      </w:r>
      <w:r>
        <w:rPr>
          <w:sz w:val="24"/>
        </w:rPr>
        <w:t>points.</w:t>
      </w:r>
    </w:p>
    <w:p w:rsidR="009D25B5" w:rsidRDefault="009D25B5" w:rsidP="007502FC">
      <w:pPr>
        <w:pStyle w:val="ListParagraph"/>
        <w:numPr>
          <w:ilvl w:val="1"/>
          <w:numId w:val="23"/>
        </w:numPr>
        <w:tabs>
          <w:tab w:val="left" w:pos="1801"/>
        </w:tabs>
        <w:spacing w:before="138"/>
        <w:ind w:hanging="361"/>
        <w:rPr>
          <w:sz w:val="24"/>
        </w:rPr>
      </w:pPr>
      <w:r>
        <w:rPr>
          <w:sz w:val="24"/>
        </w:rPr>
        <w:t>The test at reduced speed will not be</w:t>
      </w:r>
      <w:r>
        <w:rPr>
          <w:spacing w:val="-9"/>
          <w:sz w:val="24"/>
        </w:rPr>
        <w:t xml:space="preserve"> </w:t>
      </w:r>
      <w:r>
        <w:rPr>
          <w:sz w:val="24"/>
        </w:rPr>
        <w:t>accepted.</w:t>
      </w:r>
    </w:p>
    <w:p w:rsidR="009D25B5" w:rsidRDefault="009D25B5" w:rsidP="007502FC">
      <w:pPr>
        <w:pStyle w:val="ListParagraph"/>
        <w:numPr>
          <w:ilvl w:val="1"/>
          <w:numId w:val="23"/>
        </w:numPr>
        <w:tabs>
          <w:tab w:val="left" w:pos="1801"/>
          <w:tab w:val="left" w:pos="2520"/>
        </w:tabs>
        <w:spacing w:before="135"/>
        <w:ind w:hanging="361"/>
        <w:rPr>
          <w:sz w:val="24"/>
        </w:rPr>
      </w:pPr>
      <w:r>
        <w:rPr>
          <w:sz w:val="24"/>
        </w:rPr>
        <w:t>c)</w:t>
      </w:r>
      <w:r>
        <w:rPr>
          <w:sz w:val="24"/>
        </w:rPr>
        <w:tab/>
        <w:t>Strip</w:t>
      </w:r>
      <w:r>
        <w:rPr>
          <w:spacing w:val="-2"/>
          <w:sz w:val="24"/>
        </w:rPr>
        <w:t xml:space="preserve"> </w:t>
      </w:r>
      <w:r>
        <w:rPr>
          <w:sz w:val="24"/>
        </w:rPr>
        <w:t>Inspection</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Two pump sets out of five of pure water after completion of its performance test and as selected by the Engineer or inspector at random will be offered for strip-inspection and dimensional checking. The manufacturer/contractor shall submit all required dimensional drawings. Minimum points as under shall be checked.</w:t>
      </w:r>
    </w:p>
    <w:p w:rsidR="009D25B5" w:rsidRDefault="009D25B5" w:rsidP="007502FC">
      <w:pPr>
        <w:pStyle w:val="ListParagraph"/>
        <w:numPr>
          <w:ilvl w:val="1"/>
          <w:numId w:val="59"/>
        </w:numPr>
        <w:tabs>
          <w:tab w:val="left" w:pos="1081"/>
        </w:tabs>
        <w:spacing w:before="162"/>
        <w:ind w:left="1080" w:hanging="721"/>
        <w:jc w:val="both"/>
        <w:rPr>
          <w:sz w:val="24"/>
        </w:rPr>
      </w:pPr>
      <w:r>
        <w:rPr>
          <w:sz w:val="24"/>
        </w:rPr>
        <w:t>Original dimensions of impeller, neck ring</w:t>
      </w:r>
      <w:r>
        <w:rPr>
          <w:spacing w:val="1"/>
          <w:sz w:val="24"/>
        </w:rPr>
        <w:t xml:space="preserve"> </w:t>
      </w:r>
      <w:r>
        <w:rPr>
          <w:sz w:val="24"/>
        </w:rPr>
        <w:t>etc.</w:t>
      </w:r>
    </w:p>
    <w:p w:rsidR="009D25B5" w:rsidRDefault="009D25B5" w:rsidP="007502FC">
      <w:pPr>
        <w:pStyle w:val="ListParagraph"/>
        <w:numPr>
          <w:ilvl w:val="1"/>
          <w:numId w:val="59"/>
        </w:numPr>
        <w:tabs>
          <w:tab w:val="left" w:pos="1081"/>
        </w:tabs>
        <w:spacing w:before="136" w:line="355" w:lineRule="auto"/>
        <w:ind w:left="1080" w:right="378" w:hanging="720"/>
        <w:jc w:val="both"/>
        <w:rPr>
          <w:sz w:val="24"/>
        </w:rPr>
      </w:pPr>
      <w:r>
        <w:rPr>
          <w:sz w:val="24"/>
        </w:rPr>
        <w:t>Condition of all components particularly bushes, bearing, and wearing rings to examine for undue rubbing, wear etc. and verification of dimensions after performance</w:t>
      </w:r>
      <w:r>
        <w:rPr>
          <w:spacing w:val="-2"/>
          <w:sz w:val="24"/>
        </w:rPr>
        <w:t xml:space="preserve"> </w:t>
      </w:r>
      <w:r>
        <w:rPr>
          <w:sz w:val="24"/>
        </w:rPr>
        <w:t>test.</w:t>
      </w:r>
    </w:p>
    <w:p w:rsidR="009D25B5" w:rsidRDefault="009D25B5" w:rsidP="007502FC">
      <w:pPr>
        <w:pStyle w:val="ListParagraph"/>
        <w:numPr>
          <w:ilvl w:val="1"/>
          <w:numId w:val="59"/>
        </w:numPr>
        <w:tabs>
          <w:tab w:val="left" w:pos="1081"/>
        </w:tabs>
        <w:spacing w:before="5" w:line="350" w:lineRule="auto"/>
        <w:ind w:left="1080" w:right="375" w:hanging="720"/>
        <w:jc w:val="both"/>
        <w:rPr>
          <w:sz w:val="24"/>
        </w:rPr>
      </w:pPr>
      <w:r>
        <w:rPr>
          <w:sz w:val="24"/>
        </w:rPr>
        <w:t>Dynamic</w:t>
      </w:r>
      <w:r>
        <w:rPr>
          <w:spacing w:val="-9"/>
          <w:sz w:val="24"/>
        </w:rPr>
        <w:t xml:space="preserve"> </w:t>
      </w:r>
      <w:r>
        <w:rPr>
          <w:sz w:val="24"/>
        </w:rPr>
        <w:t>balancing</w:t>
      </w:r>
      <w:r>
        <w:rPr>
          <w:spacing w:val="-6"/>
          <w:sz w:val="24"/>
        </w:rPr>
        <w:t xml:space="preserve"> </w:t>
      </w:r>
      <w:r>
        <w:rPr>
          <w:sz w:val="24"/>
        </w:rPr>
        <w:t>of</w:t>
      </w:r>
      <w:r>
        <w:rPr>
          <w:spacing w:val="-6"/>
          <w:sz w:val="24"/>
        </w:rPr>
        <w:t xml:space="preserve"> </w:t>
      </w:r>
      <w:r>
        <w:rPr>
          <w:sz w:val="24"/>
        </w:rPr>
        <w:t>(a)</w:t>
      </w:r>
      <w:r>
        <w:rPr>
          <w:spacing w:val="-7"/>
          <w:sz w:val="24"/>
        </w:rPr>
        <w:t xml:space="preserve"> </w:t>
      </w:r>
      <w:r>
        <w:rPr>
          <w:sz w:val="24"/>
        </w:rPr>
        <w:t>Impeller,</w:t>
      </w:r>
      <w:r>
        <w:rPr>
          <w:spacing w:val="-7"/>
          <w:sz w:val="24"/>
        </w:rPr>
        <w:t xml:space="preserve"> </w:t>
      </w:r>
      <w:r>
        <w:rPr>
          <w:sz w:val="24"/>
        </w:rPr>
        <w:t>(b)</w:t>
      </w:r>
      <w:r>
        <w:rPr>
          <w:spacing w:val="-9"/>
          <w:sz w:val="24"/>
        </w:rPr>
        <w:t xml:space="preserve"> </w:t>
      </w:r>
      <w:r>
        <w:rPr>
          <w:sz w:val="24"/>
        </w:rPr>
        <w:t>Flexible</w:t>
      </w:r>
      <w:r>
        <w:rPr>
          <w:spacing w:val="-8"/>
          <w:sz w:val="24"/>
        </w:rPr>
        <w:t xml:space="preserve"> </w:t>
      </w:r>
      <w:r>
        <w:rPr>
          <w:sz w:val="24"/>
        </w:rPr>
        <w:t>coupling,</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7"/>
          <w:sz w:val="24"/>
        </w:rPr>
        <w:t xml:space="preserve"> </w:t>
      </w:r>
      <w:r>
        <w:rPr>
          <w:sz w:val="24"/>
        </w:rPr>
        <w:t>as per relevant</w:t>
      </w:r>
      <w:r>
        <w:rPr>
          <w:spacing w:val="-1"/>
          <w:sz w:val="24"/>
        </w:rPr>
        <w:t xml:space="preserve"> </w:t>
      </w:r>
      <w:r>
        <w:rPr>
          <w:sz w:val="24"/>
        </w:rPr>
        <w:t>IS.</w:t>
      </w:r>
    </w:p>
    <w:p w:rsidR="009D25B5" w:rsidRDefault="009D25B5" w:rsidP="007502FC">
      <w:pPr>
        <w:pStyle w:val="ListParagraph"/>
        <w:numPr>
          <w:ilvl w:val="1"/>
          <w:numId w:val="59"/>
        </w:numPr>
        <w:tabs>
          <w:tab w:val="left" w:pos="1081"/>
        </w:tabs>
        <w:spacing w:before="13"/>
        <w:ind w:left="1080" w:hanging="721"/>
        <w:jc w:val="both"/>
        <w:rPr>
          <w:sz w:val="24"/>
        </w:rPr>
      </w:pPr>
      <w:r>
        <w:rPr>
          <w:sz w:val="24"/>
        </w:rPr>
        <w:t>Verification of clearance and tolerance between</w:t>
      </w:r>
      <w:r>
        <w:rPr>
          <w:spacing w:val="-7"/>
          <w:sz w:val="24"/>
        </w:rPr>
        <w:t xml:space="preserve"> </w:t>
      </w:r>
      <w:r>
        <w:rPr>
          <w:sz w:val="24"/>
        </w:rPr>
        <w:t>:</w:t>
      </w:r>
    </w:p>
    <w:p w:rsidR="009D25B5" w:rsidRDefault="009D25B5" w:rsidP="007502FC">
      <w:pPr>
        <w:pStyle w:val="ListParagraph"/>
        <w:numPr>
          <w:ilvl w:val="0"/>
          <w:numId w:val="22"/>
        </w:numPr>
        <w:tabs>
          <w:tab w:val="left" w:pos="1647"/>
        </w:tabs>
        <w:spacing w:before="136"/>
        <w:ind w:hanging="721"/>
        <w:jc w:val="both"/>
        <w:rPr>
          <w:sz w:val="24"/>
        </w:rPr>
      </w:pPr>
      <w:r>
        <w:rPr>
          <w:sz w:val="24"/>
        </w:rPr>
        <w:t>Wearing</w:t>
      </w:r>
      <w:r>
        <w:rPr>
          <w:spacing w:val="-1"/>
          <w:sz w:val="24"/>
        </w:rPr>
        <w:t xml:space="preserve"> </w:t>
      </w:r>
      <w:r>
        <w:rPr>
          <w:sz w:val="24"/>
        </w:rPr>
        <w:t>rings</w:t>
      </w:r>
    </w:p>
    <w:p w:rsidR="009D25B5" w:rsidRDefault="009D25B5" w:rsidP="007502FC">
      <w:pPr>
        <w:pStyle w:val="ListParagraph"/>
        <w:numPr>
          <w:ilvl w:val="0"/>
          <w:numId w:val="22"/>
        </w:numPr>
        <w:tabs>
          <w:tab w:val="left" w:pos="1646"/>
          <w:tab w:val="left" w:pos="1647"/>
        </w:tabs>
        <w:spacing w:before="137"/>
        <w:ind w:hanging="721"/>
        <w:rPr>
          <w:sz w:val="24"/>
        </w:rPr>
      </w:pPr>
      <w:r>
        <w:rPr>
          <w:sz w:val="24"/>
        </w:rPr>
        <w:t>Impeller shaft and</w:t>
      </w:r>
      <w:r>
        <w:rPr>
          <w:spacing w:val="-3"/>
          <w:sz w:val="24"/>
        </w:rPr>
        <w:t xml:space="preserve"> </w:t>
      </w:r>
      <w:r>
        <w:rPr>
          <w:sz w:val="24"/>
        </w:rPr>
        <w:t>bearings</w:t>
      </w:r>
    </w:p>
    <w:p w:rsidR="009D25B5" w:rsidRDefault="009D25B5" w:rsidP="007502FC">
      <w:pPr>
        <w:pStyle w:val="ListParagraph"/>
        <w:numPr>
          <w:ilvl w:val="0"/>
          <w:numId w:val="22"/>
        </w:numPr>
        <w:tabs>
          <w:tab w:val="left" w:pos="1646"/>
          <w:tab w:val="left" w:pos="1647"/>
        </w:tabs>
        <w:spacing w:before="136"/>
        <w:ind w:hanging="721"/>
        <w:rPr>
          <w:sz w:val="24"/>
        </w:rPr>
      </w:pPr>
      <w:r>
        <w:rPr>
          <w:sz w:val="24"/>
        </w:rPr>
        <w:t>Impeller shaft and</w:t>
      </w:r>
      <w:r>
        <w:rPr>
          <w:spacing w:val="-3"/>
          <w:sz w:val="24"/>
        </w:rPr>
        <w:t xml:space="preserve"> </w:t>
      </w:r>
      <w:r>
        <w:rPr>
          <w:sz w:val="24"/>
        </w:rPr>
        <w:t>key</w:t>
      </w:r>
    </w:p>
    <w:p w:rsidR="009D25B5" w:rsidRDefault="009D25B5" w:rsidP="007502FC">
      <w:pPr>
        <w:pStyle w:val="ListParagraph"/>
        <w:numPr>
          <w:ilvl w:val="0"/>
          <w:numId w:val="22"/>
        </w:numPr>
        <w:tabs>
          <w:tab w:val="left" w:pos="1646"/>
          <w:tab w:val="left" w:pos="1647"/>
        </w:tabs>
        <w:spacing w:before="135"/>
        <w:ind w:hanging="721"/>
        <w:rPr>
          <w:sz w:val="24"/>
        </w:rPr>
      </w:pPr>
      <w:r>
        <w:rPr>
          <w:sz w:val="24"/>
        </w:rPr>
        <w:t>Shaft and flexible</w:t>
      </w:r>
      <w:r>
        <w:rPr>
          <w:spacing w:val="-2"/>
          <w:sz w:val="24"/>
        </w:rPr>
        <w:t xml:space="preserve"> </w:t>
      </w:r>
      <w:r>
        <w:rPr>
          <w:sz w:val="24"/>
        </w:rPr>
        <w:t>coupling</w:t>
      </w:r>
    </w:p>
    <w:p w:rsidR="009D25B5" w:rsidRDefault="009D25B5" w:rsidP="007502FC">
      <w:pPr>
        <w:pStyle w:val="ListParagraph"/>
        <w:numPr>
          <w:ilvl w:val="0"/>
          <w:numId w:val="22"/>
        </w:numPr>
        <w:tabs>
          <w:tab w:val="left" w:pos="1646"/>
          <w:tab w:val="left" w:pos="1647"/>
        </w:tabs>
        <w:spacing w:before="138"/>
        <w:ind w:hanging="721"/>
        <w:rPr>
          <w:sz w:val="24"/>
        </w:rPr>
      </w:pPr>
      <w:r>
        <w:rPr>
          <w:sz w:val="24"/>
        </w:rPr>
        <w:t>Key and keyway on shaft at</w:t>
      </w:r>
      <w:r>
        <w:rPr>
          <w:spacing w:val="-4"/>
          <w:sz w:val="24"/>
        </w:rPr>
        <w:t xml:space="preserve"> </w:t>
      </w:r>
      <w:r>
        <w:rPr>
          <w:sz w:val="24"/>
        </w:rPr>
        <w:t>(d)</w:t>
      </w:r>
    </w:p>
    <w:p w:rsidR="009D25B5" w:rsidRDefault="009D25B5" w:rsidP="009D25B5">
      <w:pPr>
        <w:pStyle w:val="BodyText"/>
        <w:spacing w:before="1"/>
        <w:rPr>
          <w:sz w:val="26"/>
        </w:rPr>
      </w:pPr>
    </w:p>
    <w:p w:rsidR="009D25B5" w:rsidRDefault="009D25B5" w:rsidP="007502FC">
      <w:pPr>
        <w:pStyle w:val="ListParagraph"/>
        <w:numPr>
          <w:ilvl w:val="0"/>
          <w:numId w:val="21"/>
        </w:numPr>
        <w:tabs>
          <w:tab w:val="left" w:pos="1081"/>
        </w:tabs>
        <w:ind w:hanging="721"/>
        <w:jc w:val="both"/>
        <w:rPr>
          <w:sz w:val="24"/>
        </w:rPr>
      </w:pPr>
      <w:r>
        <w:rPr>
          <w:sz w:val="24"/>
        </w:rPr>
        <w:t>Finish of water passage in impeller and</w:t>
      </w:r>
      <w:r>
        <w:rPr>
          <w:spacing w:val="-6"/>
          <w:sz w:val="24"/>
        </w:rPr>
        <w:t xml:space="preserve"> </w:t>
      </w:r>
      <w:r>
        <w:rPr>
          <w:sz w:val="24"/>
        </w:rPr>
        <w:t>diffuser.</w:t>
      </w:r>
    </w:p>
    <w:p w:rsidR="009D25B5" w:rsidRDefault="009D25B5" w:rsidP="009D25B5">
      <w:pPr>
        <w:pStyle w:val="BodyText"/>
        <w:rPr>
          <w:sz w:val="26"/>
        </w:rPr>
      </w:pPr>
    </w:p>
    <w:p w:rsidR="009D25B5" w:rsidRDefault="009D25B5" w:rsidP="007502FC">
      <w:pPr>
        <w:pStyle w:val="ListParagraph"/>
        <w:numPr>
          <w:ilvl w:val="0"/>
          <w:numId w:val="21"/>
        </w:numPr>
        <w:tabs>
          <w:tab w:val="left" w:pos="1080"/>
          <w:tab w:val="left" w:pos="1081"/>
        </w:tabs>
        <w:ind w:hanging="721"/>
        <w:rPr>
          <w:sz w:val="24"/>
        </w:rPr>
      </w:pPr>
      <w:r>
        <w:rPr>
          <w:sz w:val="24"/>
        </w:rPr>
        <w:t>Review of raw Material Test Certificate and quality control</w:t>
      </w:r>
      <w:r>
        <w:rPr>
          <w:spacing w:val="-6"/>
          <w:sz w:val="24"/>
        </w:rPr>
        <w:t xml:space="preserve"> </w:t>
      </w:r>
      <w:r>
        <w:rPr>
          <w:sz w:val="24"/>
        </w:rPr>
        <w:t>procedure.</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9"/>
        <w:jc w:val="both"/>
      </w:pPr>
      <w:r>
        <w:lastRenderedPageBreak/>
        <w:t>Any deviation from tenders specifications &amp; related IS shall be pointed out in inspection report.</w:t>
      </w:r>
    </w:p>
    <w:p w:rsidR="009D25B5" w:rsidRDefault="009D25B5" w:rsidP="009D25B5">
      <w:pPr>
        <w:pStyle w:val="BodyText"/>
        <w:spacing w:before="161"/>
      </w:pPr>
      <w:r>
        <w:t>Material test certificate to the various pump components shall be furnished.</w:t>
      </w:r>
    </w:p>
    <w:p w:rsidR="009D25B5" w:rsidRDefault="009D25B5" w:rsidP="009D25B5">
      <w:pPr>
        <w:pStyle w:val="BodyText"/>
        <w:spacing w:before="1"/>
        <w:rPr>
          <w:sz w:val="26"/>
        </w:rPr>
      </w:pPr>
    </w:p>
    <w:p w:rsidR="009D25B5" w:rsidRDefault="009D25B5" w:rsidP="009D25B5">
      <w:pPr>
        <w:pStyle w:val="Heading2"/>
        <w:spacing w:before="0"/>
      </w:pPr>
      <w:r>
        <w:t>Field Performance Test</w:t>
      </w:r>
    </w:p>
    <w:p w:rsidR="009D25B5" w:rsidRDefault="009D25B5" w:rsidP="009D25B5">
      <w:pPr>
        <w:pStyle w:val="BodyText"/>
        <w:rPr>
          <w:b/>
          <w:sz w:val="26"/>
        </w:rPr>
      </w:pPr>
    </w:p>
    <w:p w:rsidR="009D25B5" w:rsidRDefault="009D25B5" w:rsidP="009D25B5">
      <w:pPr>
        <w:pStyle w:val="BodyText"/>
        <w:spacing w:before="1"/>
      </w:pPr>
      <w:r>
        <w:t>Field test shall be witnessed by at least Two Engineers of MJP.</w:t>
      </w:r>
    </w:p>
    <w:p w:rsidR="009D25B5" w:rsidRDefault="009D25B5" w:rsidP="009D25B5">
      <w:pPr>
        <w:pStyle w:val="BodyText"/>
        <w:rPr>
          <w:sz w:val="26"/>
        </w:rPr>
      </w:pPr>
    </w:p>
    <w:p w:rsidR="009D25B5" w:rsidRDefault="009D25B5" w:rsidP="009D25B5">
      <w:pPr>
        <w:pStyle w:val="BodyText"/>
        <w:spacing w:line="360" w:lineRule="auto"/>
        <w:ind w:right="374"/>
        <w:jc w:val="both"/>
      </w:pPr>
      <w:r>
        <w:t>The</w:t>
      </w:r>
      <w:r>
        <w:rPr>
          <w:spacing w:val="1"/>
        </w:rPr>
        <w:t xml:space="preserve"> </w:t>
      </w:r>
      <w:r>
        <w:t>t</w:t>
      </w:r>
      <w:r>
        <w:rPr>
          <w:spacing w:val="-1"/>
        </w:rPr>
        <w:t>es</w:t>
      </w:r>
      <w:r>
        <w:t>t</w:t>
      </w:r>
      <w:r>
        <w:rPr>
          <w:spacing w:val="2"/>
        </w:rPr>
        <w:t xml:space="preserve"> </w:t>
      </w:r>
      <w:r>
        <w:rPr>
          <w:spacing w:val="1"/>
        </w:rPr>
        <w:t>s</w:t>
      </w:r>
      <w:r>
        <w:t>h</w:t>
      </w:r>
      <w:r>
        <w:rPr>
          <w:spacing w:val="-2"/>
        </w:rPr>
        <w:t>a</w:t>
      </w:r>
      <w:r>
        <w:t>ll</w:t>
      </w:r>
      <w:r>
        <w:rPr>
          <w:spacing w:val="2"/>
        </w:rPr>
        <w:t xml:space="preserve"> </w:t>
      </w:r>
      <w:r>
        <w:rPr>
          <w:spacing w:val="-1"/>
        </w:rPr>
        <w:t>b</w:t>
      </w:r>
      <w:r>
        <w:t>e</w:t>
      </w:r>
      <w:r>
        <w:rPr>
          <w:spacing w:val="3"/>
        </w:rPr>
        <w:t xml:space="preserve"> </w:t>
      </w:r>
      <w:r>
        <w:rPr>
          <w:spacing w:val="1"/>
        </w:rPr>
        <w:t>c</w:t>
      </w:r>
      <w:r>
        <w:rPr>
          <w:spacing w:val="-1"/>
        </w:rPr>
        <w:t>a</w:t>
      </w:r>
      <w:r>
        <w:t>rr</w:t>
      </w:r>
      <w:r>
        <w:rPr>
          <w:spacing w:val="-1"/>
        </w:rPr>
        <w:t>i</w:t>
      </w:r>
      <w:r>
        <w:rPr>
          <w:spacing w:val="1"/>
        </w:rPr>
        <w:t>e</w:t>
      </w:r>
      <w:r>
        <w:t xml:space="preserve">d </w:t>
      </w:r>
      <w:r>
        <w:rPr>
          <w:spacing w:val="-1"/>
        </w:rPr>
        <w:t>o</w:t>
      </w:r>
      <w:r>
        <w:rPr>
          <w:spacing w:val="1"/>
        </w:rPr>
        <w:t>u</w:t>
      </w:r>
      <w:r>
        <w:t>t</w:t>
      </w:r>
      <w:r>
        <w:rPr>
          <w:spacing w:val="5"/>
        </w:rPr>
        <w:t xml:space="preserve"> </w:t>
      </w:r>
      <w:r>
        <w:rPr>
          <w:spacing w:val="-1"/>
        </w:rPr>
        <w:t>a</w:t>
      </w:r>
      <w:r>
        <w:t>s</w:t>
      </w:r>
      <w:r>
        <w:rPr>
          <w:spacing w:val="5"/>
        </w:rPr>
        <w:t xml:space="preserve"> </w:t>
      </w:r>
      <w:r>
        <w:rPr>
          <w:spacing w:val="-1"/>
        </w:rPr>
        <w:t>p</w:t>
      </w:r>
      <w:r>
        <w:rPr>
          <w:spacing w:val="-2"/>
        </w:rPr>
        <w:t>e</w:t>
      </w:r>
      <w:r>
        <w:t>r</w:t>
      </w:r>
      <w:r>
        <w:rPr>
          <w:spacing w:val="4"/>
        </w:rPr>
        <w:t xml:space="preserve"> </w:t>
      </w:r>
      <w:r>
        <w:t>IS:</w:t>
      </w:r>
      <w:r>
        <w:rPr>
          <w:spacing w:val="3"/>
        </w:rPr>
        <w:t xml:space="preserve"> </w:t>
      </w:r>
      <w:r>
        <w:rPr>
          <w:smallCaps/>
        </w:rPr>
        <w:t>1</w:t>
      </w:r>
      <w:r>
        <w:rPr>
          <w:smallCaps/>
          <w:spacing w:val="-1"/>
        </w:rPr>
        <w:t>0</w:t>
      </w:r>
      <w:r>
        <w:t>98</w:t>
      </w:r>
      <w:r>
        <w:rPr>
          <w:smallCaps/>
        </w:rPr>
        <w:t>1</w:t>
      </w:r>
      <w:r>
        <w:rPr>
          <w:spacing w:val="5"/>
        </w:rPr>
        <w:t xml:space="preserve"> </w:t>
      </w:r>
      <w:r>
        <w:rPr>
          <w:spacing w:val="-1"/>
        </w:rPr>
        <w:t>Co</w:t>
      </w:r>
      <w:r>
        <w:rPr>
          <w:spacing w:val="-2"/>
        </w:rPr>
        <w:t>d</w:t>
      </w:r>
      <w:r>
        <w:t>e</w:t>
      </w:r>
      <w:r>
        <w:rPr>
          <w:spacing w:val="3"/>
        </w:rPr>
        <w:t xml:space="preserve"> </w:t>
      </w:r>
      <w:r>
        <w:rPr>
          <w:spacing w:val="-1"/>
        </w:rPr>
        <w:t>o</w:t>
      </w:r>
      <w:r>
        <w:t>f</w:t>
      </w:r>
      <w:r>
        <w:rPr>
          <w:spacing w:val="5"/>
        </w:rPr>
        <w:t xml:space="preserve"> </w:t>
      </w:r>
      <w:r>
        <w:rPr>
          <w:spacing w:val="-1"/>
        </w:rPr>
        <w:t>acce</w:t>
      </w:r>
      <w:r>
        <w:rPr>
          <w:spacing w:val="1"/>
        </w:rPr>
        <w:t>p</w:t>
      </w:r>
      <w:r>
        <w:t>t</w:t>
      </w:r>
      <w:r>
        <w:rPr>
          <w:spacing w:val="-1"/>
        </w:rPr>
        <w:t>a</w:t>
      </w:r>
      <w:r>
        <w:rPr>
          <w:spacing w:val="1"/>
        </w:rPr>
        <w:t>n</w:t>
      </w:r>
      <w:r>
        <w:rPr>
          <w:spacing w:val="-1"/>
        </w:rPr>
        <w:t>c</w:t>
      </w:r>
      <w:r>
        <w:t>e</w:t>
      </w:r>
      <w:r>
        <w:rPr>
          <w:spacing w:val="3"/>
        </w:rPr>
        <w:t xml:space="preserve"> </w:t>
      </w:r>
      <w:r>
        <w:t>t</w:t>
      </w:r>
      <w:r>
        <w:rPr>
          <w:spacing w:val="-1"/>
        </w:rPr>
        <w:t>e</w:t>
      </w:r>
      <w:r>
        <w:rPr>
          <w:spacing w:val="1"/>
        </w:rPr>
        <w:t>s</w:t>
      </w:r>
      <w:r>
        <w:t>t</w:t>
      </w:r>
      <w:r>
        <w:rPr>
          <w:spacing w:val="2"/>
        </w:rPr>
        <w:t xml:space="preserve"> </w:t>
      </w:r>
      <w:r>
        <w:rPr>
          <w:spacing w:val="-1"/>
        </w:rPr>
        <w:t>o</w:t>
      </w:r>
      <w:r>
        <w:t>f</w:t>
      </w:r>
      <w:r>
        <w:rPr>
          <w:spacing w:val="3"/>
        </w:rPr>
        <w:t xml:space="preserve"> </w:t>
      </w:r>
      <w:r>
        <w:rPr>
          <w:spacing w:val="-1"/>
        </w:rPr>
        <w:t>p</w:t>
      </w:r>
      <w:r>
        <w:t xml:space="preserve">ump  </w:t>
      </w:r>
      <w:r>
        <w:rPr>
          <w:spacing w:val="7"/>
        </w:rPr>
        <w:t xml:space="preserve"> </w:t>
      </w:r>
      <w:r>
        <w:rPr>
          <w:spacing w:val="-1"/>
        </w:rPr>
        <w:t>Cla</w:t>
      </w:r>
      <w:r>
        <w:rPr>
          <w:spacing w:val="1"/>
        </w:rPr>
        <w:t>s</w:t>
      </w:r>
      <w:r>
        <w:rPr>
          <w:spacing w:val="3"/>
        </w:rPr>
        <w:t>s</w:t>
      </w:r>
      <w:r>
        <w:t xml:space="preserve">- </w:t>
      </w:r>
      <w:r>
        <w:rPr>
          <w:spacing w:val="-1"/>
        </w:rPr>
        <w:t>B</w:t>
      </w:r>
      <w:r>
        <w:t>,</w:t>
      </w:r>
      <w:r>
        <w:rPr>
          <w:spacing w:val="6"/>
        </w:rPr>
        <w:t xml:space="preserve"> </w:t>
      </w:r>
      <w:r>
        <w:rPr>
          <w:spacing w:val="-1"/>
        </w:rPr>
        <w:t>i</w:t>
      </w:r>
      <w:r>
        <w:t>n</w:t>
      </w:r>
      <w:r>
        <w:rPr>
          <w:spacing w:val="6"/>
        </w:rPr>
        <w:t xml:space="preserve"> </w:t>
      </w:r>
      <w:r>
        <w:rPr>
          <w:spacing w:val="-1"/>
        </w:rPr>
        <w:t>gen</w:t>
      </w:r>
      <w:r>
        <w:rPr>
          <w:spacing w:val="-2"/>
        </w:rPr>
        <w:t>e</w:t>
      </w:r>
      <w:r>
        <w:rPr>
          <w:spacing w:val="2"/>
        </w:rPr>
        <w:t>r</w:t>
      </w:r>
      <w:r>
        <w:rPr>
          <w:spacing w:val="-1"/>
        </w:rPr>
        <w:t>a</w:t>
      </w:r>
      <w:r>
        <w:t>l</w:t>
      </w:r>
      <w:r>
        <w:rPr>
          <w:spacing w:val="8"/>
        </w:rPr>
        <w:t xml:space="preserve"> </w:t>
      </w:r>
      <w:r>
        <w:rPr>
          <w:spacing w:val="-1"/>
        </w:rPr>
        <w:t>a</w:t>
      </w:r>
      <w:r>
        <w:t>nd</w:t>
      </w:r>
      <w:r>
        <w:rPr>
          <w:spacing w:val="5"/>
        </w:rPr>
        <w:t xml:space="preserve"> </w:t>
      </w:r>
      <w:r>
        <w:rPr>
          <w:spacing w:val="-1"/>
        </w:rPr>
        <w:t>sta</w:t>
      </w:r>
      <w:r>
        <w:t>t</w:t>
      </w:r>
      <w:r>
        <w:rPr>
          <w:spacing w:val="1"/>
        </w:rPr>
        <w:t>e</w:t>
      </w:r>
      <w:r>
        <w:t>d</w:t>
      </w:r>
      <w:r>
        <w:rPr>
          <w:spacing w:val="5"/>
        </w:rPr>
        <w:t xml:space="preserve"> </w:t>
      </w:r>
      <w:r>
        <w:rPr>
          <w:spacing w:val="-1"/>
        </w:rPr>
        <w:t>be</w:t>
      </w:r>
      <w:r>
        <w:t>l</w:t>
      </w:r>
      <w:r>
        <w:rPr>
          <w:spacing w:val="-1"/>
        </w:rPr>
        <w:t>o</w:t>
      </w:r>
      <w:r>
        <w:t>w</w:t>
      </w:r>
      <w:r>
        <w:rPr>
          <w:spacing w:val="7"/>
        </w:rPr>
        <w:t xml:space="preserve"> </w:t>
      </w:r>
      <w:r>
        <w:rPr>
          <w:spacing w:val="-1"/>
        </w:rPr>
        <w:t>i</w:t>
      </w:r>
      <w:r>
        <w:t>n</w:t>
      </w:r>
      <w:r>
        <w:rPr>
          <w:spacing w:val="6"/>
        </w:rPr>
        <w:t xml:space="preserve"> </w:t>
      </w:r>
      <w:r>
        <w:rPr>
          <w:spacing w:val="-1"/>
        </w:rPr>
        <w:t>p</w:t>
      </w:r>
      <w:r>
        <w:rPr>
          <w:spacing w:val="-2"/>
        </w:rPr>
        <w:t>a</w:t>
      </w:r>
      <w:r>
        <w:t>r</w:t>
      </w:r>
      <w:r>
        <w:rPr>
          <w:spacing w:val="1"/>
        </w:rPr>
        <w:t>t</w:t>
      </w:r>
      <w:r>
        <w:rPr>
          <w:spacing w:val="-1"/>
        </w:rPr>
        <w:t>ic</w:t>
      </w:r>
      <w:r>
        <w:t>ul</w:t>
      </w:r>
      <w:r>
        <w:rPr>
          <w:spacing w:val="-1"/>
        </w:rPr>
        <w:t>a</w:t>
      </w:r>
      <w:r>
        <w:t>r.</w:t>
      </w:r>
      <w:r>
        <w:rPr>
          <w:spacing w:val="6"/>
        </w:rPr>
        <w:t xml:space="preserve"> </w:t>
      </w:r>
      <w:r>
        <w:t>The</w:t>
      </w:r>
      <w:r>
        <w:rPr>
          <w:spacing w:val="5"/>
        </w:rPr>
        <w:t xml:space="preserve"> </w:t>
      </w:r>
      <w:r>
        <w:rPr>
          <w:spacing w:val="-1"/>
        </w:rPr>
        <w:t>p</w:t>
      </w:r>
      <w:r>
        <w:t>urpose</w:t>
      </w:r>
      <w:r>
        <w:rPr>
          <w:spacing w:val="5"/>
        </w:rPr>
        <w:t xml:space="preserve"> </w:t>
      </w:r>
      <w:r>
        <w:rPr>
          <w:spacing w:val="-1"/>
        </w:rPr>
        <w:t>o</w:t>
      </w:r>
      <w:r>
        <w:t>f</w:t>
      </w:r>
      <w:r>
        <w:rPr>
          <w:spacing w:val="7"/>
        </w:rPr>
        <w:t xml:space="preserve"> </w:t>
      </w:r>
      <w:r>
        <w:t>f</w:t>
      </w:r>
      <w:r>
        <w:rPr>
          <w:spacing w:val="-1"/>
        </w:rPr>
        <w:t>ie</w:t>
      </w:r>
      <w:r>
        <w:t>ld</w:t>
      </w:r>
      <w:r>
        <w:rPr>
          <w:spacing w:val="5"/>
        </w:rPr>
        <w:t xml:space="preserve"> </w:t>
      </w:r>
      <w:r>
        <w:t>t</w:t>
      </w:r>
      <w:r>
        <w:rPr>
          <w:spacing w:val="-1"/>
        </w:rPr>
        <w:t>es</w:t>
      </w:r>
      <w:r>
        <w:t>t</w:t>
      </w:r>
      <w:r>
        <w:rPr>
          <w:spacing w:val="7"/>
        </w:rPr>
        <w:t xml:space="preserve"> </w:t>
      </w:r>
      <w:r>
        <w:rPr>
          <w:spacing w:val="-1"/>
        </w:rPr>
        <w:t>i</w:t>
      </w:r>
      <w:r>
        <w:t>s</w:t>
      </w:r>
      <w:r>
        <w:rPr>
          <w:spacing w:val="6"/>
        </w:rPr>
        <w:t xml:space="preserve"> </w:t>
      </w:r>
      <w:r>
        <w:t>not</w:t>
      </w:r>
      <w:r>
        <w:rPr>
          <w:spacing w:val="7"/>
        </w:rPr>
        <w:t xml:space="preserve"> </w:t>
      </w:r>
      <w:r>
        <w:t>to</w:t>
      </w:r>
      <w:r>
        <w:rPr>
          <w:spacing w:val="6"/>
        </w:rPr>
        <w:t xml:space="preserve"> </w:t>
      </w:r>
      <w:r>
        <w:rPr>
          <w:spacing w:val="-1"/>
        </w:rPr>
        <w:t>e</w:t>
      </w:r>
      <w:r>
        <w:t>n</w:t>
      </w:r>
      <w:r>
        <w:rPr>
          <w:spacing w:val="6"/>
        </w:rPr>
        <w:t>s</w:t>
      </w:r>
      <w:r>
        <w:t>ure wh</w:t>
      </w:r>
      <w:r>
        <w:rPr>
          <w:spacing w:val="-2"/>
        </w:rPr>
        <w:t>e</w:t>
      </w:r>
      <w:r>
        <w:t>th</w:t>
      </w:r>
      <w:r>
        <w:rPr>
          <w:spacing w:val="-2"/>
        </w:rPr>
        <w:t>e</w:t>
      </w:r>
      <w:r>
        <w:t>r</w:t>
      </w:r>
      <w:r>
        <w:rPr>
          <w:spacing w:val="-5"/>
        </w:rPr>
        <w:t xml:space="preserve"> </w:t>
      </w:r>
      <w:r>
        <w:rPr>
          <w:spacing w:val="-1"/>
        </w:rPr>
        <w:t>p</w:t>
      </w:r>
      <w:r>
        <w:t>ump</w:t>
      </w:r>
      <w:r>
        <w:rPr>
          <w:spacing w:val="-6"/>
        </w:rPr>
        <w:t xml:space="preserve"> </w:t>
      </w:r>
      <w:r>
        <w:rPr>
          <w:spacing w:val="-1"/>
        </w:rPr>
        <w:t>p</w:t>
      </w:r>
      <w:r>
        <w:rPr>
          <w:spacing w:val="-2"/>
        </w:rPr>
        <w:t>e</w:t>
      </w:r>
      <w:r>
        <w:t>r</w:t>
      </w:r>
      <w:r>
        <w:rPr>
          <w:spacing w:val="1"/>
        </w:rPr>
        <w:t>f</w:t>
      </w:r>
      <w:r>
        <w:rPr>
          <w:spacing w:val="-1"/>
        </w:rPr>
        <w:t>orma</w:t>
      </w:r>
      <w:r>
        <w:t>n</w:t>
      </w:r>
      <w:r>
        <w:rPr>
          <w:spacing w:val="-2"/>
        </w:rPr>
        <w:t>c</w:t>
      </w:r>
      <w:r>
        <w:t>e</w:t>
      </w:r>
      <w:r>
        <w:rPr>
          <w:spacing w:val="-4"/>
        </w:rPr>
        <w:t xml:space="preserve"> </w:t>
      </w:r>
      <w:r>
        <w:rPr>
          <w:spacing w:val="-1"/>
        </w:rPr>
        <w:t>a</w:t>
      </w:r>
      <w:r>
        <w:t>s</w:t>
      </w:r>
      <w:r>
        <w:rPr>
          <w:spacing w:val="-6"/>
        </w:rPr>
        <w:t xml:space="preserve"> </w:t>
      </w:r>
      <w:r>
        <w:t>r</w:t>
      </w:r>
      <w:r>
        <w:rPr>
          <w:spacing w:val="-1"/>
        </w:rPr>
        <w:t>ega</w:t>
      </w:r>
      <w:r>
        <w:rPr>
          <w:spacing w:val="2"/>
        </w:rPr>
        <w:t>r</w:t>
      </w:r>
      <w:r>
        <w:rPr>
          <w:spacing w:val="-2"/>
        </w:rPr>
        <w:t>d</w:t>
      </w:r>
      <w:r>
        <w:t>s</w:t>
      </w:r>
      <w:r>
        <w:rPr>
          <w:spacing w:val="-6"/>
        </w:rPr>
        <w:t xml:space="preserve"> </w:t>
      </w:r>
      <w:r>
        <w:rPr>
          <w:spacing w:val="-1"/>
        </w:rPr>
        <w:t>a</w:t>
      </w:r>
      <w:r>
        <w:rPr>
          <w:spacing w:val="1"/>
        </w:rPr>
        <w:t>c</w:t>
      </w:r>
      <w:r>
        <w:rPr>
          <w:spacing w:val="-1"/>
        </w:rPr>
        <w:t>c</w:t>
      </w:r>
      <w:r>
        <w:rPr>
          <w:spacing w:val="1"/>
        </w:rPr>
        <w:t>e</w:t>
      </w:r>
      <w:r>
        <w:rPr>
          <w:spacing w:val="-1"/>
        </w:rPr>
        <w:t>p</w:t>
      </w:r>
      <w:r>
        <w:t>t</w:t>
      </w:r>
      <w:r>
        <w:rPr>
          <w:spacing w:val="-1"/>
        </w:rPr>
        <w:t>a</w:t>
      </w:r>
      <w:r>
        <w:t>n</w:t>
      </w:r>
      <w:r>
        <w:rPr>
          <w:spacing w:val="-2"/>
        </w:rPr>
        <w:t>c</w:t>
      </w:r>
      <w:r>
        <w:t>e</w:t>
      </w:r>
      <w:r>
        <w:rPr>
          <w:spacing w:val="-6"/>
        </w:rPr>
        <w:t xml:space="preserve"> </w:t>
      </w:r>
      <w:r>
        <w:t>l</w:t>
      </w:r>
      <w:r>
        <w:rPr>
          <w:spacing w:val="-1"/>
        </w:rPr>
        <w:t>i</w:t>
      </w:r>
      <w:r>
        <w:t>m</w:t>
      </w:r>
      <w:r>
        <w:rPr>
          <w:spacing w:val="-1"/>
        </w:rPr>
        <w:t>i</w:t>
      </w:r>
      <w:r>
        <w:t>t</w:t>
      </w:r>
      <w:r>
        <w:rPr>
          <w:spacing w:val="-5"/>
        </w:rPr>
        <w:t xml:space="preserve"> </w:t>
      </w:r>
      <w:r>
        <w:rPr>
          <w:spacing w:val="-1"/>
        </w:rPr>
        <w:t>a</w:t>
      </w:r>
      <w:r>
        <w:t>s</w:t>
      </w:r>
      <w:r>
        <w:rPr>
          <w:spacing w:val="-6"/>
        </w:rPr>
        <w:t xml:space="preserve"> </w:t>
      </w:r>
      <w:r>
        <w:rPr>
          <w:spacing w:val="-1"/>
        </w:rPr>
        <w:t>p</w:t>
      </w:r>
      <w:r>
        <w:rPr>
          <w:spacing w:val="-2"/>
        </w:rPr>
        <w:t>e</w:t>
      </w:r>
      <w:r>
        <w:t>r</w:t>
      </w:r>
      <w:r>
        <w:rPr>
          <w:spacing w:val="-2"/>
        </w:rPr>
        <w:t xml:space="preserve"> </w:t>
      </w:r>
      <w:r>
        <w:t>IS:</w:t>
      </w:r>
      <w:r>
        <w:rPr>
          <w:spacing w:val="-4"/>
        </w:rPr>
        <w:t xml:space="preserve"> </w:t>
      </w:r>
      <w:r>
        <w:t>9</w:t>
      </w:r>
      <w:r>
        <w:rPr>
          <w:smallCaps/>
        </w:rPr>
        <w:t>13</w:t>
      </w:r>
      <w:r>
        <w:rPr>
          <w:smallCaps/>
          <w:spacing w:val="-1"/>
        </w:rPr>
        <w:t>7</w:t>
      </w:r>
      <w:r>
        <w:t>,</w:t>
      </w:r>
      <w:r>
        <w:rPr>
          <w:spacing w:val="-5"/>
        </w:rPr>
        <w:t xml:space="preserve"> </w:t>
      </w:r>
      <w:r>
        <w:t>the</w:t>
      </w:r>
      <w:r>
        <w:rPr>
          <w:spacing w:val="-7"/>
        </w:rPr>
        <w:t xml:space="preserve"> </w:t>
      </w:r>
      <w:r>
        <w:rPr>
          <w:spacing w:val="-1"/>
        </w:rPr>
        <w:t>p</w:t>
      </w:r>
      <w:r>
        <w:t>urpose</w:t>
      </w:r>
      <w:r>
        <w:rPr>
          <w:spacing w:val="-7"/>
        </w:rPr>
        <w:t xml:space="preserve"> </w:t>
      </w:r>
      <w:r>
        <w:rPr>
          <w:spacing w:val="-1"/>
        </w:rPr>
        <w:t>i</w:t>
      </w:r>
      <w:r>
        <w:t xml:space="preserve">s to </w:t>
      </w:r>
      <w:r>
        <w:rPr>
          <w:spacing w:val="-16"/>
        </w:rPr>
        <w:t xml:space="preserve"> </w:t>
      </w:r>
      <w:r>
        <w:rPr>
          <w:spacing w:val="-1"/>
        </w:rPr>
        <w:t>e</w:t>
      </w:r>
      <w:r>
        <w:t>n</w:t>
      </w:r>
      <w:r>
        <w:rPr>
          <w:spacing w:val="-1"/>
        </w:rPr>
        <w:t>s</w:t>
      </w:r>
      <w:r>
        <w:t xml:space="preserve">ure </w:t>
      </w:r>
      <w:r>
        <w:rPr>
          <w:spacing w:val="-16"/>
        </w:rPr>
        <w:t xml:space="preserve"> </w:t>
      </w:r>
      <w:r>
        <w:t>th</w:t>
      </w:r>
      <w:r>
        <w:rPr>
          <w:spacing w:val="-2"/>
        </w:rPr>
        <w:t>a</w:t>
      </w:r>
      <w:r>
        <w:t xml:space="preserve">t </w:t>
      </w:r>
      <w:r>
        <w:rPr>
          <w:spacing w:val="-15"/>
        </w:rPr>
        <w:t xml:space="preserve"> </w:t>
      </w:r>
      <w:r>
        <w:t xml:space="preserve">the </w:t>
      </w:r>
      <w:r>
        <w:rPr>
          <w:spacing w:val="-15"/>
        </w:rPr>
        <w:t xml:space="preserve"> </w:t>
      </w:r>
      <w:r>
        <w:rPr>
          <w:spacing w:val="-1"/>
        </w:rPr>
        <w:t>p</w:t>
      </w:r>
      <w:r>
        <w:t xml:space="preserve">ump </w:t>
      </w:r>
      <w:r>
        <w:rPr>
          <w:spacing w:val="-16"/>
        </w:rPr>
        <w:t xml:space="preserve"> </w:t>
      </w:r>
      <w:r>
        <w:rPr>
          <w:spacing w:val="-1"/>
        </w:rPr>
        <w:t>p</w:t>
      </w:r>
      <w:r>
        <w:rPr>
          <w:spacing w:val="-2"/>
        </w:rPr>
        <w:t>e</w:t>
      </w:r>
      <w:r>
        <w:t>r</w:t>
      </w:r>
      <w:r>
        <w:rPr>
          <w:spacing w:val="1"/>
        </w:rPr>
        <w:t>f</w:t>
      </w:r>
      <w:r>
        <w:rPr>
          <w:spacing w:val="-1"/>
        </w:rPr>
        <w:t>orma</w:t>
      </w:r>
      <w:r>
        <w:rPr>
          <w:spacing w:val="1"/>
        </w:rPr>
        <w:t>n</w:t>
      </w:r>
      <w:r>
        <w:rPr>
          <w:spacing w:val="-1"/>
        </w:rPr>
        <w:t>c</w:t>
      </w:r>
      <w:r>
        <w:t xml:space="preserve">e </w:t>
      </w:r>
      <w:r>
        <w:rPr>
          <w:spacing w:val="-14"/>
        </w:rPr>
        <w:t xml:space="preserve"> </w:t>
      </w:r>
      <w:r>
        <w:rPr>
          <w:spacing w:val="-1"/>
        </w:rPr>
        <w:t>i</w:t>
      </w:r>
      <w:r>
        <w:t xml:space="preserve">s </w:t>
      </w:r>
      <w:r>
        <w:rPr>
          <w:spacing w:val="-16"/>
        </w:rPr>
        <w:t xml:space="preserve"> </w:t>
      </w:r>
      <w:r>
        <w:rPr>
          <w:spacing w:val="2"/>
        </w:rPr>
        <w:t>g</w:t>
      </w:r>
      <w:r>
        <w:rPr>
          <w:spacing w:val="1"/>
        </w:rPr>
        <w:t>e</w:t>
      </w:r>
      <w:r>
        <w:t>n</w:t>
      </w:r>
      <w:r>
        <w:rPr>
          <w:spacing w:val="-1"/>
        </w:rPr>
        <w:t>e</w:t>
      </w:r>
      <w:r>
        <w:t>r</w:t>
      </w:r>
      <w:r>
        <w:rPr>
          <w:spacing w:val="-1"/>
        </w:rPr>
        <w:t>a</w:t>
      </w:r>
      <w:r>
        <w:t xml:space="preserve">lly </w:t>
      </w:r>
      <w:r>
        <w:rPr>
          <w:spacing w:val="-16"/>
        </w:rPr>
        <w:t xml:space="preserve"> </w:t>
      </w:r>
      <w:r>
        <w:rPr>
          <w:spacing w:val="1"/>
        </w:rPr>
        <w:t>a</w:t>
      </w:r>
      <w:r>
        <w:rPr>
          <w:spacing w:val="-1"/>
        </w:rPr>
        <w:t>ccep</w:t>
      </w:r>
      <w:r>
        <w:t>t</w:t>
      </w:r>
      <w:r>
        <w:rPr>
          <w:spacing w:val="-1"/>
        </w:rPr>
        <w:t>ab</w:t>
      </w:r>
      <w:r>
        <w:t xml:space="preserve">le </w:t>
      </w:r>
      <w:r>
        <w:rPr>
          <w:spacing w:val="-14"/>
        </w:rPr>
        <w:t xml:space="preserve"> </w:t>
      </w:r>
      <w:r>
        <w:rPr>
          <w:spacing w:val="-1"/>
        </w:rPr>
        <w:t>o</w:t>
      </w:r>
      <w:r>
        <w:t xml:space="preserve">r </w:t>
      </w:r>
      <w:r>
        <w:rPr>
          <w:spacing w:val="-13"/>
        </w:rPr>
        <w:t xml:space="preserve"> </w:t>
      </w:r>
      <w:r>
        <w:rPr>
          <w:spacing w:val="-1"/>
        </w:rPr>
        <w:t>o</w:t>
      </w:r>
      <w:r>
        <w:rPr>
          <w:spacing w:val="1"/>
        </w:rPr>
        <w:t>t</w:t>
      </w:r>
      <w:r>
        <w:t>h</w:t>
      </w:r>
      <w:r>
        <w:rPr>
          <w:spacing w:val="-2"/>
        </w:rPr>
        <w:t>e</w:t>
      </w:r>
      <w:r>
        <w:t>rw</w:t>
      </w:r>
      <w:r>
        <w:rPr>
          <w:spacing w:val="-1"/>
        </w:rPr>
        <w:t>is</w:t>
      </w:r>
      <w:r>
        <w:rPr>
          <w:spacing w:val="-2"/>
        </w:rPr>
        <w:t>e</w:t>
      </w:r>
      <w:r>
        <w:t xml:space="preserve">.   </w:t>
      </w:r>
      <w:r>
        <w:rPr>
          <w:spacing w:val="-28"/>
        </w:rPr>
        <w:t xml:space="preserve"> </w:t>
      </w:r>
      <w:r>
        <w:rPr>
          <w:spacing w:val="-1"/>
        </w:rPr>
        <w:t>Fina</w:t>
      </w:r>
      <w:r>
        <w:t xml:space="preserve">l </w:t>
      </w:r>
      <w:r>
        <w:rPr>
          <w:spacing w:val="-1"/>
        </w:rPr>
        <w:t>ac</w:t>
      </w:r>
      <w:r>
        <w:rPr>
          <w:spacing w:val="1"/>
        </w:rPr>
        <w:t>c</w:t>
      </w:r>
      <w:r>
        <w:rPr>
          <w:spacing w:val="-1"/>
        </w:rPr>
        <w:t>ep</w:t>
      </w:r>
      <w:r>
        <w:t>t</w:t>
      </w:r>
      <w:r>
        <w:rPr>
          <w:spacing w:val="-1"/>
        </w:rPr>
        <w:t>a</w:t>
      </w:r>
      <w:r>
        <w:t>n</w:t>
      </w:r>
      <w:r>
        <w:rPr>
          <w:spacing w:val="-2"/>
        </w:rPr>
        <w:t>c</w:t>
      </w:r>
      <w:r>
        <w:t>e</w:t>
      </w:r>
      <w:r>
        <w:rPr>
          <w:spacing w:val="1"/>
        </w:rPr>
        <w:t xml:space="preserve"> </w:t>
      </w:r>
      <w:r>
        <w:rPr>
          <w:spacing w:val="-1"/>
        </w:rPr>
        <w:t>s</w:t>
      </w:r>
      <w:r>
        <w:t>h</w:t>
      </w:r>
      <w:r>
        <w:rPr>
          <w:spacing w:val="-2"/>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w:t>
      </w:r>
      <w:r>
        <w:rPr>
          <w:spacing w:val="1"/>
        </w:rPr>
        <w:t xml:space="preserve"> </w:t>
      </w:r>
      <w:r>
        <w:t>f</w:t>
      </w:r>
      <w:r>
        <w:rPr>
          <w:spacing w:val="-1"/>
        </w:rPr>
        <w:t>o</w:t>
      </w:r>
      <w:r>
        <w:t>ll</w:t>
      </w:r>
      <w:r>
        <w:rPr>
          <w:spacing w:val="-1"/>
        </w:rPr>
        <w:t>o</w:t>
      </w:r>
      <w:r>
        <w:t>w</w:t>
      </w:r>
      <w:r>
        <w:rPr>
          <w:spacing w:val="-1"/>
        </w:rPr>
        <w:t>i</w:t>
      </w:r>
      <w:r>
        <w:t xml:space="preserve">ng </w:t>
      </w:r>
      <w:r>
        <w:rPr>
          <w:spacing w:val="-2"/>
        </w:rPr>
        <w:t>c</w:t>
      </w:r>
      <w:r>
        <w:t>r</w:t>
      </w:r>
      <w:r>
        <w:rPr>
          <w:spacing w:val="-1"/>
        </w:rPr>
        <w:t>i</w:t>
      </w:r>
      <w:r>
        <w:t>t</w:t>
      </w:r>
      <w:r>
        <w:rPr>
          <w:spacing w:val="-1"/>
        </w:rPr>
        <w:t>e</w:t>
      </w:r>
      <w:r>
        <w:t>r</w:t>
      </w:r>
      <w:r>
        <w:rPr>
          <w:spacing w:val="-1"/>
        </w:rPr>
        <w:t>ia</w:t>
      </w:r>
      <w:r>
        <w:t>.</w:t>
      </w:r>
    </w:p>
    <w:p w:rsidR="009D25B5" w:rsidRDefault="009D25B5" w:rsidP="007502FC">
      <w:pPr>
        <w:pStyle w:val="ListParagraph"/>
        <w:numPr>
          <w:ilvl w:val="0"/>
          <w:numId w:val="20"/>
        </w:numPr>
        <w:tabs>
          <w:tab w:val="left" w:pos="721"/>
        </w:tabs>
        <w:spacing w:before="161" w:line="360" w:lineRule="auto"/>
        <w:ind w:right="382"/>
        <w:jc w:val="both"/>
        <w:rPr>
          <w:sz w:val="24"/>
        </w:rPr>
      </w:pPr>
      <w:r>
        <w:rPr>
          <w:sz w:val="24"/>
        </w:rPr>
        <w:t>Verification of guarantee for H and Q specified in Clause 9.4</w:t>
      </w:r>
      <w:r>
        <w:rPr>
          <w:smallCaps/>
          <w:sz w:val="24"/>
        </w:rPr>
        <w:t>.1</w:t>
      </w:r>
      <w:r>
        <w:rPr>
          <w:sz w:val="24"/>
        </w:rPr>
        <w:t xml:space="preserve"> shall be based on following </w:t>
      </w:r>
      <w:proofErr w:type="spellStart"/>
      <w:r>
        <w:rPr>
          <w:sz w:val="24"/>
        </w:rPr>
        <w:t>liberalised</w:t>
      </w:r>
      <w:proofErr w:type="spellEnd"/>
      <w:r>
        <w:rPr>
          <w:spacing w:val="-3"/>
          <w:sz w:val="24"/>
        </w:rPr>
        <w:t xml:space="preserve"> </w:t>
      </w:r>
      <w:r>
        <w:rPr>
          <w:sz w:val="24"/>
        </w:rPr>
        <w:t>tolerances.</w:t>
      </w:r>
    </w:p>
    <w:p w:rsidR="009D25B5" w:rsidRDefault="009D25B5" w:rsidP="009D25B5">
      <w:pPr>
        <w:pStyle w:val="BodyText"/>
        <w:tabs>
          <w:tab w:val="left" w:pos="4681"/>
        </w:tabs>
        <w:spacing w:before="157"/>
        <w:ind w:left="3241"/>
      </w:pPr>
      <w:r>
        <w:t>X</w:t>
      </w:r>
      <w:proofErr w:type="spellStart"/>
      <w:r>
        <w:rPr>
          <w:position w:val="-8"/>
        </w:rPr>
        <w:t>Hv</w:t>
      </w:r>
      <w:proofErr w:type="spellEnd"/>
      <w:r>
        <w:rPr>
          <w:position w:val="-8"/>
        </w:rPr>
        <w:tab/>
      </w:r>
      <w:r>
        <w:rPr>
          <w:u w:val="single"/>
        </w:rPr>
        <w:t>+</w:t>
      </w:r>
      <w:r>
        <w:rPr>
          <w:spacing w:val="-3"/>
        </w:rPr>
        <w:t xml:space="preserve"> </w:t>
      </w:r>
      <w:r>
        <w:t>0.006</w:t>
      </w:r>
    </w:p>
    <w:p w:rsidR="009D25B5" w:rsidRDefault="009D25B5" w:rsidP="009D25B5">
      <w:pPr>
        <w:pStyle w:val="BodyText"/>
        <w:tabs>
          <w:tab w:val="left" w:pos="4738"/>
        </w:tabs>
        <w:spacing w:before="297"/>
        <w:ind w:left="3241"/>
      </w:pPr>
      <w:r>
        <w:t>X</w:t>
      </w:r>
      <w:proofErr w:type="spellStart"/>
      <w:r>
        <w:rPr>
          <w:position w:val="-8"/>
        </w:rPr>
        <w:t>Qv</w:t>
      </w:r>
      <w:proofErr w:type="spellEnd"/>
      <w:r>
        <w:rPr>
          <w:position w:val="-8"/>
        </w:rPr>
        <w:tab/>
      </w:r>
      <w:r>
        <w:rPr>
          <w:u w:val="single"/>
        </w:rPr>
        <w:t>+</w:t>
      </w:r>
      <w:r>
        <w:rPr>
          <w:spacing w:val="-3"/>
        </w:rPr>
        <w:t xml:space="preserve"> </w:t>
      </w:r>
      <w:r>
        <w:t>0.09</w:t>
      </w:r>
    </w:p>
    <w:p w:rsidR="009D25B5" w:rsidRDefault="009D25B5" w:rsidP="009D25B5">
      <w:pPr>
        <w:pStyle w:val="BodyText"/>
        <w:spacing w:before="4"/>
        <w:rPr>
          <w:sz w:val="17"/>
        </w:rPr>
      </w:pPr>
    </w:p>
    <w:p w:rsidR="009D25B5" w:rsidRDefault="009D25B5" w:rsidP="007502FC">
      <w:pPr>
        <w:pStyle w:val="ListParagraph"/>
        <w:numPr>
          <w:ilvl w:val="0"/>
          <w:numId w:val="20"/>
        </w:numPr>
        <w:tabs>
          <w:tab w:val="left" w:pos="721"/>
        </w:tabs>
        <w:spacing w:before="100" w:line="360" w:lineRule="auto"/>
        <w:ind w:right="378"/>
        <w:jc w:val="both"/>
        <w:rPr>
          <w:sz w:val="24"/>
        </w:rPr>
      </w:pPr>
      <w:r>
        <w:rPr>
          <w:sz w:val="24"/>
        </w:rPr>
        <w:t>As regards P-Q. Characteristics for acceptance. It shall be checked whether motor is not getting overloaded within specified head</w:t>
      </w:r>
      <w:r>
        <w:rPr>
          <w:spacing w:val="-10"/>
          <w:sz w:val="24"/>
        </w:rPr>
        <w:t xml:space="preserve"> </w:t>
      </w:r>
      <w:r>
        <w:rPr>
          <w:sz w:val="24"/>
        </w:rPr>
        <w:t>range.</w:t>
      </w:r>
    </w:p>
    <w:p w:rsidR="009D25B5" w:rsidRDefault="009D25B5" w:rsidP="007502FC">
      <w:pPr>
        <w:pStyle w:val="Heading2"/>
        <w:numPr>
          <w:ilvl w:val="0"/>
          <w:numId w:val="19"/>
        </w:numPr>
        <w:tabs>
          <w:tab w:val="left" w:pos="721"/>
        </w:tabs>
        <w:spacing w:before="1"/>
        <w:ind w:hanging="361"/>
      </w:pPr>
      <w:r>
        <w:t>Volumetric</w:t>
      </w:r>
    </w:p>
    <w:p w:rsidR="009D25B5" w:rsidRDefault="009D25B5" w:rsidP="009D25B5">
      <w:pPr>
        <w:pStyle w:val="BodyText"/>
        <w:rPr>
          <w:b/>
          <w:sz w:val="26"/>
        </w:rPr>
      </w:pPr>
    </w:p>
    <w:p w:rsidR="009D25B5" w:rsidRDefault="009D25B5" w:rsidP="009D25B5">
      <w:pPr>
        <w:pStyle w:val="BodyText"/>
        <w:spacing w:line="360" w:lineRule="auto"/>
        <w:ind w:right="379"/>
        <w:jc w:val="both"/>
      </w:pPr>
      <w:r>
        <w:t xml:space="preserve">Volumetric measurement shall be taken on the basis of rise of level in </w:t>
      </w:r>
      <w:proofErr w:type="spellStart"/>
      <w:r>
        <w:t>clarifloculator</w:t>
      </w:r>
      <w:proofErr w:type="spellEnd"/>
      <w:r>
        <w:t>. In addition, one Ultrasonic calibrated flow meter shall be arranged by the contractor at his cost</w:t>
      </w:r>
    </w:p>
    <w:p w:rsidR="009D25B5" w:rsidRDefault="009D25B5" w:rsidP="007502FC">
      <w:pPr>
        <w:pStyle w:val="ListParagraph"/>
        <w:numPr>
          <w:ilvl w:val="0"/>
          <w:numId w:val="19"/>
        </w:numPr>
        <w:tabs>
          <w:tab w:val="left" w:pos="721"/>
        </w:tabs>
        <w:spacing w:before="161" w:line="360" w:lineRule="auto"/>
        <w:ind w:right="376"/>
        <w:jc w:val="both"/>
        <w:rPr>
          <w:sz w:val="24"/>
        </w:rPr>
      </w:pPr>
      <w:r>
        <w:rPr>
          <w:sz w:val="24"/>
        </w:rPr>
        <w:t xml:space="preserve">The head shall be measured with calibrated pressure gauge of accuracy </w:t>
      </w:r>
      <w:r>
        <w:rPr>
          <w:smallCaps/>
          <w:sz w:val="24"/>
        </w:rPr>
        <w:t>1</w:t>
      </w:r>
      <w:r>
        <w:rPr>
          <w:sz w:val="24"/>
        </w:rPr>
        <w:t>% or better. At least three pressure gauges shall be used dully calibrated from two different institutions with prior approval of the Engineer. The calibration shall be point to point and not mere for percentage error. The gauge shall be fitted at suitable place on the discharge nozzle. It may be noted that the stipulation that pressure gauge shall be installed at least two times diameter away from discharge nozzle and delivery valve be placed at least four times diameter away from discharge nozzle cannot be simulated at site conditioned no allowance for this deficiency shall be considered. The decision of Engineer in-Charge shall be</w:t>
      </w:r>
      <w:r>
        <w:rPr>
          <w:spacing w:val="-27"/>
          <w:sz w:val="24"/>
        </w:rPr>
        <w:t xml:space="preserve"> </w:t>
      </w:r>
      <w:r>
        <w:rPr>
          <w:sz w:val="24"/>
        </w:rPr>
        <w:t>final.</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9"/>
        </w:numPr>
        <w:tabs>
          <w:tab w:val="left" w:pos="721"/>
        </w:tabs>
        <w:spacing w:before="91" w:line="360" w:lineRule="auto"/>
        <w:ind w:right="380"/>
        <w:jc w:val="both"/>
        <w:rPr>
          <w:sz w:val="24"/>
        </w:rPr>
      </w:pPr>
      <w:r>
        <w:rPr>
          <w:sz w:val="24"/>
        </w:rPr>
        <w:lastRenderedPageBreak/>
        <w:t xml:space="preserve">The input power to motor shall be measured with </w:t>
      </w:r>
      <w:r>
        <w:rPr>
          <w:smallCaps/>
          <w:sz w:val="24"/>
        </w:rPr>
        <w:t>2</w:t>
      </w:r>
      <w:r>
        <w:rPr>
          <w:sz w:val="24"/>
        </w:rPr>
        <w:t xml:space="preserve"> Nos. </w:t>
      </w:r>
      <w:proofErr w:type="gramStart"/>
      <w:r>
        <w:rPr>
          <w:sz w:val="24"/>
        </w:rPr>
        <w:t>class</w:t>
      </w:r>
      <w:proofErr w:type="gramEnd"/>
      <w:r>
        <w:rPr>
          <w:sz w:val="24"/>
        </w:rPr>
        <w:t xml:space="preserve"> 0.5 accuracy single phase watt meters with suitable CTs test lid and PTs provided in panel. The wattmeter, CTs and PTs shall be got calibrated from approved institutions. The calibration shall be for point to point and not mere for percentage</w:t>
      </w:r>
      <w:r>
        <w:rPr>
          <w:spacing w:val="-21"/>
          <w:sz w:val="24"/>
        </w:rPr>
        <w:t xml:space="preserve"> </w:t>
      </w:r>
      <w:r>
        <w:rPr>
          <w:sz w:val="24"/>
        </w:rPr>
        <w:t>error.</w:t>
      </w:r>
    </w:p>
    <w:p w:rsidR="009D25B5" w:rsidRDefault="009D25B5" w:rsidP="007502FC">
      <w:pPr>
        <w:pStyle w:val="ListParagraph"/>
        <w:numPr>
          <w:ilvl w:val="0"/>
          <w:numId w:val="19"/>
        </w:numPr>
        <w:tabs>
          <w:tab w:val="left" w:pos="721"/>
        </w:tabs>
        <w:spacing w:before="121" w:line="360" w:lineRule="auto"/>
        <w:ind w:right="378"/>
        <w:jc w:val="both"/>
        <w:rPr>
          <w:sz w:val="24"/>
        </w:rPr>
      </w:pPr>
      <w:r>
        <w:rPr>
          <w:sz w:val="24"/>
        </w:rPr>
        <w:t>The</w:t>
      </w:r>
      <w:r>
        <w:rPr>
          <w:spacing w:val="-16"/>
          <w:sz w:val="24"/>
        </w:rPr>
        <w:t xml:space="preserve"> </w:t>
      </w:r>
      <w:r>
        <w:rPr>
          <w:sz w:val="24"/>
        </w:rPr>
        <w:t>speed</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measured</w:t>
      </w:r>
      <w:r>
        <w:rPr>
          <w:spacing w:val="-15"/>
          <w:sz w:val="24"/>
        </w:rPr>
        <w:t xml:space="preserve"> </w:t>
      </w:r>
      <w:r>
        <w:rPr>
          <w:sz w:val="24"/>
        </w:rPr>
        <w:t>by</w:t>
      </w:r>
      <w:r>
        <w:rPr>
          <w:spacing w:val="-13"/>
          <w:sz w:val="24"/>
        </w:rPr>
        <w:t xml:space="preserve"> </w:t>
      </w:r>
      <w:r>
        <w:rPr>
          <w:sz w:val="24"/>
        </w:rPr>
        <w:t>at</w:t>
      </w:r>
      <w:r>
        <w:rPr>
          <w:spacing w:val="-13"/>
          <w:sz w:val="24"/>
        </w:rPr>
        <w:t xml:space="preserve"> </w:t>
      </w:r>
      <w:r>
        <w:rPr>
          <w:sz w:val="24"/>
        </w:rPr>
        <w:t>least</w:t>
      </w:r>
      <w:r>
        <w:rPr>
          <w:spacing w:val="-14"/>
          <w:sz w:val="24"/>
        </w:rPr>
        <w:t xml:space="preserve"> </w:t>
      </w:r>
      <w:r>
        <w:rPr>
          <w:sz w:val="24"/>
        </w:rPr>
        <w:t>two</w:t>
      </w:r>
      <w:r>
        <w:rPr>
          <w:spacing w:val="-15"/>
          <w:sz w:val="24"/>
        </w:rPr>
        <w:t xml:space="preserve"> </w:t>
      </w:r>
      <w:r>
        <w:rPr>
          <w:sz w:val="24"/>
        </w:rPr>
        <w:t>numbers,</w:t>
      </w:r>
      <w:r>
        <w:rPr>
          <w:spacing w:val="-14"/>
          <w:sz w:val="24"/>
        </w:rPr>
        <w:t xml:space="preserve"> </w:t>
      </w:r>
      <w:r>
        <w:rPr>
          <w:sz w:val="24"/>
        </w:rPr>
        <w:t>non-contact</w:t>
      </w:r>
      <w:r>
        <w:rPr>
          <w:spacing w:val="-13"/>
          <w:sz w:val="24"/>
        </w:rPr>
        <w:t xml:space="preserve"> </w:t>
      </w:r>
      <w:r>
        <w:rPr>
          <w:sz w:val="24"/>
        </w:rPr>
        <w:t>tachometer</w:t>
      </w:r>
      <w:r>
        <w:rPr>
          <w:spacing w:val="-14"/>
          <w:sz w:val="24"/>
        </w:rPr>
        <w:t xml:space="preserve"> </w:t>
      </w:r>
      <w:r>
        <w:rPr>
          <w:sz w:val="24"/>
        </w:rPr>
        <w:t>with digital display and calibrated from two institutions, approved by the</w:t>
      </w:r>
      <w:r>
        <w:rPr>
          <w:spacing w:val="-31"/>
          <w:sz w:val="24"/>
        </w:rPr>
        <w:t xml:space="preserve"> </w:t>
      </w:r>
      <w:r>
        <w:rPr>
          <w:sz w:val="24"/>
        </w:rPr>
        <w:t>Engineer.</w:t>
      </w:r>
    </w:p>
    <w:p w:rsidR="009D25B5" w:rsidRDefault="009D25B5" w:rsidP="007502FC">
      <w:pPr>
        <w:pStyle w:val="ListParagraph"/>
        <w:numPr>
          <w:ilvl w:val="0"/>
          <w:numId w:val="19"/>
        </w:numPr>
        <w:tabs>
          <w:tab w:val="left" w:pos="721"/>
        </w:tabs>
        <w:spacing w:before="120" w:line="360" w:lineRule="auto"/>
        <w:ind w:right="375"/>
        <w:jc w:val="both"/>
        <w:rPr>
          <w:sz w:val="24"/>
        </w:rPr>
      </w:pPr>
      <w:r>
        <w:rPr>
          <w:sz w:val="24"/>
        </w:rPr>
        <w:t xml:space="preserve">The field test shall be taken with entire head range in such a manner that it would cover at least 6 points (i.e. duty point, </w:t>
      </w:r>
      <w:r>
        <w:rPr>
          <w:smallCaps/>
          <w:sz w:val="24"/>
        </w:rPr>
        <w:t>2</w:t>
      </w:r>
      <w:r>
        <w:rPr>
          <w:sz w:val="24"/>
        </w:rPr>
        <w:t xml:space="preserve"> above, </w:t>
      </w:r>
      <w:r>
        <w:rPr>
          <w:smallCaps/>
          <w:sz w:val="24"/>
        </w:rPr>
        <w:t>2</w:t>
      </w:r>
      <w:r>
        <w:rPr>
          <w:sz w:val="24"/>
        </w:rPr>
        <w:t xml:space="preserve"> below and shut off). The guarantees for head and discharge shall be deemed to be fulfilled as per clause under 9.4</w:t>
      </w:r>
      <w:r>
        <w:rPr>
          <w:smallCaps/>
          <w:sz w:val="24"/>
        </w:rPr>
        <w:t>.1</w:t>
      </w:r>
      <w:r>
        <w:rPr>
          <w:sz w:val="24"/>
        </w:rPr>
        <w:t xml:space="preserve"> of IS:</w:t>
      </w:r>
      <w:r>
        <w:rPr>
          <w:spacing w:val="-3"/>
          <w:sz w:val="24"/>
        </w:rPr>
        <w:t xml:space="preserve"> </w:t>
      </w:r>
      <w:r>
        <w:rPr>
          <w:smallCaps/>
          <w:sz w:val="24"/>
        </w:rPr>
        <w:t>10</w:t>
      </w:r>
      <w:r>
        <w:rPr>
          <w:sz w:val="24"/>
        </w:rPr>
        <w:t>98</w:t>
      </w:r>
      <w:r>
        <w:rPr>
          <w:smallCaps/>
          <w:sz w:val="24"/>
        </w:rPr>
        <w:t>1.</w:t>
      </w:r>
    </w:p>
    <w:p w:rsidR="009D25B5" w:rsidRDefault="009D25B5" w:rsidP="007502FC">
      <w:pPr>
        <w:pStyle w:val="ListParagraph"/>
        <w:numPr>
          <w:ilvl w:val="0"/>
          <w:numId w:val="19"/>
        </w:numPr>
        <w:tabs>
          <w:tab w:val="left" w:pos="721"/>
        </w:tabs>
        <w:spacing w:before="119"/>
        <w:ind w:hanging="361"/>
        <w:jc w:val="both"/>
        <w:rPr>
          <w:sz w:val="24"/>
        </w:rPr>
      </w:pPr>
      <w:r>
        <w:rPr>
          <w:sz w:val="24"/>
        </w:rPr>
        <w:t>The field performance test at site is absolutely essential as above (a) to</w:t>
      </w:r>
      <w:r>
        <w:rPr>
          <w:spacing w:val="-16"/>
          <w:sz w:val="24"/>
        </w:rPr>
        <w:t xml:space="preserve"> </w:t>
      </w:r>
      <w:r>
        <w:rPr>
          <w:sz w:val="24"/>
        </w:rPr>
        <w:t>(e).</w:t>
      </w:r>
    </w:p>
    <w:p w:rsidR="009D25B5" w:rsidRDefault="009D25B5" w:rsidP="009D25B5">
      <w:pPr>
        <w:pStyle w:val="BodyText"/>
        <w:rPr>
          <w:sz w:val="26"/>
        </w:rPr>
      </w:pPr>
    </w:p>
    <w:p w:rsidR="009D25B5" w:rsidRDefault="009D25B5" w:rsidP="009D25B5">
      <w:pPr>
        <w:pStyle w:val="BodyText"/>
        <w:spacing w:before="1"/>
      </w:pPr>
      <w:r>
        <w:t>Make: As per approved list of MJP.</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Heading2"/>
        <w:numPr>
          <w:ilvl w:val="0"/>
          <w:numId w:val="30"/>
        </w:numPr>
        <w:tabs>
          <w:tab w:val="left" w:pos="721"/>
        </w:tabs>
        <w:spacing w:before="91"/>
        <w:ind w:hanging="361"/>
        <w:jc w:val="both"/>
      </w:pPr>
      <w:bookmarkStart w:id="26" w:name="_bookmark15"/>
      <w:bookmarkEnd w:id="26"/>
      <w:r>
        <w:lastRenderedPageBreak/>
        <w:t>Centrifugal pump (pure water) Essential Design</w:t>
      </w:r>
      <w:r>
        <w:rPr>
          <w:spacing w:val="-9"/>
        </w:rPr>
        <w:t xml:space="preserve"> </w:t>
      </w:r>
      <w:r>
        <w:t>Requirements</w:t>
      </w:r>
    </w:p>
    <w:p w:rsidR="009D25B5" w:rsidRDefault="009D25B5" w:rsidP="009D25B5">
      <w:pPr>
        <w:pStyle w:val="BodyText"/>
        <w:rPr>
          <w:b/>
          <w:sz w:val="33"/>
        </w:rPr>
      </w:pPr>
    </w:p>
    <w:p w:rsidR="009D25B5" w:rsidRDefault="009D25B5" w:rsidP="009D25B5">
      <w:pPr>
        <w:pStyle w:val="BodyText"/>
        <w:jc w:val="both"/>
      </w:pPr>
      <w:r>
        <w:t>The Centrifugal Pump offered shall satisfy the following basic design features.</w:t>
      </w:r>
    </w:p>
    <w:p w:rsidR="009D25B5" w:rsidRDefault="009D25B5" w:rsidP="009D25B5">
      <w:pPr>
        <w:pStyle w:val="BodyText"/>
        <w:spacing w:before="4"/>
        <w:rPr>
          <w:sz w:val="26"/>
        </w:rPr>
      </w:pPr>
    </w:p>
    <w:p w:rsidR="009D25B5" w:rsidRDefault="009D25B5" w:rsidP="007502FC">
      <w:pPr>
        <w:pStyle w:val="ListParagraph"/>
        <w:numPr>
          <w:ilvl w:val="1"/>
          <w:numId w:val="59"/>
        </w:numPr>
        <w:tabs>
          <w:tab w:val="left" w:pos="721"/>
        </w:tabs>
        <w:ind w:hanging="361"/>
        <w:jc w:val="both"/>
        <w:rPr>
          <w:sz w:val="24"/>
        </w:rPr>
      </w:pPr>
      <w:r>
        <w:rPr>
          <w:sz w:val="24"/>
        </w:rPr>
        <w:t>It shall have a rising head</w:t>
      </w:r>
      <w:r>
        <w:rPr>
          <w:spacing w:val="-4"/>
          <w:sz w:val="24"/>
        </w:rPr>
        <w:t xml:space="preserve"> </w:t>
      </w:r>
      <w:r>
        <w:rPr>
          <w:sz w:val="24"/>
        </w:rPr>
        <w:t>characteristic.</w:t>
      </w:r>
    </w:p>
    <w:p w:rsidR="009D25B5" w:rsidRDefault="009D25B5" w:rsidP="007502FC">
      <w:pPr>
        <w:pStyle w:val="ListParagraph"/>
        <w:numPr>
          <w:ilvl w:val="1"/>
          <w:numId w:val="59"/>
        </w:numPr>
        <w:tabs>
          <w:tab w:val="left" w:pos="721"/>
        </w:tabs>
        <w:spacing w:before="136"/>
        <w:ind w:hanging="361"/>
        <w:jc w:val="both"/>
        <w:rPr>
          <w:sz w:val="24"/>
        </w:rPr>
      </w:pPr>
      <w:r>
        <w:rPr>
          <w:sz w:val="24"/>
        </w:rPr>
        <w:t>It shall be designed for non-overloading of prime</w:t>
      </w:r>
      <w:r>
        <w:rPr>
          <w:spacing w:val="-5"/>
          <w:sz w:val="24"/>
        </w:rPr>
        <w:t xml:space="preserve"> </w:t>
      </w:r>
      <w:r>
        <w:rPr>
          <w:sz w:val="24"/>
        </w:rPr>
        <w:t>mover.</w:t>
      </w:r>
    </w:p>
    <w:p w:rsidR="009D25B5" w:rsidRDefault="009D25B5" w:rsidP="007502FC">
      <w:pPr>
        <w:pStyle w:val="ListParagraph"/>
        <w:numPr>
          <w:ilvl w:val="1"/>
          <w:numId w:val="59"/>
        </w:numPr>
        <w:tabs>
          <w:tab w:val="left" w:pos="721"/>
        </w:tabs>
        <w:spacing w:before="135" w:line="350" w:lineRule="auto"/>
        <w:ind w:right="380"/>
        <w:jc w:val="both"/>
        <w:rPr>
          <w:sz w:val="24"/>
        </w:rPr>
      </w:pPr>
      <w:r>
        <w:rPr>
          <w:sz w:val="24"/>
        </w:rPr>
        <w:t>It shall be designed to run with closed sluice valve condition without overloading the prime</w:t>
      </w:r>
      <w:r>
        <w:rPr>
          <w:spacing w:val="-4"/>
          <w:sz w:val="24"/>
        </w:rPr>
        <w:t xml:space="preserve"> </w:t>
      </w:r>
      <w:r>
        <w:rPr>
          <w:sz w:val="24"/>
        </w:rPr>
        <w:t>mover.</w:t>
      </w:r>
    </w:p>
    <w:p w:rsidR="009D25B5" w:rsidRDefault="009D25B5" w:rsidP="007502FC">
      <w:pPr>
        <w:pStyle w:val="ListParagraph"/>
        <w:numPr>
          <w:ilvl w:val="1"/>
          <w:numId w:val="59"/>
        </w:numPr>
        <w:tabs>
          <w:tab w:val="left" w:pos="721"/>
        </w:tabs>
        <w:spacing w:before="13" w:line="350" w:lineRule="auto"/>
        <w:ind w:right="380"/>
        <w:jc w:val="both"/>
        <w:rPr>
          <w:sz w:val="24"/>
        </w:rPr>
      </w:pPr>
      <w:r>
        <w:rPr>
          <w:sz w:val="24"/>
        </w:rPr>
        <w:t xml:space="preserve">The pumps shall run smooth without noise &amp; vibration. The magnitude of peak to peak vibration at slip will be limited to </w:t>
      </w:r>
      <w:r>
        <w:rPr>
          <w:smallCaps/>
          <w:sz w:val="24"/>
        </w:rPr>
        <w:t>10</w:t>
      </w:r>
      <w:r>
        <w:rPr>
          <w:sz w:val="24"/>
        </w:rPr>
        <w:t>0 microns at the bearing</w:t>
      </w:r>
      <w:r>
        <w:rPr>
          <w:spacing w:val="-17"/>
          <w:sz w:val="24"/>
        </w:rPr>
        <w:t xml:space="preserve"> </w:t>
      </w:r>
      <w:r>
        <w:rPr>
          <w:sz w:val="24"/>
        </w:rPr>
        <w:t>housing.</w:t>
      </w:r>
    </w:p>
    <w:p w:rsidR="009D25B5" w:rsidRDefault="009D25B5" w:rsidP="009D25B5">
      <w:pPr>
        <w:pStyle w:val="BodyText"/>
        <w:spacing w:before="171" w:line="360" w:lineRule="auto"/>
        <w:ind w:right="374"/>
        <w:jc w:val="both"/>
      </w:pPr>
      <w:r>
        <w:t xml:space="preserve">Necessary NPSH curve shall be submitted and minimum submergence required shall be stated. The system head curve and performance curve for all level conditions </w:t>
      </w:r>
      <w:proofErr w:type="gramStart"/>
      <w:r>
        <w:t>is</w:t>
      </w:r>
      <w:proofErr w:type="gramEnd"/>
      <w:r>
        <w:t xml:space="preserve"> to be</w:t>
      </w:r>
      <w:r>
        <w:rPr>
          <w:spacing w:val="-2"/>
        </w:rPr>
        <w:t xml:space="preserve"> </w:t>
      </w:r>
      <w:r>
        <w:t>enclosed.</w:t>
      </w:r>
    </w:p>
    <w:p w:rsidR="009D25B5" w:rsidRDefault="009D25B5" w:rsidP="009D25B5">
      <w:pPr>
        <w:pStyle w:val="BodyText"/>
        <w:spacing w:before="160" w:line="360" w:lineRule="auto"/>
        <w:ind w:right="378"/>
        <w:jc w:val="both"/>
      </w:pPr>
      <w:r>
        <w:t>The pump shall be suitable for satisfactory operation at the duty conditions, the head range stipulated.</w:t>
      </w:r>
    </w:p>
    <w:p w:rsidR="009D25B5" w:rsidRDefault="009D25B5" w:rsidP="009D25B5">
      <w:pPr>
        <w:pStyle w:val="BodyText"/>
        <w:spacing w:before="161"/>
        <w:jc w:val="both"/>
      </w:pPr>
      <w:r>
        <w:t>The pumps shall have following technical parameters and particulars.</w:t>
      </w:r>
    </w:p>
    <w:p w:rsidR="009D25B5" w:rsidRDefault="009D25B5" w:rsidP="009D25B5">
      <w:pPr>
        <w:pStyle w:val="BodyText"/>
        <w:spacing w:before="1"/>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No. of pumps</w:t>
      </w:r>
      <w:r>
        <w:rPr>
          <w:spacing w:val="-3"/>
          <w:sz w:val="24"/>
        </w:rPr>
        <w:t xml:space="preserve"> </w:t>
      </w:r>
      <w:r>
        <w:rPr>
          <w:sz w:val="24"/>
        </w:rPr>
        <w:t>to</w:t>
      </w:r>
      <w:r>
        <w:rPr>
          <w:spacing w:val="-2"/>
          <w:sz w:val="24"/>
        </w:rPr>
        <w:t xml:space="preserve"> </w:t>
      </w:r>
      <w:r>
        <w:rPr>
          <w:sz w:val="24"/>
        </w:rPr>
        <w:t>be</w:t>
      </w:r>
      <w:r>
        <w:rPr>
          <w:sz w:val="24"/>
        </w:rPr>
        <w:tab/>
        <w:t xml:space="preserve">… </w:t>
      </w:r>
      <w:proofErr w:type="spellStart"/>
      <w:r>
        <w:rPr>
          <w:sz w:val="24"/>
        </w:rPr>
        <w:t>Nos</w:t>
      </w:r>
      <w:proofErr w:type="spellEnd"/>
    </w:p>
    <w:p w:rsidR="009D25B5" w:rsidRDefault="009D25B5" w:rsidP="009D25B5">
      <w:pPr>
        <w:pStyle w:val="BodyText"/>
        <w:spacing w:before="1"/>
        <w:rPr>
          <w:sz w:val="26"/>
        </w:rPr>
      </w:pPr>
    </w:p>
    <w:p w:rsidR="009D25B5" w:rsidRDefault="009D25B5" w:rsidP="009D25B5">
      <w:pPr>
        <w:pStyle w:val="BodyText"/>
        <w:tabs>
          <w:tab w:val="left" w:pos="5401"/>
        </w:tabs>
        <w:ind w:left="1080"/>
      </w:pPr>
      <w:r>
        <w:t>Installed</w:t>
      </w:r>
      <w:r>
        <w:tab/>
        <w:t xml:space="preserve">….. </w:t>
      </w:r>
      <w:proofErr w:type="gramStart"/>
      <w:r>
        <w:t>Working … stand</w:t>
      </w:r>
      <w:proofErr w:type="gramEnd"/>
      <w:r>
        <w:rPr>
          <w:spacing w:val="-3"/>
        </w:rPr>
        <w:t xml:space="preserve"> </w:t>
      </w:r>
      <w:r>
        <w:t>by</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leader="dot" w:pos="5977"/>
        </w:tabs>
        <w:spacing w:before="1"/>
        <w:ind w:hanging="721"/>
        <w:jc w:val="both"/>
        <w:rPr>
          <w:sz w:val="24"/>
        </w:rPr>
      </w:pPr>
      <w:r>
        <w:rPr>
          <w:sz w:val="24"/>
        </w:rPr>
        <w:t>Discharge</w:t>
      </w:r>
      <w:r>
        <w:rPr>
          <w:sz w:val="24"/>
        </w:rPr>
        <w:tab/>
        <w:t>LPS</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leader="dot" w:pos="5912"/>
        </w:tabs>
        <w:ind w:hanging="721"/>
        <w:jc w:val="both"/>
        <w:rPr>
          <w:sz w:val="24"/>
        </w:rPr>
      </w:pPr>
      <w:r>
        <w:rPr>
          <w:sz w:val="24"/>
        </w:rPr>
        <w:t>Duty</w:t>
      </w:r>
      <w:r>
        <w:rPr>
          <w:spacing w:val="-2"/>
          <w:sz w:val="24"/>
        </w:rPr>
        <w:t xml:space="preserve"> </w:t>
      </w:r>
      <w:r>
        <w:rPr>
          <w:sz w:val="24"/>
        </w:rPr>
        <w:t>head</w:t>
      </w:r>
      <w:r>
        <w:rPr>
          <w:sz w:val="24"/>
        </w:rPr>
        <w:tab/>
      </w:r>
      <w:proofErr w:type="spellStart"/>
      <w:r>
        <w:rPr>
          <w:sz w:val="24"/>
        </w:rPr>
        <w:t>mtrs</w:t>
      </w:r>
      <w:proofErr w:type="spellEnd"/>
      <w:r>
        <w:rPr>
          <w:sz w:val="24"/>
        </w:rPr>
        <w:t>.</w:t>
      </w:r>
    </w:p>
    <w:p w:rsidR="009D25B5" w:rsidRDefault="009D25B5" w:rsidP="009D25B5">
      <w:pPr>
        <w:pStyle w:val="BodyText"/>
        <w:spacing w:before="10"/>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Working</w:t>
      </w:r>
      <w:r>
        <w:rPr>
          <w:spacing w:val="-2"/>
          <w:sz w:val="24"/>
        </w:rPr>
        <w:t xml:space="preserve"> </w:t>
      </w:r>
      <w:r>
        <w:rPr>
          <w:sz w:val="24"/>
        </w:rPr>
        <w:t>head</w:t>
      </w:r>
      <w:r>
        <w:rPr>
          <w:spacing w:val="-3"/>
          <w:sz w:val="24"/>
        </w:rPr>
        <w:t xml:space="preserve"> </w:t>
      </w:r>
      <w:r>
        <w:rPr>
          <w:sz w:val="24"/>
        </w:rPr>
        <w:t>range</w:t>
      </w:r>
      <w:r>
        <w:rPr>
          <w:sz w:val="24"/>
        </w:rPr>
        <w:tab/>
        <w:t xml:space="preserve">……. </w:t>
      </w:r>
      <w:proofErr w:type="spellStart"/>
      <w:r>
        <w:rPr>
          <w:sz w:val="24"/>
        </w:rPr>
        <w:t>mtrs</w:t>
      </w:r>
      <w:proofErr w:type="spellEnd"/>
      <w:r>
        <w:rPr>
          <w:sz w:val="24"/>
        </w:rPr>
        <w:t xml:space="preserve">. </w:t>
      </w:r>
      <w:proofErr w:type="gramStart"/>
      <w:r>
        <w:rPr>
          <w:sz w:val="24"/>
        </w:rPr>
        <w:t>to</w:t>
      </w:r>
      <w:proofErr w:type="gramEnd"/>
      <w:r>
        <w:rPr>
          <w:spacing w:val="34"/>
          <w:sz w:val="24"/>
        </w:rPr>
        <w:t xml:space="preserve"> </w:t>
      </w:r>
      <w:proofErr w:type="spellStart"/>
      <w:r>
        <w:rPr>
          <w:sz w:val="24"/>
        </w:rPr>
        <w:t>mtrs</w:t>
      </w:r>
      <w:proofErr w:type="spellEnd"/>
      <w:r>
        <w:rPr>
          <w:sz w:val="24"/>
        </w:rPr>
        <w:t>.</w:t>
      </w:r>
    </w:p>
    <w:p w:rsidR="009D25B5" w:rsidRDefault="009D25B5" w:rsidP="009D25B5">
      <w:pPr>
        <w:pStyle w:val="BodyText"/>
        <w:spacing w:before="2"/>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Shut</w:t>
      </w:r>
      <w:r>
        <w:rPr>
          <w:spacing w:val="-2"/>
          <w:sz w:val="24"/>
        </w:rPr>
        <w:t xml:space="preserve"> </w:t>
      </w:r>
      <w:r>
        <w:rPr>
          <w:sz w:val="24"/>
        </w:rPr>
        <w:t>off</w:t>
      </w:r>
      <w:r>
        <w:rPr>
          <w:spacing w:val="-1"/>
          <w:sz w:val="24"/>
        </w:rPr>
        <w:t xml:space="preserve"> </w:t>
      </w:r>
      <w:r>
        <w:rPr>
          <w:sz w:val="24"/>
        </w:rPr>
        <w:t>head</w:t>
      </w:r>
      <w:r>
        <w:rPr>
          <w:sz w:val="24"/>
        </w:rPr>
        <w:tab/>
      </w:r>
      <w:proofErr w:type="gramStart"/>
      <w:r>
        <w:rPr>
          <w:sz w:val="24"/>
        </w:rPr>
        <w:t>Not</w:t>
      </w:r>
      <w:proofErr w:type="gramEnd"/>
      <w:r>
        <w:rPr>
          <w:sz w:val="24"/>
        </w:rPr>
        <w:t xml:space="preserve"> less than</w:t>
      </w:r>
      <w:r>
        <w:rPr>
          <w:spacing w:val="44"/>
          <w:sz w:val="24"/>
        </w:rPr>
        <w:t xml:space="preserve"> </w:t>
      </w:r>
      <w:proofErr w:type="spellStart"/>
      <w:r>
        <w:rPr>
          <w:sz w:val="24"/>
        </w:rPr>
        <w:t>mtr</w:t>
      </w:r>
      <w:proofErr w:type="spellEnd"/>
      <w:r>
        <w:rPr>
          <w:sz w:val="24"/>
        </w:rPr>
        <w:t>.</w:t>
      </w:r>
    </w:p>
    <w:p w:rsidR="009D25B5" w:rsidRDefault="009D25B5" w:rsidP="009D25B5">
      <w:pPr>
        <w:pStyle w:val="BodyText"/>
        <w:spacing w:before="3"/>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Pump efficiency at</w:t>
      </w:r>
      <w:r>
        <w:rPr>
          <w:spacing w:val="-6"/>
          <w:sz w:val="24"/>
        </w:rPr>
        <w:t xml:space="preserve"> </w:t>
      </w:r>
      <w:r>
        <w:rPr>
          <w:sz w:val="24"/>
        </w:rPr>
        <w:t>duty</w:t>
      </w:r>
      <w:r>
        <w:rPr>
          <w:spacing w:val="-3"/>
          <w:sz w:val="24"/>
        </w:rPr>
        <w:t xml:space="preserve"> </w:t>
      </w:r>
      <w:r>
        <w:rPr>
          <w:sz w:val="24"/>
        </w:rPr>
        <w:t>point</w:t>
      </w:r>
      <w:r>
        <w:rPr>
          <w:sz w:val="24"/>
        </w:rPr>
        <w:tab/>
        <w:t>not less than 70</w:t>
      </w:r>
      <w:r>
        <w:rPr>
          <w:spacing w:val="-3"/>
          <w:sz w:val="24"/>
        </w:rPr>
        <w:t xml:space="preserve"> </w:t>
      </w:r>
      <w:r>
        <w:rPr>
          <w:sz w:val="24"/>
        </w:rPr>
        <w:t>%</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pos="5401"/>
        </w:tabs>
        <w:spacing w:before="1"/>
        <w:ind w:hanging="721"/>
        <w:jc w:val="both"/>
        <w:rPr>
          <w:sz w:val="24"/>
        </w:rPr>
      </w:pPr>
      <w:r>
        <w:rPr>
          <w:sz w:val="24"/>
        </w:rPr>
        <w:t>Speed</w:t>
      </w:r>
      <w:r>
        <w:rPr>
          <w:sz w:val="24"/>
        </w:rPr>
        <w:tab/>
      </w:r>
      <w:r>
        <w:rPr>
          <w:smallCaps/>
          <w:sz w:val="24"/>
        </w:rPr>
        <w:t>14</w:t>
      </w:r>
      <w:r>
        <w:rPr>
          <w:sz w:val="24"/>
        </w:rPr>
        <w:t>70</w:t>
      </w:r>
      <w:r>
        <w:rPr>
          <w:spacing w:val="-3"/>
          <w:sz w:val="24"/>
        </w:rPr>
        <w:t xml:space="preserve"> </w:t>
      </w:r>
      <w:r>
        <w:rPr>
          <w:sz w:val="24"/>
        </w:rPr>
        <w:t>RPM</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pos="5401"/>
        </w:tabs>
        <w:ind w:hanging="721"/>
        <w:jc w:val="both"/>
        <w:rPr>
          <w:sz w:val="24"/>
        </w:rPr>
      </w:pPr>
      <w:proofErr w:type="gramStart"/>
      <w:r>
        <w:rPr>
          <w:sz w:val="24"/>
        </w:rPr>
        <w:t>No</w:t>
      </w:r>
      <w:r>
        <w:rPr>
          <w:spacing w:val="-2"/>
          <w:sz w:val="24"/>
        </w:rPr>
        <w:t xml:space="preserve"> </w:t>
      </w:r>
      <w:r>
        <w:rPr>
          <w:sz w:val="24"/>
        </w:rPr>
        <w:t>of</w:t>
      </w:r>
      <w:r>
        <w:rPr>
          <w:spacing w:val="-1"/>
          <w:sz w:val="24"/>
        </w:rPr>
        <w:t xml:space="preserve"> </w:t>
      </w:r>
      <w:r>
        <w:rPr>
          <w:sz w:val="24"/>
        </w:rPr>
        <w:t>Stages</w:t>
      </w:r>
      <w:r>
        <w:rPr>
          <w:sz w:val="24"/>
        </w:rPr>
        <w:tab/>
        <w:t>Not more than</w:t>
      </w:r>
      <w:r>
        <w:rPr>
          <w:spacing w:val="30"/>
          <w:sz w:val="24"/>
        </w:rPr>
        <w:t xml:space="preserve"> </w:t>
      </w:r>
      <w:r>
        <w:rPr>
          <w:sz w:val="24"/>
        </w:rPr>
        <w:t>stages.</w:t>
      </w:r>
      <w:proofErr w:type="gramEnd"/>
    </w:p>
    <w:p w:rsidR="009D25B5" w:rsidRDefault="009D25B5" w:rsidP="009D25B5">
      <w:pPr>
        <w:pStyle w:val="BodyText"/>
        <w:spacing w:before="1"/>
        <w:rPr>
          <w:sz w:val="26"/>
        </w:rPr>
      </w:pPr>
    </w:p>
    <w:p w:rsidR="009D25B5" w:rsidRDefault="009D25B5" w:rsidP="007502FC">
      <w:pPr>
        <w:pStyle w:val="ListParagraph"/>
        <w:numPr>
          <w:ilvl w:val="0"/>
          <w:numId w:val="18"/>
        </w:numPr>
        <w:tabs>
          <w:tab w:val="left" w:pos="1080"/>
          <w:tab w:val="left" w:pos="1081"/>
          <w:tab w:val="left" w:pos="5401"/>
        </w:tabs>
        <w:ind w:hanging="721"/>
        <w:rPr>
          <w:sz w:val="24"/>
        </w:rPr>
      </w:pPr>
      <w:r>
        <w:rPr>
          <w:sz w:val="24"/>
        </w:rPr>
        <w:t>Base</w:t>
      </w:r>
      <w:r>
        <w:rPr>
          <w:spacing w:val="-4"/>
          <w:sz w:val="24"/>
        </w:rPr>
        <w:t xml:space="preserve"> </w:t>
      </w:r>
      <w:r>
        <w:rPr>
          <w:sz w:val="24"/>
        </w:rPr>
        <w:t>frame</w:t>
      </w:r>
      <w:r>
        <w:rPr>
          <w:spacing w:val="-2"/>
          <w:sz w:val="24"/>
        </w:rPr>
        <w:t xml:space="preserve"> </w:t>
      </w:r>
      <w:r>
        <w:rPr>
          <w:sz w:val="24"/>
        </w:rPr>
        <w:t>size.</w:t>
      </w:r>
      <w:r>
        <w:rPr>
          <w:sz w:val="24"/>
        </w:rPr>
        <w:tab/>
        <w:t>Fabricated with ISMC ……</w:t>
      </w:r>
      <w:r>
        <w:rPr>
          <w:spacing w:val="-3"/>
          <w:sz w:val="24"/>
        </w:rPr>
        <w:t xml:space="preserve"> </w:t>
      </w:r>
      <w:r>
        <w:rPr>
          <w:sz w:val="24"/>
        </w:rPr>
        <w:t>mm</w:t>
      </w:r>
    </w:p>
    <w:p w:rsidR="009D25B5" w:rsidRDefault="009D25B5" w:rsidP="009D25B5">
      <w:pPr>
        <w:pStyle w:val="BodyText"/>
        <w:rPr>
          <w:sz w:val="26"/>
        </w:rPr>
      </w:pPr>
    </w:p>
    <w:p w:rsidR="009D25B5" w:rsidRDefault="009D25B5" w:rsidP="007502FC">
      <w:pPr>
        <w:pStyle w:val="ListParagraph"/>
        <w:numPr>
          <w:ilvl w:val="0"/>
          <w:numId w:val="18"/>
        </w:numPr>
        <w:tabs>
          <w:tab w:val="left" w:pos="1080"/>
          <w:tab w:val="left" w:pos="1081"/>
          <w:tab w:val="left" w:pos="5290"/>
          <w:tab w:val="left" w:leader="dot" w:pos="7574"/>
        </w:tabs>
        <w:spacing w:before="1"/>
        <w:ind w:hanging="721"/>
        <w:rPr>
          <w:sz w:val="24"/>
        </w:rPr>
      </w:pPr>
      <w:r>
        <w:rPr>
          <w:sz w:val="24"/>
        </w:rPr>
        <w:t>Pump</w:t>
      </w:r>
      <w:r>
        <w:rPr>
          <w:spacing w:val="-1"/>
          <w:sz w:val="24"/>
        </w:rPr>
        <w:t xml:space="preserve"> </w:t>
      </w:r>
      <w:r>
        <w:rPr>
          <w:sz w:val="24"/>
        </w:rPr>
        <w:t>shaft</w:t>
      </w:r>
      <w:r>
        <w:rPr>
          <w:sz w:val="24"/>
        </w:rPr>
        <w:tab/>
        <w:t>S.S. Not</w:t>
      </w:r>
      <w:r>
        <w:rPr>
          <w:spacing w:val="-4"/>
          <w:sz w:val="24"/>
        </w:rPr>
        <w:t xml:space="preserve"> </w:t>
      </w:r>
      <w:r>
        <w:rPr>
          <w:sz w:val="24"/>
        </w:rPr>
        <w:t>less</w:t>
      </w:r>
      <w:r>
        <w:rPr>
          <w:spacing w:val="-4"/>
          <w:sz w:val="24"/>
        </w:rPr>
        <w:t xml:space="preserve"> </w:t>
      </w:r>
      <w:r>
        <w:rPr>
          <w:sz w:val="24"/>
        </w:rPr>
        <w:t>than</w:t>
      </w:r>
      <w:r>
        <w:rPr>
          <w:sz w:val="24"/>
        </w:rPr>
        <w:tab/>
        <w:t>mm</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Heading2"/>
        <w:numPr>
          <w:ilvl w:val="0"/>
          <w:numId w:val="30"/>
        </w:numPr>
        <w:tabs>
          <w:tab w:val="left" w:pos="721"/>
        </w:tabs>
        <w:spacing w:before="91"/>
        <w:ind w:hanging="361"/>
      </w:pPr>
      <w:bookmarkStart w:id="27" w:name="_bookmark16"/>
      <w:bookmarkEnd w:id="27"/>
      <w:r>
        <w:lastRenderedPageBreak/>
        <w:t>Horizontal Centrifugal</w:t>
      </w:r>
      <w:r>
        <w:rPr>
          <w:spacing w:val="-5"/>
        </w:rPr>
        <w:t xml:space="preserve"> </w:t>
      </w:r>
      <w:r>
        <w:t>Pumps</w:t>
      </w:r>
    </w:p>
    <w:p w:rsidR="009D25B5" w:rsidRDefault="009D25B5" w:rsidP="009D25B5">
      <w:pPr>
        <w:pStyle w:val="BodyText"/>
        <w:rPr>
          <w:b/>
          <w:sz w:val="33"/>
        </w:rPr>
      </w:pPr>
    </w:p>
    <w:p w:rsidR="009D25B5" w:rsidRDefault="009D25B5" w:rsidP="009D25B5">
      <w:pPr>
        <w:ind w:left="360"/>
        <w:jc w:val="both"/>
        <w:rPr>
          <w:b/>
          <w:sz w:val="24"/>
        </w:rPr>
      </w:pPr>
      <w:r>
        <w:rPr>
          <w:b/>
          <w:sz w:val="24"/>
        </w:rPr>
        <w:t>Pump Performance</w:t>
      </w:r>
    </w:p>
    <w:p w:rsidR="009D25B5" w:rsidRDefault="009D25B5" w:rsidP="009D25B5">
      <w:pPr>
        <w:pStyle w:val="BodyText"/>
        <w:spacing w:before="3"/>
        <w:rPr>
          <w:b/>
          <w:sz w:val="26"/>
        </w:rPr>
      </w:pPr>
    </w:p>
    <w:p w:rsidR="009D25B5" w:rsidRDefault="009D25B5" w:rsidP="009D25B5">
      <w:pPr>
        <w:pStyle w:val="BodyText"/>
        <w:spacing w:before="1" w:line="360" w:lineRule="auto"/>
        <w:ind w:right="377"/>
        <w:jc w:val="both"/>
      </w:pPr>
      <w:r>
        <w:t>The</w:t>
      </w:r>
      <w:r>
        <w:rPr>
          <w:spacing w:val="-1"/>
        </w:rPr>
        <w:t xml:space="preserve"> p</w:t>
      </w:r>
      <w:r>
        <w:t>umps</w:t>
      </w:r>
      <w:r>
        <w:rPr>
          <w:spacing w:val="-1"/>
        </w:rPr>
        <w:t xml:space="preserve"> </w:t>
      </w:r>
      <w:r>
        <w:rPr>
          <w:spacing w:val="1"/>
        </w:rPr>
        <w:t>s</w:t>
      </w:r>
      <w:r>
        <w:t>h</w:t>
      </w:r>
      <w:r>
        <w:rPr>
          <w:spacing w:val="-2"/>
        </w:rPr>
        <w:t>a</w:t>
      </w:r>
      <w:r>
        <w:t xml:space="preserve">ll </w:t>
      </w:r>
      <w:r>
        <w:rPr>
          <w:spacing w:val="-1"/>
        </w:rPr>
        <w:t>ha</w:t>
      </w:r>
      <w:r>
        <w:t>ve</w:t>
      </w:r>
      <w:r>
        <w:rPr>
          <w:spacing w:val="2"/>
        </w:rPr>
        <w:t xml:space="preserve"> </w:t>
      </w:r>
      <w:r>
        <w:rPr>
          <w:spacing w:val="-1"/>
        </w:rPr>
        <w:t>pr</w:t>
      </w:r>
      <w:r>
        <w:rPr>
          <w:spacing w:val="-2"/>
        </w:rPr>
        <w:t>e</w:t>
      </w:r>
      <w:r>
        <w:t>f</w:t>
      </w:r>
      <w:r>
        <w:rPr>
          <w:spacing w:val="-1"/>
        </w:rPr>
        <w:t>e</w:t>
      </w:r>
      <w:r>
        <w:t>r</w:t>
      </w:r>
      <w:r>
        <w:rPr>
          <w:spacing w:val="-1"/>
        </w:rPr>
        <w:t>ab</w:t>
      </w:r>
      <w:r>
        <w:t>ly</w:t>
      </w:r>
      <w:r>
        <w:rPr>
          <w:spacing w:val="-1"/>
        </w:rPr>
        <w:t xml:space="preserve"> bes</w:t>
      </w:r>
      <w:r>
        <w:t>t</w:t>
      </w:r>
      <w:r>
        <w:rPr>
          <w:spacing w:val="2"/>
        </w:rPr>
        <w:t xml:space="preserve"> </w:t>
      </w:r>
      <w:r>
        <w:rPr>
          <w:spacing w:val="-1"/>
        </w:rPr>
        <w:t>e</w:t>
      </w:r>
      <w:r>
        <w:t>ff</w:t>
      </w:r>
      <w:r>
        <w:rPr>
          <w:spacing w:val="-1"/>
        </w:rPr>
        <w:t>icie</w:t>
      </w:r>
      <w:r>
        <w:rPr>
          <w:spacing w:val="1"/>
        </w:rPr>
        <w:t>n</w:t>
      </w:r>
      <w:r>
        <w:rPr>
          <w:spacing w:val="-1"/>
        </w:rPr>
        <w:t>c</w:t>
      </w:r>
      <w:r>
        <w:t>y</w:t>
      </w:r>
      <w:r>
        <w:rPr>
          <w:spacing w:val="-1"/>
        </w:rPr>
        <w:t xml:space="preserve"> poi</w:t>
      </w:r>
      <w:r>
        <w:rPr>
          <w:spacing w:val="-2"/>
        </w:rPr>
        <w:t>n</w:t>
      </w:r>
      <w:r>
        <w:t xml:space="preserve">t </w:t>
      </w:r>
      <w:r>
        <w:rPr>
          <w:spacing w:val="-1"/>
        </w:rPr>
        <w:t>w</w:t>
      </w:r>
      <w:r>
        <w:rPr>
          <w:spacing w:val="2"/>
        </w:rPr>
        <w:t>h</w:t>
      </w:r>
      <w:r>
        <w:rPr>
          <w:spacing w:val="-1"/>
        </w:rPr>
        <w:t>e</w:t>
      </w:r>
      <w:r>
        <w:t xml:space="preserve">n </w:t>
      </w:r>
      <w:r>
        <w:rPr>
          <w:spacing w:val="-1"/>
        </w:rPr>
        <w:t>op</w:t>
      </w:r>
      <w:r>
        <w:rPr>
          <w:spacing w:val="-2"/>
        </w:rPr>
        <w:t>e</w:t>
      </w:r>
      <w:r>
        <w:rPr>
          <w:spacing w:val="2"/>
        </w:rPr>
        <w:t>r</w:t>
      </w:r>
      <w:r>
        <w:rPr>
          <w:spacing w:val="-1"/>
        </w:rPr>
        <w:t>a</w:t>
      </w:r>
      <w:r>
        <w:t>t</w:t>
      </w:r>
      <w:r>
        <w:rPr>
          <w:spacing w:val="-1"/>
        </w:rPr>
        <w:t>i</w:t>
      </w:r>
      <w:r>
        <w:rPr>
          <w:spacing w:val="1"/>
        </w:rPr>
        <w:t>n</w:t>
      </w:r>
      <w:r>
        <w:t>g</w:t>
      </w:r>
      <w:r>
        <w:rPr>
          <w:spacing w:val="-1"/>
        </w:rPr>
        <w:t xml:space="preserve"> a</w:t>
      </w:r>
      <w:r>
        <w:t>t …</w:t>
      </w:r>
      <w:r>
        <w:rPr>
          <w:spacing w:val="-1"/>
        </w:rPr>
        <w:t xml:space="preserve"> </w:t>
      </w:r>
      <w:r>
        <w:t xml:space="preserve">m </w:t>
      </w:r>
      <w:r>
        <w:rPr>
          <w:spacing w:val="-1"/>
        </w:rPr>
        <w:t>o</w:t>
      </w:r>
      <w:r>
        <w:t xml:space="preserve">f </w:t>
      </w:r>
      <w:r>
        <w:rPr>
          <w:spacing w:val="-1"/>
        </w:rPr>
        <w:t>h</w:t>
      </w:r>
      <w:r>
        <w:rPr>
          <w:spacing w:val="1"/>
        </w:rPr>
        <w:t>e</w:t>
      </w:r>
      <w:r>
        <w:rPr>
          <w:spacing w:val="-1"/>
        </w:rPr>
        <w:t>a</w:t>
      </w:r>
      <w:r>
        <w:rPr>
          <w:spacing w:val="-2"/>
        </w:rPr>
        <w:t>d</w:t>
      </w:r>
      <w:r>
        <w:t>. The</w:t>
      </w:r>
      <w:r>
        <w:rPr>
          <w:spacing w:val="10"/>
        </w:rPr>
        <w:t xml:space="preserve"> </w:t>
      </w:r>
      <w:r>
        <w:rPr>
          <w:spacing w:val="-1"/>
        </w:rPr>
        <w:t>p</w:t>
      </w:r>
      <w:r>
        <w:t>umps</w:t>
      </w:r>
      <w:r>
        <w:rPr>
          <w:spacing w:val="10"/>
        </w:rPr>
        <w:t xml:space="preserve"> </w:t>
      </w:r>
      <w:r>
        <w:rPr>
          <w:spacing w:val="-1"/>
        </w:rPr>
        <w:t>sha</w:t>
      </w:r>
      <w:r>
        <w:t>ll</w:t>
      </w:r>
      <w:r>
        <w:rPr>
          <w:spacing w:val="12"/>
        </w:rPr>
        <w:t xml:space="preserve"> </w:t>
      </w:r>
      <w:r>
        <w:t>h</w:t>
      </w:r>
      <w:r>
        <w:rPr>
          <w:spacing w:val="-2"/>
        </w:rPr>
        <w:t>a</w:t>
      </w:r>
      <w:r>
        <w:t>ve</w:t>
      </w:r>
      <w:r>
        <w:rPr>
          <w:spacing w:val="14"/>
        </w:rPr>
        <w:t xml:space="preserve"> </w:t>
      </w:r>
      <w:proofErr w:type="gramStart"/>
      <w:r>
        <w:t>a</w:t>
      </w:r>
      <w:r>
        <w:rPr>
          <w:spacing w:val="10"/>
        </w:rPr>
        <w:t xml:space="preserve"> </w:t>
      </w:r>
      <w:r>
        <w:rPr>
          <w:spacing w:val="-1"/>
        </w:rPr>
        <w:t>stabl</w:t>
      </w:r>
      <w:r>
        <w:t>e</w:t>
      </w:r>
      <w:r>
        <w:rPr>
          <w:spacing w:val="11"/>
        </w:rPr>
        <w:t xml:space="preserve"> </w:t>
      </w:r>
      <w:r>
        <w:rPr>
          <w:spacing w:val="-1"/>
        </w:rPr>
        <w:t>c</w:t>
      </w:r>
      <w:r>
        <w:t>h</w:t>
      </w:r>
      <w:r>
        <w:rPr>
          <w:spacing w:val="-2"/>
        </w:rPr>
        <w:t>a</w:t>
      </w:r>
      <w:r>
        <w:rPr>
          <w:spacing w:val="2"/>
        </w:rPr>
        <w:t>r</w:t>
      </w:r>
      <w:r>
        <w:rPr>
          <w:spacing w:val="-1"/>
        </w:rPr>
        <w:t>ac</w:t>
      </w:r>
      <w:r>
        <w:t>t</w:t>
      </w:r>
      <w:r>
        <w:rPr>
          <w:spacing w:val="-1"/>
        </w:rPr>
        <w:t>e</w:t>
      </w:r>
      <w:r>
        <w:t>r</w:t>
      </w:r>
      <w:r>
        <w:rPr>
          <w:spacing w:val="-1"/>
        </w:rPr>
        <w:t>ist</w:t>
      </w:r>
      <w:r>
        <w:rPr>
          <w:spacing w:val="2"/>
        </w:rPr>
        <w:t>i</w:t>
      </w:r>
      <w:r>
        <w:rPr>
          <w:spacing w:val="-1"/>
        </w:rPr>
        <w:t>c</w:t>
      </w:r>
      <w:r>
        <w:t>s</w:t>
      </w:r>
      <w:proofErr w:type="gramEnd"/>
      <w:r>
        <w:rPr>
          <w:spacing w:val="13"/>
        </w:rPr>
        <w:t xml:space="preserve"> </w:t>
      </w:r>
      <w:r>
        <w:t>w</w:t>
      </w:r>
      <w:r>
        <w:rPr>
          <w:spacing w:val="-1"/>
        </w:rPr>
        <w:t>i</w:t>
      </w:r>
      <w:r>
        <w:t>th</w:t>
      </w:r>
      <w:r>
        <w:rPr>
          <w:spacing w:val="-2"/>
        </w:rPr>
        <w:t>i</w:t>
      </w:r>
      <w:r>
        <w:t>n</w:t>
      </w:r>
      <w:r>
        <w:rPr>
          <w:spacing w:val="11"/>
        </w:rPr>
        <w:t xml:space="preserve"> </w:t>
      </w:r>
      <w:r>
        <w:t>the</w:t>
      </w:r>
      <w:r>
        <w:rPr>
          <w:spacing w:val="15"/>
        </w:rPr>
        <w:t xml:space="preserve"> </w:t>
      </w:r>
      <w:r>
        <w:rPr>
          <w:spacing w:val="-1"/>
        </w:rPr>
        <w:t>opera</w:t>
      </w:r>
      <w:r>
        <w:t>t</w:t>
      </w:r>
      <w:r>
        <w:rPr>
          <w:spacing w:val="-1"/>
        </w:rPr>
        <w:t>i</w:t>
      </w:r>
      <w:r>
        <w:t>ng</w:t>
      </w:r>
      <w:r>
        <w:rPr>
          <w:spacing w:val="11"/>
        </w:rPr>
        <w:t xml:space="preserve"> </w:t>
      </w:r>
      <w:r>
        <w:t>h</w:t>
      </w:r>
      <w:r>
        <w:rPr>
          <w:spacing w:val="-2"/>
        </w:rPr>
        <w:t>e</w:t>
      </w:r>
      <w:r>
        <w:rPr>
          <w:spacing w:val="-1"/>
        </w:rPr>
        <w:t>a</w:t>
      </w:r>
      <w:r>
        <w:t>d</w:t>
      </w:r>
      <w:r>
        <w:rPr>
          <w:spacing w:val="10"/>
        </w:rPr>
        <w:t xml:space="preserve"> </w:t>
      </w:r>
      <w:r>
        <w:t>r</w:t>
      </w:r>
      <w:r>
        <w:rPr>
          <w:spacing w:val="-1"/>
        </w:rPr>
        <w:t>a</w:t>
      </w:r>
      <w:r>
        <w:t>n</w:t>
      </w:r>
      <w:r>
        <w:rPr>
          <w:spacing w:val="2"/>
        </w:rPr>
        <w:t>g</w:t>
      </w:r>
      <w:r>
        <w:t>e</w:t>
      </w:r>
      <w:r>
        <w:rPr>
          <w:spacing w:val="10"/>
        </w:rPr>
        <w:t xml:space="preserve"> </w:t>
      </w:r>
      <w:r>
        <w:rPr>
          <w:spacing w:val="-1"/>
        </w:rPr>
        <w:t>+7</w:t>
      </w:r>
      <w:r>
        <w:t>%</w:t>
      </w:r>
      <w:r>
        <w:rPr>
          <w:spacing w:val="11"/>
        </w:rPr>
        <w:t xml:space="preserve"> </w:t>
      </w:r>
      <w:r>
        <w:t xml:space="preserve">- </w:t>
      </w:r>
      <w:r>
        <w:rPr>
          <w:smallCaps/>
        </w:rPr>
        <w:t>15</w:t>
      </w:r>
      <w:r>
        <w:t>%.</w:t>
      </w:r>
    </w:p>
    <w:p w:rsidR="009D25B5" w:rsidRDefault="009D25B5" w:rsidP="009D25B5">
      <w:pPr>
        <w:pStyle w:val="Heading2"/>
        <w:jc w:val="both"/>
      </w:pPr>
      <w:r>
        <w:t>Constructional Features of Centrifugal Pump</w:t>
      </w:r>
    </w:p>
    <w:p w:rsidR="009D25B5" w:rsidRDefault="009D25B5" w:rsidP="009D25B5">
      <w:pPr>
        <w:pStyle w:val="BodyText"/>
        <w:spacing w:before="1"/>
        <w:rPr>
          <w:b/>
          <w:sz w:val="26"/>
        </w:rPr>
      </w:pPr>
    </w:p>
    <w:p w:rsidR="009D25B5" w:rsidRDefault="009D25B5" w:rsidP="009D25B5">
      <w:pPr>
        <w:pStyle w:val="BodyText"/>
        <w:spacing w:line="360" w:lineRule="auto"/>
        <w:ind w:right="384"/>
        <w:jc w:val="both"/>
      </w:pPr>
      <w:r>
        <w:t xml:space="preserve">The pumps shall be single stage horizontally split casing, double suction centrifugal pumps. The casing shall be provided with tapping and bronze collared plugs for air release. The </w:t>
      </w:r>
      <w:proofErr w:type="spellStart"/>
      <w:r>
        <w:t>make</w:t>
      </w:r>
      <w:proofErr w:type="spellEnd"/>
      <w:r>
        <w:t xml:space="preserve"> of pump shall be approved make by the Executive Engineer.</w:t>
      </w:r>
    </w:p>
    <w:p w:rsidR="009D25B5" w:rsidRDefault="009D25B5" w:rsidP="009D25B5">
      <w:pPr>
        <w:pStyle w:val="BodyText"/>
        <w:spacing w:before="119" w:line="360" w:lineRule="auto"/>
        <w:ind w:right="383"/>
        <w:jc w:val="both"/>
      </w:pPr>
      <w:r>
        <w:t>The impeller shall be shrouded double suction type and shall be balanced both statically and dynamically. The interior surfaces and passages shall be smoothly finished.</w:t>
      </w:r>
    </w:p>
    <w:p w:rsidR="009D25B5" w:rsidRDefault="009D25B5" w:rsidP="009D25B5">
      <w:pPr>
        <w:pStyle w:val="BodyText"/>
        <w:spacing w:before="119" w:line="360" w:lineRule="auto"/>
        <w:ind w:right="695"/>
      </w:pPr>
      <w:r>
        <w:t>The shafts shall be of solid type. The shaft sleeves shall be securely keyed to the shaft. The bearing shall be heavy duty, antifriction ball bearing.</w:t>
      </w:r>
    </w:p>
    <w:p w:rsidR="009D25B5" w:rsidRDefault="009D25B5" w:rsidP="009D25B5">
      <w:pPr>
        <w:pStyle w:val="BodyText"/>
        <w:spacing w:before="121" w:line="360" w:lineRule="auto"/>
        <w:ind w:right="543"/>
      </w:pPr>
      <w:r>
        <w:t>The stuffing boxes shall be of such design as to enable repacking without removal of any part except gland and lantern ring. The lantern ring shall be axially split water lubricated type and shall be easily removable. The stuffing boxes shall be provided with a drain hole for connecting drain pipe to drain the leaked water through gland.</w:t>
      </w:r>
    </w:p>
    <w:p w:rsidR="009D25B5" w:rsidRDefault="009D25B5" w:rsidP="009D25B5">
      <w:pPr>
        <w:pStyle w:val="BodyText"/>
        <w:spacing w:before="121" w:line="360" w:lineRule="auto"/>
        <w:ind w:right="418"/>
      </w:pPr>
      <w:r>
        <w:t xml:space="preserve">The pumps shall be provided with a common base plate of fabricated steel or cast iron for mounting of pump and motor. If base plate of fabricated steel is provided, it shall be sufficiently rigid and design shall be got approved prior to fabrication. The fabricated base plate shall not be acceptable if shims </w:t>
      </w:r>
      <w:proofErr w:type="gramStart"/>
      <w:r>
        <w:t>plate are</w:t>
      </w:r>
      <w:proofErr w:type="gramEnd"/>
      <w:r>
        <w:t xml:space="preserve"> required for alignment of pump and motor set.</w:t>
      </w:r>
    </w:p>
    <w:p w:rsidR="009D25B5" w:rsidRDefault="009D25B5" w:rsidP="009D25B5">
      <w:pPr>
        <w:pStyle w:val="BodyText"/>
        <w:spacing w:before="120" w:line="360" w:lineRule="auto"/>
        <w:ind w:right="364"/>
      </w:pPr>
      <w:r>
        <w:t>The coupling between pump and motor shall be steel pin and rubber bush type flexible coupling of adequate size. The coupling shall be dynamically balanced after being keyed to the shaft.</w:t>
      </w:r>
    </w:p>
    <w:p w:rsidR="009D25B5" w:rsidRDefault="009D25B5" w:rsidP="009D25B5">
      <w:pPr>
        <w:pStyle w:val="BodyText"/>
        <w:spacing w:before="119" w:line="360" w:lineRule="auto"/>
        <w:ind w:right="364"/>
      </w:pPr>
      <w:r>
        <w:t>The</w:t>
      </w:r>
      <w:r>
        <w:rPr>
          <w:spacing w:val="-1"/>
        </w:rPr>
        <w:t xml:space="preserve"> s</w:t>
      </w:r>
      <w:r>
        <w:t>u</w:t>
      </w:r>
      <w:r>
        <w:rPr>
          <w:spacing w:val="-1"/>
        </w:rPr>
        <w:t>c</w:t>
      </w:r>
      <w:r>
        <w:t>t</w:t>
      </w:r>
      <w:r>
        <w:rPr>
          <w:spacing w:val="-1"/>
        </w:rPr>
        <w:t>io</w:t>
      </w:r>
      <w:r>
        <w:t>n</w:t>
      </w:r>
      <w:r>
        <w:rPr>
          <w:spacing w:val="-1"/>
        </w:rPr>
        <w:t xml:space="preserve"> </w:t>
      </w:r>
      <w:r>
        <w:rPr>
          <w:spacing w:val="-2"/>
        </w:rPr>
        <w:t>a</w:t>
      </w:r>
      <w:r>
        <w:rPr>
          <w:spacing w:val="1"/>
        </w:rPr>
        <w:t>n</w:t>
      </w:r>
      <w:r>
        <w:t>d</w:t>
      </w:r>
      <w:r>
        <w:rPr>
          <w:spacing w:val="-2"/>
        </w:rPr>
        <w:t xml:space="preserve"> d</w:t>
      </w:r>
      <w:r>
        <w:rPr>
          <w:spacing w:val="-1"/>
        </w:rPr>
        <w:t>e</w:t>
      </w:r>
      <w:r>
        <w:t>l</w:t>
      </w:r>
      <w:r>
        <w:rPr>
          <w:spacing w:val="-1"/>
        </w:rPr>
        <w:t>i</w:t>
      </w:r>
      <w:r>
        <w:t>v</w:t>
      </w:r>
      <w:r>
        <w:rPr>
          <w:spacing w:val="2"/>
        </w:rPr>
        <w:t>e</w:t>
      </w:r>
      <w:r>
        <w:t>ry</w:t>
      </w:r>
      <w:r>
        <w:rPr>
          <w:spacing w:val="-1"/>
        </w:rPr>
        <w:t xml:space="preserve"> conn</w:t>
      </w:r>
      <w:r>
        <w:rPr>
          <w:spacing w:val="1"/>
        </w:rPr>
        <w:t>e</w:t>
      </w:r>
      <w:r>
        <w:rPr>
          <w:spacing w:val="-1"/>
        </w:rPr>
        <w:t>c</w:t>
      </w:r>
      <w:r>
        <w:t>t</w:t>
      </w:r>
      <w:r>
        <w:rPr>
          <w:spacing w:val="-1"/>
        </w:rPr>
        <w:t>ion</w:t>
      </w:r>
      <w:r>
        <w:t>s</w:t>
      </w:r>
      <w:r>
        <w:rPr>
          <w:spacing w:val="-1"/>
        </w:rPr>
        <w:t xml:space="preserve"> </w:t>
      </w:r>
      <w:r>
        <w:rPr>
          <w:spacing w:val="-2"/>
        </w:rPr>
        <w:t>s</w:t>
      </w:r>
      <w:r>
        <w:rPr>
          <w:spacing w:val="1"/>
        </w:rPr>
        <w:t>h</w:t>
      </w:r>
      <w:r>
        <w:rPr>
          <w:spacing w:val="-1"/>
        </w:rPr>
        <w:t>a</w:t>
      </w:r>
      <w:r>
        <w:t xml:space="preserve">ll </w:t>
      </w:r>
      <w:r>
        <w:rPr>
          <w:spacing w:val="-1"/>
        </w:rPr>
        <w:t>b</w:t>
      </w:r>
      <w:r>
        <w:t>e</w:t>
      </w:r>
      <w:r>
        <w:rPr>
          <w:spacing w:val="-2"/>
        </w:rPr>
        <w:t xml:space="preserve"> </w:t>
      </w:r>
      <w:r>
        <w:rPr>
          <w:spacing w:val="-1"/>
        </w:rPr>
        <w:t>i</w:t>
      </w:r>
      <w:r>
        <w:t>nt</w:t>
      </w:r>
      <w:r>
        <w:rPr>
          <w:spacing w:val="-1"/>
        </w:rPr>
        <w:t>egra</w:t>
      </w:r>
      <w:r>
        <w:t>lly</w:t>
      </w:r>
      <w:r>
        <w:rPr>
          <w:spacing w:val="-1"/>
        </w:rPr>
        <w:t xml:space="preserve"> cas</w:t>
      </w:r>
      <w:r>
        <w:t>t</w:t>
      </w:r>
      <w:r>
        <w:rPr>
          <w:spacing w:val="-1"/>
        </w:rPr>
        <w:t xml:space="preserve"> </w:t>
      </w:r>
      <w:r>
        <w:t>w</w:t>
      </w:r>
      <w:r>
        <w:rPr>
          <w:spacing w:val="-1"/>
        </w:rPr>
        <w:t>i</w:t>
      </w:r>
      <w:r>
        <w:t>th</w:t>
      </w:r>
      <w:r>
        <w:rPr>
          <w:spacing w:val="-1"/>
        </w:rPr>
        <w:t xml:space="preserve"> </w:t>
      </w:r>
      <w:r>
        <w:t>t</w:t>
      </w:r>
      <w:r>
        <w:rPr>
          <w:spacing w:val="1"/>
        </w:rPr>
        <w:t>h</w:t>
      </w:r>
      <w:r>
        <w:t>e</w:t>
      </w:r>
      <w:r>
        <w:rPr>
          <w:spacing w:val="-1"/>
        </w:rPr>
        <w:t xml:space="preserve"> </w:t>
      </w:r>
      <w:r>
        <w:rPr>
          <w:spacing w:val="-2"/>
        </w:rPr>
        <w:t>c</w:t>
      </w:r>
      <w:r>
        <w:rPr>
          <w:spacing w:val="-1"/>
        </w:rPr>
        <w:t>a</w:t>
      </w:r>
      <w:r>
        <w:rPr>
          <w:spacing w:val="1"/>
        </w:rPr>
        <w:t>s</w:t>
      </w:r>
      <w:r>
        <w:rPr>
          <w:spacing w:val="-1"/>
        </w:rPr>
        <w:t>i</w:t>
      </w:r>
      <w:r>
        <w:t>ng, the fl</w:t>
      </w:r>
      <w:r>
        <w:rPr>
          <w:spacing w:val="-1"/>
        </w:rPr>
        <w:t>a</w:t>
      </w:r>
      <w:r>
        <w:t>ng</w:t>
      </w:r>
      <w:r>
        <w:rPr>
          <w:spacing w:val="-1"/>
        </w:rPr>
        <w:t>e</w:t>
      </w:r>
      <w:r>
        <w:t>s</w:t>
      </w:r>
      <w:r>
        <w:rPr>
          <w:spacing w:val="-1"/>
        </w:rPr>
        <w:t xml:space="preserve"> bei</w:t>
      </w:r>
      <w:r>
        <w:t>ng fl</w:t>
      </w:r>
      <w:r>
        <w:rPr>
          <w:spacing w:val="-1"/>
        </w:rPr>
        <w:t>a</w:t>
      </w:r>
      <w:r>
        <w:t>t f</w:t>
      </w:r>
      <w:r>
        <w:rPr>
          <w:spacing w:val="-1"/>
        </w:rPr>
        <w:t>ace</w:t>
      </w:r>
      <w:r>
        <w:t>s</w:t>
      </w:r>
      <w:r>
        <w:rPr>
          <w:spacing w:val="1"/>
        </w:rPr>
        <w:t xml:space="preserve"> </w:t>
      </w:r>
      <w:r>
        <w:rPr>
          <w:spacing w:val="-1"/>
        </w:rPr>
        <w:t>a</w:t>
      </w:r>
      <w:r>
        <w:t>nd</w:t>
      </w:r>
      <w:r>
        <w:rPr>
          <w:spacing w:val="-2"/>
        </w:rPr>
        <w:t xml:space="preserve"> d</w:t>
      </w:r>
      <w:r>
        <w:rPr>
          <w:spacing w:val="2"/>
        </w:rPr>
        <w:t>r</w:t>
      </w:r>
      <w:r>
        <w:rPr>
          <w:spacing w:val="-1"/>
        </w:rPr>
        <w:t>i</w:t>
      </w:r>
      <w:r>
        <w:t>ll</w:t>
      </w:r>
      <w:r>
        <w:rPr>
          <w:spacing w:val="-1"/>
        </w:rPr>
        <w:t>e</w:t>
      </w:r>
      <w:r>
        <w:t>d</w:t>
      </w:r>
      <w:r>
        <w:rPr>
          <w:spacing w:val="-2"/>
        </w:rPr>
        <w:t xml:space="preserve"> </w:t>
      </w:r>
      <w:r>
        <w:t>to</w:t>
      </w:r>
      <w:r>
        <w:rPr>
          <w:spacing w:val="-1"/>
        </w:rPr>
        <w:t xml:space="preserve"> </w:t>
      </w:r>
      <w:r>
        <w:t>I</w:t>
      </w:r>
      <w:r>
        <w:rPr>
          <w:spacing w:val="2"/>
        </w:rPr>
        <w:t>S</w:t>
      </w:r>
      <w:r>
        <w:t>:</w:t>
      </w:r>
      <w:r>
        <w:rPr>
          <w:spacing w:val="-1"/>
        </w:rPr>
        <w:t xml:space="preserve"> </w:t>
      </w:r>
      <w:r>
        <w:rPr>
          <w:smallCaps/>
        </w:rPr>
        <w:t>153</w:t>
      </w:r>
      <w:r>
        <w:rPr>
          <w:smallCaps/>
          <w:spacing w:val="-1"/>
        </w:rPr>
        <w:t>7</w:t>
      </w:r>
      <w:r>
        <w:t>.</w:t>
      </w:r>
    </w:p>
    <w:p w:rsidR="009D25B5" w:rsidRDefault="009D25B5" w:rsidP="009D25B5">
      <w:pPr>
        <w:pStyle w:val="BodyText"/>
        <w:spacing w:before="121" w:line="360" w:lineRule="auto"/>
      </w:pPr>
      <w:r>
        <w:rPr>
          <w:spacing w:val="-1"/>
        </w:rPr>
        <w:t>Bo</w:t>
      </w:r>
      <w:r>
        <w:rPr>
          <w:spacing w:val="1"/>
        </w:rPr>
        <w:t>t</w:t>
      </w:r>
      <w:r>
        <w:t>h</w:t>
      </w:r>
      <w:r>
        <w:rPr>
          <w:spacing w:val="20"/>
        </w:rPr>
        <w:t xml:space="preserve"> </w:t>
      </w:r>
      <w:r>
        <w:rPr>
          <w:spacing w:val="-1"/>
        </w:rPr>
        <w:t>s</w:t>
      </w:r>
      <w:r>
        <w:t>u</w:t>
      </w:r>
      <w:r>
        <w:rPr>
          <w:spacing w:val="-1"/>
        </w:rPr>
        <w:t>c</w:t>
      </w:r>
      <w:r>
        <w:t>t</w:t>
      </w:r>
      <w:r>
        <w:rPr>
          <w:spacing w:val="-1"/>
        </w:rPr>
        <w:t>io</w:t>
      </w:r>
      <w:r>
        <w:t>n</w:t>
      </w:r>
      <w:r>
        <w:rPr>
          <w:spacing w:val="21"/>
        </w:rPr>
        <w:t xml:space="preserve"> </w:t>
      </w:r>
      <w:r>
        <w:rPr>
          <w:spacing w:val="1"/>
        </w:rPr>
        <w:t>a</w:t>
      </w:r>
      <w:r>
        <w:t>nd</w:t>
      </w:r>
      <w:r>
        <w:rPr>
          <w:spacing w:val="22"/>
        </w:rPr>
        <w:t xml:space="preserve"> </w:t>
      </w:r>
      <w:r>
        <w:rPr>
          <w:spacing w:val="-2"/>
        </w:rPr>
        <w:t>d</w:t>
      </w:r>
      <w:r>
        <w:rPr>
          <w:spacing w:val="-1"/>
        </w:rPr>
        <w:t>e</w:t>
      </w:r>
      <w:r>
        <w:t>l</w:t>
      </w:r>
      <w:r>
        <w:rPr>
          <w:spacing w:val="-1"/>
        </w:rPr>
        <w:t>i</w:t>
      </w:r>
      <w:r>
        <w:rPr>
          <w:spacing w:val="2"/>
        </w:rPr>
        <w:t>v</w:t>
      </w:r>
      <w:r>
        <w:rPr>
          <w:spacing w:val="-1"/>
        </w:rPr>
        <w:t>e</w:t>
      </w:r>
      <w:r>
        <w:t>ry</w:t>
      </w:r>
      <w:r>
        <w:rPr>
          <w:spacing w:val="20"/>
        </w:rPr>
        <w:t xml:space="preserve"> </w:t>
      </w:r>
      <w:r>
        <w:rPr>
          <w:spacing w:val="-1"/>
        </w:rPr>
        <w:t>e</w:t>
      </w:r>
      <w:r>
        <w:rPr>
          <w:spacing w:val="1"/>
        </w:rPr>
        <w:t>n</w:t>
      </w:r>
      <w:r>
        <w:rPr>
          <w:spacing w:val="-2"/>
        </w:rPr>
        <w:t>d</w:t>
      </w:r>
      <w:r>
        <w:t>s</w:t>
      </w:r>
      <w:r>
        <w:rPr>
          <w:spacing w:val="22"/>
        </w:rPr>
        <w:t xml:space="preserve"> </w:t>
      </w:r>
      <w:r>
        <w:rPr>
          <w:spacing w:val="-1"/>
        </w:rPr>
        <w:t>o</w:t>
      </w:r>
      <w:r>
        <w:t>f</w:t>
      </w:r>
      <w:r>
        <w:rPr>
          <w:spacing w:val="22"/>
        </w:rPr>
        <w:t xml:space="preserve"> </w:t>
      </w:r>
      <w:r>
        <w:t>the</w:t>
      </w:r>
      <w:r>
        <w:rPr>
          <w:spacing w:val="22"/>
        </w:rPr>
        <w:t xml:space="preserve"> </w:t>
      </w:r>
      <w:r>
        <w:rPr>
          <w:spacing w:val="-1"/>
        </w:rPr>
        <w:t>ca</w:t>
      </w:r>
      <w:r>
        <w:rPr>
          <w:spacing w:val="1"/>
        </w:rPr>
        <w:t>s</w:t>
      </w:r>
      <w:r>
        <w:rPr>
          <w:spacing w:val="-1"/>
        </w:rPr>
        <w:t>i</w:t>
      </w:r>
      <w:r>
        <w:t>ng</w:t>
      </w:r>
      <w:r>
        <w:rPr>
          <w:spacing w:val="23"/>
        </w:rPr>
        <w:t xml:space="preserve"> </w:t>
      </w:r>
      <w:r>
        <w:rPr>
          <w:spacing w:val="-1"/>
        </w:rPr>
        <w:t>sha</w:t>
      </w:r>
      <w:r>
        <w:t>ll</w:t>
      </w:r>
      <w:r>
        <w:rPr>
          <w:spacing w:val="21"/>
        </w:rPr>
        <w:t xml:space="preserve"> </w:t>
      </w:r>
      <w:r>
        <w:rPr>
          <w:spacing w:val="-1"/>
        </w:rPr>
        <w:t>b</w:t>
      </w:r>
      <w:r>
        <w:t>e</w:t>
      </w:r>
      <w:r>
        <w:rPr>
          <w:spacing w:val="22"/>
        </w:rPr>
        <w:t xml:space="preserve"> </w:t>
      </w:r>
      <w:r>
        <w:rPr>
          <w:spacing w:val="-1"/>
        </w:rPr>
        <w:t>pro</w:t>
      </w:r>
      <w:r>
        <w:t>v</w:t>
      </w:r>
      <w:r>
        <w:rPr>
          <w:spacing w:val="-1"/>
        </w:rPr>
        <w:t>i</w:t>
      </w:r>
      <w:r>
        <w:rPr>
          <w:spacing w:val="-2"/>
        </w:rPr>
        <w:t>d</w:t>
      </w:r>
      <w:r>
        <w:rPr>
          <w:spacing w:val="1"/>
        </w:rPr>
        <w:t>e</w:t>
      </w:r>
      <w:r>
        <w:t>d</w:t>
      </w:r>
      <w:r>
        <w:rPr>
          <w:spacing w:val="20"/>
        </w:rPr>
        <w:t xml:space="preserve"> </w:t>
      </w:r>
      <w:r>
        <w:t>w</w:t>
      </w:r>
      <w:r>
        <w:rPr>
          <w:spacing w:val="-1"/>
        </w:rPr>
        <w:t>i</w:t>
      </w:r>
      <w:r>
        <w:t>th</w:t>
      </w:r>
      <w:r>
        <w:rPr>
          <w:spacing w:val="22"/>
        </w:rPr>
        <w:t xml:space="preserve"> </w:t>
      </w:r>
      <w:r>
        <w:t>a</w:t>
      </w:r>
      <w:r>
        <w:rPr>
          <w:spacing w:val="20"/>
        </w:rPr>
        <w:t xml:space="preserve"> </w:t>
      </w:r>
      <w:r>
        <w:rPr>
          <w:smallCaps/>
        </w:rPr>
        <w:t>12</w:t>
      </w:r>
      <w:r>
        <w:rPr>
          <w:spacing w:val="23"/>
        </w:rPr>
        <w:t xml:space="preserve"> </w:t>
      </w:r>
      <w:r>
        <w:t>mm</w:t>
      </w:r>
      <w:r>
        <w:rPr>
          <w:spacing w:val="20"/>
        </w:rPr>
        <w:t xml:space="preserve"> </w:t>
      </w:r>
      <w:r>
        <w:t>(</w:t>
      </w:r>
      <w:r>
        <w:rPr>
          <w:smallCaps/>
        </w:rPr>
        <w:t>1/2")</w:t>
      </w:r>
      <w:r>
        <w:t xml:space="preserve"> t</w:t>
      </w:r>
      <w:r>
        <w:rPr>
          <w:spacing w:val="-1"/>
        </w:rPr>
        <w:t>app</w:t>
      </w:r>
      <w:r>
        <w:rPr>
          <w:spacing w:val="-2"/>
        </w:rPr>
        <w:t>i</w:t>
      </w:r>
      <w:r>
        <w:t>ng</w:t>
      </w:r>
      <w:r>
        <w:rPr>
          <w:spacing w:val="9"/>
        </w:rPr>
        <w:t xml:space="preserve"> </w:t>
      </w:r>
      <w:r>
        <w:t>f</w:t>
      </w:r>
      <w:r>
        <w:rPr>
          <w:spacing w:val="-1"/>
        </w:rPr>
        <w:t>o</w:t>
      </w:r>
      <w:r>
        <w:t>r</w:t>
      </w:r>
      <w:r>
        <w:rPr>
          <w:spacing w:val="9"/>
        </w:rPr>
        <w:t xml:space="preserve"> </w:t>
      </w:r>
      <w:r>
        <w:t>mo</w:t>
      </w:r>
      <w:r>
        <w:rPr>
          <w:spacing w:val="1"/>
        </w:rPr>
        <w:t>u</w:t>
      </w:r>
      <w:r>
        <w:t>nt</w:t>
      </w:r>
      <w:r>
        <w:rPr>
          <w:spacing w:val="-1"/>
        </w:rPr>
        <w:t>i</w:t>
      </w:r>
      <w:r>
        <w:t>ng</w:t>
      </w:r>
      <w:r>
        <w:rPr>
          <w:spacing w:val="11"/>
        </w:rPr>
        <w:t xml:space="preserve"> </w:t>
      </w:r>
      <w:r>
        <w:rPr>
          <w:spacing w:val="-1"/>
        </w:rPr>
        <w:t>o</w:t>
      </w:r>
      <w:r>
        <w:t>f</w:t>
      </w:r>
      <w:r>
        <w:rPr>
          <w:spacing w:val="10"/>
        </w:rPr>
        <w:t xml:space="preserve"> </w:t>
      </w:r>
      <w:r>
        <w:rPr>
          <w:spacing w:val="-1"/>
        </w:rPr>
        <w:t>pr</w:t>
      </w:r>
      <w:r>
        <w:rPr>
          <w:spacing w:val="-2"/>
        </w:rPr>
        <w:t>e</w:t>
      </w:r>
      <w:r>
        <w:rPr>
          <w:spacing w:val="-1"/>
        </w:rPr>
        <w:t>ss</w:t>
      </w:r>
      <w:r>
        <w:rPr>
          <w:spacing w:val="3"/>
        </w:rPr>
        <w:t>u</w:t>
      </w:r>
      <w:r>
        <w:t>re</w:t>
      </w:r>
      <w:r>
        <w:rPr>
          <w:spacing w:val="8"/>
        </w:rPr>
        <w:t xml:space="preserve"> </w:t>
      </w:r>
      <w:r>
        <w:rPr>
          <w:spacing w:val="-1"/>
        </w:rPr>
        <w:t>ga</w:t>
      </w:r>
      <w:r>
        <w:t>u</w:t>
      </w:r>
      <w:r>
        <w:rPr>
          <w:spacing w:val="-1"/>
        </w:rPr>
        <w:t>ge</w:t>
      </w:r>
      <w:r>
        <w:rPr>
          <w:spacing w:val="-2"/>
        </w:rPr>
        <w:t>s</w:t>
      </w:r>
      <w:r>
        <w:t xml:space="preserve">. </w:t>
      </w:r>
      <w:r>
        <w:rPr>
          <w:spacing w:val="20"/>
        </w:rPr>
        <w:t xml:space="preserve"> </w:t>
      </w:r>
      <w:r>
        <w:rPr>
          <w:spacing w:val="2"/>
        </w:rPr>
        <w:t>T</w:t>
      </w:r>
      <w:r>
        <w:t>he</w:t>
      </w:r>
      <w:r>
        <w:rPr>
          <w:spacing w:val="7"/>
        </w:rPr>
        <w:t xml:space="preserve"> </w:t>
      </w:r>
      <w:r>
        <w:t>t</w:t>
      </w:r>
      <w:r>
        <w:rPr>
          <w:spacing w:val="-1"/>
        </w:rPr>
        <w:t>ap</w:t>
      </w:r>
      <w:r>
        <w:rPr>
          <w:spacing w:val="-2"/>
        </w:rPr>
        <w:t>i</w:t>
      </w:r>
      <w:r>
        <w:t>n</w:t>
      </w:r>
      <w:r>
        <w:rPr>
          <w:spacing w:val="2"/>
        </w:rPr>
        <w:t>g</w:t>
      </w:r>
      <w:r>
        <w:t>s</w:t>
      </w:r>
      <w:r>
        <w:rPr>
          <w:spacing w:val="8"/>
        </w:rPr>
        <w:t xml:space="preserve"> </w:t>
      </w:r>
      <w:r>
        <w:rPr>
          <w:spacing w:val="-1"/>
        </w:rPr>
        <w:t>s</w:t>
      </w:r>
      <w:r>
        <w:rPr>
          <w:spacing w:val="1"/>
        </w:rPr>
        <w:t>h</w:t>
      </w:r>
      <w:r>
        <w:rPr>
          <w:spacing w:val="-1"/>
        </w:rPr>
        <w:t>a</w:t>
      </w:r>
      <w:r>
        <w:t>ll</w:t>
      </w:r>
      <w:r>
        <w:rPr>
          <w:spacing w:val="9"/>
        </w:rPr>
        <w:t xml:space="preserve"> </w:t>
      </w:r>
      <w:r>
        <w:rPr>
          <w:spacing w:val="-1"/>
        </w:rPr>
        <w:t>b</w:t>
      </w:r>
      <w:r>
        <w:t>e</w:t>
      </w:r>
      <w:r>
        <w:rPr>
          <w:spacing w:val="8"/>
        </w:rPr>
        <w:t xml:space="preserve"> </w:t>
      </w:r>
      <w:r>
        <w:rPr>
          <w:spacing w:val="-1"/>
        </w:rPr>
        <w:t>pr</w:t>
      </w:r>
      <w:r>
        <w:rPr>
          <w:spacing w:val="2"/>
        </w:rPr>
        <w:t>o</w:t>
      </w:r>
      <w:r>
        <w:t>vi</w:t>
      </w:r>
      <w:r>
        <w:rPr>
          <w:spacing w:val="-1"/>
        </w:rPr>
        <w:t>de</w:t>
      </w:r>
      <w:r>
        <w:t>d</w:t>
      </w:r>
      <w:r>
        <w:rPr>
          <w:spacing w:val="10"/>
        </w:rPr>
        <w:t xml:space="preserve"> </w:t>
      </w:r>
      <w:r>
        <w:t>w</w:t>
      </w:r>
      <w:r>
        <w:rPr>
          <w:spacing w:val="-1"/>
        </w:rPr>
        <w:t>i</w:t>
      </w:r>
      <w:r>
        <w:t>th</w:t>
      </w:r>
      <w:r>
        <w:rPr>
          <w:spacing w:val="8"/>
        </w:rPr>
        <w:t xml:space="preserve"> </w:t>
      </w:r>
      <w:r>
        <w:rPr>
          <w:spacing w:val="-1"/>
        </w:rPr>
        <w:t>bronz</w:t>
      </w:r>
      <w:r>
        <w:t>e</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proofErr w:type="gramStart"/>
      <w:r>
        <w:rPr>
          <w:spacing w:val="-1"/>
        </w:rPr>
        <w:lastRenderedPageBreak/>
        <w:t>co</w:t>
      </w:r>
      <w:r>
        <w:t>ll</w:t>
      </w:r>
      <w:r>
        <w:rPr>
          <w:spacing w:val="-1"/>
        </w:rPr>
        <w:t>a</w:t>
      </w:r>
      <w:r>
        <w:t>r</w:t>
      </w:r>
      <w:r>
        <w:rPr>
          <w:spacing w:val="-1"/>
        </w:rPr>
        <w:t>e</w:t>
      </w:r>
      <w:r>
        <w:t>d</w:t>
      </w:r>
      <w:proofErr w:type="gramEnd"/>
      <w:r>
        <w:rPr>
          <w:spacing w:val="24"/>
        </w:rPr>
        <w:t xml:space="preserve"> </w:t>
      </w:r>
      <w:r>
        <w:rPr>
          <w:spacing w:val="-1"/>
        </w:rPr>
        <w:t>p</w:t>
      </w:r>
      <w:r>
        <w:t>lu</w:t>
      </w:r>
      <w:r>
        <w:rPr>
          <w:spacing w:val="-1"/>
        </w:rPr>
        <w:t>gs</w:t>
      </w:r>
      <w:r>
        <w:t xml:space="preserve">.  </w:t>
      </w:r>
      <w:r>
        <w:rPr>
          <w:spacing w:val="-7"/>
        </w:rPr>
        <w:t xml:space="preserve"> </w:t>
      </w:r>
      <w:r>
        <w:rPr>
          <w:spacing w:val="-1"/>
        </w:rPr>
        <w:t>E</w:t>
      </w:r>
      <w:r>
        <w:rPr>
          <w:spacing w:val="-2"/>
        </w:rPr>
        <w:t>a</w:t>
      </w:r>
      <w:r>
        <w:rPr>
          <w:spacing w:val="-1"/>
        </w:rPr>
        <w:t>c</w:t>
      </w:r>
      <w:r>
        <w:t>h</w:t>
      </w:r>
      <w:r>
        <w:rPr>
          <w:spacing w:val="25"/>
        </w:rPr>
        <w:t xml:space="preserve"> </w:t>
      </w:r>
      <w:r>
        <w:rPr>
          <w:spacing w:val="-1"/>
        </w:rPr>
        <w:t>p</w:t>
      </w:r>
      <w:r>
        <w:t>ump</w:t>
      </w:r>
      <w:r>
        <w:rPr>
          <w:spacing w:val="25"/>
        </w:rPr>
        <w:t xml:space="preserve"> </w:t>
      </w:r>
      <w:r>
        <w:rPr>
          <w:spacing w:val="-1"/>
        </w:rPr>
        <w:t>sha</w:t>
      </w:r>
      <w:r>
        <w:t>ll</w:t>
      </w:r>
      <w:r>
        <w:rPr>
          <w:spacing w:val="26"/>
        </w:rPr>
        <w:t xml:space="preserve"> </w:t>
      </w:r>
      <w:r>
        <w:rPr>
          <w:spacing w:val="-1"/>
        </w:rPr>
        <w:t>b</w:t>
      </w:r>
      <w:r>
        <w:t>e</w:t>
      </w:r>
      <w:r>
        <w:rPr>
          <w:spacing w:val="25"/>
        </w:rPr>
        <w:t xml:space="preserve"> </w:t>
      </w:r>
      <w:r>
        <w:rPr>
          <w:spacing w:val="-1"/>
        </w:rPr>
        <w:t>pro</w:t>
      </w:r>
      <w:r>
        <w:t>v</w:t>
      </w:r>
      <w:r>
        <w:rPr>
          <w:spacing w:val="-1"/>
        </w:rPr>
        <w:t>i</w:t>
      </w:r>
      <w:r>
        <w:rPr>
          <w:spacing w:val="-2"/>
        </w:rPr>
        <w:t>d</w:t>
      </w:r>
      <w:r>
        <w:rPr>
          <w:spacing w:val="-1"/>
        </w:rPr>
        <w:t>e</w:t>
      </w:r>
      <w:r>
        <w:t>d</w:t>
      </w:r>
      <w:r>
        <w:rPr>
          <w:spacing w:val="24"/>
        </w:rPr>
        <w:t xml:space="preserve"> </w:t>
      </w:r>
      <w:r>
        <w:t>w</w:t>
      </w:r>
      <w:r>
        <w:rPr>
          <w:spacing w:val="-1"/>
        </w:rPr>
        <w:t>i</w:t>
      </w:r>
      <w:r>
        <w:t>th</w:t>
      </w:r>
      <w:r>
        <w:rPr>
          <w:spacing w:val="25"/>
        </w:rPr>
        <w:t xml:space="preserve"> </w:t>
      </w:r>
      <w:r>
        <w:rPr>
          <w:smallCaps/>
        </w:rPr>
        <w:t>150</w:t>
      </w:r>
      <w:r>
        <w:rPr>
          <w:spacing w:val="25"/>
        </w:rPr>
        <w:t xml:space="preserve"> </w:t>
      </w:r>
      <w:proofErr w:type="gramStart"/>
      <w:r>
        <w:t xml:space="preserve">mm </w:t>
      </w:r>
      <w:r>
        <w:rPr>
          <w:spacing w:val="-26"/>
        </w:rPr>
        <w:t xml:space="preserve"> </w:t>
      </w:r>
      <w:proofErr w:type="spellStart"/>
      <w:r>
        <w:rPr>
          <w:spacing w:val="-2"/>
        </w:rPr>
        <w:t>d</w:t>
      </w:r>
      <w:r>
        <w:rPr>
          <w:spacing w:val="-1"/>
        </w:rPr>
        <w:t>i</w:t>
      </w:r>
      <w:r>
        <w:t>a</w:t>
      </w:r>
      <w:proofErr w:type="spellEnd"/>
      <w:proofErr w:type="gramEnd"/>
      <w:r>
        <w:rPr>
          <w:spacing w:val="24"/>
        </w:rPr>
        <w:t xml:space="preserve"> </w:t>
      </w:r>
      <w:r>
        <w:rPr>
          <w:spacing w:val="-1"/>
        </w:rPr>
        <w:t>pr</w:t>
      </w:r>
      <w:r>
        <w:rPr>
          <w:spacing w:val="-2"/>
        </w:rPr>
        <w:t>e</w:t>
      </w:r>
      <w:r>
        <w:rPr>
          <w:spacing w:val="-1"/>
        </w:rPr>
        <w:t>ss</w:t>
      </w:r>
      <w:r>
        <w:t>ure</w:t>
      </w:r>
      <w:r>
        <w:rPr>
          <w:spacing w:val="25"/>
        </w:rPr>
        <w:t xml:space="preserve"> </w:t>
      </w:r>
      <w:r>
        <w:rPr>
          <w:spacing w:val="-1"/>
        </w:rPr>
        <w:t>ga</w:t>
      </w:r>
      <w:r>
        <w:t>u</w:t>
      </w:r>
      <w:r>
        <w:rPr>
          <w:spacing w:val="-1"/>
        </w:rPr>
        <w:t>g</w:t>
      </w:r>
      <w:r>
        <w:t>e</w:t>
      </w:r>
      <w:r>
        <w:rPr>
          <w:spacing w:val="25"/>
        </w:rPr>
        <w:t xml:space="preserve"> </w:t>
      </w:r>
      <w:r>
        <w:rPr>
          <w:spacing w:val="-1"/>
        </w:rPr>
        <w:t>a</w:t>
      </w:r>
      <w:r>
        <w:t>nd va</w:t>
      </w:r>
      <w:r>
        <w:rPr>
          <w:spacing w:val="-2"/>
        </w:rPr>
        <w:t>c</w:t>
      </w:r>
      <w:r>
        <w:t xml:space="preserve">uum </w:t>
      </w:r>
      <w:r>
        <w:rPr>
          <w:spacing w:val="-28"/>
        </w:rPr>
        <w:t xml:space="preserve"> </w:t>
      </w:r>
      <w:r>
        <w:rPr>
          <w:spacing w:val="-1"/>
        </w:rPr>
        <w:t>ga</w:t>
      </w:r>
      <w:r>
        <w:t>u</w:t>
      </w:r>
      <w:r>
        <w:rPr>
          <w:spacing w:val="-1"/>
        </w:rPr>
        <w:t>g</w:t>
      </w:r>
      <w:r>
        <w:t xml:space="preserve">e </w:t>
      </w:r>
      <w:r>
        <w:rPr>
          <w:spacing w:val="-28"/>
        </w:rPr>
        <w:t xml:space="preserve"> </w:t>
      </w:r>
      <w:r>
        <w:t>w</w:t>
      </w:r>
      <w:r>
        <w:rPr>
          <w:spacing w:val="-1"/>
        </w:rPr>
        <w:t>i</w:t>
      </w:r>
      <w:r>
        <w:t xml:space="preserve">th </w:t>
      </w:r>
      <w:r>
        <w:rPr>
          <w:spacing w:val="-28"/>
        </w:rPr>
        <w:t xml:space="preserve"> </w:t>
      </w:r>
      <w:r>
        <w:rPr>
          <w:spacing w:val="-1"/>
        </w:rPr>
        <w:t>S.S</w:t>
      </w:r>
      <w:r>
        <w:t xml:space="preserve">. </w:t>
      </w:r>
      <w:r>
        <w:rPr>
          <w:spacing w:val="-28"/>
        </w:rPr>
        <w:t xml:space="preserve"> </w:t>
      </w:r>
      <w:proofErr w:type="gramStart"/>
      <w:r>
        <w:rPr>
          <w:spacing w:val="-1"/>
        </w:rPr>
        <w:t>s</w:t>
      </w:r>
      <w:r>
        <w:rPr>
          <w:spacing w:val="-2"/>
        </w:rPr>
        <w:t>i</w:t>
      </w:r>
      <w:r>
        <w:rPr>
          <w:spacing w:val="-1"/>
        </w:rPr>
        <w:t>pho</w:t>
      </w:r>
      <w:r>
        <w:t xml:space="preserve">n </w:t>
      </w:r>
      <w:r>
        <w:rPr>
          <w:spacing w:val="-28"/>
        </w:rPr>
        <w:t xml:space="preserve"> </w:t>
      </w:r>
      <w:r>
        <w:t>tu</w:t>
      </w:r>
      <w:r>
        <w:rPr>
          <w:spacing w:val="-1"/>
        </w:rPr>
        <w:t>be</w:t>
      </w:r>
      <w:proofErr w:type="gramEnd"/>
      <w:r>
        <w:t xml:space="preserve">, </w:t>
      </w:r>
      <w:r>
        <w:rPr>
          <w:spacing w:val="-27"/>
        </w:rPr>
        <w:t xml:space="preserve"> </w:t>
      </w:r>
      <w:r>
        <w:t>vibr</w:t>
      </w:r>
      <w:r>
        <w:rPr>
          <w:spacing w:val="-1"/>
        </w:rPr>
        <w:t>a</w:t>
      </w:r>
      <w:r>
        <w:t>t</w:t>
      </w:r>
      <w:r>
        <w:rPr>
          <w:spacing w:val="1"/>
        </w:rPr>
        <w:t>i</w:t>
      </w:r>
      <w:r>
        <w:rPr>
          <w:spacing w:val="-1"/>
        </w:rPr>
        <w:t>o</w:t>
      </w:r>
      <w:r>
        <w:t xml:space="preserve">n </w:t>
      </w:r>
      <w:r>
        <w:rPr>
          <w:spacing w:val="-28"/>
        </w:rPr>
        <w:t xml:space="preserve"> </w:t>
      </w:r>
      <w:r>
        <w:rPr>
          <w:spacing w:val="-2"/>
        </w:rPr>
        <w:t>d</w:t>
      </w:r>
      <w:r>
        <w:rPr>
          <w:spacing w:val="-1"/>
        </w:rPr>
        <w:t>a</w:t>
      </w:r>
      <w:r>
        <w:t>mp</w:t>
      </w:r>
      <w:r>
        <w:rPr>
          <w:spacing w:val="-2"/>
        </w:rPr>
        <w:t>e</w:t>
      </w:r>
      <w:r>
        <w:t xml:space="preserve">r </w:t>
      </w:r>
      <w:r>
        <w:rPr>
          <w:spacing w:val="-25"/>
        </w:rPr>
        <w:t xml:space="preserve"> </w:t>
      </w:r>
      <w:r>
        <w:rPr>
          <w:spacing w:val="-1"/>
        </w:rPr>
        <w:t>a</w:t>
      </w:r>
      <w:r>
        <w:t xml:space="preserve">nd </w:t>
      </w:r>
      <w:r>
        <w:rPr>
          <w:spacing w:val="-27"/>
        </w:rPr>
        <w:t xml:space="preserve"> </w:t>
      </w:r>
      <w:r>
        <w:rPr>
          <w:spacing w:val="-1"/>
        </w:rPr>
        <w:t>S.S</w:t>
      </w:r>
      <w:r>
        <w:t xml:space="preserve">. </w:t>
      </w:r>
      <w:r>
        <w:rPr>
          <w:spacing w:val="-28"/>
        </w:rPr>
        <w:t xml:space="preserve"> </w:t>
      </w:r>
      <w:proofErr w:type="gramStart"/>
      <w:r>
        <w:rPr>
          <w:spacing w:val="-1"/>
        </w:rPr>
        <w:t>i</w:t>
      </w:r>
      <w:r>
        <w:rPr>
          <w:spacing w:val="1"/>
        </w:rPr>
        <w:t>s</w:t>
      </w:r>
      <w:r>
        <w:rPr>
          <w:spacing w:val="-1"/>
        </w:rPr>
        <w:t>o</w:t>
      </w:r>
      <w:r>
        <w:t>l</w:t>
      </w:r>
      <w:r>
        <w:rPr>
          <w:spacing w:val="-1"/>
        </w:rPr>
        <w:t>a</w:t>
      </w:r>
      <w:r>
        <w:t>t</w:t>
      </w:r>
      <w:r>
        <w:rPr>
          <w:spacing w:val="-1"/>
        </w:rPr>
        <w:t>i</w:t>
      </w:r>
      <w:r>
        <w:t xml:space="preserve">ng </w:t>
      </w:r>
      <w:r>
        <w:rPr>
          <w:spacing w:val="-28"/>
        </w:rPr>
        <w:t xml:space="preserve"> </w:t>
      </w:r>
      <w:r>
        <w:rPr>
          <w:spacing w:val="-1"/>
        </w:rPr>
        <w:t>coc</w:t>
      </w:r>
      <w:r>
        <w:t>k</w:t>
      </w:r>
      <w:proofErr w:type="gramEnd"/>
      <w:r>
        <w:t xml:space="preserve"> </w:t>
      </w:r>
      <w:r>
        <w:rPr>
          <w:spacing w:val="-28"/>
        </w:rPr>
        <w:t xml:space="preserve"> </w:t>
      </w:r>
      <w:r>
        <w:rPr>
          <w:spacing w:val="-1"/>
        </w:rPr>
        <w:t>a</w:t>
      </w:r>
      <w:r>
        <w:t xml:space="preserve">nd </w:t>
      </w:r>
      <w:r>
        <w:rPr>
          <w:spacing w:val="-1"/>
        </w:rPr>
        <w:t>s</w:t>
      </w:r>
      <w:r>
        <w:t>u</w:t>
      </w:r>
      <w:r>
        <w:rPr>
          <w:spacing w:val="-1"/>
        </w:rPr>
        <w:t>i</w:t>
      </w:r>
      <w:r>
        <w:t>t</w:t>
      </w:r>
      <w:r>
        <w:rPr>
          <w:spacing w:val="-1"/>
        </w:rPr>
        <w:t>ab</w:t>
      </w:r>
      <w:r>
        <w:t>ly</w:t>
      </w:r>
      <w:r>
        <w:rPr>
          <w:spacing w:val="-11"/>
        </w:rPr>
        <w:t xml:space="preserve"> </w:t>
      </w:r>
      <w:r>
        <w:rPr>
          <w:spacing w:val="-1"/>
        </w:rPr>
        <w:t>ca</w:t>
      </w:r>
      <w:r>
        <w:t>l</w:t>
      </w:r>
      <w:r>
        <w:rPr>
          <w:spacing w:val="-1"/>
        </w:rPr>
        <w:t>ibra</w:t>
      </w:r>
      <w:r>
        <w:t>t</w:t>
      </w:r>
      <w:r>
        <w:rPr>
          <w:spacing w:val="1"/>
        </w:rPr>
        <w:t>e</w:t>
      </w:r>
      <w:r>
        <w:t>d</w:t>
      </w:r>
      <w:r>
        <w:rPr>
          <w:spacing w:val="-11"/>
        </w:rPr>
        <w:t xml:space="preserve"> </w:t>
      </w:r>
      <w:r>
        <w:t>to</w:t>
      </w:r>
      <w:r>
        <w:rPr>
          <w:spacing w:val="-10"/>
        </w:rPr>
        <w:t xml:space="preserve"> </w:t>
      </w:r>
      <w:r>
        <w:rPr>
          <w:spacing w:val="1"/>
        </w:rPr>
        <w:t>i</w:t>
      </w:r>
      <w:r>
        <w:t>n</w:t>
      </w:r>
      <w:r>
        <w:rPr>
          <w:spacing w:val="-2"/>
        </w:rPr>
        <w:t>d</w:t>
      </w:r>
      <w:r>
        <w:rPr>
          <w:spacing w:val="-1"/>
        </w:rPr>
        <w:t>i</w:t>
      </w:r>
      <w:r>
        <w:rPr>
          <w:spacing w:val="1"/>
        </w:rPr>
        <w:t>c</w:t>
      </w:r>
      <w:r>
        <w:rPr>
          <w:spacing w:val="-1"/>
        </w:rPr>
        <w:t>a</w:t>
      </w:r>
      <w:r>
        <w:t>te</w:t>
      </w:r>
      <w:r>
        <w:rPr>
          <w:spacing w:val="-11"/>
        </w:rPr>
        <w:t xml:space="preserve"> </w:t>
      </w:r>
      <w:r>
        <w:rPr>
          <w:spacing w:val="-1"/>
        </w:rPr>
        <w:t>pr</w:t>
      </w:r>
      <w:r>
        <w:rPr>
          <w:spacing w:val="-2"/>
        </w:rPr>
        <w:t>e</w:t>
      </w:r>
      <w:r>
        <w:rPr>
          <w:spacing w:val="1"/>
        </w:rPr>
        <w:t>s</w:t>
      </w:r>
      <w:r>
        <w:rPr>
          <w:spacing w:val="-1"/>
        </w:rPr>
        <w:t>s</w:t>
      </w:r>
      <w:r>
        <w:t>ure</w:t>
      </w:r>
      <w:r>
        <w:rPr>
          <w:spacing w:val="-7"/>
        </w:rPr>
        <w:t xml:space="preserve"> </w:t>
      </w:r>
      <w:r>
        <w:t>from</w:t>
      </w:r>
      <w:r>
        <w:rPr>
          <w:spacing w:val="-8"/>
        </w:rPr>
        <w:t xml:space="preserve"> </w:t>
      </w:r>
      <w:r>
        <w:t>0</w:t>
      </w:r>
      <w:r>
        <w:rPr>
          <w:spacing w:val="-11"/>
        </w:rPr>
        <w:t xml:space="preserve"> </w:t>
      </w:r>
      <w:r>
        <w:t>m</w:t>
      </w:r>
      <w:r>
        <w:rPr>
          <w:spacing w:val="-11"/>
        </w:rPr>
        <w:t xml:space="preserve"> </w:t>
      </w:r>
      <w:r>
        <w:t>to</w:t>
      </w:r>
      <w:r>
        <w:rPr>
          <w:spacing w:val="-10"/>
        </w:rPr>
        <w:t xml:space="preserve"> </w:t>
      </w:r>
      <w:r>
        <w:rPr>
          <w:smallCaps/>
        </w:rPr>
        <w:t>1</w:t>
      </w:r>
      <w:r>
        <w:rPr>
          <w:smallCaps/>
          <w:spacing w:val="1"/>
        </w:rPr>
        <w:t>0</w:t>
      </w:r>
      <w:r>
        <w:t>0</w:t>
      </w:r>
      <w:r>
        <w:rPr>
          <w:spacing w:val="-11"/>
        </w:rPr>
        <w:t xml:space="preserve"> </w:t>
      </w:r>
      <w:r>
        <w:t>m</w:t>
      </w:r>
      <w:r>
        <w:rPr>
          <w:spacing w:val="-8"/>
        </w:rPr>
        <w:t xml:space="preserve"> </w:t>
      </w:r>
      <w:r>
        <w:rPr>
          <w:spacing w:val="-1"/>
        </w:rPr>
        <w:t>a</w:t>
      </w:r>
      <w:r>
        <w:t>nd</w:t>
      </w:r>
      <w:r>
        <w:rPr>
          <w:spacing w:val="-9"/>
        </w:rPr>
        <w:t xml:space="preserve"> </w:t>
      </w:r>
      <w:r>
        <w:t>va</w:t>
      </w:r>
      <w:r>
        <w:rPr>
          <w:spacing w:val="-2"/>
        </w:rPr>
        <w:t>c</w:t>
      </w:r>
      <w:r>
        <w:rPr>
          <w:spacing w:val="3"/>
        </w:rPr>
        <w:t>u</w:t>
      </w:r>
      <w:r>
        <w:t>um</w:t>
      </w:r>
      <w:r>
        <w:rPr>
          <w:spacing w:val="-11"/>
        </w:rPr>
        <w:t xml:space="preserve"> </w:t>
      </w:r>
      <w:r>
        <w:rPr>
          <w:spacing w:val="-1"/>
        </w:rPr>
        <w:t>o</w:t>
      </w:r>
      <w:r>
        <w:t>f</w:t>
      </w:r>
      <w:r>
        <w:rPr>
          <w:spacing w:val="-9"/>
        </w:rPr>
        <w:t xml:space="preserve"> </w:t>
      </w:r>
      <w:r>
        <w:t>0</w:t>
      </w:r>
      <w:r>
        <w:rPr>
          <w:spacing w:val="-11"/>
        </w:rPr>
        <w:t xml:space="preserve"> </w:t>
      </w:r>
      <w:r>
        <w:t>to</w:t>
      </w:r>
      <w:r>
        <w:rPr>
          <w:spacing w:val="-10"/>
        </w:rPr>
        <w:t xml:space="preserve"> </w:t>
      </w:r>
      <w:r>
        <w:rPr>
          <w:spacing w:val="-1"/>
        </w:rPr>
        <w:t>76</w:t>
      </w:r>
      <w:r>
        <w:t>0</w:t>
      </w:r>
      <w:r>
        <w:rPr>
          <w:spacing w:val="-11"/>
        </w:rPr>
        <w:t xml:space="preserve"> </w:t>
      </w:r>
      <w:r>
        <w:t xml:space="preserve">mm </w:t>
      </w:r>
      <w:r>
        <w:rPr>
          <w:spacing w:val="-1"/>
        </w:rPr>
        <w:t>o</w:t>
      </w:r>
      <w:r>
        <w:t>f</w:t>
      </w:r>
      <w:r>
        <w:rPr>
          <w:spacing w:val="1"/>
        </w:rPr>
        <w:t xml:space="preserve"> </w:t>
      </w:r>
      <w:r>
        <w:rPr>
          <w:spacing w:val="-2"/>
        </w:rPr>
        <w:t>H</w:t>
      </w:r>
      <w:r>
        <w:rPr>
          <w:spacing w:val="-1"/>
        </w:rPr>
        <w:t>g.</w:t>
      </w:r>
    </w:p>
    <w:p w:rsidR="009D25B5" w:rsidRDefault="009D25B5" w:rsidP="009D25B5">
      <w:pPr>
        <w:pStyle w:val="BodyText"/>
        <w:spacing w:before="121" w:line="360" w:lineRule="auto"/>
        <w:ind w:right="695"/>
      </w:pPr>
      <w:r>
        <w:t xml:space="preserve">All </w:t>
      </w:r>
      <w:r>
        <w:rPr>
          <w:spacing w:val="-1"/>
        </w:rPr>
        <w:t>o</w:t>
      </w:r>
      <w:r>
        <w:t>th</w:t>
      </w:r>
      <w:r>
        <w:rPr>
          <w:spacing w:val="-2"/>
        </w:rPr>
        <w:t>e</w:t>
      </w:r>
      <w:r>
        <w:t xml:space="preserve">r </w:t>
      </w:r>
      <w:r>
        <w:rPr>
          <w:spacing w:val="-2"/>
        </w:rPr>
        <w:t>a</w:t>
      </w:r>
      <w:r>
        <w:rPr>
          <w:spacing w:val="-1"/>
        </w:rPr>
        <w:t>cce</w:t>
      </w:r>
      <w:r>
        <w:rPr>
          <w:spacing w:val="1"/>
        </w:rPr>
        <w:t>s</w:t>
      </w:r>
      <w:r>
        <w:rPr>
          <w:spacing w:val="-1"/>
        </w:rPr>
        <w:t>sorie</w:t>
      </w:r>
      <w:r>
        <w:t>s</w:t>
      </w:r>
      <w:r>
        <w:rPr>
          <w:spacing w:val="1"/>
        </w:rPr>
        <w:t xml:space="preserve"> </w:t>
      </w:r>
      <w:r>
        <w:rPr>
          <w:spacing w:val="-1"/>
        </w:rPr>
        <w:t>e</w:t>
      </w:r>
      <w:r>
        <w:rPr>
          <w:spacing w:val="2"/>
        </w:rPr>
        <w:t>.</w:t>
      </w:r>
      <w:r>
        <w:rPr>
          <w:spacing w:val="-1"/>
        </w:rPr>
        <w:t>g</w:t>
      </w:r>
      <w:r>
        <w:t>.</w:t>
      </w:r>
      <w:r>
        <w:rPr>
          <w:spacing w:val="-1"/>
        </w:rPr>
        <w:t xml:space="preserve"> </w:t>
      </w:r>
      <w:r>
        <w:t>funn</w:t>
      </w:r>
      <w:r>
        <w:rPr>
          <w:spacing w:val="-2"/>
        </w:rPr>
        <w:t>e</w:t>
      </w:r>
      <w:r>
        <w:t xml:space="preserve">l, </w:t>
      </w:r>
      <w:r>
        <w:rPr>
          <w:spacing w:val="-2"/>
        </w:rPr>
        <w:t>a</w:t>
      </w:r>
      <w:r>
        <w:rPr>
          <w:spacing w:val="-1"/>
        </w:rPr>
        <w:t>i</w:t>
      </w:r>
      <w:r>
        <w:t xml:space="preserve">r vent </w:t>
      </w:r>
      <w:r>
        <w:rPr>
          <w:spacing w:val="-1"/>
        </w:rPr>
        <w:t>e</w:t>
      </w:r>
      <w:r>
        <w:t>t</w:t>
      </w:r>
      <w:r>
        <w:rPr>
          <w:spacing w:val="-1"/>
        </w:rPr>
        <w:t>c</w:t>
      </w:r>
      <w:r>
        <w:t xml:space="preserve">. </w:t>
      </w:r>
      <w:r>
        <w:rPr>
          <w:spacing w:val="-1"/>
        </w:rPr>
        <w:t>s</w:t>
      </w:r>
      <w:r>
        <w:t>h</w:t>
      </w:r>
      <w:r>
        <w:rPr>
          <w:spacing w:val="-2"/>
        </w:rPr>
        <w:t>a</w:t>
      </w:r>
      <w:r>
        <w:t xml:space="preserve">ll </w:t>
      </w:r>
      <w:r>
        <w:rPr>
          <w:spacing w:val="-1"/>
        </w:rPr>
        <w:t>b</w:t>
      </w:r>
      <w:r>
        <w:t>e</w:t>
      </w:r>
      <w:r>
        <w:rPr>
          <w:spacing w:val="-2"/>
        </w:rPr>
        <w:t xml:space="preserve"> </w:t>
      </w:r>
      <w:r>
        <w:rPr>
          <w:spacing w:val="-1"/>
        </w:rPr>
        <w:t>provi</w:t>
      </w:r>
      <w:r>
        <w:rPr>
          <w:spacing w:val="-2"/>
        </w:rPr>
        <w:t>d</w:t>
      </w:r>
      <w:r>
        <w:rPr>
          <w:spacing w:val="1"/>
        </w:rPr>
        <w:t>e</w:t>
      </w:r>
      <w:r>
        <w:rPr>
          <w:spacing w:val="-2"/>
        </w:rPr>
        <w:t>d</w:t>
      </w:r>
      <w:r>
        <w:t xml:space="preserve">.  </w:t>
      </w:r>
      <w:r>
        <w:rPr>
          <w:spacing w:val="-1"/>
        </w:rPr>
        <w:t>A</w:t>
      </w:r>
      <w:r>
        <w:t>l</w:t>
      </w:r>
      <w:r>
        <w:rPr>
          <w:spacing w:val="-1"/>
        </w:rPr>
        <w:t>s</w:t>
      </w:r>
      <w:r>
        <w:t>o</w:t>
      </w:r>
      <w:r>
        <w:rPr>
          <w:spacing w:val="1"/>
        </w:rPr>
        <w:t xml:space="preserve"> </w:t>
      </w:r>
      <w:r>
        <w:t>n</w:t>
      </w:r>
      <w:r>
        <w:rPr>
          <w:spacing w:val="-1"/>
        </w:rPr>
        <w:t>ece</w:t>
      </w:r>
      <w:r>
        <w:rPr>
          <w:spacing w:val="1"/>
        </w:rPr>
        <w:t>s</w:t>
      </w:r>
      <w:r>
        <w:rPr>
          <w:spacing w:val="-1"/>
        </w:rPr>
        <w:t>s</w:t>
      </w:r>
      <w:r>
        <w:rPr>
          <w:spacing w:val="-2"/>
        </w:rPr>
        <w:t>a</w:t>
      </w:r>
      <w:r>
        <w:t xml:space="preserve">ry </w:t>
      </w:r>
      <w:r>
        <w:rPr>
          <w:spacing w:val="-1"/>
        </w:rPr>
        <w:t>ce</w:t>
      </w:r>
      <w:r>
        <w:t>m</w:t>
      </w:r>
      <w:r>
        <w:rPr>
          <w:spacing w:val="-1"/>
        </w:rPr>
        <w:t>e</w:t>
      </w:r>
      <w:r>
        <w:t xml:space="preserve">nt </w:t>
      </w:r>
      <w:r>
        <w:rPr>
          <w:spacing w:val="-2"/>
        </w:rPr>
        <w:t>c</w:t>
      </w:r>
      <w:r>
        <w:rPr>
          <w:spacing w:val="-1"/>
        </w:rPr>
        <w:t>o</w:t>
      </w:r>
      <w:r>
        <w:rPr>
          <w:spacing w:val="2"/>
        </w:rPr>
        <w:t>n</w:t>
      </w:r>
      <w:r>
        <w:rPr>
          <w:spacing w:val="-1"/>
        </w:rPr>
        <w:t>c</w:t>
      </w:r>
      <w:r>
        <w:t>r</w:t>
      </w:r>
      <w:r>
        <w:rPr>
          <w:spacing w:val="-1"/>
        </w:rPr>
        <w:t>e</w:t>
      </w:r>
      <w:r>
        <w:t>te</w:t>
      </w:r>
      <w:r>
        <w:rPr>
          <w:spacing w:val="-1"/>
        </w:rPr>
        <w:t xml:space="preserve"> </w:t>
      </w:r>
      <w:r>
        <w:t>f</w:t>
      </w:r>
      <w:r>
        <w:rPr>
          <w:spacing w:val="-1"/>
        </w:rPr>
        <w:t>o</w:t>
      </w:r>
      <w:r>
        <w:rPr>
          <w:spacing w:val="1"/>
        </w:rPr>
        <w:t>u</w:t>
      </w:r>
      <w:r>
        <w:t>n</w:t>
      </w:r>
      <w:r>
        <w:rPr>
          <w:spacing w:val="1"/>
        </w:rPr>
        <w:t>d</w:t>
      </w:r>
      <w:r>
        <w:rPr>
          <w:spacing w:val="-1"/>
        </w:rPr>
        <w:t>a</w:t>
      </w:r>
      <w:r>
        <w:t>t</w:t>
      </w:r>
      <w:r>
        <w:rPr>
          <w:spacing w:val="-1"/>
        </w:rPr>
        <w:t>io</w:t>
      </w:r>
      <w:r>
        <w:t>n</w:t>
      </w:r>
      <w:r>
        <w:rPr>
          <w:spacing w:val="-1"/>
        </w:rPr>
        <w:t xml:space="preserve"> b</w:t>
      </w:r>
      <w:r>
        <w:t>l</w:t>
      </w:r>
      <w:r>
        <w:rPr>
          <w:spacing w:val="-1"/>
        </w:rPr>
        <w:t>oc</w:t>
      </w:r>
      <w:r>
        <w:t>k</w:t>
      </w:r>
      <w:r>
        <w:rPr>
          <w:spacing w:val="-1"/>
        </w:rPr>
        <w:t xml:space="preserve"> i</w:t>
      </w:r>
      <w:r>
        <w:t xml:space="preserve">n </w:t>
      </w:r>
      <w:r>
        <w:rPr>
          <w:spacing w:val="2"/>
        </w:rPr>
        <w:t>M</w:t>
      </w:r>
      <w:r>
        <w:rPr>
          <w:spacing w:val="-1"/>
        </w:rPr>
        <w:t>-</w:t>
      </w:r>
      <w:r>
        <w:rPr>
          <w:smallCaps/>
        </w:rPr>
        <w:t>2</w:t>
      </w:r>
      <w:r>
        <w:rPr>
          <w:smallCaps/>
          <w:spacing w:val="-1"/>
        </w:rPr>
        <w:t>0</w:t>
      </w:r>
      <w:r>
        <w:t xml:space="preserve">0 </w:t>
      </w:r>
      <w:r>
        <w:rPr>
          <w:spacing w:val="1"/>
        </w:rPr>
        <w:t>s</w:t>
      </w:r>
      <w:r>
        <w:t>h</w:t>
      </w:r>
      <w:r>
        <w:rPr>
          <w:spacing w:val="-2"/>
        </w:rPr>
        <w:t>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a</w:t>
      </w:r>
      <w:r>
        <w:rPr>
          <w:spacing w:val="1"/>
        </w:rPr>
        <w:t>n</w:t>
      </w:r>
      <w:r>
        <w:t>d</w:t>
      </w:r>
      <w:r>
        <w:rPr>
          <w:spacing w:val="-2"/>
        </w:rPr>
        <w:t xml:space="preserve"> </w:t>
      </w:r>
      <w:r>
        <w:t>c</w:t>
      </w:r>
      <w:r>
        <w:rPr>
          <w:spacing w:val="-1"/>
        </w:rPr>
        <w:t>as</w:t>
      </w:r>
      <w:r>
        <w:t>t</w:t>
      </w:r>
      <w:r>
        <w:rPr>
          <w:spacing w:val="-1"/>
        </w:rPr>
        <w:t xml:space="preserve"> b</w:t>
      </w:r>
      <w:r>
        <w:t>y</w:t>
      </w:r>
      <w:r>
        <w:rPr>
          <w:spacing w:val="-1"/>
        </w:rPr>
        <w:t xml:space="preserve"> </w:t>
      </w:r>
      <w:r>
        <w:t xml:space="preserve">the </w:t>
      </w:r>
      <w:r>
        <w:rPr>
          <w:spacing w:val="-1"/>
        </w:rPr>
        <w:t>con</w:t>
      </w:r>
      <w:r>
        <w:t>tr</w:t>
      </w:r>
      <w:r>
        <w:rPr>
          <w:spacing w:val="-1"/>
        </w:rPr>
        <w:t>ac</w:t>
      </w:r>
      <w:r>
        <w:t>t</w:t>
      </w:r>
      <w:r>
        <w:rPr>
          <w:spacing w:val="-1"/>
        </w:rPr>
        <w:t>o</w:t>
      </w:r>
      <w:r>
        <w:t>r</w:t>
      </w:r>
      <w:r>
        <w:rPr>
          <w:spacing w:val="-1"/>
        </w:rPr>
        <w:t xml:space="preserve"> </w:t>
      </w:r>
      <w:r>
        <w:t>w</w:t>
      </w:r>
      <w:r>
        <w:rPr>
          <w:spacing w:val="-1"/>
        </w:rPr>
        <w:t>i</w:t>
      </w:r>
      <w:r>
        <w:t xml:space="preserve">thout </w:t>
      </w:r>
      <w:r>
        <w:rPr>
          <w:spacing w:val="-2"/>
        </w:rPr>
        <w:t>a</w:t>
      </w:r>
      <w:r>
        <w:t>ny</w:t>
      </w:r>
      <w:r>
        <w:rPr>
          <w:spacing w:val="-1"/>
        </w:rPr>
        <w:t xml:space="preserve"> </w:t>
      </w:r>
      <w:r>
        <w:rPr>
          <w:spacing w:val="-2"/>
        </w:rPr>
        <w:t>ex</w:t>
      </w:r>
      <w:r>
        <w:t>tra</w:t>
      </w:r>
      <w:r>
        <w:rPr>
          <w:spacing w:val="-1"/>
        </w:rPr>
        <w:t xml:space="preserve"> </w:t>
      </w:r>
      <w:r>
        <w:rPr>
          <w:spacing w:val="-2"/>
        </w:rPr>
        <w:t>c</w:t>
      </w:r>
      <w:r>
        <w:rPr>
          <w:spacing w:val="2"/>
        </w:rPr>
        <w:t>o</w:t>
      </w:r>
      <w:r>
        <w:rPr>
          <w:spacing w:val="-1"/>
        </w:rPr>
        <w:t>s</w:t>
      </w:r>
      <w:r>
        <w:t>t</w:t>
      </w:r>
      <w:r>
        <w:rPr>
          <w:spacing w:val="-1"/>
        </w:rPr>
        <w:t xml:space="preserve"> </w:t>
      </w:r>
      <w:r>
        <w:rPr>
          <w:spacing w:val="1"/>
        </w:rPr>
        <w:t>f</w:t>
      </w:r>
      <w:r>
        <w:rPr>
          <w:spacing w:val="-1"/>
        </w:rPr>
        <w:t>o</w:t>
      </w:r>
      <w:r>
        <w:t>r</w:t>
      </w:r>
      <w:r>
        <w:rPr>
          <w:spacing w:val="-1"/>
        </w:rPr>
        <w:t xml:space="preserve"> e</w:t>
      </w:r>
      <w:r>
        <w:t>r</w:t>
      </w:r>
      <w:r>
        <w:rPr>
          <w:spacing w:val="-1"/>
        </w:rPr>
        <w:t>ec</w:t>
      </w:r>
      <w:r>
        <w:t>t</w:t>
      </w:r>
      <w:r>
        <w:rPr>
          <w:spacing w:val="-1"/>
        </w:rPr>
        <w:t>i</w:t>
      </w:r>
      <w:r>
        <w:rPr>
          <w:spacing w:val="3"/>
        </w:rPr>
        <w:t>o</w:t>
      </w:r>
      <w:r>
        <w:t>n</w:t>
      </w:r>
      <w:r>
        <w:rPr>
          <w:spacing w:val="1"/>
        </w:rPr>
        <w:t xml:space="preserve"> </w:t>
      </w:r>
      <w:r>
        <w:rPr>
          <w:spacing w:val="-1"/>
        </w:rPr>
        <w:t>o</w:t>
      </w:r>
      <w:r>
        <w:t>f</w:t>
      </w:r>
      <w:r>
        <w:rPr>
          <w:spacing w:val="1"/>
        </w:rPr>
        <w:t xml:space="preserve"> </w:t>
      </w:r>
      <w:r>
        <w:rPr>
          <w:spacing w:val="-2"/>
        </w:rPr>
        <w:t>e</w:t>
      </w:r>
      <w:r>
        <w:rPr>
          <w:spacing w:val="-1"/>
        </w:rPr>
        <w:t>ac</w:t>
      </w:r>
      <w:r>
        <w:t>h</w:t>
      </w:r>
      <w:r>
        <w:rPr>
          <w:spacing w:val="-1"/>
        </w:rPr>
        <w:t xml:space="preserve"> p</w:t>
      </w:r>
      <w:r>
        <w:t xml:space="preserve">ump </w:t>
      </w:r>
      <w:r>
        <w:rPr>
          <w:spacing w:val="-1"/>
        </w:rPr>
        <w:t>mo</w:t>
      </w:r>
      <w:r>
        <w:rPr>
          <w:spacing w:val="1"/>
        </w:rPr>
        <w:t>t</w:t>
      </w:r>
      <w:r>
        <w:rPr>
          <w:spacing w:val="-1"/>
        </w:rPr>
        <w:t>o</w:t>
      </w:r>
      <w:r>
        <w:t>r</w:t>
      </w:r>
      <w:r>
        <w:rPr>
          <w:spacing w:val="-1"/>
        </w:rPr>
        <w:t xml:space="preserve"> s</w:t>
      </w:r>
      <w:r>
        <w:t>et.</w:t>
      </w:r>
    </w:p>
    <w:p w:rsidR="009D25B5" w:rsidRDefault="009D25B5" w:rsidP="009D25B5">
      <w:pPr>
        <w:pStyle w:val="Heading2"/>
        <w:spacing w:before="119"/>
      </w:pPr>
      <w:r>
        <w:t>Material and Construction</w:t>
      </w:r>
    </w:p>
    <w:p w:rsidR="009D25B5" w:rsidRDefault="009D25B5" w:rsidP="009D25B5">
      <w:pPr>
        <w:pStyle w:val="BodyText"/>
        <w:spacing w:before="1"/>
        <w:rPr>
          <w:b/>
          <w:sz w:val="26"/>
        </w:rPr>
      </w:pPr>
    </w:p>
    <w:p w:rsidR="009D25B5" w:rsidRDefault="009D25B5" w:rsidP="009D25B5">
      <w:pPr>
        <w:pStyle w:val="BodyText"/>
        <w:tabs>
          <w:tab w:val="left" w:pos="4681"/>
        </w:tabs>
        <w:spacing w:line="501" w:lineRule="auto"/>
        <w:ind w:left="4681" w:right="1341" w:hanging="3601"/>
      </w:pPr>
      <w:r>
        <w:t>P</w:t>
      </w:r>
      <w:r>
        <w:rPr>
          <w:spacing w:val="1"/>
        </w:rPr>
        <w:t>u</w:t>
      </w:r>
      <w:r>
        <w:t xml:space="preserve">mp </w:t>
      </w:r>
      <w:r>
        <w:rPr>
          <w:spacing w:val="-2"/>
        </w:rPr>
        <w:t>C</w:t>
      </w:r>
      <w:r>
        <w:rPr>
          <w:spacing w:val="-1"/>
        </w:rPr>
        <w:t>as</w:t>
      </w:r>
      <w:r>
        <w:rPr>
          <w:spacing w:val="-2"/>
        </w:rPr>
        <w:t>i</w:t>
      </w:r>
      <w:r>
        <w:t>ng</w:t>
      </w:r>
      <w:r>
        <w:tab/>
        <w:t>Gr</w:t>
      </w:r>
      <w:r>
        <w:rPr>
          <w:spacing w:val="-1"/>
        </w:rPr>
        <w:t>e</w:t>
      </w:r>
      <w:r>
        <w:t>y</w:t>
      </w:r>
      <w:r>
        <w:rPr>
          <w:spacing w:val="-1"/>
        </w:rPr>
        <w:t xml:space="preserve"> cas</w:t>
      </w:r>
      <w:r>
        <w:t>t</w:t>
      </w:r>
      <w:r>
        <w:rPr>
          <w:spacing w:val="-1"/>
        </w:rPr>
        <w:t xml:space="preserve"> </w:t>
      </w:r>
      <w:r>
        <w:t>iron</w:t>
      </w:r>
      <w:r>
        <w:rPr>
          <w:spacing w:val="1"/>
        </w:rPr>
        <w:t xml:space="preserve"> </w:t>
      </w:r>
      <w:r>
        <w:rPr>
          <w:spacing w:val="-1"/>
        </w:rPr>
        <w:t>con</w:t>
      </w:r>
      <w:r>
        <w:t>f</w:t>
      </w:r>
      <w:r>
        <w:rPr>
          <w:spacing w:val="-1"/>
        </w:rPr>
        <w:t>ormi</w:t>
      </w:r>
      <w:r>
        <w:t>ng to</w:t>
      </w:r>
      <w:r>
        <w:rPr>
          <w:spacing w:val="-1"/>
        </w:rPr>
        <w:t xml:space="preserve"> </w:t>
      </w:r>
      <w:r>
        <w:t>Gr</w:t>
      </w:r>
      <w:r>
        <w:rPr>
          <w:spacing w:val="-1"/>
        </w:rPr>
        <w:t>a</w:t>
      </w:r>
      <w:r>
        <w:rPr>
          <w:spacing w:val="-2"/>
        </w:rPr>
        <w:t>d</w:t>
      </w:r>
      <w:r>
        <w:t xml:space="preserve">e </w:t>
      </w:r>
      <w:r>
        <w:rPr>
          <w:smallCaps/>
        </w:rPr>
        <w:t>20</w:t>
      </w:r>
      <w:r>
        <w:rPr>
          <w:spacing w:val="-1"/>
        </w:rPr>
        <w:t xml:space="preserve"> o</w:t>
      </w:r>
      <w:r>
        <w:t>f I</w:t>
      </w:r>
      <w:r>
        <w:rPr>
          <w:spacing w:val="-1"/>
        </w:rPr>
        <w:t>S</w:t>
      </w:r>
      <w:r>
        <w:t>:</w:t>
      </w:r>
      <w:r>
        <w:rPr>
          <w:spacing w:val="-1"/>
        </w:rPr>
        <w:t xml:space="preserve"> </w:t>
      </w:r>
      <w:r>
        <w:rPr>
          <w:smallCaps/>
        </w:rPr>
        <w:t>21</w:t>
      </w:r>
      <w:r>
        <w:rPr>
          <w:smallCaps/>
          <w:spacing w:val="-1"/>
        </w:rPr>
        <w:t>0</w:t>
      </w:r>
      <w:r>
        <w:t>.</w:t>
      </w:r>
    </w:p>
    <w:p w:rsidR="009D25B5" w:rsidRDefault="009D25B5" w:rsidP="009D25B5">
      <w:pPr>
        <w:pStyle w:val="BodyText"/>
        <w:tabs>
          <w:tab w:val="left" w:pos="4681"/>
        </w:tabs>
        <w:spacing w:line="501" w:lineRule="auto"/>
        <w:ind w:left="4681" w:right="1977" w:hanging="3601"/>
      </w:pPr>
      <w:r>
        <w:t>Imp</w:t>
      </w:r>
      <w:r>
        <w:rPr>
          <w:spacing w:val="-2"/>
        </w:rPr>
        <w:t>e</w:t>
      </w:r>
      <w:r>
        <w:t>ll</w:t>
      </w:r>
      <w:r>
        <w:rPr>
          <w:spacing w:val="-1"/>
        </w:rPr>
        <w:t>e</w:t>
      </w:r>
      <w:r>
        <w:t>r</w:t>
      </w:r>
      <w:r>
        <w:tab/>
      </w:r>
      <w:r>
        <w:rPr>
          <w:spacing w:val="-1"/>
        </w:rPr>
        <w:t>B</w:t>
      </w:r>
      <w:r>
        <w:t>ron</w:t>
      </w:r>
      <w:r>
        <w:rPr>
          <w:spacing w:val="-1"/>
        </w:rPr>
        <w:t>z</w:t>
      </w:r>
      <w:r>
        <w:t>e</w:t>
      </w:r>
      <w:r>
        <w:rPr>
          <w:spacing w:val="1"/>
        </w:rPr>
        <w:t xml:space="preserve"> </w:t>
      </w:r>
      <w:r>
        <w:rPr>
          <w:spacing w:val="-1"/>
        </w:rPr>
        <w:t>con</w:t>
      </w:r>
      <w:r>
        <w:t>f</w:t>
      </w:r>
      <w:r>
        <w:rPr>
          <w:spacing w:val="-1"/>
        </w:rPr>
        <w:t>ormi</w:t>
      </w:r>
      <w:r>
        <w:t>ng to</w:t>
      </w:r>
      <w:r>
        <w:rPr>
          <w:spacing w:val="-1"/>
        </w:rPr>
        <w:t xml:space="preserve"> </w:t>
      </w:r>
      <w:r>
        <w:t>IS:</w:t>
      </w:r>
      <w:r>
        <w:rPr>
          <w:spacing w:val="-1"/>
        </w:rPr>
        <w:t xml:space="preserve"> </w:t>
      </w:r>
      <w:r>
        <w:rPr>
          <w:smallCaps/>
        </w:rPr>
        <w:t>318</w:t>
      </w:r>
      <w:r>
        <w:t xml:space="preserve"> Gr</w:t>
      </w:r>
      <w:r>
        <w:rPr>
          <w:spacing w:val="-1"/>
        </w:rPr>
        <w:t>a</w:t>
      </w:r>
      <w:r>
        <w:rPr>
          <w:spacing w:val="-2"/>
        </w:rPr>
        <w:t>d</w:t>
      </w:r>
      <w:r>
        <w:rPr>
          <w:spacing w:val="-1"/>
        </w:rPr>
        <w:t>e-</w:t>
      </w:r>
      <w:r>
        <w:t>II</w:t>
      </w:r>
    </w:p>
    <w:p w:rsidR="009D25B5" w:rsidRDefault="009D25B5" w:rsidP="009D25B5">
      <w:pPr>
        <w:pStyle w:val="BodyText"/>
        <w:tabs>
          <w:tab w:val="left" w:pos="4681"/>
        </w:tabs>
        <w:spacing w:line="501" w:lineRule="auto"/>
        <w:ind w:left="4681" w:right="2445" w:hanging="3601"/>
      </w:pPr>
      <w:r>
        <w:t>S</w:t>
      </w:r>
      <w:r>
        <w:rPr>
          <w:spacing w:val="-1"/>
        </w:rPr>
        <w:t>ha</w:t>
      </w:r>
      <w:r>
        <w:rPr>
          <w:spacing w:val="1"/>
        </w:rPr>
        <w:t>f</w:t>
      </w:r>
      <w:r>
        <w:t>t</w:t>
      </w:r>
      <w:r>
        <w:tab/>
      </w:r>
      <w:r>
        <w:rPr>
          <w:spacing w:val="-1"/>
        </w:rPr>
        <w:t>CS</w:t>
      </w:r>
      <w:r>
        <w:t>. I</w:t>
      </w:r>
      <w:r>
        <w:rPr>
          <w:spacing w:val="-1"/>
        </w:rPr>
        <w:t>S</w:t>
      </w:r>
      <w:r>
        <w:t>:</w:t>
      </w:r>
      <w:r>
        <w:rPr>
          <w:spacing w:val="-1"/>
        </w:rPr>
        <w:t xml:space="preserve"> </w:t>
      </w:r>
      <w:r>
        <w:rPr>
          <w:smallCaps/>
        </w:rPr>
        <w:t>2</w:t>
      </w:r>
      <w:r>
        <w:rPr>
          <w:smallCaps/>
          <w:spacing w:val="-1"/>
        </w:rPr>
        <w:t>0</w:t>
      </w:r>
      <w:r>
        <w:rPr>
          <w:spacing w:val="1"/>
        </w:rPr>
        <w:t>7</w:t>
      </w:r>
      <w:r>
        <w:rPr>
          <w:spacing w:val="-1"/>
        </w:rPr>
        <w:t>3</w:t>
      </w:r>
      <w:r>
        <w:t xml:space="preserve">, Gr. </w:t>
      </w:r>
      <w:r>
        <w:rPr>
          <w:spacing w:val="-1"/>
        </w:rPr>
        <w:t>C-</w:t>
      </w:r>
      <w:r>
        <w:t xml:space="preserve">40 </w:t>
      </w:r>
      <w:r>
        <w:rPr>
          <w:spacing w:val="-1"/>
        </w:rPr>
        <w:t>or S</w:t>
      </w:r>
      <w:r>
        <w:t>S</w:t>
      </w:r>
      <w:r>
        <w:rPr>
          <w:spacing w:val="-1"/>
        </w:rPr>
        <w:t xml:space="preserve"> A</w:t>
      </w:r>
      <w:r>
        <w:t xml:space="preserve">ISI </w:t>
      </w:r>
      <w:r>
        <w:rPr>
          <w:spacing w:val="-2"/>
        </w:rPr>
        <w:t>4</w:t>
      </w:r>
      <w:r>
        <w:rPr>
          <w:smallCaps/>
        </w:rPr>
        <w:t>10</w:t>
      </w:r>
    </w:p>
    <w:p w:rsidR="009D25B5" w:rsidRDefault="009D25B5" w:rsidP="009D25B5">
      <w:pPr>
        <w:pStyle w:val="BodyText"/>
        <w:tabs>
          <w:tab w:val="left" w:pos="4681"/>
        </w:tabs>
        <w:spacing w:line="501" w:lineRule="auto"/>
        <w:ind w:left="4681" w:right="2122" w:hanging="3601"/>
      </w:pPr>
      <w:r>
        <w:t>S</w:t>
      </w:r>
      <w:r>
        <w:rPr>
          <w:spacing w:val="-1"/>
        </w:rPr>
        <w:t>ha</w:t>
      </w:r>
      <w:r>
        <w:t xml:space="preserve">ft </w:t>
      </w:r>
      <w:r>
        <w:rPr>
          <w:spacing w:val="-1"/>
        </w:rPr>
        <w:t>s</w:t>
      </w:r>
      <w:r>
        <w:t>l</w:t>
      </w:r>
      <w:r>
        <w:rPr>
          <w:spacing w:val="-1"/>
        </w:rPr>
        <w:t>ee</w:t>
      </w:r>
      <w:r>
        <w:t>ve</w:t>
      </w:r>
      <w:r>
        <w:tab/>
      </w:r>
      <w:r>
        <w:rPr>
          <w:spacing w:val="-1"/>
        </w:rPr>
        <w:t>S</w:t>
      </w:r>
      <w:r>
        <w:t>t</w:t>
      </w:r>
      <w:r>
        <w:rPr>
          <w:spacing w:val="-1"/>
        </w:rPr>
        <w:t>ai</w:t>
      </w:r>
      <w:r>
        <w:t>nless</w:t>
      </w:r>
      <w:r>
        <w:rPr>
          <w:spacing w:val="-1"/>
        </w:rPr>
        <w:t xml:space="preserve"> s</w:t>
      </w:r>
      <w:r>
        <w:t>t</w:t>
      </w:r>
      <w:r>
        <w:rPr>
          <w:spacing w:val="-1"/>
        </w:rPr>
        <w:t>ee</w:t>
      </w:r>
      <w:r>
        <w:t xml:space="preserve">l </w:t>
      </w:r>
      <w:r>
        <w:rPr>
          <w:spacing w:val="-1"/>
        </w:rPr>
        <w:t>S.S</w:t>
      </w:r>
      <w:r>
        <w:t>.</w:t>
      </w:r>
      <w:r>
        <w:rPr>
          <w:spacing w:val="-2"/>
        </w:rPr>
        <w:t xml:space="preserve"> </w:t>
      </w:r>
      <w:r>
        <w:t>A</w:t>
      </w:r>
      <w:r>
        <w:rPr>
          <w:spacing w:val="1"/>
        </w:rPr>
        <w:t>ISI</w:t>
      </w:r>
      <w:r>
        <w:rPr>
          <w:spacing w:val="-1"/>
        </w:rPr>
        <w:t>-</w:t>
      </w:r>
      <w:r>
        <w:rPr>
          <w:spacing w:val="-2"/>
        </w:rPr>
        <w:t>4</w:t>
      </w:r>
      <w:r>
        <w:rPr>
          <w:smallCaps/>
        </w:rPr>
        <w:t>10</w:t>
      </w:r>
      <w:r>
        <w:t xml:space="preserve"> </w:t>
      </w:r>
      <w:r>
        <w:rPr>
          <w:spacing w:val="-1"/>
        </w:rPr>
        <w:t>O</w:t>
      </w:r>
      <w:r>
        <w:t>R</w:t>
      </w:r>
      <w:r>
        <w:rPr>
          <w:spacing w:val="1"/>
        </w:rPr>
        <w:t xml:space="preserve"> </w:t>
      </w:r>
      <w:r>
        <w:rPr>
          <w:spacing w:val="-1"/>
        </w:rPr>
        <w:t>C.I</w:t>
      </w:r>
      <w:r>
        <w:t>.</w:t>
      </w:r>
      <w:r>
        <w:rPr>
          <w:spacing w:val="-1"/>
        </w:rPr>
        <w:t xml:space="preserve"> I</w:t>
      </w:r>
      <w:r>
        <w:rPr>
          <w:spacing w:val="2"/>
        </w:rPr>
        <w:t>S</w:t>
      </w:r>
      <w:r>
        <w:t>:</w:t>
      </w:r>
      <w:r>
        <w:rPr>
          <w:spacing w:val="-1"/>
        </w:rPr>
        <w:t xml:space="preserve"> </w:t>
      </w:r>
      <w:r>
        <w:rPr>
          <w:smallCaps/>
        </w:rPr>
        <w:t>210</w:t>
      </w:r>
      <w:r>
        <w:rPr>
          <w:spacing w:val="-2"/>
        </w:rPr>
        <w:t xml:space="preserve"> </w:t>
      </w:r>
      <w:r>
        <w:t xml:space="preserve">Gr. </w:t>
      </w:r>
      <w:r>
        <w:rPr>
          <w:spacing w:val="-1"/>
        </w:rPr>
        <w:t>F</w:t>
      </w:r>
      <w:r>
        <w:rPr>
          <w:spacing w:val="1"/>
        </w:rPr>
        <w:t>G</w:t>
      </w:r>
      <w:r>
        <w:rPr>
          <w:spacing w:val="-1"/>
        </w:rPr>
        <w:t>-</w:t>
      </w:r>
      <w:r>
        <w:rPr>
          <w:smallCaps/>
        </w:rPr>
        <w:t>2</w:t>
      </w:r>
      <w:r>
        <w:rPr>
          <w:smallCaps/>
          <w:spacing w:val="-1"/>
        </w:rPr>
        <w:t>0</w:t>
      </w:r>
      <w:r>
        <w:t>0</w:t>
      </w:r>
    </w:p>
    <w:p w:rsidR="009D25B5" w:rsidRDefault="009D25B5" w:rsidP="009D25B5">
      <w:pPr>
        <w:pStyle w:val="BodyText"/>
        <w:tabs>
          <w:tab w:val="left" w:pos="4738"/>
        </w:tabs>
        <w:spacing w:line="270" w:lineRule="exact"/>
        <w:ind w:left="1080"/>
      </w:pPr>
      <w:r>
        <w:t>Wearing</w:t>
      </w:r>
      <w:r>
        <w:rPr>
          <w:spacing w:val="-2"/>
        </w:rPr>
        <w:t xml:space="preserve"> </w:t>
      </w:r>
      <w:r>
        <w:t>Rings</w:t>
      </w:r>
      <w:r>
        <w:tab/>
        <w:t>Bronze</w:t>
      </w:r>
    </w:p>
    <w:p w:rsidR="009D25B5" w:rsidRDefault="009D25B5" w:rsidP="009D25B5">
      <w:pPr>
        <w:pStyle w:val="BodyText"/>
        <w:spacing w:before="8"/>
        <w:rPr>
          <w:sz w:val="25"/>
        </w:rPr>
      </w:pPr>
    </w:p>
    <w:p w:rsidR="009D25B5" w:rsidRDefault="009D25B5" w:rsidP="009D25B5">
      <w:pPr>
        <w:pStyle w:val="BodyText"/>
        <w:tabs>
          <w:tab w:val="left" w:pos="4681"/>
        </w:tabs>
        <w:ind w:left="1080"/>
      </w:pPr>
      <w:r>
        <w:t>Flexible</w:t>
      </w:r>
      <w:r>
        <w:rPr>
          <w:spacing w:val="-4"/>
        </w:rPr>
        <w:t xml:space="preserve"> </w:t>
      </w:r>
      <w:r>
        <w:t>coupling</w:t>
      </w:r>
      <w:r>
        <w:tab/>
        <w:t>Forged steel conforming to IS:</w:t>
      </w:r>
      <w:r>
        <w:rPr>
          <w:spacing w:val="-7"/>
        </w:rPr>
        <w:t xml:space="preserve"> </w:t>
      </w:r>
      <w:r>
        <w:t>3445</w:t>
      </w:r>
    </w:p>
    <w:p w:rsidR="009D25B5" w:rsidRDefault="009D25B5" w:rsidP="009D25B5">
      <w:pPr>
        <w:pStyle w:val="BodyText"/>
        <w:spacing w:before="1"/>
        <w:rPr>
          <w:sz w:val="26"/>
        </w:rPr>
      </w:pPr>
    </w:p>
    <w:p w:rsidR="009D25B5" w:rsidRDefault="009D25B5" w:rsidP="009D25B5">
      <w:pPr>
        <w:pStyle w:val="Heading2"/>
        <w:spacing w:before="0"/>
      </w:pPr>
      <w:r>
        <w:t>Testing and Inspection</w:t>
      </w:r>
    </w:p>
    <w:p w:rsidR="009D25B5" w:rsidRDefault="009D25B5" w:rsidP="009D25B5">
      <w:pPr>
        <w:pStyle w:val="BodyText"/>
        <w:spacing w:before="1"/>
        <w:rPr>
          <w:b/>
          <w:sz w:val="26"/>
        </w:rPr>
      </w:pPr>
    </w:p>
    <w:p w:rsidR="009D25B5" w:rsidRDefault="009D25B5" w:rsidP="007502FC">
      <w:pPr>
        <w:pStyle w:val="ListParagraph"/>
        <w:numPr>
          <w:ilvl w:val="0"/>
          <w:numId w:val="17"/>
        </w:numPr>
        <w:tabs>
          <w:tab w:val="left" w:pos="1080"/>
          <w:tab w:val="left" w:pos="1081"/>
        </w:tabs>
        <w:ind w:hanging="721"/>
        <w:rPr>
          <w:b/>
          <w:sz w:val="24"/>
        </w:rPr>
      </w:pPr>
      <w:r>
        <w:rPr>
          <w:b/>
          <w:sz w:val="24"/>
        </w:rPr>
        <w:t>Mechanical and hydraulic shop tests on</w:t>
      </w:r>
      <w:r>
        <w:rPr>
          <w:b/>
          <w:spacing w:val="-11"/>
          <w:sz w:val="24"/>
        </w:rPr>
        <w:t xml:space="preserve"> </w:t>
      </w:r>
      <w:r>
        <w:rPr>
          <w:b/>
          <w:sz w:val="24"/>
        </w:rPr>
        <w:t>pumps</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Each</w:t>
      </w:r>
      <w:r>
        <w:rPr>
          <w:spacing w:val="-7"/>
        </w:rPr>
        <w:t xml:space="preserve"> </w:t>
      </w:r>
      <w:r>
        <w:t>pump</w:t>
      </w:r>
      <w:r>
        <w:rPr>
          <w:spacing w:val="-8"/>
        </w:rPr>
        <w:t xml:space="preserve"> </w:t>
      </w:r>
      <w:r>
        <w:t>shall</w:t>
      </w:r>
      <w:r>
        <w:rPr>
          <w:spacing w:val="-7"/>
        </w:rPr>
        <w:t xml:space="preserve"> </w:t>
      </w:r>
      <w:r>
        <w:t>be</w:t>
      </w:r>
      <w:r>
        <w:rPr>
          <w:spacing w:val="-9"/>
        </w:rPr>
        <w:t xml:space="preserve"> </w:t>
      </w:r>
      <w:r>
        <w:t>factory</w:t>
      </w:r>
      <w:r>
        <w:rPr>
          <w:spacing w:val="-8"/>
        </w:rPr>
        <w:t xml:space="preserve"> </w:t>
      </w:r>
      <w:r>
        <w:t>tested</w:t>
      </w:r>
      <w:r>
        <w:rPr>
          <w:spacing w:val="-9"/>
        </w:rPr>
        <w:t xml:space="preserve"> </w:t>
      </w:r>
      <w:r>
        <w:t>for</w:t>
      </w:r>
      <w:r>
        <w:rPr>
          <w:spacing w:val="-7"/>
        </w:rPr>
        <w:t xml:space="preserve"> </w:t>
      </w:r>
      <w:r>
        <w:t>satisfactory</w:t>
      </w:r>
      <w:r>
        <w:rPr>
          <w:spacing w:val="-9"/>
        </w:rPr>
        <w:t xml:space="preserve"> </w:t>
      </w:r>
      <w:r>
        <w:t>mechanical</w:t>
      </w:r>
      <w:r>
        <w:rPr>
          <w:spacing w:val="-7"/>
        </w:rPr>
        <w:t xml:space="preserve"> </w:t>
      </w:r>
      <w:r>
        <w:t>and</w:t>
      </w:r>
      <w:r>
        <w:rPr>
          <w:spacing w:val="-9"/>
        </w:rPr>
        <w:t xml:space="preserve"> </w:t>
      </w:r>
      <w:r>
        <w:t>hydraulic</w:t>
      </w:r>
      <w:r>
        <w:rPr>
          <w:spacing w:val="-9"/>
        </w:rPr>
        <w:t xml:space="preserve"> </w:t>
      </w:r>
      <w:r>
        <w:t>operation at full load speed in presence of MJP authorities. The performance test shall be taken with entire head range in such a manner that it would cover at least five points on the head discharge curve (one at duty point and other above and below duty head). Three certified copies of test records for each pump shall be submitted to the Engineer immediately upon completion of the factory</w:t>
      </w:r>
      <w:r>
        <w:rPr>
          <w:spacing w:val="-6"/>
        </w:rPr>
        <w:t xml:space="preserve"> </w:t>
      </w:r>
      <w:r>
        <w:t>test.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Field Test</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w:t>
      </w:r>
      <w:r>
        <w:rPr>
          <w:spacing w:val="10"/>
        </w:rPr>
        <w:t xml:space="preserve"> </w:t>
      </w:r>
      <w:r>
        <w:t>f</w:t>
      </w:r>
      <w:r>
        <w:rPr>
          <w:spacing w:val="-1"/>
        </w:rPr>
        <w:t>ie</w:t>
      </w:r>
      <w:r>
        <w:t>ld</w:t>
      </w:r>
      <w:r>
        <w:rPr>
          <w:spacing w:val="10"/>
        </w:rPr>
        <w:t xml:space="preserve"> </w:t>
      </w:r>
      <w:r>
        <w:t>t</w:t>
      </w:r>
      <w:r>
        <w:rPr>
          <w:spacing w:val="-1"/>
        </w:rPr>
        <w:t>es</w:t>
      </w:r>
      <w:r>
        <w:t>t</w:t>
      </w:r>
      <w:r>
        <w:rPr>
          <w:spacing w:val="12"/>
        </w:rPr>
        <w:t xml:space="preserve"> </w:t>
      </w:r>
      <w:r>
        <w:rPr>
          <w:spacing w:val="-1"/>
        </w:rPr>
        <w:t>sha</w:t>
      </w:r>
      <w:r>
        <w:t>ll</w:t>
      </w:r>
      <w:r>
        <w:rPr>
          <w:spacing w:val="12"/>
        </w:rPr>
        <w:t xml:space="preserve"> </w:t>
      </w:r>
      <w:r>
        <w:rPr>
          <w:spacing w:val="-1"/>
        </w:rPr>
        <w:t>gen</w:t>
      </w:r>
      <w:r>
        <w:rPr>
          <w:spacing w:val="-2"/>
        </w:rPr>
        <w:t>e</w:t>
      </w:r>
      <w:r>
        <w:t>r</w:t>
      </w:r>
      <w:r>
        <w:rPr>
          <w:spacing w:val="-1"/>
        </w:rPr>
        <w:t>a</w:t>
      </w:r>
      <w:r>
        <w:t>lly</w:t>
      </w:r>
      <w:r>
        <w:rPr>
          <w:spacing w:val="10"/>
        </w:rPr>
        <w:t xml:space="preserve"> </w:t>
      </w:r>
      <w:r>
        <w:rPr>
          <w:spacing w:val="-1"/>
        </w:rPr>
        <w:t>b</w:t>
      </w:r>
      <w:r>
        <w:t>e</w:t>
      </w:r>
      <w:r>
        <w:rPr>
          <w:spacing w:val="10"/>
        </w:rPr>
        <w:t xml:space="preserve"> </w:t>
      </w:r>
      <w:r>
        <w:rPr>
          <w:spacing w:val="-1"/>
        </w:rPr>
        <w:t>ca</w:t>
      </w:r>
      <w:r>
        <w:t>rr</w:t>
      </w:r>
      <w:r>
        <w:rPr>
          <w:spacing w:val="-1"/>
        </w:rPr>
        <w:t>i</w:t>
      </w:r>
      <w:r>
        <w:rPr>
          <w:spacing w:val="1"/>
        </w:rPr>
        <w:t>e</w:t>
      </w:r>
      <w:r>
        <w:t>d</w:t>
      </w:r>
      <w:r>
        <w:rPr>
          <w:spacing w:val="10"/>
        </w:rPr>
        <w:t xml:space="preserve"> </w:t>
      </w:r>
      <w:r>
        <w:rPr>
          <w:spacing w:val="-1"/>
        </w:rPr>
        <w:t>o</w:t>
      </w:r>
      <w:r>
        <w:rPr>
          <w:spacing w:val="1"/>
        </w:rPr>
        <w:t>u</w:t>
      </w:r>
      <w:r>
        <w:t>t</w:t>
      </w:r>
      <w:r>
        <w:rPr>
          <w:spacing w:val="12"/>
        </w:rPr>
        <w:t xml:space="preserve"> </w:t>
      </w:r>
      <w:r>
        <w:rPr>
          <w:spacing w:val="-1"/>
        </w:rPr>
        <w:t>a</w:t>
      </w:r>
      <w:r>
        <w:t>s</w:t>
      </w:r>
      <w:r>
        <w:rPr>
          <w:spacing w:val="10"/>
        </w:rPr>
        <w:t xml:space="preserve"> </w:t>
      </w:r>
      <w:r>
        <w:rPr>
          <w:spacing w:val="-1"/>
        </w:rPr>
        <w:t>p</w:t>
      </w:r>
      <w:r>
        <w:rPr>
          <w:spacing w:val="-2"/>
        </w:rPr>
        <w:t>e</w:t>
      </w:r>
      <w:r>
        <w:t>r</w:t>
      </w:r>
      <w:r>
        <w:rPr>
          <w:spacing w:val="11"/>
        </w:rPr>
        <w:t xml:space="preserve"> </w:t>
      </w:r>
      <w:r>
        <w:t xml:space="preserve">IS. </w:t>
      </w:r>
      <w:r>
        <w:rPr>
          <w:spacing w:val="22"/>
        </w:rPr>
        <w:t xml:space="preserve"> </w:t>
      </w:r>
      <w:r>
        <w:t>The</w:t>
      </w:r>
      <w:r>
        <w:rPr>
          <w:spacing w:val="10"/>
        </w:rPr>
        <w:t xml:space="preserve"> </w:t>
      </w:r>
      <w:r>
        <w:rPr>
          <w:spacing w:val="6"/>
        </w:rPr>
        <w:t>v</w:t>
      </w:r>
      <w:r>
        <w:rPr>
          <w:spacing w:val="-1"/>
        </w:rPr>
        <w:t>o</w:t>
      </w:r>
      <w:r>
        <w:rPr>
          <w:spacing w:val="-2"/>
        </w:rPr>
        <w:t>l</w:t>
      </w:r>
      <w:r>
        <w:t>um</w:t>
      </w:r>
      <w:r>
        <w:rPr>
          <w:spacing w:val="-1"/>
        </w:rPr>
        <w:t>e</w:t>
      </w:r>
      <w:r>
        <w:t>tr</w:t>
      </w:r>
      <w:r>
        <w:rPr>
          <w:spacing w:val="-4"/>
        </w:rPr>
        <w:t>i</w:t>
      </w:r>
      <w:r>
        <w:t>c</w:t>
      </w:r>
      <w:r>
        <w:rPr>
          <w:spacing w:val="10"/>
        </w:rPr>
        <w:t xml:space="preserve"> </w:t>
      </w:r>
      <w:r>
        <w:t>m</w:t>
      </w:r>
      <w:r>
        <w:rPr>
          <w:spacing w:val="-1"/>
        </w:rPr>
        <w:t>eas</w:t>
      </w:r>
      <w:r>
        <w:t>ur</w:t>
      </w:r>
      <w:r>
        <w:rPr>
          <w:spacing w:val="-1"/>
        </w:rPr>
        <w:t>e</w:t>
      </w:r>
      <w:r>
        <w:t>m</w:t>
      </w:r>
      <w:r>
        <w:rPr>
          <w:spacing w:val="1"/>
        </w:rPr>
        <w:t>e</w:t>
      </w:r>
      <w:r>
        <w:t xml:space="preserve">nts </w:t>
      </w:r>
      <w:r>
        <w:rPr>
          <w:spacing w:val="-1"/>
        </w:rPr>
        <w:t>o</w:t>
      </w:r>
      <w:r>
        <w:t>f</w:t>
      </w:r>
      <w:r>
        <w:rPr>
          <w:spacing w:val="-4"/>
        </w:rPr>
        <w:t xml:space="preserve"> </w:t>
      </w:r>
      <w:r>
        <w:rPr>
          <w:spacing w:val="-2"/>
        </w:rPr>
        <w:t>d</w:t>
      </w:r>
      <w:r>
        <w:rPr>
          <w:spacing w:val="-1"/>
        </w:rPr>
        <w:t>is</w:t>
      </w:r>
      <w:r>
        <w:rPr>
          <w:spacing w:val="-2"/>
        </w:rPr>
        <w:t>c</w:t>
      </w:r>
      <w:r>
        <w:rPr>
          <w:spacing w:val="1"/>
        </w:rPr>
        <w:t>h</w:t>
      </w:r>
      <w:r>
        <w:rPr>
          <w:spacing w:val="-1"/>
        </w:rPr>
        <w:t>a</w:t>
      </w:r>
      <w:r>
        <w:t>rge</w:t>
      </w:r>
      <w:r>
        <w:rPr>
          <w:spacing w:val="-6"/>
        </w:rPr>
        <w:t xml:space="preserve"> </w:t>
      </w:r>
      <w:r>
        <w:t>w</w:t>
      </w:r>
      <w:r>
        <w:rPr>
          <w:spacing w:val="-1"/>
        </w:rPr>
        <w:t>o</w:t>
      </w:r>
      <w:r>
        <w:rPr>
          <w:spacing w:val="1"/>
        </w:rPr>
        <w:t>u</w:t>
      </w:r>
      <w:r>
        <w:t>ld</w:t>
      </w:r>
      <w:r>
        <w:rPr>
          <w:spacing w:val="-7"/>
        </w:rPr>
        <w:t xml:space="preserve"> </w:t>
      </w:r>
      <w:r>
        <w:rPr>
          <w:spacing w:val="-1"/>
        </w:rPr>
        <w:t>b</w:t>
      </w:r>
      <w:r>
        <w:t>e</w:t>
      </w:r>
      <w:r>
        <w:rPr>
          <w:spacing w:val="-2"/>
        </w:rPr>
        <w:t xml:space="preserve"> </w:t>
      </w:r>
      <w:r>
        <w:rPr>
          <w:spacing w:val="-1"/>
        </w:rPr>
        <w:t>o</w:t>
      </w:r>
      <w:r>
        <w:t>n</w:t>
      </w:r>
      <w:r>
        <w:rPr>
          <w:spacing w:val="-6"/>
        </w:rPr>
        <w:t xml:space="preserve"> </w:t>
      </w:r>
      <w:r>
        <w:t>the</w:t>
      </w:r>
      <w:r>
        <w:rPr>
          <w:spacing w:val="-7"/>
        </w:rPr>
        <w:t xml:space="preserve"> </w:t>
      </w:r>
      <w:r>
        <w:rPr>
          <w:spacing w:val="-1"/>
        </w:rPr>
        <w:t>b</w:t>
      </w:r>
      <w:r>
        <w:rPr>
          <w:spacing w:val="1"/>
        </w:rPr>
        <w:t>a</w:t>
      </w:r>
      <w:r>
        <w:rPr>
          <w:spacing w:val="-1"/>
        </w:rPr>
        <w:t>s</w:t>
      </w:r>
      <w:r>
        <w:rPr>
          <w:spacing w:val="-2"/>
        </w:rPr>
        <w:t>i</w:t>
      </w:r>
      <w:r>
        <w:t>s</w:t>
      </w:r>
      <w:r>
        <w:rPr>
          <w:spacing w:val="-6"/>
        </w:rPr>
        <w:t xml:space="preserve"> </w:t>
      </w:r>
      <w:r>
        <w:rPr>
          <w:spacing w:val="-1"/>
        </w:rPr>
        <w:t>o</w:t>
      </w:r>
      <w:r>
        <w:t>f</w:t>
      </w:r>
      <w:r>
        <w:rPr>
          <w:spacing w:val="-2"/>
        </w:rPr>
        <w:t xml:space="preserve"> d</w:t>
      </w:r>
      <w:r>
        <w:rPr>
          <w:spacing w:val="-1"/>
        </w:rPr>
        <w:t>ep</w:t>
      </w:r>
      <w:r>
        <w:t>l</w:t>
      </w:r>
      <w:r>
        <w:rPr>
          <w:spacing w:val="-1"/>
        </w:rPr>
        <w:t>e</w:t>
      </w:r>
      <w:r>
        <w:t>t</w:t>
      </w:r>
      <w:r>
        <w:rPr>
          <w:spacing w:val="-1"/>
        </w:rPr>
        <w:t>i</w:t>
      </w:r>
      <w:r>
        <w:rPr>
          <w:spacing w:val="2"/>
        </w:rPr>
        <w:t>o</w:t>
      </w:r>
      <w:r>
        <w:t>n</w:t>
      </w:r>
      <w:r>
        <w:rPr>
          <w:spacing w:val="-6"/>
        </w:rPr>
        <w:t xml:space="preserve"> </w:t>
      </w:r>
      <w:r>
        <w:rPr>
          <w:spacing w:val="-1"/>
        </w:rPr>
        <w:t>o</w:t>
      </w:r>
      <w:r>
        <w:t>f</w:t>
      </w:r>
      <w:r>
        <w:rPr>
          <w:spacing w:val="-4"/>
        </w:rPr>
        <w:t xml:space="preserve"> </w:t>
      </w:r>
      <w:r>
        <w:t>l</w:t>
      </w:r>
      <w:r>
        <w:rPr>
          <w:spacing w:val="-1"/>
        </w:rPr>
        <w:t>e</w:t>
      </w:r>
      <w:r>
        <w:t>vels</w:t>
      </w:r>
      <w:r>
        <w:rPr>
          <w:spacing w:val="-6"/>
        </w:rPr>
        <w:t xml:space="preserve"> </w:t>
      </w:r>
      <w:r>
        <w:rPr>
          <w:spacing w:val="-1"/>
        </w:rPr>
        <w:t>i</w:t>
      </w:r>
      <w:r>
        <w:t>n</w:t>
      </w:r>
      <w:r>
        <w:rPr>
          <w:spacing w:val="-6"/>
        </w:rPr>
        <w:t xml:space="preserve"> </w:t>
      </w:r>
      <w:r>
        <w:t>the</w:t>
      </w:r>
      <w:r>
        <w:rPr>
          <w:spacing w:val="-5"/>
        </w:rPr>
        <w:t xml:space="preserve"> </w:t>
      </w:r>
      <w:r>
        <w:rPr>
          <w:spacing w:val="-1"/>
        </w:rPr>
        <w:t>s</w:t>
      </w:r>
      <w:r>
        <w:t>ump</w:t>
      </w:r>
      <w:r>
        <w:rPr>
          <w:spacing w:val="-4"/>
        </w:rPr>
        <w:t xml:space="preserve"> </w:t>
      </w:r>
      <w:r>
        <w:t>from</w:t>
      </w:r>
      <w:r>
        <w:rPr>
          <w:spacing w:val="-5"/>
        </w:rPr>
        <w:t xml:space="preserve"> </w:t>
      </w:r>
      <w:r>
        <w:t>wh</w:t>
      </w:r>
      <w:r>
        <w:rPr>
          <w:spacing w:val="-2"/>
        </w:rPr>
        <w:t>i</w:t>
      </w:r>
      <w:r>
        <w:rPr>
          <w:spacing w:val="-1"/>
        </w:rPr>
        <w:t>c</w:t>
      </w:r>
      <w:r>
        <w:t>h</w:t>
      </w:r>
      <w:r>
        <w:rPr>
          <w:spacing w:val="-6"/>
        </w:rPr>
        <w:t xml:space="preserve"> </w:t>
      </w:r>
      <w:r>
        <w:t>w</w:t>
      </w:r>
      <w:r>
        <w:rPr>
          <w:spacing w:val="-1"/>
        </w:rPr>
        <w:t>a</w:t>
      </w:r>
      <w:r>
        <w:t>t</w:t>
      </w:r>
      <w:r>
        <w:rPr>
          <w:spacing w:val="-1"/>
        </w:rPr>
        <w:t>e</w:t>
      </w:r>
      <w:r>
        <w:t xml:space="preserve">r </w:t>
      </w:r>
      <w:r>
        <w:rPr>
          <w:spacing w:val="-1"/>
        </w:rPr>
        <w:t>i</w:t>
      </w:r>
      <w:r>
        <w:t xml:space="preserve">s  </w:t>
      </w:r>
      <w:r>
        <w:rPr>
          <w:spacing w:val="-24"/>
        </w:rPr>
        <w:t xml:space="preserve"> </w:t>
      </w:r>
      <w:r>
        <w:rPr>
          <w:spacing w:val="-1"/>
        </w:rPr>
        <w:t>p</w:t>
      </w:r>
      <w:r>
        <w:t>ump</w:t>
      </w:r>
      <w:r>
        <w:rPr>
          <w:spacing w:val="-2"/>
        </w:rPr>
        <w:t>ed</w:t>
      </w:r>
      <w:r>
        <w:t xml:space="preserve">.    </w:t>
      </w:r>
      <w:r>
        <w:rPr>
          <w:spacing w:val="14"/>
        </w:rPr>
        <w:t xml:space="preserve"> </w:t>
      </w:r>
      <w:r>
        <w:t>Di</w:t>
      </w:r>
      <w:r>
        <w:rPr>
          <w:spacing w:val="1"/>
        </w:rPr>
        <w:t>s</w:t>
      </w:r>
      <w:r>
        <w:rPr>
          <w:spacing w:val="-1"/>
        </w:rPr>
        <w:t>c</w:t>
      </w:r>
      <w:r>
        <w:t>h</w:t>
      </w:r>
      <w:r>
        <w:rPr>
          <w:spacing w:val="-2"/>
        </w:rPr>
        <w:t>a</w:t>
      </w:r>
      <w:r>
        <w:rPr>
          <w:spacing w:val="2"/>
        </w:rPr>
        <w:t>r</w:t>
      </w:r>
      <w:r>
        <w:rPr>
          <w:spacing w:val="-1"/>
        </w:rPr>
        <w:t>g</w:t>
      </w:r>
      <w:r>
        <w:t xml:space="preserve">e  </w:t>
      </w:r>
      <w:r>
        <w:rPr>
          <w:spacing w:val="-24"/>
        </w:rPr>
        <w:t xml:space="preserve"> </w:t>
      </w:r>
      <w:r>
        <w:t>m</w:t>
      </w:r>
      <w:r>
        <w:rPr>
          <w:spacing w:val="-1"/>
        </w:rPr>
        <w:t>e</w:t>
      </w:r>
      <w:r>
        <w:rPr>
          <w:spacing w:val="1"/>
        </w:rPr>
        <w:t>a</w:t>
      </w:r>
      <w:r>
        <w:rPr>
          <w:spacing w:val="-1"/>
        </w:rPr>
        <w:t>s</w:t>
      </w:r>
      <w:r>
        <w:t>ur</w:t>
      </w:r>
      <w:r>
        <w:rPr>
          <w:spacing w:val="-1"/>
        </w:rPr>
        <w:t>e</w:t>
      </w:r>
      <w:r>
        <w:t>m</w:t>
      </w:r>
      <w:r>
        <w:rPr>
          <w:spacing w:val="-1"/>
        </w:rPr>
        <w:t>e</w:t>
      </w:r>
      <w:r>
        <w:t xml:space="preserve">nt  </w:t>
      </w:r>
      <w:r>
        <w:rPr>
          <w:spacing w:val="-22"/>
        </w:rPr>
        <w:t xml:space="preserve"> </w:t>
      </w:r>
      <w:r>
        <w:rPr>
          <w:spacing w:val="-1"/>
        </w:rPr>
        <w:t>b</w:t>
      </w:r>
      <w:r>
        <w:t xml:space="preserve">y  </w:t>
      </w:r>
      <w:r>
        <w:rPr>
          <w:spacing w:val="-21"/>
        </w:rPr>
        <w:t xml:space="preserve"> </w:t>
      </w:r>
      <w:r>
        <w:rPr>
          <w:spacing w:val="-1"/>
        </w:rPr>
        <w:t>ca</w:t>
      </w:r>
      <w:r>
        <w:t>l</w:t>
      </w:r>
      <w:r>
        <w:rPr>
          <w:spacing w:val="-1"/>
        </w:rPr>
        <w:t>ibra</w:t>
      </w:r>
      <w:r>
        <w:t>t</w:t>
      </w:r>
      <w:r>
        <w:rPr>
          <w:spacing w:val="-1"/>
        </w:rPr>
        <w:t>e</w:t>
      </w:r>
      <w:r>
        <w:t xml:space="preserve">d  </w:t>
      </w:r>
      <w:r>
        <w:rPr>
          <w:spacing w:val="-22"/>
        </w:rPr>
        <w:t xml:space="preserve"> </w:t>
      </w:r>
      <w:r>
        <w:t>ultr</w:t>
      </w:r>
      <w:r>
        <w:rPr>
          <w:spacing w:val="-1"/>
        </w:rPr>
        <w:t>ason</w:t>
      </w:r>
      <w:r>
        <w:rPr>
          <w:spacing w:val="-2"/>
        </w:rPr>
        <w:t>i</w:t>
      </w:r>
      <w:r>
        <w:t xml:space="preserve">c  </w:t>
      </w:r>
      <w:r>
        <w:rPr>
          <w:spacing w:val="-22"/>
        </w:rPr>
        <w:t xml:space="preserve"> </w:t>
      </w:r>
      <w:r>
        <w:t>fl</w:t>
      </w:r>
      <w:r>
        <w:rPr>
          <w:spacing w:val="-1"/>
        </w:rPr>
        <w:t>o</w:t>
      </w:r>
      <w:r>
        <w:t xml:space="preserve">w  </w:t>
      </w:r>
      <w:r>
        <w:rPr>
          <w:spacing w:val="-22"/>
        </w:rPr>
        <w:t xml:space="preserve"> </w:t>
      </w:r>
      <w:r>
        <w:t>m</w:t>
      </w:r>
      <w:r>
        <w:rPr>
          <w:spacing w:val="-1"/>
        </w:rPr>
        <w:t>e</w:t>
      </w:r>
      <w:r>
        <w:t>t</w:t>
      </w:r>
      <w:r>
        <w:rPr>
          <w:spacing w:val="-1"/>
        </w:rPr>
        <w:t>e</w:t>
      </w:r>
      <w:r>
        <w:t xml:space="preserve">r  </w:t>
      </w:r>
      <w:r>
        <w:rPr>
          <w:spacing w:val="-23"/>
        </w:rPr>
        <w:t xml:space="preserve"> </w:t>
      </w:r>
      <w:r>
        <w:rPr>
          <w:spacing w:val="-1"/>
        </w:rPr>
        <w:t>a</w:t>
      </w:r>
      <w:r>
        <w:t>l</w:t>
      </w:r>
      <w:r>
        <w:rPr>
          <w:spacing w:val="-1"/>
        </w:rPr>
        <w:t>so ac</w:t>
      </w:r>
      <w:r>
        <w:rPr>
          <w:spacing w:val="1"/>
        </w:rPr>
        <w:t>c</w:t>
      </w:r>
      <w:r>
        <w:rPr>
          <w:spacing w:val="-1"/>
        </w:rPr>
        <w:t>ep</w:t>
      </w:r>
      <w:r>
        <w:t>t</w:t>
      </w:r>
      <w:r>
        <w:rPr>
          <w:spacing w:val="-1"/>
        </w:rPr>
        <w:t>ab</w:t>
      </w:r>
      <w:r>
        <w:t>l</w:t>
      </w:r>
      <w:r>
        <w:rPr>
          <w:spacing w:val="-1"/>
        </w:rPr>
        <w:t>e</w:t>
      </w:r>
      <w:r>
        <w:t>.</w:t>
      </w:r>
      <w:r>
        <w:rPr>
          <w:spacing w:val="-5"/>
        </w:rPr>
        <w:t xml:space="preserve"> </w:t>
      </w:r>
      <w:r>
        <w:t>The</w:t>
      </w:r>
      <w:r>
        <w:rPr>
          <w:spacing w:val="-6"/>
        </w:rPr>
        <w:t xml:space="preserve"> </w:t>
      </w:r>
      <w:r>
        <w:rPr>
          <w:spacing w:val="-1"/>
        </w:rPr>
        <w:t>e</w:t>
      </w:r>
      <w:r>
        <w:t>ff</w:t>
      </w:r>
      <w:r>
        <w:rPr>
          <w:spacing w:val="-1"/>
        </w:rPr>
        <w:t>ec</w:t>
      </w:r>
      <w:r>
        <w:t>t</w:t>
      </w:r>
      <w:r>
        <w:rPr>
          <w:spacing w:val="-1"/>
        </w:rPr>
        <w:t>i</w:t>
      </w:r>
      <w:r>
        <w:t>ve</w:t>
      </w:r>
      <w:r>
        <w:rPr>
          <w:spacing w:val="-5"/>
        </w:rPr>
        <w:t xml:space="preserve"> </w:t>
      </w:r>
      <w:r>
        <w:t>h</w:t>
      </w:r>
      <w:r>
        <w:rPr>
          <w:spacing w:val="-2"/>
        </w:rPr>
        <w:t>e</w:t>
      </w:r>
      <w:r>
        <w:rPr>
          <w:spacing w:val="-1"/>
        </w:rPr>
        <w:t>a</w:t>
      </w:r>
      <w:r>
        <w:t>d</w:t>
      </w:r>
      <w:r>
        <w:rPr>
          <w:spacing w:val="-7"/>
        </w:rPr>
        <w:t xml:space="preserve"> </w:t>
      </w:r>
      <w:r>
        <w:rPr>
          <w:spacing w:val="-1"/>
        </w:rPr>
        <w:t>sha</w:t>
      </w:r>
      <w:r>
        <w:t>ll</w:t>
      </w:r>
      <w:r>
        <w:rPr>
          <w:spacing w:val="-5"/>
        </w:rPr>
        <w:t xml:space="preserve"> </w:t>
      </w:r>
      <w:r>
        <w:rPr>
          <w:spacing w:val="-1"/>
        </w:rPr>
        <w:t>b</w:t>
      </w:r>
      <w:r>
        <w:t>e</w:t>
      </w:r>
      <w:r>
        <w:rPr>
          <w:spacing w:val="-6"/>
        </w:rPr>
        <w:t xml:space="preserve"> </w:t>
      </w:r>
      <w:r>
        <w:t>m</w:t>
      </w:r>
      <w:r>
        <w:rPr>
          <w:spacing w:val="-1"/>
        </w:rPr>
        <w:t>eas</w:t>
      </w:r>
      <w:r>
        <w:rPr>
          <w:spacing w:val="2"/>
        </w:rPr>
        <w:t>u</w:t>
      </w:r>
      <w:r>
        <w:t>r</w:t>
      </w:r>
      <w:r>
        <w:rPr>
          <w:spacing w:val="-1"/>
        </w:rPr>
        <w:t>e</w:t>
      </w:r>
      <w:r>
        <w:t>d</w:t>
      </w:r>
      <w:r>
        <w:rPr>
          <w:spacing w:val="-7"/>
        </w:rPr>
        <w:t xml:space="preserve"> </w:t>
      </w:r>
      <w:r>
        <w:t>w</w:t>
      </w:r>
      <w:r>
        <w:rPr>
          <w:spacing w:val="-1"/>
        </w:rPr>
        <w:t>i</w:t>
      </w:r>
      <w:r>
        <w:t>th</w:t>
      </w:r>
      <w:r>
        <w:rPr>
          <w:spacing w:val="-6"/>
        </w:rPr>
        <w:t xml:space="preserve"> </w:t>
      </w:r>
      <w:r>
        <w:rPr>
          <w:spacing w:val="-1"/>
        </w:rPr>
        <w:t>pr</w:t>
      </w:r>
      <w:r>
        <w:rPr>
          <w:spacing w:val="-2"/>
        </w:rPr>
        <w:t>e</w:t>
      </w:r>
      <w:r>
        <w:rPr>
          <w:spacing w:val="-1"/>
        </w:rPr>
        <w:t>ss</w:t>
      </w:r>
      <w:r>
        <w:t>ure</w:t>
      </w:r>
      <w:r>
        <w:rPr>
          <w:spacing w:val="-6"/>
        </w:rPr>
        <w:t xml:space="preserve"> </w:t>
      </w:r>
      <w:r>
        <w:rPr>
          <w:spacing w:val="-1"/>
        </w:rPr>
        <w:t>ga</w:t>
      </w:r>
      <w:r>
        <w:t>u</w:t>
      </w:r>
      <w:r>
        <w:rPr>
          <w:spacing w:val="-1"/>
        </w:rPr>
        <w:t>g</w:t>
      </w:r>
      <w:r>
        <w:t>e</w:t>
      </w:r>
      <w:r>
        <w:rPr>
          <w:spacing w:val="-6"/>
        </w:rPr>
        <w:t xml:space="preserve"> </w:t>
      </w:r>
      <w:r>
        <w:t>f</w:t>
      </w:r>
      <w:r>
        <w:rPr>
          <w:spacing w:val="3"/>
        </w:rPr>
        <w:t>i</w:t>
      </w:r>
      <w:r>
        <w:t>tt</w:t>
      </w:r>
      <w:r>
        <w:rPr>
          <w:spacing w:val="-1"/>
        </w:rPr>
        <w:t>e</w:t>
      </w:r>
      <w:r>
        <w:t>d</w:t>
      </w:r>
      <w:r>
        <w:rPr>
          <w:spacing w:val="-7"/>
        </w:rPr>
        <w:t xml:space="preserve"> </w:t>
      </w:r>
      <w:r>
        <w:t>to</w:t>
      </w:r>
      <w:r>
        <w:rPr>
          <w:spacing w:val="-8"/>
        </w:rPr>
        <w:t xml:space="preserve"> </w:t>
      </w:r>
      <w:r>
        <w:rPr>
          <w:spacing w:val="-2"/>
        </w:rPr>
        <w:t>d</w:t>
      </w:r>
      <w:r>
        <w:rPr>
          <w:spacing w:val="-1"/>
        </w:rPr>
        <w:t>e</w:t>
      </w:r>
      <w:r>
        <w:t>l</w:t>
      </w:r>
      <w:r>
        <w:rPr>
          <w:spacing w:val="-1"/>
        </w:rPr>
        <w:t>i</w:t>
      </w:r>
      <w:r>
        <w:t xml:space="preserve">very </w:t>
      </w:r>
      <w:r>
        <w:rPr>
          <w:spacing w:val="-1"/>
        </w:rPr>
        <w:t>p</w:t>
      </w:r>
      <w:r>
        <w:rPr>
          <w:spacing w:val="-2"/>
        </w:rPr>
        <w:t>i</w:t>
      </w:r>
      <w:r>
        <w:rPr>
          <w:spacing w:val="-1"/>
        </w:rPr>
        <w:t>p</w:t>
      </w:r>
      <w:r>
        <w:t>e</w:t>
      </w:r>
      <w:r>
        <w:rPr>
          <w:spacing w:val="5"/>
        </w:rPr>
        <w:t xml:space="preserve"> </w:t>
      </w:r>
      <w:r>
        <w:rPr>
          <w:spacing w:val="-1"/>
        </w:rPr>
        <w:t>a</w:t>
      </w:r>
      <w:r>
        <w:t>t</w:t>
      </w:r>
      <w:r>
        <w:rPr>
          <w:spacing w:val="5"/>
        </w:rPr>
        <w:t xml:space="preserve"> </w:t>
      </w:r>
      <w:r>
        <w:rPr>
          <w:spacing w:val="-1"/>
        </w:rPr>
        <w:t>a</w:t>
      </w:r>
      <w:r>
        <w:t>n</w:t>
      </w:r>
      <w:r>
        <w:rPr>
          <w:spacing w:val="6"/>
        </w:rPr>
        <w:t xml:space="preserve"> </w:t>
      </w:r>
      <w:r>
        <w:rPr>
          <w:spacing w:val="-1"/>
        </w:rPr>
        <w:t>e</w:t>
      </w:r>
      <w:r>
        <w:t>l</w:t>
      </w:r>
      <w:r>
        <w:rPr>
          <w:spacing w:val="-1"/>
        </w:rPr>
        <w:t>e</w:t>
      </w:r>
      <w:r>
        <w:t>vat</w:t>
      </w:r>
      <w:r>
        <w:rPr>
          <w:spacing w:val="-1"/>
        </w:rPr>
        <w:t>io</w:t>
      </w:r>
      <w:r>
        <w:t>n</w:t>
      </w:r>
      <w:r>
        <w:rPr>
          <w:spacing w:val="6"/>
        </w:rPr>
        <w:t xml:space="preserve"> </w:t>
      </w:r>
      <w:r>
        <w:rPr>
          <w:spacing w:val="-1"/>
        </w:rPr>
        <w:t>o</w:t>
      </w:r>
      <w:r>
        <w:t>f</w:t>
      </w:r>
      <w:r>
        <w:rPr>
          <w:spacing w:val="10"/>
        </w:rPr>
        <w:t xml:space="preserve"> </w:t>
      </w:r>
      <w:r>
        <w:rPr>
          <w:spacing w:val="-1"/>
        </w:rPr>
        <w:t>a</w:t>
      </w:r>
      <w:r>
        <w:t>t</w:t>
      </w:r>
      <w:r>
        <w:rPr>
          <w:spacing w:val="5"/>
        </w:rPr>
        <w:t xml:space="preserve"> </w:t>
      </w:r>
      <w:r>
        <w:t>l</w:t>
      </w:r>
      <w:r>
        <w:rPr>
          <w:spacing w:val="-1"/>
        </w:rPr>
        <w:t>eas</w:t>
      </w:r>
      <w:r>
        <w:t>t</w:t>
      </w:r>
      <w:r>
        <w:rPr>
          <w:spacing w:val="5"/>
        </w:rPr>
        <w:t xml:space="preserve"> </w:t>
      </w:r>
      <w:r>
        <w:rPr>
          <w:smallCaps/>
        </w:rPr>
        <w:t>2</w:t>
      </w:r>
      <w:r>
        <w:rPr>
          <w:spacing w:val="6"/>
        </w:rPr>
        <w:t xml:space="preserve"> </w:t>
      </w:r>
      <w:r>
        <w:t>m.</w:t>
      </w:r>
      <w:r>
        <w:rPr>
          <w:spacing w:val="6"/>
        </w:rPr>
        <w:t xml:space="preserve"> </w:t>
      </w:r>
      <w:r>
        <w:rPr>
          <w:spacing w:val="-1"/>
        </w:rPr>
        <w:t>abo</w:t>
      </w:r>
      <w:r>
        <w:t>ve</w:t>
      </w:r>
      <w:r>
        <w:rPr>
          <w:spacing w:val="3"/>
        </w:rPr>
        <w:t xml:space="preserve"> </w:t>
      </w:r>
      <w:r>
        <w:t>the</w:t>
      </w:r>
      <w:r>
        <w:rPr>
          <w:spacing w:val="7"/>
        </w:rPr>
        <w:t xml:space="preserve"> </w:t>
      </w:r>
      <w:r>
        <w:rPr>
          <w:spacing w:val="-2"/>
        </w:rPr>
        <w:t>d</w:t>
      </w:r>
      <w:r>
        <w:rPr>
          <w:spacing w:val="-1"/>
        </w:rPr>
        <w:t>e</w:t>
      </w:r>
      <w:r>
        <w:t>l</w:t>
      </w:r>
      <w:r>
        <w:rPr>
          <w:spacing w:val="-1"/>
        </w:rPr>
        <w:t>i</w:t>
      </w:r>
      <w:r>
        <w:t>very</w:t>
      </w:r>
      <w:r>
        <w:rPr>
          <w:spacing w:val="6"/>
        </w:rPr>
        <w:t xml:space="preserve"> </w:t>
      </w:r>
      <w:r>
        <w:rPr>
          <w:spacing w:val="-1"/>
        </w:rPr>
        <w:t>p</w:t>
      </w:r>
      <w:r>
        <w:rPr>
          <w:spacing w:val="-2"/>
        </w:rPr>
        <w:t>i</w:t>
      </w:r>
      <w:r>
        <w:rPr>
          <w:spacing w:val="-1"/>
        </w:rPr>
        <w:t>p</w:t>
      </w:r>
      <w:r>
        <w:rPr>
          <w:spacing w:val="-2"/>
        </w:rPr>
        <w:t>e</w:t>
      </w:r>
      <w:r>
        <w:t xml:space="preserve">. </w:t>
      </w:r>
      <w:r>
        <w:rPr>
          <w:spacing w:val="13"/>
        </w:rPr>
        <w:t xml:space="preserve"> </w:t>
      </w:r>
      <w:r>
        <w:t>The</w:t>
      </w:r>
      <w:r>
        <w:rPr>
          <w:spacing w:val="5"/>
        </w:rPr>
        <w:t xml:space="preserve"> </w:t>
      </w:r>
      <w:r>
        <w:rPr>
          <w:spacing w:val="-1"/>
        </w:rPr>
        <w:t>ga</w:t>
      </w:r>
      <w:r>
        <w:t>u</w:t>
      </w:r>
      <w:r>
        <w:rPr>
          <w:spacing w:val="-1"/>
        </w:rPr>
        <w:t>g</w:t>
      </w:r>
      <w:r>
        <w:t>e</w:t>
      </w:r>
      <w:r>
        <w:rPr>
          <w:spacing w:val="3"/>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3"/>
        </w:rPr>
        <w:t xml:space="preserve"> </w:t>
      </w:r>
      <w:r>
        <w:t>f</w:t>
      </w:r>
      <w:r>
        <w:rPr>
          <w:spacing w:val="-1"/>
        </w:rPr>
        <w:t>i</w:t>
      </w:r>
      <w:r>
        <w:t>tt</w:t>
      </w:r>
      <w:r>
        <w:rPr>
          <w:spacing w:val="-1"/>
        </w:rPr>
        <w:t>e</w:t>
      </w:r>
      <w:r>
        <w:t xml:space="preserve">d </w:t>
      </w:r>
      <w:r>
        <w:rPr>
          <w:spacing w:val="-1"/>
        </w:rPr>
        <w:t>a</w:t>
      </w:r>
      <w:r>
        <w:t>t</w:t>
      </w:r>
      <w:r>
        <w:rPr>
          <w:spacing w:val="17"/>
        </w:rPr>
        <w:t xml:space="preserve"> </w:t>
      </w:r>
      <w:r>
        <w:rPr>
          <w:smallCaps/>
        </w:rPr>
        <w:t>1</w:t>
      </w:r>
      <w:r>
        <w:rPr>
          <w:spacing w:val="16"/>
        </w:rPr>
        <w:t xml:space="preserve"> </w:t>
      </w:r>
      <w:r>
        <w:t>m</w:t>
      </w:r>
      <w:r>
        <w:rPr>
          <w:spacing w:val="16"/>
        </w:rPr>
        <w:t xml:space="preserve"> </w:t>
      </w:r>
      <w:r>
        <w:rPr>
          <w:spacing w:val="1"/>
        </w:rPr>
        <w:t>d</w:t>
      </w:r>
      <w:r>
        <w:rPr>
          <w:spacing w:val="-1"/>
        </w:rPr>
        <w:t>istan</w:t>
      </w:r>
      <w:r>
        <w:t>ce</w:t>
      </w:r>
      <w:r>
        <w:rPr>
          <w:spacing w:val="15"/>
        </w:rPr>
        <w:t xml:space="preserve"> </w:t>
      </w:r>
      <w:r>
        <w:t>from</w:t>
      </w:r>
      <w:r>
        <w:rPr>
          <w:spacing w:val="16"/>
        </w:rPr>
        <w:t xml:space="preserve"> </w:t>
      </w:r>
      <w:r>
        <w:t>the</w:t>
      </w:r>
      <w:r>
        <w:rPr>
          <w:spacing w:val="15"/>
        </w:rPr>
        <w:t xml:space="preserve"> </w:t>
      </w:r>
      <w:r>
        <w:rPr>
          <w:spacing w:val="1"/>
        </w:rPr>
        <w:t>d</w:t>
      </w:r>
      <w:r>
        <w:rPr>
          <w:spacing w:val="-1"/>
        </w:rPr>
        <w:t>is</w:t>
      </w:r>
      <w:r>
        <w:rPr>
          <w:spacing w:val="-2"/>
        </w:rPr>
        <w:t>c</w:t>
      </w:r>
      <w:r>
        <w:rPr>
          <w:spacing w:val="1"/>
        </w:rPr>
        <w:t>h</w:t>
      </w:r>
      <w:r>
        <w:rPr>
          <w:spacing w:val="-1"/>
        </w:rPr>
        <w:t>a</w:t>
      </w:r>
      <w:r>
        <w:t>rge</w:t>
      </w:r>
      <w:r>
        <w:rPr>
          <w:spacing w:val="15"/>
        </w:rPr>
        <w:t xml:space="preserve"> </w:t>
      </w:r>
      <w:r>
        <w:t>n</w:t>
      </w:r>
      <w:r>
        <w:rPr>
          <w:spacing w:val="2"/>
        </w:rPr>
        <w:t>o</w:t>
      </w:r>
      <w:r>
        <w:rPr>
          <w:spacing w:val="-1"/>
        </w:rPr>
        <w:t>zz</w:t>
      </w:r>
      <w:r>
        <w:t>l</w:t>
      </w:r>
      <w:r>
        <w:rPr>
          <w:spacing w:val="-1"/>
        </w:rPr>
        <w:t>e</w:t>
      </w:r>
      <w:r>
        <w:t xml:space="preserve">.  </w:t>
      </w:r>
      <w:r>
        <w:rPr>
          <w:spacing w:val="-23"/>
        </w:rPr>
        <w:t xml:space="preserve"> </w:t>
      </w:r>
      <w:r>
        <w:t>The</w:t>
      </w:r>
      <w:r>
        <w:rPr>
          <w:spacing w:val="15"/>
        </w:rPr>
        <w:t xml:space="preserve"> </w:t>
      </w:r>
      <w:r>
        <w:t>r</w:t>
      </w:r>
      <w:r>
        <w:rPr>
          <w:spacing w:val="1"/>
        </w:rPr>
        <w:t>e</w:t>
      </w:r>
      <w:r>
        <w:rPr>
          <w:spacing w:val="-1"/>
        </w:rPr>
        <w:t>a</w:t>
      </w:r>
      <w:r>
        <w:rPr>
          <w:spacing w:val="-2"/>
        </w:rPr>
        <w:t>d</w:t>
      </w:r>
      <w:r>
        <w:rPr>
          <w:spacing w:val="-1"/>
        </w:rPr>
        <w:t>i</w:t>
      </w:r>
      <w:r>
        <w:t>ng</w:t>
      </w:r>
      <w:r>
        <w:rPr>
          <w:spacing w:val="18"/>
        </w:rPr>
        <w:t xml:space="preserve"> </w:t>
      </w:r>
      <w:r>
        <w:t>m</w:t>
      </w:r>
      <w:r>
        <w:rPr>
          <w:spacing w:val="-2"/>
        </w:rPr>
        <w:t>a</w:t>
      </w:r>
      <w:r>
        <w:t>y</w:t>
      </w:r>
      <w:r>
        <w:rPr>
          <w:spacing w:val="17"/>
        </w:rPr>
        <w:t xml:space="preserve"> </w:t>
      </w:r>
      <w:r>
        <w:rPr>
          <w:spacing w:val="-1"/>
        </w:rPr>
        <w:t>b</w:t>
      </w:r>
      <w:r>
        <w:t>e</w:t>
      </w:r>
      <w:r>
        <w:rPr>
          <w:spacing w:val="15"/>
        </w:rPr>
        <w:t xml:space="preserve"> </w:t>
      </w:r>
      <w:r>
        <w:t>t</w:t>
      </w:r>
      <w:r>
        <w:rPr>
          <w:spacing w:val="-1"/>
        </w:rPr>
        <w:t>a</w:t>
      </w:r>
      <w:r>
        <w:rPr>
          <w:spacing w:val="3"/>
        </w:rPr>
        <w:t>k</w:t>
      </w:r>
      <w:r>
        <w:rPr>
          <w:spacing w:val="-1"/>
        </w:rPr>
        <w:t>e</w:t>
      </w:r>
      <w:r>
        <w:t>n</w:t>
      </w:r>
      <w:r>
        <w:rPr>
          <w:spacing w:val="16"/>
        </w:rPr>
        <w:t xml:space="preserve"> </w:t>
      </w:r>
      <w:r>
        <w:t>w</w:t>
      </w:r>
      <w:r>
        <w:rPr>
          <w:spacing w:val="-1"/>
        </w:rPr>
        <w:t>i</w:t>
      </w:r>
      <w:r>
        <w:t>th</w:t>
      </w:r>
      <w:r>
        <w:rPr>
          <w:spacing w:val="15"/>
        </w:rPr>
        <w:t xml:space="preserve"> </w:t>
      </w:r>
      <w:r>
        <w:rPr>
          <w:spacing w:val="-2"/>
        </w:rPr>
        <w:t>d</w:t>
      </w:r>
      <w:r>
        <w:rPr>
          <w:spacing w:val="-1"/>
        </w:rPr>
        <w:t>i</w:t>
      </w:r>
      <w:r>
        <w:t>ff</w:t>
      </w:r>
      <w:r>
        <w:rPr>
          <w:spacing w:val="-1"/>
        </w:rPr>
        <w:t>e</w:t>
      </w:r>
      <w:r>
        <w:t>r</w:t>
      </w:r>
      <w:r>
        <w:rPr>
          <w:spacing w:val="-1"/>
        </w:rPr>
        <w:t>e</w:t>
      </w:r>
      <w:r>
        <w:t xml:space="preserve">nt </w:t>
      </w:r>
      <w:r>
        <w:rPr>
          <w:spacing w:val="-1"/>
        </w:rPr>
        <w:t>ga</w:t>
      </w:r>
      <w:r>
        <w:t>u</w:t>
      </w:r>
      <w:r>
        <w:rPr>
          <w:spacing w:val="-1"/>
        </w:rPr>
        <w:t>ge</w:t>
      </w:r>
      <w:r>
        <w:rPr>
          <w:spacing w:val="-2"/>
        </w:rPr>
        <w:t>s</w:t>
      </w:r>
      <w:r>
        <w:t xml:space="preserve">. </w:t>
      </w:r>
      <w:r>
        <w:rPr>
          <w:spacing w:val="27"/>
        </w:rPr>
        <w:t xml:space="preserve"> </w:t>
      </w:r>
      <w:r>
        <w:rPr>
          <w:spacing w:val="2"/>
        </w:rPr>
        <w:t>T</w:t>
      </w:r>
      <w:r>
        <w:t>he</w:t>
      </w:r>
      <w:r>
        <w:rPr>
          <w:spacing w:val="12"/>
        </w:rPr>
        <w:t xml:space="preserve"> </w:t>
      </w:r>
      <w:proofErr w:type="spellStart"/>
      <w:r>
        <w:t>t</w:t>
      </w:r>
      <w:r>
        <w:rPr>
          <w:spacing w:val="-1"/>
        </w:rPr>
        <w:t>e</w:t>
      </w:r>
      <w:r>
        <w:rPr>
          <w:spacing w:val="1"/>
        </w:rPr>
        <w:t>n</w:t>
      </w:r>
      <w:r>
        <w:rPr>
          <w:spacing w:val="-2"/>
        </w:rPr>
        <w:t>d</w:t>
      </w:r>
      <w:r>
        <w:rPr>
          <w:spacing w:val="-1"/>
        </w:rPr>
        <w:t>e</w:t>
      </w:r>
      <w:r>
        <w:t>r</w:t>
      </w:r>
      <w:r>
        <w:rPr>
          <w:spacing w:val="-1"/>
        </w:rPr>
        <w:t>e</w:t>
      </w:r>
      <w:r>
        <w:t>r</w:t>
      </w:r>
      <w:proofErr w:type="spellEnd"/>
      <w:r>
        <w:rPr>
          <w:spacing w:val="18"/>
        </w:rPr>
        <w:t xml:space="preserve"> </w:t>
      </w:r>
      <w:r>
        <w:rPr>
          <w:spacing w:val="-1"/>
        </w:rPr>
        <w:t>sha</w:t>
      </w:r>
      <w:r>
        <w:t>ll</w:t>
      </w:r>
      <w:r>
        <w:rPr>
          <w:spacing w:val="14"/>
        </w:rPr>
        <w:t xml:space="preserve"> </w:t>
      </w:r>
      <w:r>
        <w:t>no</w:t>
      </w:r>
      <w:r>
        <w:rPr>
          <w:spacing w:val="1"/>
        </w:rPr>
        <w:t>t</w:t>
      </w:r>
      <w:r>
        <w:t>e</w:t>
      </w:r>
      <w:r>
        <w:rPr>
          <w:spacing w:val="13"/>
        </w:rPr>
        <w:t xml:space="preserve"> </w:t>
      </w:r>
      <w:r>
        <w:t>th</w:t>
      </w:r>
      <w:r>
        <w:rPr>
          <w:spacing w:val="-2"/>
        </w:rPr>
        <w:t>a</w:t>
      </w:r>
      <w:r>
        <w:t>t</w:t>
      </w:r>
      <w:r>
        <w:rPr>
          <w:spacing w:val="14"/>
        </w:rPr>
        <w:t xml:space="preserve"> </w:t>
      </w:r>
      <w:r>
        <w:t>the</w:t>
      </w:r>
      <w:r>
        <w:rPr>
          <w:spacing w:val="14"/>
        </w:rPr>
        <w:t xml:space="preserve"> </w:t>
      </w:r>
      <w:r>
        <w:rPr>
          <w:spacing w:val="-1"/>
        </w:rPr>
        <w:t>sti</w:t>
      </w:r>
      <w:r>
        <w:rPr>
          <w:spacing w:val="1"/>
        </w:rPr>
        <w:t>p</w:t>
      </w:r>
      <w:r>
        <w:t>ul</w:t>
      </w:r>
      <w:r>
        <w:rPr>
          <w:spacing w:val="-1"/>
        </w:rPr>
        <w:t>a</w:t>
      </w:r>
      <w:r>
        <w:t>t</w:t>
      </w:r>
      <w:r>
        <w:rPr>
          <w:spacing w:val="-1"/>
        </w:rPr>
        <w:t>io</w:t>
      </w:r>
      <w:r>
        <w:t>n</w:t>
      </w:r>
      <w:r>
        <w:rPr>
          <w:spacing w:val="13"/>
        </w:rPr>
        <w:t xml:space="preserve"> </w:t>
      </w:r>
      <w:r>
        <w:rPr>
          <w:spacing w:val="-1"/>
        </w:rPr>
        <w:t>o</w:t>
      </w:r>
      <w:r>
        <w:t>f</w:t>
      </w:r>
      <w:r>
        <w:rPr>
          <w:spacing w:val="15"/>
        </w:rPr>
        <w:t xml:space="preserve"> </w:t>
      </w:r>
      <w:r>
        <w:rPr>
          <w:spacing w:val="-2"/>
        </w:rPr>
        <w:t>d</w:t>
      </w:r>
      <w:r>
        <w:rPr>
          <w:spacing w:val="-1"/>
        </w:rPr>
        <w:t>e</w:t>
      </w:r>
      <w:r>
        <w:t>l</w:t>
      </w:r>
      <w:r>
        <w:rPr>
          <w:spacing w:val="-1"/>
        </w:rPr>
        <w:t>i</w:t>
      </w:r>
      <w:r>
        <w:t>very</w:t>
      </w:r>
      <w:r>
        <w:rPr>
          <w:spacing w:val="20"/>
        </w:rPr>
        <w:t xml:space="preserve"> </w:t>
      </w:r>
      <w:r>
        <w:t>val</w:t>
      </w:r>
      <w:r>
        <w:rPr>
          <w:spacing w:val="3"/>
        </w:rPr>
        <w:t>v</w:t>
      </w:r>
      <w:r>
        <w:t>e</w:t>
      </w:r>
      <w:r>
        <w:rPr>
          <w:spacing w:val="13"/>
        </w:rPr>
        <w:t xml:space="preserve"> </w:t>
      </w:r>
      <w:r>
        <w:rPr>
          <w:spacing w:val="-1"/>
        </w:rPr>
        <w:t>b</w:t>
      </w:r>
      <w:r>
        <w:t>e</w:t>
      </w:r>
      <w:r>
        <w:rPr>
          <w:spacing w:val="15"/>
        </w:rPr>
        <w:t xml:space="preserve"> </w:t>
      </w:r>
      <w:r>
        <w:rPr>
          <w:spacing w:val="-1"/>
        </w:rPr>
        <w:t>p</w:t>
      </w:r>
      <w:r>
        <w:t>l</w:t>
      </w:r>
      <w:r>
        <w:rPr>
          <w:spacing w:val="-1"/>
        </w:rPr>
        <w:t>a</w:t>
      </w:r>
      <w:r>
        <w:rPr>
          <w:spacing w:val="1"/>
        </w:rPr>
        <w:t>c</w:t>
      </w:r>
      <w:r>
        <w:rPr>
          <w:spacing w:val="-1"/>
        </w:rPr>
        <w:t>e</w:t>
      </w:r>
      <w:r>
        <w:t>d</w:t>
      </w:r>
      <w:r>
        <w:rPr>
          <w:spacing w:val="15"/>
        </w:rPr>
        <w:t xml:space="preserve"> </w:t>
      </w:r>
      <w:r>
        <w:rPr>
          <w:spacing w:val="-1"/>
        </w:rPr>
        <w:t>a</w:t>
      </w:r>
      <w:r>
        <w:t>t</w:t>
      </w:r>
      <w:r>
        <w:rPr>
          <w:spacing w:val="19"/>
        </w:rPr>
        <w:t xml:space="preserve"> </w:t>
      </w:r>
      <w:proofErr w:type="spellStart"/>
      <w:r>
        <w:rPr>
          <w:spacing w:val="-1"/>
        </w:rPr>
        <w:t>a</w:t>
      </w:r>
      <w:r>
        <w:t>t</w:t>
      </w:r>
      <w:proofErr w:type="spellEnd"/>
      <w:r>
        <w:t xml:space="preserve"> l</w:t>
      </w:r>
      <w:r>
        <w:rPr>
          <w:spacing w:val="-1"/>
        </w:rPr>
        <w:t>eas</w:t>
      </w:r>
      <w:r>
        <w:t>t 4</w:t>
      </w:r>
      <w:r>
        <w:rPr>
          <w:spacing w:val="-2"/>
        </w:rPr>
        <w:t xml:space="preserve"> </w:t>
      </w:r>
      <w:r>
        <w:t>t</w:t>
      </w:r>
      <w:r>
        <w:rPr>
          <w:spacing w:val="-1"/>
        </w:rPr>
        <w:t>i</w:t>
      </w:r>
      <w:r>
        <w:t>m</w:t>
      </w:r>
      <w:r>
        <w:rPr>
          <w:spacing w:val="-1"/>
        </w:rPr>
        <w:t>e</w:t>
      </w:r>
      <w:r>
        <w:t>s</w:t>
      </w:r>
      <w:r>
        <w:rPr>
          <w:spacing w:val="1"/>
        </w:rPr>
        <w:t xml:space="preserve"> </w:t>
      </w:r>
      <w:r>
        <w:t>the</w:t>
      </w:r>
      <w:r>
        <w:rPr>
          <w:spacing w:val="-2"/>
        </w:rPr>
        <w:t xml:space="preserve"> </w:t>
      </w:r>
      <w:r>
        <w:t>d</w:t>
      </w:r>
      <w:r>
        <w:rPr>
          <w:spacing w:val="-1"/>
        </w:rPr>
        <w:t>ia</w:t>
      </w:r>
      <w:r>
        <w:t>m</w:t>
      </w:r>
      <w:r>
        <w:rPr>
          <w:spacing w:val="1"/>
        </w:rPr>
        <w:t>e</w:t>
      </w:r>
      <w:r>
        <w:t>t</w:t>
      </w:r>
      <w:r>
        <w:rPr>
          <w:spacing w:val="-1"/>
        </w:rPr>
        <w:t>e</w:t>
      </w:r>
      <w:r>
        <w:t xml:space="preserve">r </w:t>
      </w:r>
      <w:r>
        <w:rPr>
          <w:spacing w:val="-2"/>
        </w:rPr>
        <w:t>a</w:t>
      </w:r>
      <w:r>
        <w:t>w</w:t>
      </w:r>
      <w:r>
        <w:rPr>
          <w:spacing w:val="-1"/>
        </w:rPr>
        <w:t>a</w:t>
      </w:r>
      <w:r>
        <w:t>y</w:t>
      </w:r>
      <w:r>
        <w:rPr>
          <w:spacing w:val="-1"/>
        </w:rPr>
        <w:t xml:space="preserve"> </w:t>
      </w:r>
      <w:r>
        <w:t>from the</w:t>
      </w:r>
      <w:r>
        <w:rPr>
          <w:spacing w:val="-2"/>
        </w:rPr>
        <w:t xml:space="preserve"> </w:t>
      </w:r>
      <w:r>
        <w:t>d</w:t>
      </w:r>
      <w:r>
        <w:rPr>
          <w:spacing w:val="-1"/>
        </w:rPr>
        <w:t>is</w:t>
      </w:r>
      <w:r>
        <w:t>ch</w:t>
      </w:r>
      <w:r>
        <w:rPr>
          <w:spacing w:val="-2"/>
        </w:rPr>
        <w:t>a</w:t>
      </w:r>
      <w:r>
        <w:t>rge</w:t>
      </w:r>
      <w:r>
        <w:rPr>
          <w:spacing w:val="-1"/>
        </w:rPr>
        <w:t xml:space="preserve"> </w:t>
      </w:r>
      <w:r>
        <w:t>no</w:t>
      </w:r>
      <w:r>
        <w:rPr>
          <w:spacing w:val="1"/>
        </w:rPr>
        <w:t>z</w:t>
      </w:r>
      <w:r>
        <w:rPr>
          <w:spacing w:val="-1"/>
        </w:rPr>
        <w:t>z</w:t>
      </w:r>
      <w:r>
        <w:t>le</w:t>
      </w:r>
      <w:r>
        <w:rPr>
          <w:spacing w:val="-1"/>
        </w:rPr>
        <w:t xml:space="preserve"> </w:t>
      </w:r>
      <w:r>
        <w:t>c</w:t>
      </w:r>
      <w:r>
        <w:rPr>
          <w:spacing w:val="-1"/>
        </w:rPr>
        <w:t>a</w:t>
      </w:r>
      <w:r>
        <w:t xml:space="preserve">nnot </w:t>
      </w:r>
      <w:r>
        <w:rPr>
          <w:spacing w:val="-1"/>
        </w:rPr>
        <w:t>b</w:t>
      </w:r>
      <w:r>
        <w:t>e</w:t>
      </w:r>
      <w:r>
        <w:rPr>
          <w:spacing w:val="1"/>
        </w:rPr>
        <w:t xml:space="preserve"> </w:t>
      </w:r>
      <w:r>
        <w:rPr>
          <w:spacing w:val="-1"/>
        </w:rPr>
        <w:t>si</w:t>
      </w:r>
      <w:r>
        <w:t>mul</w:t>
      </w:r>
      <w:r>
        <w:rPr>
          <w:spacing w:val="-1"/>
        </w:rPr>
        <w:t>a</w:t>
      </w:r>
      <w:r>
        <w:t>t</w:t>
      </w:r>
      <w:r>
        <w:rPr>
          <w:spacing w:val="-1"/>
        </w:rPr>
        <w:t>e</w:t>
      </w:r>
      <w:r>
        <w:t>d</w:t>
      </w:r>
      <w:r>
        <w:rPr>
          <w:spacing w:val="-2"/>
        </w:rPr>
        <w:t xml:space="preserve"> d</w:t>
      </w:r>
      <w:r>
        <w:t>ue</w:t>
      </w:r>
      <w:r>
        <w:rPr>
          <w:spacing w:val="-1"/>
        </w:rPr>
        <w:t xml:space="preserve"> </w:t>
      </w:r>
      <w:r>
        <w:t xml:space="preserve">to </w:t>
      </w:r>
      <w:r>
        <w:rPr>
          <w:spacing w:val="-1"/>
        </w:rPr>
        <w:t>s</w:t>
      </w:r>
      <w:r>
        <w:rPr>
          <w:spacing w:val="-2"/>
        </w:rPr>
        <w:t>i</w:t>
      </w:r>
      <w:r>
        <w:t>te</w:t>
      </w:r>
      <w:r>
        <w:rPr>
          <w:spacing w:val="-6"/>
        </w:rPr>
        <w:t xml:space="preserve"> </w:t>
      </w:r>
      <w:r>
        <w:rPr>
          <w:spacing w:val="-1"/>
        </w:rPr>
        <w:t>co</w:t>
      </w:r>
      <w:r>
        <w:rPr>
          <w:spacing w:val="2"/>
        </w:rPr>
        <w:t>n</w:t>
      </w:r>
      <w:r>
        <w:rPr>
          <w:spacing w:val="-2"/>
        </w:rPr>
        <w:t>d</w:t>
      </w:r>
      <w:r>
        <w:rPr>
          <w:spacing w:val="-1"/>
        </w:rPr>
        <w:t>i</w:t>
      </w:r>
      <w:r>
        <w:t>t</w:t>
      </w:r>
      <w:r>
        <w:rPr>
          <w:spacing w:val="-1"/>
        </w:rPr>
        <w:t>ion</w:t>
      </w:r>
      <w:r>
        <w:t>s</w:t>
      </w:r>
      <w:r>
        <w:rPr>
          <w:spacing w:val="-4"/>
        </w:rPr>
        <w:t xml:space="preserve"> </w:t>
      </w:r>
      <w:r>
        <w:rPr>
          <w:spacing w:val="-1"/>
        </w:rPr>
        <w:t>a</w:t>
      </w:r>
      <w:r>
        <w:rPr>
          <w:spacing w:val="1"/>
        </w:rPr>
        <w:t>n</w:t>
      </w:r>
      <w:r>
        <w:t>d</w:t>
      </w:r>
      <w:r>
        <w:rPr>
          <w:spacing w:val="-7"/>
        </w:rPr>
        <w:t xml:space="preserve"> </w:t>
      </w:r>
      <w:r>
        <w:t>no</w:t>
      </w:r>
      <w:r>
        <w:rPr>
          <w:spacing w:val="-1"/>
        </w:rPr>
        <w:t xml:space="preserve"> a</w:t>
      </w:r>
      <w:r>
        <w:t>ll</w:t>
      </w:r>
      <w:r>
        <w:rPr>
          <w:spacing w:val="-1"/>
        </w:rPr>
        <w:t>o</w:t>
      </w:r>
      <w:r>
        <w:t>w</w:t>
      </w:r>
      <w:r>
        <w:rPr>
          <w:spacing w:val="-1"/>
        </w:rPr>
        <w:t>a</w:t>
      </w:r>
      <w:r>
        <w:t>n</w:t>
      </w:r>
      <w:r>
        <w:rPr>
          <w:spacing w:val="-2"/>
        </w:rPr>
        <w:t>c</w:t>
      </w:r>
      <w:r>
        <w:t>e</w:t>
      </w:r>
      <w:r>
        <w:rPr>
          <w:spacing w:val="-6"/>
        </w:rPr>
        <w:t xml:space="preserve"> </w:t>
      </w:r>
      <w:r>
        <w:t>f</w:t>
      </w:r>
      <w:r>
        <w:rPr>
          <w:spacing w:val="-1"/>
        </w:rPr>
        <w:t>o</w:t>
      </w:r>
      <w:r>
        <w:t>r</w:t>
      </w:r>
      <w:r>
        <w:rPr>
          <w:spacing w:val="-5"/>
        </w:rPr>
        <w:t xml:space="preserve"> </w:t>
      </w:r>
      <w:r>
        <w:t>th</w:t>
      </w:r>
      <w:r>
        <w:rPr>
          <w:spacing w:val="-2"/>
        </w:rPr>
        <w:t>i</w:t>
      </w:r>
      <w:r>
        <w:t>s</w:t>
      </w:r>
      <w:r>
        <w:rPr>
          <w:spacing w:val="-4"/>
        </w:rPr>
        <w:t xml:space="preserve"> </w:t>
      </w:r>
      <w:r>
        <w:rPr>
          <w:spacing w:val="1"/>
        </w:rPr>
        <w:t>d</w:t>
      </w:r>
      <w:r>
        <w:rPr>
          <w:spacing w:val="-1"/>
        </w:rPr>
        <w:t>e</w:t>
      </w:r>
      <w:r>
        <w:t>f</w:t>
      </w:r>
      <w:r>
        <w:rPr>
          <w:spacing w:val="-1"/>
        </w:rPr>
        <w:t>i</w:t>
      </w:r>
      <w:r>
        <w:rPr>
          <w:spacing w:val="1"/>
        </w:rPr>
        <w:t>c</w:t>
      </w:r>
      <w:r>
        <w:rPr>
          <w:spacing w:val="-1"/>
        </w:rPr>
        <w:t>ie</w:t>
      </w:r>
      <w:r>
        <w:t>n</w:t>
      </w:r>
      <w:r>
        <w:rPr>
          <w:spacing w:val="-2"/>
        </w:rPr>
        <w:t>c</w:t>
      </w:r>
      <w:r>
        <w:t>y</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cons</w:t>
      </w:r>
      <w:r>
        <w:t>i</w:t>
      </w:r>
      <w:r>
        <w:rPr>
          <w:spacing w:val="-2"/>
        </w:rPr>
        <w:t>d</w:t>
      </w:r>
      <w:r>
        <w:rPr>
          <w:spacing w:val="-1"/>
        </w:rPr>
        <w:t>e</w:t>
      </w:r>
      <w:r>
        <w:rPr>
          <w:spacing w:val="2"/>
        </w:rPr>
        <w:t>r</w:t>
      </w:r>
      <w:r>
        <w:rPr>
          <w:spacing w:val="-1"/>
        </w:rPr>
        <w:t>e</w:t>
      </w:r>
      <w:r>
        <w:rPr>
          <w:spacing w:val="-2"/>
        </w:rPr>
        <w:t>d</w:t>
      </w:r>
      <w:r>
        <w:t xml:space="preserve">. </w:t>
      </w:r>
      <w:r>
        <w:rPr>
          <w:spacing w:val="-8"/>
        </w:rPr>
        <w:t xml:space="preserve"> </w:t>
      </w:r>
      <w:r>
        <w:t>The</w:t>
      </w:r>
      <w:r>
        <w:rPr>
          <w:spacing w:val="-4"/>
        </w:rPr>
        <w:t xml:space="preserve"> </w:t>
      </w:r>
      <w:r>
        <w:rPr>
          <w:spacing w:val="-1"/>
        </w:rPr>
        <w:t>e</w:t>
      </w:r>
      <w:r>
        <w:t>l</w:t>
      </w:r>
      <w:r>
        <w:rPr>
          <w:spacing w:val="-1"/>
        </w:rPr>
        <w:t>ec</w:t>
      </w:r>
      <w:r>
        <w:t>tr</w:t>
      </w:r>
      <w:r>
        <w:rPr>
          <w:spacing w:val="1"/>
        </w:rPr>
        <w:t>i</w:t>
      </w:r>
      <w:r>
        <w:rPr>
          <w:spacing w:val="-1"/>
        </w:rPr>
        <w:t>ca</w:t>
      </w:r>
      <w:r>
        <w:t xml:space="preserve">l </w:t>
      </w:r>
      <w:r>
        <w:rPr>
          <w:spacing w:val="-1"/>
        </w:rPr>
        <w:t>i</w:t>
      </w:r>
      <w:r>
        <w:t>nputs</w:t>
      </w:r>
      <w:r>
        <w:rPr>
          <w:spacing w:val="-1"/>
        </w:rPr>
        <w:t xml:space="preserve"> </w:t>
      </w:r>
      <w:r>
        <w:t>w</w:t>
      </w:r>
      <w:r>
        <w:rPr>
          <w:spacing w:val="-1"/>
        </w:rPr>
        <w:t>i</w:t>
      </w:r>
      <w:r>
        <w:t xml:space="preserve">ll </w:t>
      </w:r>
      <w:r>
        <w:rPr>
          <w:spacing w:val="-1"/>
        </w:rPr>
        <w:t>b</w:t>
      </w:r>
      <w:r>
        <w:t>e</w:t>
      </w:r>
      <w:r>
        <w:rPr>
          <w:spacing w:val="-2"/>
        </w:rPr>
        <w:t xml:space="preserve"> </w:t>
      </w:r>
      <w:r>
        <w:t>m</w:t>
      </w:r>
      <w:r>
        <w:rPr>
          <w:spacing w:val="-2"/>
        </w:rPr>
        <w:t>e</w:t>
      </w:r>
      <w:r>
        <w:rPr>
          <w:spacing w:val="-1"/>
        </w:rPr>
        <w:t>as</w:t>
      </w:r>
      <w:r>
        <w:t>ur</w:t>
      </w:r>
      <w:r>
        <w:rPr>
          <w:spacing w:val="1"/>
        </w:rPr>
        <w:t>e</w:t>
      </w:r>
      <w:r>
        <w:t>d</w:t>
      </w:r>
      <w:r>
        <w:rPr>
          <w:spacing w:val="-2"/>
        </w:rPr>
        <w:t xml:space="preserve"> </w:t>
      </w:r>
      <w:r>
        <w:rPr>
          <w:spacing w:val="-1"/>
        </w:rPr>
        <w:t>wi</w:t>
      </w:r>
      <w:r>
        <w:t>th</w:t>
      </w:r>
      <w:r>
        <w:rPr>
          <w:spacing w:val="-1"/>
        </w:rPr>
        <w:t xml:space="preserve"> </w:t>
      </w:r>
      <w:r>
        <w:t>the</w:t>
      </w:r>
      <w:r>
        <w:rPr>
          <w:spacing w:val="-2"/>
        </w:rPr>
        <w:t xml:space="preserve"> </w:t>
      </w:r>
      <w:r>
        <w:rPr>
          <w:spacing w:val="-1"/>
        </w:rPr>
        <w:t>he</w:t>
      </w:r>
      <w:r>
        <w:t>lp</w:t>
      </w:r>
      <w:r>
        <w:rPr>
          <w:spacing w:val="-1"/>
        </w:rPr>
        <w:t xml:space="preserve"> o</w:t>
      </w:r>
      <w:r>
        <w:t xml:space="preserve">f </w:t>
      </w:r>
      <w:r>
        <w:rPr>
          <w:spacing w:val="-2"/>
        </w:rPr>
        <w:t>c</w:t>
      </w:r>
      <w:r>
        <w:rPr>
          <w:spacing w:val="-1"/>
        </w:rPr>
        <w:t>a</w:t>
      </w:r>
      <w:r>
        <w:t>l</w:t>
      </w:r>
      <w:r>
        <w:rPr>
          <w:spacing w:val="-1"/>
        </w:rPr>
        <w:t>i</w:t>
      </w:r>
      <w:r>
        <w:rPr>
          <w:spacing w:val="2"/>
        </w:rPr>
        <w:t>b</w:t>
      </w:r>
      <w:r>
        <w:t>r</w:t>
      </w:r>
      <w:r>
        <w:rPr>
          <w:spacing w:val="-1"/>
        </w:rPr>
        <w:t>a</w:t>
      </w:r>
      <w:r>
        <w:t>t</w:t>
      </w:r>
      <w:r>
        <w:rPr>
          <w:spacing w:val="-1"/>
        </w:rPr>
        <w:t>e</w:t>
      </w:r>
      <w:r>
        <w:t>d</w:t>
      </w:r>
      <w:r>
        <w:rPr>
          <w:spacing w:val="-2"/>
        </w:rPr>
        <w:t xml:space="preserve"> e</w:t>
      </w:r>
      <w:r>
        <w:rPr>
          <w:spacing w:val="1"/>
        </w:rPr>
        <w:t>n</w:t>
      </w:r>
      <w:r>
        <w:rPr>
          <w:spacing w:val="-1"/>
        </w:rPr>
        <w:t>e</w:t>
      </w:r>
      <w:r>
        <w:t xml:space="preserve">rgy </w:t>
      </w:r>
      <w:r>
        <w:rPr>
          <w:spacing w:val="3"/>
        </w:rPr>
        <w:t>m</w:t>
      </w:r>
      <w:r>
        <w:rPr>
          <w:spacing w:val="-1"/>
        </w:rPr>
        <w:t>e</w:t>
      </w:r>
      <w:r>
        <w:t>t</w:t>
      </w:r>
      <w:r>
        <w:rPr>
          <w:spacing w:val="-1"/>
        </w:rPr>
        <w:t>e</w:t>
      </w:r>
      <w:r>
        <w:t>r.</w:t>
      </w:r>
    </w:p>
    <w:p w:rsidR="009D25B5" w:rsidRDefault="009D25B5" w:rsidP="009D25B5">
      <w:pPr>
        <w:pStyle w:val="BodyText"/>
        <w:spacing w:before="120" w:line="360" w:lineRule="auto"/>
        <w:ind w:right="386"/>
      </w:pPr>
      <w:r>
        <w:t>The pumps showing a fall of efficiency below guaranteed efficiency while operating at duty point shall not be accepted unless necessary rectification is carried out by the Contractor to restrict the efficiency shortfall in field test up to the quoted efficiency.</w:t>
      </w:r>
    </w:p>
    <w:p w:rsidR="009D25B5" w:rsidRDefault="009D25B5" w:rsidP="009D25B5">
      <w:pPr>
        <w:pStyle w:val="Heading2"/>
        <w:spacing w:before="121"/>
      </w:pPr>
      <w:r>
        <w:t>Testing</w:t>
      </w:r>
    </w:p>
    <w:p w:rsidR="009D25B5" w:rsidRDefault="009D25B5" w:rsidP="009D25B5">
      <w:pPr>
        <w:pStyle w:val="BodyText"/>
        <w:spacing w:before="136" w:line="360" w:lineRule="auto"/>
        <w:ind w:right="378"/>
        <w:jc w:val="both"/>
      </w:pPr>
      <w:r>
        <w:t>All the pumps shall be subject to factory test in presence of Executive Engineer (M)/Superintending Engineer (M) or his representative and third party inspection agency approved by MJP.</w:t>
      </w:r>
    </w:p>
    <w:p w:rsidR="009D25B5" w:rsidRDefault="009D25B5" w:rsidP="009D25B5">
      <w:pPr>
        <w:pStyle w:val="Heading2"/>
        <w:jc w:val="both"/>
      </w:pPr>
      <w:r>
        <w:t>Factory test</w:t>
      </w:r>
    </w:p>
    <w:p w:rsidR="009D25B5" w:rsidRDefault="009D25B5" w:rsidP="009D25B5">
      <w:pPr>
        <w:pStyle w:val="BodyText"/>
        <w:spacing w:before="3"/>
        <w:rPr>
          <w:b/>
          <w:sz w:val="33"/>
        </w:rPr>
      </w:pPr>
    </w:p>
    <w:p w:rsidR="009D25B5" w:rsidRDefault="009D25B5" w:rsidP="007502FC">
      <w:pPr>
        <w:pStyle w:val="ListParagraph"/>
        <w:numPr>
          <w:ilvl w:val="1"/>
          <w:numId w:val="17"/>
        </w:numPr>
        <w:tabs>
          <w:tab w:val="left" w:pos="1364"/>
        </w:tabs>
        <w:ind w:hanging="721"/>
        <w:jc w:val="both"/>
        <w:rPr>
          <w:sz w:val="24"/>
        </w:rPr>
      </w:pPr>
      <w:r>
        <w:rPr>
          <w:sz w:val="24"/>
        </w:rPr>
        <w:t>Hydrostatic Test</w:t>
      </w:r>
    </w:p>
    <w:p w:rsidR="009D25B5" w:rsidRDefault="009D25B5" w:rsidP="009D25B5">
      <w:pPr>
        <w:pStyle w:val="BodyText"/>
        <w:rPr>
          <w:sz w:val="26"/>
        </w:rPr>
      </w:pPr>
    </w:p>
    <w:p w:rsidR="009D25B5" w:rsidRDefault="009D25B5" w:rsidP="009D25B5">
      <w:pPr>
        <w:pStyle w:val="BodyText"/>
        <w:spacing w:line="360" w:lineRule="auto"/>
      </w:pPr>
      <w:r>
        <w:rPr>
          <w:spacing w:val="-1"/>
        </w:rPr>
        <w:t>Fo</w:t>
      </w:r>
      <w:r>
        <w:rPr>
          <w:spacing w:val="1"/>
        </w:rPr>
        <w:t>l</w:t>
      </w:r>
      <w:r>
        <w:t>l</w:t>
      </w:r>
      <w:r>
        <w:rPr>
          <w:spacing w:val="-1"/>
        </w:rPr>
        <w:t>o</w:t>
      </w:r>
      <w:r>
        <w:t>w</w:t>
      </w:r>
      <w:r>
        <w:rPr>
          <w:spacing w:val="-1"/>
        </w:rPr>
        <w:t>i</w:t>
      </w:r>
      <w:r>
        <w:t>ng</w:t>
      </w:r>
      <w:r>
        <w:rPr>
          <w:spacing w:val="9"/>
        </w:rPr>
        <w:t xml:space="preserve"> </w:t>
      </w:r>
      <w:r>
        <w:rPr>
          <w:spacing w:val="-1"/>
        </w:rPr>
        <w:t>i</w:t>
      </w:r>
      <w:r>
        <w:t>t</w:t>
      </w:r>
      <w:r>
        <w:rPr>
          <w:spacing w:val="-1"/>
        </w:rPr>
        <w:t>e</w:t>
      </w:r>
      <w:r>
        <w:t>m</w:t>
      </w:r>
      <w:r>
        <w:rPr>
          <w:spacing w:val="8"/>
        </w:rPr>
        <w:t xml:space="preserve"> </w:t>
      </w:r>
      <w:r>
        <w:rPr>
          <w:spacing w:val="-1"/>
        </w:rPr>
        <w:t>s</w:t>
      </w:r>
      <w:r>
        <w:t>h</w:t>
      </w:r>
      <w:r>
        <w:rPr>
          <w:spacing w:val="-1"/>
        </w:rPr>
        <w:t>a</w:t>
      </w:r>
      <w:r>
        <w:t>ll</w:t>
      </w:r>
      <w:r>
        <w:rPr>
          <w:spacing w:val="9"/>
        </w:rPr>
        <w:t xml:space="preserve"> </w:t>
      </w:r>
      <w:r>
        <w:rPr>
          <w:spacing w:val="-3"/>
        </w:rPr>
        <w:t>b</w:t>
      </w:r>
      <w:r>
        <w:t>e</w:t>
      </w:r>
      <w:r>
        <w:rPr>
          <w:spacing w:val="8"/>
        </w:rPr>
        <w:t xml:space="preserve"> </w:t>
      </w:r>
      <w:r>
        <w:t>t</w:t>
      </w:r>
      <w:r>
        <w:rPr>
          <w:spacing w:val="-1"/>
        </w:rPr>
        <w:t>este</w:t>
      </w:r>
      <w:r>
        <w:t>d</w:t>
      </w:r>
      <w:r>
        <w:rPr>
          <w:spacing w:val="8"/>
        </w:rPr>
        <w:t xml:space="preserve"> </w:t>
      </w:r>
      <w:r>
        <w:rPr>
          <w:spacing w:val="-1"/>
        </w:rPr>
        <w:t>a</w:t>
      </w:r>
      <w:r>
        <w:t>t</w:t>
      </w:r>
      <w:r>
        <w:rPr>
          <w:spacing w:val="9"/>
        </w:rPr>
        <w:t xml:space="preserve"> </w:t>
      </w:r>
      <w:r>
        <w:t>h</w:t>
      </w:r>
      <w:r>
        <w:rPr>
          <w:spacing w:val="-1"/>
        </w:rPr>
        <w:t>y</w:t>
      </w:r>
      <w:r>
        <w:rPr>
          <w:spacing w:val="-2"/>
        </w:rPr>
        <w:t>d</w:t>
      </w:r>
      <w:r>
        <w:t>rost</w:t>
      </w:r>
      <w:r>
        <w:rPr>
          <w:spacing w:val="-1"/>
        </w:rPr>
        <w:t>a</w:t>
      </w:r>
      <w:r>
        <w:t>t</w:t>
      </w:r>
      <w:r>
        <w:rPr>
          <w:spacing w:val="-1"/>
        </w:rPr>
        <w:t>i</w:t>
      </w:r>
      <w:r>
        <w:t>c</w:t>
      </w:r>
      <w:r>
        <w:rPr>
          <w:spacing w:val="10"/>
        </w:rPr>
        <w:t xml:space="preserve"> </w:t>
      </w:r>
      <w:r>
        <w:rPr>
          <w:spacing w:val="-1"/>
        </w:rPr>
        <w:t>pr</w:t>
      </w:r>
      <w:r>
        <w:rPr>
          <w:spacing w:val="-2"/>
        </w:rPr>
        <w:t>e</w:t>
      </w:r>
      <w:r>
        <w:rPr>
          <w:spacing w:val="-1"/>
        </w:rPr>
        <w:t>ss</w:t>
      </w:r>
      <w:r>
        <w:t>ure</w:t>
      </w:r>
      <w:r>
        <w:rPr>
          <w:spacing w:val="8"/>
        </w:rPr>
        <w:t xml:space="preserve"> </w:t>
      </w:r>
      <w:r>
        <w:rPr>
          <w:spacing w:val="-1"/>
        </w:rPr>
        <w:t>e</w:t>
      </w:r>
      <w:r>
        <w:t>q</w:t>
      </w:r>
      <w:r>
        <w:rPr>
          <w:spacing w:val="1"/>
        </w:rPr>
        <w:t>u</w:t>
      </w:r>
      <w:r>
        <w:rPr>
          <w:spacing w:val="-1"/>
        </w:rPr>
        <w:t>a</w:t>
      </w:r>
      <w:r>
        <w:t>l</w:t>
      </w:r>
      <w:r>
        <w:rPr>
          <w:spacing w:val="9"/>
        </w:rPr>
        <w:t xml:space="preserve"> </w:t>
      </w:r>
      <w:r>
        <w:t>to</w:t>
      </w:r>
      <w:r>
        <w:rPr>
          <w:spacing w:val="9"/>
        </w:rPr>
        <w:t xml:space="preserve"> </w:t>
      </w:r>
      <w:r>
        <w:t>tw</w:t>
      </w:r>
      <w:r>
        <w:rPr>
          <w:spacing w:val="-1"/>
        </w:rPr>
        <w:t>ic</w:t>
      </w:r>
      <w:r>
        <w:t>e</w:t>
      </w:r>
      <w:r>
        <w:rPr>
          <w:spacing w:val="8"/>
        </w:rPr>
        <w:t xml:space="preserve"> </w:t>
      </w:r>
      <w:r>
        <w:rPr>
          <w:spacing w:val="-2"/>
        </w:rPr>
        <w:t>d</w:t>
      </w:r>
      <w:r>
        <w:t>uty</w:t>
      </w:r>
      <w:r>
        <w:rPr>
          <w:spacing w:val="8"/>
        </w:rPr>
        <w:t xml:space="preserve"> </w:t>
      </w:r>
      <w:r>
        <w:t>h</w:t>
      </w:r>
      <w:r>
        <w:rPr>
          <w:spacing w:val="-2"/>
        </w:rPr>
        <w:t>e</w:t>
      </w:r>
      <w:r>
        <w:rPr>
          <w:spacing w:val="-1"/>
        </w:rPr>
        <w:t>a</w:t>
      </w:r>
      <w:r>
        <w:t>d</w:t>
      </w:r>
      <w:r>
        <w:rPr>
          <w:spacing w:val="8"/>
        </w:rPr>
        <w:t xml:space="preserve"> </w:t>
      </w:r>
      <w:r>
        <w:rPr>
          <w:spacing w:val="-1"/>
        </w:rPr>
        <w:t>o</w:t>
      </w:r>
      <w:r>
        <w:t>r</w:t>
      </w:r>
      <w:r>
        <w:rPr>
          <w:spacing w:val="9"/>
        </w:rPr>
        <w:t xml:space="preserve"> </w:t>
      </w:r>
      <w:r>
        <w:rPr>
          <w:smallCaps/>
        </w:rPr>
        <w:t>1.5</w:t>
      </w:r>
      <w:r>
        <w:t xml:space="preserve"> t</w:t>
      </w:r>
      <w:r>
        <w:rPr>
          <w:spacing w:val="-1"/>
        </w:rPr>
        <w:t>i</w:t>
      </w:r>
      <w:r>
        <w:t>m</w:t>
      </w:r>
      <w:r>
        <w:rPr>
          <w:spacing w:val="-1"/>
        </w:rPr>
        <w:t>e</w:t>
      </w:r>
      <w:r>
        <w:t>s</w:t>
      </w:r>
      <w:r>
        <w:rPr>
          <w:spacing w:val="-1"/>
        </w:rPr>
        <w:t xml:space="preserve"> sh</w:t>
      </w:r>
      <w:r>
        <w:t xml:space="preserve">ut </w:t>
      </w:r>
      <w:r>
        <w:rPr>
          <w:spacing w:val="-1"/>
        </w:rPr>
        <w:t>o</w:t>
      </w:r>
      <w:r>
        <w:t xml:space="preserve">ff </w:t>
      </w:r>
      <w:r>
        <w:rPr>
          <w:spacing w:val="-1"/>
        </w:rPr>
        <w:t>hea</w:t>
      </w:r>
      <w:r>
        <w:t>d</w:t>
      </w:r>
      <w:r>
        <w:rPr>
          <w:spacing w:val="-2"/>
        </w:rPr>
        <w:t xml:space="preserve"> </w:t>
      </w:r>
      <w:r>
        <w:rPr>
          <w:spacing w:val="-1"/>
        </w:rPr>
        <w:t>w</w:t>
      </w:r>
      <w:r>
        <w:rPr>
          <w:spacing w:val="2"/>
        </w:rPr>
        <w:t>h</w:t>
      </w:r>
      <w:r>
        <w:rPr>
          <w:spacing w:val="-1"/>
        </w:rPr>
        <w:t>ic</w:t>
      </w:r>
      <w:r>
        <w:t>h</w:t>
      </w:r>
      <w:r>
        <w:rPr>
          <w:spacing w:val="-2"/>
        </w:rPr>
        <w:t>e</w:t>
      </w:r>
      <w:r>
        <w:rPr>
          <w:spacing w:val="2"/>
        </w:rPr>
        <w:t>v</w:t>
      </w:r>
      <w:r>
        <w:rPr>
          <w:spacing w:val="-1"/>
        </w:rPr>
        <w:t>e</w:t>
      </w:r>
      <w:r>
        <w:t>r</w:t>
      </w:r>
      <w:r>
        <w:rPr>
          <w:spacing w:val="2"/>
        </w:rPr>
        <w:t xml:space="preserve"> </w:t>
      </w:r>
      <w:r>
        <w:rPr>
          <w:spacing w:val="-1"/>
        </w:rPr>
        <w:t>i</w:t>
      </w:r>
      <w:r>
        <w:t>s</w:t>
      </w:r>
      <w:r>
        <w:rPr>
          <w:spacing w:val="-1"/>
        </w:rPr>
        <w:t xml:space="preserve"> </w:t>
      </w:r>
      <w:r>
        <w:rPr>
          <w:spacing w:val="1"/>
        </w:rPr>
        <w:t>h</w:t>
      </w:r>
      <w:r>
        <w:rPr>
          <w:spacing w:val="-1"/>
        </w:rPr>
        <w:t>igh</w:t>
      </w:r>
      <w:r>
        <w:rPr>
          <w:spacing w:val="-2"/>
        </w:rPr>
        <w:t>e</w:t>
      </w:r>
      <w:r>
        <w:t>r as</w:t>
      </w:r>
      <w:r>
        <w:rPr>
          <w:spacing w:val="-1"/>
        </w:rPr>
        <w:t xml:space="preserve"> p</w:t>
      </w:r>
      <w:r>
        <w:rPr>
          <w:spacing w:val="-2"/>
        </w:rPr>
        <w:t>e</w:t>
      </w:r>
      <w:r>
        <w:t xml:space="preserve">r </w:t>
      </w:r>
      <w:r>
        <w:rPr>
          <w:spacing w:val="2"/>
        </w:rPr>
        <w:t xml:space="preserve"> </w:t>
      </w:r>
      <w:r>
        <w:t>IS</w:t>
      </w:r>
      <w:r>
        <w:rPr>
          <w:spacing w:val="-1"/>
        </w:rPr>
        <w:t xml:space="preserve"> </w:t>
      </w:r>
      <w:r>
        <w:t>:</w:t>
      </w:r>
      <w:r>
        <w:rPr>
          <w:spacing w:val="-1"/>
        </w:rPr>
        <w:t xml:space="preserve"> </w:t>
      </w:r>
      <w:r>
        <w:rPr>
          <w:smallCaps/>
          <w:spacing w:val="-1"/>
        </w:rPr>
        <w:t>51</w:t>
      </w:r>
      <w:r>
        <w:rPr>
          <w:smallCaps/>
        </w:rPr>
        <w:t>2</w:t>
      </w:r>
      <w:r>
        <w:rPr>
          <w:spacing w:val="-1"/>
        </w:rPr>
        <w:t>0</w:t>
      </w:r>
      <w:r>
        <w:t>.</w:t>
      </w:r>
    </w:p>
    <w:p w:rsidR="009D25B5" w:rsidRDefault="009D25B5" w:rsidP="007502FC">
      <w:pPr>
        <w:pStyle w:val="ListParagraph"/>
        <w:numPr>
          <w:ilvl w:val="1"/>
          <w:numId w:val="17"/>
        </w:numPr>
        <w:tabs>
          <w:tab w:val="left" w:pos="1364"/>
        </w:tabs>
        <w:spacing w:before="160"/>
        <w:ind w:hanging="721"/>
        <w:jc w:val="both"/>
        <w:rPr>
          <w:sz w:val="24"/>
        </w:rPr>
      </w:pPr>
      <w:r>
        <w:rPr>
          <w:sz w:val="24"/>
        </w:rPr>
        <w:t>Performance</w:t>
      </w:r>
      <w:r>
        <w:rPr>
          <w:spacing w:val="-2"/>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line="360" w:lineRule="auto"/>
        <w:ind w:right="378"/>
        <w:jc w:val="both"/>
      </w:pPr>
      <w:proofErr w:type="gramStart"/>
      <w:r>
        <w:t>P</w:t>
      </w:r>
      <w:r>
        <w:rPr>
          <w:spacing w:val="-1"/>
        </w:rPr>
        <w:t>e</w:t>
      </w:r>
      <w:r>
        <w:t>r</w:t>
      </w:r>
      <w:r>
        <w:rPr>
          <w:spacing w:val="1"/>
        </w:rPr>
        <w:t>f</w:t>
      </w:r>
      <w:r>
        <w:rPr>
          <w:spacing w:val="-1"/>
        </w:rPr>
        <w:t>orma</w:t>
      </w:r>
      <w:r>
        <w:t>n</w:t>
      </w:r>
      <w:r>
        <w:rPr>
          <w:spacing w:val="-2"/>
        </w:rPr>
        <w:t>c</w:t>
      </w:r>
      <w:r>
        <w:t xml:space="preserve">e </w:t>
      </w:r>
      <w:r>
        <w:rPr>
          <w:spacing w:val="-24"/>
        </w:rPr>
        <w:t xml:space="preserve"> </w:t>
      </w:r>
      <w:r>
        <w:t>t</w:t>
      </w:r>
      <w:r>
        <w:rPr>
          <w:spacing w:val="-1"/>
        </w:rPr>
        <w:t>es</w:t>
      </w:r>
      <w:r>
        <w:t>t</w:t>
      </w:r>
      <w:proofErr w:type="gramEnd"/>
      <w:r>
        <w:t xml:space="preserve"> </w:t>
      </w:r>
      <w:r>
        <w:rPr>
          <w:spacing w:val="-22"/>
        </w:rPr>
        <w:t xml:space="preserve"> </w:t>
      </w:r>
      <w:r>
        <w:rPr>
          <w:spacing w:val="-1"/>
        </w:rPr>
        <w:t>o</w:t>
      </w:r>
      <w:r>
        <w:t xml:space="preserve">f </w:t>
      </w:r>
      <w:r>
        <w:rPr>
          <w:spacing w:val="-22"/>
        </w:rPr>
        <w:t xml:space="preserve"> </w:t>
      </w:r>
      <w:r>
        <w:rPr>
          <w:spacing w:val="1"/>
        </w:rPr>
        <w:t>e</w:t>
      </w:r>
      <w:r>
        <w:rPr>
          <w:spacing w:val="-1"/>
        </w:rPr>
        <w:t>ac</w:t>
      </w:r>
      <w:r>
        <w:t xml:space="preserve">h </w:t>
      </w:r>
      <w:r>
        <w:rPr>
          <w:spacing w:val="-23"/>
        </w:rPr>
        <w:t xml:space="preserve"> </w:t>
      </w:r>
      <w:r>
        <w:rPr>
          <w:spacing w:val="-1"/>
        </w:rPr>
        <w:t>p</w:t>
      </w:r>
      <w:r>
        <w:t xml:space="preserve">ump </w:t>
      </w:r>
      <w:r>
        <w:rPr>
          <w:spacing w:val="-23"/>
        </w:rPr>
        <w:t xml:space="preserve"> </w:t>
      </w:r>
      <w:r>
        <w:rPr>
          <w:spacing w:val="-1"/>
        </w:rPr>
        <w:t>sho</w:t>
      </w:r>
      <w:r>
        <w:rPr>
          <w:spacing w:val="1"/>
        </w:rPr>
        <w:t>u</w:t>
      </w:r>
      <w:r>
        <w:t xml:space="preserve">ld </w:t>
      </w:r>
      <w:r>
        <w:rPr>
          <w:spacing w:val="-24"/>
        </w:rPr>
        <w:t xml:space="preserve"> </w:t>
      </w:r>
      <w:r>
        <w:rPr>
          <w:spacing w:val="-1"/>
        </w:rPr>
        <w:t>b</w:t>
      </w:r>
      <w:r>
        <w:t xml:space="preserve">e </w:t>
      </w:r>
      <w:r>
        <w:rPr>
          <w:spacing w:val="-21"/>
        </w:rPr>
        <w:t xml:space="preserve"> </w:t>
      </w:r>
      <w:r>
        <w:rPr>
          <w:spacing w:val="1"/>
        </w:rPr>
        <w:t>c</w:t>
      </w:r>
      <w:r>
        <w:rPr>
          <w:spacing w:val="-1"/>
        </w:rPr>
        <w:t>a</w:t>
      </w:r>
      <w:r>
        <w:t>rr</w:t>
      </w:r>
      <w:r>
        <w:rPr>
          <w:spacing w:val="-1"/>
        </w:rPr>
        <w:t>ie</w:t>
      </w:r>
      <w:r>
        <w:t xml:space="preserve">d </w:t>
      </w:r>
      <w:r>
        <w:rPr>
          <w:spacing w:val="-24"/>
        </w:rPr>
        <w:t xml:space="preserve"> </w:t>
      </w:r>
      <w:r>
        <w:rPr>
          <w:spacing w:val="-1"/>
        </w:rPr>
        <w:t>o</w:t>
      </w:r>
      <w:r>
        <w:rPr>
          <w:spacing w:val="1"/>
        </w:rPr>
        <w:t>u</w:t>
      </w:r>
      <w:r>
        <w:t xml:space="preserve">t.  </w:t>
      </w:r>
      <w:r>
        <w:rPr>
          <w:spacing w:val="13"/>
        </w:rPr>
        <w:t xml:space="preserve"> </w:t>
      </w:r>
      <w:proofErr w:type="gramStart"/>
      <w:r>
        <w:t xml:space="preserve">The </w:t>
      </w:r>
      <w:r>
        <w:rPr>
          <w:spacing w:val="-24"/>
        </w:rPr>
        <w:t xml:space="preserve"> </w:t>
      </w:r>
      <w:r>
        <w:t>t</w:t>
      </w:r>
      <w:r>
        <w:rPr>
          <w:spacing w:val="-1"/>
        </w:rPr>
        <w:t>es</w:t>
      </w:r>
      <w:r>
        <w:t>t</w:t>
      </w:r>
      <w:proofErr w:type="gramEnd"/>
      <w:r>
        <w:t xml:space="preserve"> </w:t>
      </w:r>
      <w:r>
        <w:rPr>
          <w:spacing w:val="-22"/>
        </w:rPr>
        <w:t xml:space="preserve"> </w:t>
      </w:r>
      <w:r>
        <w:rPr>
          <w:spacing w:val="1"/>
        </w:rPr>
        <w:t>s</w:t>
      </w:r>
      <w:r>
        <w:t>h</w:t>
      </w:r>
      <w:r>
        <w:rPr>
          <w:spacing w:val="-2"/>
        </w:rPr>
        <w:t>a</w:t>
      </w:r>
      <w:r>
        <w:t xml:space="preserve">ll </w:t>
      </w:r>
      <w:r>
        <w:rPr>
          <w:spacing w:val="-22"/>
        </w:rPr>
        <w:t xml:space="preserve"> </w:t>
      </w:r>
      <w:r>
        <w:rPr>
          <w:spacing w:val="-1"/>
        </w:rPr>
        <w:t>gen</w:t>
      </w:r>
      <w:r>
        <w:rPr>
          <w:spacing w:val="-2"/>
        </w:rPr>
        <w:t>e</w:t>
      </w:r>
      <w:r>
        <w:t>r</w:t>
      </w:r>
      <w:r>
        <w:rPr>
          <w:spacing w:val="-1"/>
        </w:rPr>
        <w:t>a</w:t>
      </w:r>
      <w:r>
        <w:t xml:space="preserve">lly </w:t>
      </w:r>
      <w:r>
        <w:rPr>
          <w:spacing w:val="-23"/>
        </w:rPr>
        <w:t xml:space="preserve"> </w:t>
      </w:r>
      <w:r>
        <w:rPr>
          <w:spacing w:val="-1"/>
        </w:rPr>
        <w:t>be ca</w:t>
      </w:r>
      <w:r>
        <w:t>rr</w:t>
      </w:r>
      <w:r>
        <w:rPr>
          <w:spacing w:val="-1"/>
        </w:rPr>
        <w:t>i</w:t>
      </w:r>
      <w:r>
        <w:rPr>
          <w:spacing w:val="1"/>
        </w:rPr>
        <w:t>e</w:t>
      </w:r>
      <w:r>
        <w:t>d</w:t>
      </w:r>
      <w:r>
        <w:rPr>
          <w:spacing w:val="8"/>
        </w:rPr>
        <w:t xml:space="preserve"> </w:t>
      </w:r>
      <w:r>
        <w:rPr>
          <w:spacing w:val="-1"/>
        </w:rPr>
        <w:t>o</w:t>
      </w:r>
      <w:r>
        <w:rPr>
          <w:spacing w:val="1"/>
        </w:rPr>
        <w:t>u</w:t>
      </w:r>
      <w:r>
        <w:t>t</w:t>
      </w:r>
      <w:r>
        <w:rPr>
          <w:spacing w:val="9"/>
        </w:rPr>
        <w:t xml:space="preserve"> </w:t>
      </w:r>
      <w:r>
        <w:rPr>
          <w:spacing w:val="-1"/>
        </w:rPr>
        <w:t>a</w:t>
      </w:r>
      <w:r>
        <w:t>s</w:t>
      </w:r>
      <w:r>
        <w:rPr>
          <w:spacing w:val="8"/>
        </w:rPr>
        <w:t xml:space="preserve"> </w:t>
      </w:r>
      <w:r>
        <w:rPr>
          <w:spacing w:val="1"/>
        </w:rPr>
        <w:t>p</w:t>
      </w:r>
      <w:r>
        <w:rPr>
          <w:spacing w:val="-1"/>
        </w:rPr>
        <w:t>e</w:t>
      </w:r>
      <w:r>
        <w:t>r</w:t>
      </w:r>
      <w:r>
        <w:rPr>
          <w:spacing w:val="9"/>
        </w:rPr>
        <w:t xml:space="preserve"> </w:t>
      </w:r>
      <w:r>
        <w:t>I</w:t>
      </w:r>
      <w:r>
        <w:rPr>
          <w:spacing w:val="2"/>
        </w:rPr>
        <w:t>S</w:t>
      </w:r>
      <w:r>
        <w:t>:</w:t>
      </w:r>
      <w:r>
        <w:rPr>
          <w:spacing w:val="8"/>
        </w:rPr>
        <w:t xml:space="preserve"> </w:t>
      </w:r>
      <w:r>
        <w:rPr>
          <w:smallCaps/>
          <w:spacing w:val="2"/>
        </w:rPr>
        <w:t>1</w:t>
      </w:r>
      <w:r>
        <w:rPr>
          <w:spacing w:val="-1"/>
        </w:rPr>
        <w:t>0</w:t>
      </w:r>
      <w:r>
        <w:t>9</w:t>
      </w:r>
      <w:r>
        <w:rPr>
          <w:spacing w:val="1"/>
        </w:rPr>
        <w:t>8</w:t>
      </w:r>
      <w:r>
        <w:rPr>
          <w:smallCaps/>
        </w:rPr>
        <w:t>1</w:t>
      </w:r>
      <w:r>
        <w:rPr>
          <w:spacing w:val="9"/>
        </w:rPr>
        <w:t xml:space="preserve"> </w:t>
      </w:r>
      <w:r>
        <w:rPr>
          <w:spacing w:val="-1"/>
        </w:rPr>
        <w:t>o</w:t>
      </w:r>
      <w:r>
        <w:t>f</w:t>
      </w:r>
      <w:r>
        <w:rPr>
          <w:spacing w:val="10"/>
        </w:rPr>
        <w:t xml:space="preserve"> </w:t>
      </w:r>
      <w:r>
        <w:rPr>
          <w:spacing w:val="-1"/>
        </w:rPr>
        <w:t>accep</w:t>
      </w:r>
      <w:r>
        <w:t>t</w:t>
      </w:r>
      <w:r>
        <w:rPr>
          <w:spacing w:val="-1"/>
        </w:rPr>
        <w:t>a</w:t>
      </w:r>
      <w:r>
        <w:rPr>
          <w:spacing w:val="1"/>
        </w:rPr>
        <w:t>n</w:t>
      </w:r>
      <w:r>
        <w:rPr>
          <w:spacing w:val="-1"/>
        </w:rPr>
        <w:t>c</w:t>
      </w:r>
      <w:r>
        <w:t>e</w:t>
      </w:r>
      <w:r>
        <w:rPr>
          <w:spacing w:val="8"/>
        </w:rPr>
        <w:t xml:space="preserve"> </w:t>
      </w:r>
      <w:r>
        <w:t>t</w:t>
      </w:r>
      <w:r>
        <w:rPr>
          <w:spacing w:val="-1"/>
        </w:rPr>
        <w:t>e</w:t>
      </w:r>
      <w:r>
        <w:rPr>
          <w:spacing w:val="1"/>
        </w:rPr>
        <w:t>s</w:t>
      </w:r>
      <w:r>
        <w:t>t</w:t>
      </w:r>
      <w:r>
        <w:rPr>
          <w:spacing w:val="9"/>
        </w:rPr>
        <w:t xml:space="preserve"> </w:t>
      </w:r>
      <w:r>
        <w:t>f</w:t>
      </w:r>
      <w:r>
        <w:rPr>
          <w:spacing w:val="-1"/>
        </w:rPr>
        <w:t>o</w:t>
      </w:r>
      <w:r>
        <w:t>r</w:t>
      </w:r>
      <w:r>
        <w:rPr>
          <w:spacing w:val="9"/>
        </w:rPr>
        <w:t xml:space="preserve"> </w:t>
      </w:r>
      <w:r>
        <w:rPr>
          <w:spacing w:val="-1"/>
        </w:rPr>
        <w:t>p</w:t>
      </w:r>
      <w:r>
        <w:t>umps</w:t>
      </w:r>
      <w:r>
        <w:rPr>
          <w:spacing w:val="8"/>
        </w:rPr>
        <w:t xml:space="preserve"> </w:t>
      </w:r>
      <w:r>
        <w:rPr>
          <w:spacing w:val="-1"/>
        </w:rPr>
        <w:t>Clas</w:t>
      </w:r>
      <w:r>
        <w:t>s</w:t>
      </w:r>
      <w:r>
        <w:rPr>
          <w:spacing w:val="12"/>
        </w:rPr>
        <w:t xml:space="preserve"> </w:t>
      </w:r>
      <w:r>
        <w:t>-</w:t>
      </w:r>
      <w:r>
        <w:rPr>
          <w:spacing w:val="10"/>
        </w:rPr>
        <w:t xml:space="preserve"> </w:t>
      </w:r>
      <w:r>
        <w:rPr>
          <w:spacing w:val="-1"/>
        </w:rPr>
        <w:t>B</w:t>
      </w:r>
      <w:r>
        <w:t xml:space="preserve">. </w:t>
      </w:r>
      <w:r>
        <w:rPr>
          <w:spacing w:val="20"/>
        </w:rPr>
        <w:t xml:space="preserve"> </w:t>
      </w:r>
      <w:r>
        <w:t>The</w:t>
      </w:r>
      <w:r>
        <w:rPr>
          <w:spacing w:val="8"/>
        </w:rPr>
        <w:t xml:space="preserve"> </w:t>
      </w:r>
      <w:r>
        <w:t>t</w:t>
      </w:r>
      <w:r>
        <w:rPr>
          <w:spacing w:val="-1"/>
        </w:rPr>
        <w:t>es</w:t>
      </w:r>
      <w:r>
        <w:t>t</w:t>
      </w:r>
      <w:r>
        <w:rPr>
          <w:spacing w:val="9"/>
        </w:rPr>
        <w:t xml:space="preserve"> </w:t>
      </w:r>
      <w:r>
        <w:rPr>
          <w:spacing w:val="-1"/>
        </w:rPr>
        <w:t>sha</w:t>
      </w:r>
      <w:r>
        <w:t>ll</w:t>
      </w:r>
      <w:r>
        <w:rPr>
          <w:spacing w:val="9"/>
        </w:rPr>
        <w:t xml:space="preserve"> </w:t>
      </w:r>
      <w:r>
        <w:rPr>
          <w:spacing w:val="2"/>
        </w:rPr>
        <w:t>b</w:t>
      </w:r>
      <w:r>
        <w:t xml:space="preserve">e </w:t>
      </w:r>
      <w:r>
        <w:rPr>
          <w:spacing w:val="-1"/>
        </w:rPr>
        <w:t>ca</w:t>
      </w:r>
      <w:r>
        <w:t>rr</w:t>
      </w:r>
      <w:r>
        <w:rPr>
          <w:spacing w:val="-1"/>
        </w:rPr>
        <w:t>i</w:t>
      </w:r>
      <w:r>
        <w:rPr>
          <w:spacing w:val="1"/>
        </w:rPr>
        <w:t>e</w:t>
      </w:r>
      <w:r>
        <w:t>d</w:t>
      </w:r>
      <w:r>
        <w:rPr>
          <w:spacing w:val="24"/>
        </w:rPr>
        <w:t xml:space="preserve"> </w:t>
      </w:r>
      <w:r>
        <w:rPr>
          <w:spacing w:val="-1"/>
        </w:rPr>
        <w:t>o</w:t>
      </w:r>
      <w:r>
        <w:rPr>
          <w:spacing w:val="1"/>
        </w:rPr>
        <w:t>u</w:t>
      </w:r>
      <w:r>
        <w:t>t</w:t>
      </w:r>
      <w:r>
        <w:rPr>
          <w:spacing w:val="26"/>
        </w:rPr>
        <w:t xml:space="preserve"> </w:t>
      </w:r>
      <w:r>
        <w:rPr>
          <w:spacing w:val="-1"/>
        </w:rPr>
        <w:t>a</w:t>
      </w:r>
      <w:r>
        <w:t>t</w:t>
      </w:r>
      <w:r>
        <w:rPr>
          <w:spacing w:val="26"/>
        </w:rPr>
        <w:t xml:space="preserve"> </w:t>
      </w:r>
      <w:r>
        <w:t>f</w:t>
      </w:r>
      <w:r>
        <w:rPr>
          <w:spacing w:val="-2"/>
        </w:rPr>
        <w:t>u</w:t>
      </w:r>
      <w:r>
        <w:t>ll</w:t>
      </w:r>
      <w:r>
        <w:rPr>
          <w:spacing w:val="26"/>
        </w:rPr>
        <w:t xml:space="preserve"> </w:t>
      </w:r>
      <w:r>
        <w:rPr>
          <w:spacing w:val="-1"/>
        </w:rPr>
        <w:t>spee</w:t>
      </w:r>
      <w:r>
        <w:t>d</w:t>
      </w:r>
      <w:r>
        <w:rPr>
          <w:spacing w:val="24"/>
        </w:rPr>
        <w:t xml:space="preserve"> </w:t>
      </w:r>
      <w:proofErr w:type="gramStart"/>
      <w:r>
        <w:t xml:space="preserve">&amp; </w:t>
      </w:r>
      <w:r>
        <w:rPr>
          <w:spacing w:val="-29"/>
        </w:rPr>
        <w:t xml:space="preserve"> </w:t>
      </w:r>
      <w:r>
        <w:t>full</w:t>
      </w:r>
      <w:proofErr w:type="gramEnd"/>
      <w:r>
        <w:rPr>
          <w:spacing w:val="26"/>
        </w:rPr>
        <w:t xml:space="preserve"> </w:t>
      </w:r>
      <w:r>
        <w:t>l</w:t>
      </w:r>
      <w:r>
        <w:rPr>
          <w:spacing w:val="-1"/>
        </w:rPr>
        <w:t>oa</w:t>
      </w:r>
      <w:r>
        <w:t>d</w:t>
      </w:r>
      <w:r>
        <w:rPr>
          <w:spacing w:val="26"/>
        </w:rPr>
        <w:t xml:space="preserve"> </w:t>
      </w:r>
      <w:r>
        <w:rPr>
          <w:spacing w:val="-1"/>
        </w:rPr>
        <w:t>a</w:t>
      </w:r>
      <w:r>
        <w:t>t</w:t>
      </w:r>
      <w:r>
        <w:rPr>
          <w:spacing w:val="26"/>
        </w:rPr>
        <w:t xml:space="preserve"> </w:t>
      </w:r>
      <w:r>
        <w:t>m</w:t>
      </w:r>
      <w:r>
        <w:rPr>
          <w:spacing w:val="-2"/>
        </w:rPr>
        <w:t>a</w:t>
      </w:r>
      <w:r>
        <w:t>nuf</w:t>
      </w:r>
      <w:r>
        <w:rPr>
          <w:spacing w:val="-1"/>
        </w:rPr>
        <w:t>ac</w:t>
      </w:r>
      <w:r>
        <w:t>tur</w:t>
      </w:r>
      <w:r>
        <w:rPr>
          <w:spacing w:val="-1"/>
        </w:rPr>
        <w:t>e</w:t>
      </w:r>
      <w:r>
        <w:t>rs</w:t>
      </w:r>
      <w:r>
        <w:rPr>
          <w:spacing w:val="25"/>
        </w:rPr>
        <w:t xml:space="preserve"> </w:t>
      </w:r>
      <w:r>
        <w:t>w</w:t>
      </w:r>
      <w:r>
        <w:rPr>
          <w:spacing w:val="-1"/>
        </w:rPr>
        <w:t>or</w:t>
      </w:r>
      <w:r>
        <w:t>k.</w:t>
      </w:r>
      <w:r>
        <w:rPr>
          <w:spacing w:val="23"/>
        </w:rPr>
        <w:t xml:space="preserve"> </w:t>
      </w:r>
      <w:r>
        <w:t>The</w:t>
      </w:r>
      <w:r>
        <w:rPr>
          <w:spacing w:val="25"/>
        </w:rPr>
        <w:t xml:space="preserve"> </w:t>
      </w:r>
      <w:r>
        <w:rPr>
          <w:spacing w:val="1"/>
        </w:rPr>
        <w:t>t</w:t>
      </w:r>
      <w:r>
        <w:rPr>
          <w:spacing w:val="-1"/>
        </w:rPr>
        <w:t>es</w:t>
      </w:r>
      <w:r>
        <w:t>t</w:t>
      </w:r>
      <w:r>
        <w:rPr>
          <w:spacing w:val="26"/>
        </w:rPr>
        <w:t xml:space="preserve"> </w:t>
      </w:r>
      <w:r>
        <w:rPr>
          <w:spacing w:val="-1"/>
        </w:rPr>
        <w:t>sha</w:t>
      </w:r>
      <w:r>
        <w:t>ll</w:t>
      </w:r>
      <w:r>
        <w:rPr>
          <w:spacing w:val="26"/>
        </w:rPr>
        <w:t xml:space="preserve"> </w:t>
      </w:r>
      <w:r>
        <w:rPr>
          <w:spacing w:val="-1"/>
        </w:rPr>
        <w:t>co</w:t>
      </w:r>
      <w:r>
        <w:t>v</w:t>
      </w:r>
      <w:r>
        <w:rPr>
          <w:spacing w:val="-1"/>
        </w:rPr>
        <w:t>e</w:t>
      </w:r>
      <w:r>
        <w:t>r</w:t>
      </w:r>
      <w:r>
        <w:rPr>
          <w:spacing w:val="26"/>
        </w:rPr>
        <w:t xml:space="preserve"> </w:t>
      </w:r>
      <w:r>
        <w:rPr>
          <w:spacing w:val="-1"/>
        </w:rPr>
        <w:t>s</w:t>
      </w:r>
      <w:r>
        <w:rPr>
          <w:spacing w:val="-2"/>
        </w:rPr>
        <w:t>i</w:t>
      </w:r>
      <w:r>
        <w:t xml:space="preserve">x </w:t>
      </w:r>
      <w:r>
        <w:rPr>
          <w:spacing w:val="-1"/>
        </w:rPr>
        <w:t>poi</w:t>
      </w:r>
      <w:r>
        <w:rPr>
          <w:spacing w:val="-2"/>
        </w:rPr>
        <w:t>n</w:t>
      </w:r>
      <w:r>
        <w:t>ts</w:t>
      </w:r>
      <w:r>
        <w:rPr>
          <w:spacing w:val="-1"/>
        </w:rPr>
        <w:t xml:space="preserve"> i</w:t>
      </w:r>
      <w:r>
        <w:t>.</w:t>
      </w:r>
      <w:r>
        <w:rPr>
          <w:spacing w:val="-1"/>
        </w:rPr>
        <w:t>e</w:t>
      </w:r>
      <w:r>
        <w:t>.</w:t>
      </w:r>
    </w:p>
    <w:p w:rsidR="009D25B5" w:rsidRDefault="009D25B5" w:rsidP="007502FC">
      <w:pPr>
        <w:pStyle w:val="ListParagraph"/>
        <w:numPr>
          <w:ilvl w:val="0"/>
          <w:numId w:val="16"/>
        </w:numPr>
        <w:tabs>
          <w:tab w:val="left" w:pos="1081"/>
        </w:tabs>
        <w:spacing w:before="162"/>
        <w:ind w:hanging="361"/>
        <w:jc w:val="both"/>
        <w:rPr>
          <w:sz w:val="24"/>
        </w:rPr>
      </w:pPr>
      <w:r>
        <w:rPr>
          <w:sz w:val="24"/>
        </w:rPr>
        <w:t>Duty</w:t>
      </w:r>
      <w:r>
        <w:rPr>
          <w:spacing w:val="-2"/>
          <w:sz w:val="24"/>
        </w:rPr>
        <w:t xml:space="preserve"> </w:t>
      </w:r>
      <w:r>
        <w:rPr>
          <w:sz w:val="24"/>
        </w:rPr>
        <w:t>point.</w:t>
      </w:r>
    </w:p>
    <w:p w:rsidR="009D25B5" w:rsidRDefault="009D25B5" w:rsidP="007502FC">
      <w:pPr>
        <w:pStyle w:val="ListParagraph"/>
        <w:numPr>
          <w:ilvl w:val="0"/>
          <w:numId w:val="16"/>
        </w:numPr>
        <w:tabs>
          <w:tab w:val="left" w:pos="1081"/>
        </w:tabs>
        <w:spacing w:before="135"/>
        <w:ind w:hanging="361"/>
        <w:jc w:val="both"/>
        <w:rPr>
          <w:sz w:val="24"/>
        </w:rPr>
      </w:pPr>
      <w:r>
        <w:rPr>
          <w:sz w:val="24"/>
        </w:rPr>
        <w:t>Two points above duty</w:t>
      </w:r>
      <w:r>
        <w:rPr>
          <w:spacing w:val="-19"/>
          <w:sz w:val="24"/>
        </w:rPr>
        <w:t xml:space="preserve"> </w:t>
      </w:r>
      <w:r>
        <w:rPr>
          <w:sz w:val="24"/>
        </w:rPr>
        <w:t>point.</w:t>
      </w:r>
    </w:p>
    <w:p w:rsidR="009D25B5" w:rsidRDefault="009D25B5" w:rsidP="007502FC">
      <w:pPr>
        <w:pStyle w:val="ListParagraph"/>
        <w:numPr>
          <w:ilvl w:val="0"/>
          <w:numId w:val="16"/>
        </w:numPr>
        <w:tabs>
          <w:tab w:val="left" w:pos="1081"/>
        </w:tabs>
        <w:spacing w:before="138"/>
        <w:ind w:hanging="361"/>
        <w:jc w:val="both"/>
        <w:rPr>
          <w:sz w:val="24"/>
        </w:rPr>
      </w:pPr>
      <w:r>
        <w:rPr>
          <w:sz w:val="24"/>
        </w:rPr>
        <w:t>Two points below duty</w:t>
      </w:r>
      <w:r>
        <w:rPr>
          <w:spacing w:val="-21"/>
          <w:sz w:val="24"/>
        </w:rPr>
        <w:t xml:space="preserve"> </w:t>
      </w:r>
      <w:r>
        <w:rPr>
          <w:sz w:val="24"/>
        </w:rPr>
        <w:t>point.</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6"/>
        </w:numPr>
        <w:tabs>
          <w:tab w:val="left" w:pos="1081"/>
        </w:tabs>
        <w:spacing w:before="91"/>
        <w:ind w:hanging="361"/>
        <w:rPr>
          <w:sz w:val="24"/>
        </w:rPr>
      </w:pPr>
      <w:r>
        <w:rPr>
          <w:sz w:val="24"/>
        </w:rPr>
        <w:lastRenderedPageBreak/>
        <w:t>Shutoff</w:t>
      </w:r>
      <w:r>
        <w:rPr>
          <w:spacing w:val="-1"/>
          <w:sz w:val="24"/>
        </w:rPr>
        <w:t xml:space="preserve"> </w:t>
      </w:r>
      <w:r>
        <w:rPr>
          <w:sz w:val="24"/>
        </w:rPr>
        <w:t>head</w:t>
      </w:r>
    </w:p>
    <w:p w:rsidR="009D25B5" w:rsidRDefault="009D25B5" w:rsidP="007502FC">
      <w:pPr>
        <w:pStyle w:val="ListParagraph"/>
        <w:numPr>
          <w:ilvl w:val="0"/>
          <w:numId w:val="16"/>
        </w:numPr>
        <w:tabs>
          <w:tab w:val="left" w:pos="1081"/>
        </w:tabs>
        <w:spacing w:before="135"/>
        <w:ind w:hanging="361"/>
        <w:rPr>
          <w:sz w:val="24"/>
        </w:rPr>
      </w:pPr>
      <w:r>
        <w:rPr>
          <w:sz w:val="24"/>
        </w:rPr>
        <w:t>Power consumption at all above</w:t>
      </w:r>
      <w:r>
        <w:rPr>
          <w:spacing w:val="-4"/>
          <w:sz w:val="24"/>
        </w:rPr>
        <w:t xml:space="preserve"> </w:t>
      </w:r>
      <w:r>
        <w:rPr>
          <w:sz w:val="24"/>
        </w:rPr>
        <w:t>points.</w:t>
      </w:r>
    </w:p>
    <w:p w:rsidR="009D25B5" w:rsidRDefault="009D25B5" w:rsidP="009D25B5">
      <w:pPr>
        <w:pStyle w:val="BodyText"/>
        <w:spacing w:before="3"/>
        <w:rPr>
          <w:sz w:val="26"/>
        </w:rPr>
      </w:pPr>
    </w:p>
    <w:p w:rsidR="009D25B5" w:rsidRDefault="009D25B5" w:rsidP="009D25B5">
      <w:pPr>
        <w:pStyle w:val="BodyText"/>
        <w:spacing w:before="1"/>
      </w:pPr>
      <w:r>
        <w:t>The test at reduced speed will not be accepted.</w:t>
      </w:r>
    </w:p>
    <w:p w:rsidR="009D25B5" w:rsidRDefault="009D25B5" w:rsidP="009D25B5">
      <w:pPr>
        <w:pStyle w:val="BodyText"/>
        <w:rPr>
          <w:sz w:val="26"/>
        </w:rPr>
      </w:pPr>
    </w:p>
    <w:p w:rsidR="009D25B5" w:rsidRDefault="009D25B5" w:rsidP="007502FC">
      <w:pPr>
        <w:pStyle w:val="ListParagraph"/>
        <w:numPr>
          <w:ilvl w:val="1"/>
          <w:numId w:val="59"/>
        </w:numPr>
        <w:tabs>
          <w:tab w:val="left" w:pos="1081"/>
        </w:tabs>
        <w:spacing w:before="1"/>
        <w:ind w:left="1080" w:hanging="721"/>
        <w:jc w:val="both"/>
        <w:rPr>
          <w:sz w:val="24"/>
        </w:rPr>
      </w:pPr>
      <w:r>
        <w:rPr>
          <w:sz w:val="24"/>
        </w:rPr>
        <w:t>Original dimensions of impeller, neck ring</w:t>
      </w:r>
      <w:r>
        <w:rPr>
          <w:spacing w:val="1"/>
          <w:sz w:val="24"/>
        </w:rPr>
        <w:t xml:space="preserve"> </w:t>
      </w:r>
      <w:r>
        <w:rPr>
          <w:sz w:val="24"/>
        </w:rPr>
        <w:t>etc.</w:t>
      </w:r>
    </w:p>
    <w:p w:rsidR="009D25B5" w:rsidRDefault="009D25B5" w:rsidP="007502FC">
      <w:pPr>
        <w:pStyle w:val="ListParagraph"/>
        <w:numPr>
          <w:ilvl w:val="1"/>
          <w:numId w:val="59"/>
        </w:numPr>
        <w:tabs>
          <w:tab w:val="left" w:pos="1081"/>
        </w:tabs>
        <w:spacing w:before="135" w:line="355" w:lineRule="auto"/>
        <w:ind w:left="1080" w:right="377" w:hanging="720"/>
        <w:jc w:val="both"/>
        <w:rPr>
          <w:sz w:val="24"/>
        </w:rPr>
      </w:pPr>
      <w:r>
        <w:rPr>
          <w:sz w:val="24"/>
        </w:rPr>
        <w:t>Condition of all components particularly bushes, bearing, and wearing rings to examine for undue rubbing, wear etc. and verification of dimensions after performance</w:t>
      </w:r>
      <w:r>
        <w:rPr>
          <w:spacing w:val="-2"/>
          <w:sz w:val="24"/>
        </w:rPr>
        <w:t xml:space="preserve"> </w:t>
      </w:r>
      <w:r>
        <w:rPr>
          <w:sz w:val="24"/>
        </w:rPr>
        <w:t>test.</w:t>
      </w:r>
    </w:p>
    <w:p w:rsidR="009D25B5" w:rsidRDefault="009D25B5" w:rsidP="007502FC">
      <w:pPr>
        <w:pStyle w:val="ListParagraph"/>
        <w:numPr>
          <w:ilvl w:val="1"/>
          <w:numId w:val="59"/>
        </w:numPr>
        <w:tabs>
          <w:tab w:val="left" w:pos="1081"/>
        </w:tabs>
        <w:spacing w:before="6" w:line="350" w:lineRule="auto"/>
        <w:ind w:left="1080" w:right="377" w:hanging="720"/>
        <w:jc w:val="both"/>
        <w:rPr>
          <w:sz w:val="24"/>
        </w:rPr>
      </w:pPr>
      <w:r>
        <w:rPr>
          <w:sz w:val="24"/>
        </w:rPr>
        <w:t>Dynamic</w:t>
      </w:r>
      <w:r>
        <w:rPr>
          <w:spacing w:val="-9"/>
          <w:sz w:val="24"/>
        </w:rPr>
        <w:t xml:space="preserve"> </w:t>
      </w:r>
      <w:r>
        <w:rPr>
          <w:sz w:val="24"/>
        </w:rPr>
        <w:t>balancing</w:t>
      </w:r>
      <w:r>
        <w:rPr>
          <w:spacing w:val="-7"/>
          <w:sz w:val="24"/>
        </w:rPr>
        <w:t xml:space="preserve"> </w:t>
      </w:r>
      <w:r>
        <w:rPr>
          <w:sz w:val="24"/>
        </w:rPr>
        <w:t>of</w:t>
      </w:r>
      <w:r>
        <w:rPr>
          <w:spacing w:val="-6"/>
          <w:sz w:val="24"/>
        </w:rPr>
        <w:t xml:space="preserve"> </w:t>
      </w:r>
      <w:r>
        <w:rPr>
          <w:sz w:val="24"/>
        </w:rPr>
        <w:t>(a)</w:t>
      </w:r>
      <w:r>
        <w:rPr>
          <w:spacing w:val="-7"/>
          <w:sz w:val="24"/>
        </w:rPr>
        <w:t xml:space="preserve"> </w:t>
      </w:r>
      <w:r>
        <w:rPr>
          <w:sz w:val="24"/>
        </w:rPr>
        <w:t>Impeller,</w:t>
      </w:r>
      <w:r>
        <w:rPr>
          <w:spacing w:val="-7"/>
          <w:sz w:val="24"/>
        </w:rPr>
        <w:t xml:space="preserve"> </w:t>
      </w:r>
      <w:r>
        <w:rPr>
          <w:sz w:val="24"/>
        </w:rPr>
        <w:t>(b)</w:t>
      </w:r>
      <w:r>
        <w:rPr>
          <w:spacing w:val="-9"/>
          <w:sz w:val="24"/>
        </w:rPr>
        <w:t xml:space="preserve"> </w:t>
      </w:r>
      <w:r>
        <w:rPr>
          <w:sz w:val="24"/>
        </w:rPr>
        <w:t>Flexible</w:t>
      </w:r>
      <w:r>
        <w:rPr>
          <w:spacing w:val="-8"/>
          <w:sz w:val="24"/>
        </w:rPr>
        <w:t xml:space="preserve"> </w:t>
      </w:r>
      <w:r>
        <w:rPr>
          <w:sz w:val="24"/>
        </w:rPr>
        <w:t>coupling,</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7"/>
          <w:sz w:val="24"/>
        </w:rPr>
        <w:t xml:space="preserve"> </w:t>
      </w:r>
      <w:r>
        <w:rPr>
          <w:sz w:val="24"/>
        </w:rPr>
        <w:t>as per relevant</w:t>
      </w:r>
      <w:r>
        <w:rPr>
          <w:spacing w:val="-1"/>
          <w:sz w:val="24"/>
        </w:rPr>
        <w:t xml:space="preserve"> </w:t>
      </w:r>
      <w:r>
        <w:rPr>
          <w:sz w:val="24"/>
        </w:rPr>
        <w:t>IS.</w:t>
      </w:r>
    </w:p>
    <w:p w:rsidR="009D25B5" w:rsidRDefault="009D25B5" w:rsidP="007502FC">
      <w:pPr>
        <w:pStyle w:val="ListParagraph"/>
        <w:numPr>
          <w:ilvl w:val="1"/>
          <w:numId w:val="59"/>
        </w:numPr>
        <w:tabs>
          <w:tab w:val="left" w:pos="1081"/>
        </w:tabs>
        <w:spacing w:before="13"/>
        <w:ind w:left="1080" w:hanging="721"/>
        <w:jc w:val="both"/>
        <w:rPr>
          <w:sz w:val="24"/>
        </w:rPr>
      </w:pPr>
      <w:r>
        <w:rPr>
          <w:sz w:val="24"/>
        </w:rPr>
        <w:t>Verification of clearance and tolerance between</w:t>
      </w:r>
      <w:r>
        <w:rPr>
          <w:spacing w:val="-7"/>
          <w:sz w:val="24"/>
        </w:rPr>
        <w:t xml:space="preserve"> </w:t>
      </w:r>
      <w:r>
        <w:rPr>
          <w:sz w:val="24"/>
        </w:rPr>
        <w:t>:</w:t>
      </w:r>
    </w:p>
    <w:p w:rsidR="009D25B5" w:rsidRDefault="009D25B5" w:rsidP="007502FC">
      <w:pPr>
        <w:pStyle w:val="ListParagraph"/>
        <w:numPr>
          <w:ilvl w:val="1"/>
          <w:numId w:val="16"/>
        </w:numPr>
        <w:tabs>
          <w:tab w:val="left" w:pos="1801"/>
        </w:tabs>
        <w:spacing w:before="135"/>
        <w:ind w:hanging="721"/>
        <w:jc w:val="both"/>
        <w:rPr>
          <w:sz w:val="24"/>
        </w:rPr>
      </w:pPr>
      <w:r>
        <w:rPr>
          <w:sz w:val="24"/>
        </w:rPr>
        <w:t>Wearing</w:t>
      </w:r>
      <w:r>
        <w:rPr>
          <w:spacing w:val="-1"/>
          <w:sz w:val="24"/>
        </w:rPr>
        <w:t xml:space="preserve"> </w:t>
      </w:r>
      <w:r>
        <w:rPr>
          <w:sz w:val="24"/>
        </w:rPr>
        <w:t>rings</w:t>
      </w:r>
    </w:p>
    <w:p w:rsidR="009D25B5" w:rsidRDefault="009D25B5" w:rsidP="009D25B5">
      <w:pPr>
        <w:pStyle w:val="BodyText"/>
        <w:spacing w:before="1"/>
        <w:rPr>
          <w:sz w:val="26"/>
        </w:rPr>
      </w:pPr>
    </w:p>
    <w:p w:rsidR="009D25B5" w:rsidRDefault="009D25B5" w:rsidP="007502FC">
      <w:pPr>
        <w:pStyle w:val="ListParagraph"/>
        <w:numPr>
          <w:ilvl w:val="1"/>
          <w:numId w:val="16"/>
        </w:numPr>
        <w:tabs>
          <w:tab w:val="left" w:pos="1801"/>
        </w:tabs>
        <w:ind w:hanging="721"/>
        <w:jc w:val="both"/>
        <w:rPr>
          <w:sz w:val="24"/>
        </w:rPr>
      </w:pPr>
      <w:r>
        <w:rPr>
          <w:sz w:val="24"/>
        </w:rPr>
        <w:t>Impeller shaft and</w:t>
      </w:r>
      <w:r>
        <w:rPr>
          <w:spacing w:val="-3"/>
          <w:sz w:val="24"/>
        </w:rPr>
        <w:t xml:space="preserve"> </w:t>
      </w:r>
      <w:r>
        <w:rPr>
          <w:sz w:val="24"/>
        </w:rPr>
        <w:t>bearings</w:t>
      </w:r>
    </w:p>
    <w:p w:rsidR="009D25B5" w:rsidRDefault="009D25B5" w:rsidP="009D25B5">
      <w:pPr>
        <w:pStyle w:val="BodyText"/>
        <w:rPr>
          <w:sz w:val="26"/>
        </w:rPr>
      </w:pPr>
    </w:p>
    <w:p w:rsidR="009D25B5" w:rsidRDefault="009D25B5" w:rsidP="007502FC">
      <w:pPr>
        <w:pStyle w:val="ListParagraph"/>
        <w:numPr>
          <w:ilvl w:val="1"/>
          <w:numId w:val="16"/>
        </w:numPr>
        <w:tabs>
          <w:tab w:val="left" w:pos="1801"/>
        </w:tabs>
        <w:spacing w:before="1"/>
        <w:ind w:hanging="721"/>
        <w:jc w:val="both"/>
        <w:rPr>
          <w:sz w:val="24"/>
        </w:rPr>
      </w:pPr>
      <w:r>
        <w:rPr>
          <w:sz w:val="24"/>
        </w:rPr>
        <w:t>Impeller shaft and</w:t>
      </w:r>
      <w:r>
        <w:rPr>
          <w:spacing w:val="-3"/>
          <w:sz w:val="24"/>
        </w:rPr>
        <w:t xml:space="preserve"> </w:t>
      </w:r>
      <w:r>
        <w:rPr>
          <w:sz w:val="24"/>
        </w:rPr>
        <w:t>key</w:t>
      </w:r>
    </w:p>
    <w:p w:rsidR="009D25B5" w:rsidRDefault="009D25B5" w:rsidP="009D25B5">
      <w:pPr>
        <w:pStyle w:val="BodyText"/>
        <w:rPr>
          <w:sz w:val="26"/>
        </w:rPr>
      </w:pPr>
    </w:p>
    <w:p w:rsidR="009D25B5" w:rsidRDefault="009D25B5" w:rsidP="007502FC">
      <w:pPr>
        <w:pStyle w:val="ListParagraph"/>
        <w:numPr>
          <w:ilvl w:val="1"/>
          <w:numId w:val="16"/>
        </w:numPr>
        <w:tabs>
          <w:tab w:val="left" w:pos="1801"/>
        </w:tabs>
        <w:ind w:hanging="721"/>
        <w:jc w:val="both"/>
        <w:rPr>
          <w:sz w:val="24"/>
        </w:rPr>
      </w:pPr>
      <w:r>
        <w:rPr>
          <w:sz w:val="24"/>
        </w:rPr>
        <w:t>Shaft and flexible</w:t>
      </w:r>
      <w:r>
        <w:rPr>
          <w:spacing w:val="-2"/>
          <w:sz w:val="24"/>
        </w:rPr>
        <w:t xml:space="preserve"> </w:t>
      </w:r>
      <w:r>
        <w:rPr>
          <w:sz w:val="24"/>
        </w:rPr>
        <w:t>coupling</w:t>
      </w:r>
    </w:p>
    <w:p w:rsidR="009D25B5" w:rsidRDefault="009D25B5" w:rsidP="009D25B5">
      <w:pPr>
        <w:pStyle w:val="BodyText"/>
        <w:spacing w:before="1"/>
        <w:rPr>
          <w:sz w:val="26"/>
        </w:rPr>
      </w:pPr>
    </w:p>
    <w:p w:rsidR="009D25B5" w:rsidRDefault="009D25B5" w:rsidP="007502FC">
      <w:pPr>
        <w:pStyle w:val="ListParagraph"/>
        <w:numPr>
          <w:ilvl w:val="1"/>
          <w:numId w:val="16"/>
        </w:numPr>
        <w:tabs>
          <w:tab w:val="left" w:pos="1800"/>
          <w:tab w:val="left" w:pos="1801"/>
        </w:tabs>
        <w:ind w:hanging="721"/>
        <w:rPr>
          <w:sz w:val="24"/>
        </w:rPr>
      </w:pPr>
      <w:r>
        <w:rPr>
          <w:sz w:val="24"/>
        </w:rPr>
        <w:t>Key and keyway on shaft at (d)</w:t>
      </w:r>
    </w:p>
    <w:p w:rsidR="009D25B5" w:rsidRDefault="009D25B5" w:rsidP="009D25B5">
      <w:pPr>
        <w:pStyle w:val="BodyText"/>
        <w:spacing w:before="3"/>
        <w:rPr>
          <w:sz w:val="26"/>
        </w:rPr>
      </w:pPr>
    </w:p>
    <w:p w:rsidR="009D25B5" w:rsidRDefault="009D25B5" w:rsidP="007502FC">
      <w:pPr>
        <w:pStyle w:val="ListParagraph"/>
        <w:numPr>
          <w:ilvl w:val="0"/>
          <w:numId w:val="15"/>
        </w:numPr>
        <w:tabs>
          <w:tab w:val="left" w:pos="1081"/>
        </w:tabs>
        <w:ind w:hanging="721"/>
        <w:jc w:val="both"/>
        <w:rPr>
          <w:sz w:val="24"/>
        </w:rPr>
      </w:pPr>
      <w:r>
        <w:rPr>
          <w:sz w:val="24"/>
        </w:rPr>
        <w:t>Finish of water passage in impeller and</w:t>
      </w:r>
      <w:r>
        <w:rPr>
          <w:spacing w:val="-5"/>
          <w:sz w:val="24"/>
        </w:rPr>
        <w:t xml:space="preserve"> </w:t>
      </w:r>
      <w:r>
        <w:rPr>
          <w:sz w:val="24"/>
        </w:rPr>
        <w:t>casing.</w:t>
      </w:r>
    </w:p>
    <w:p w:rsidR="009D25B5" w:rsidRDefault="009D25B5" w:rsidP="009D25B5">
      <w:pPr>
        <w:pStyle w:val="BodyText"/>
        <w:spacing w:before="1"/>
        <w:rPr>
          <w:sz w:val="26"/>
        </w:rPr>
      </w:pPr>
    </w:p>
    <w:p w:rsidR="009D25B5" w:rsidRDefault="009D25B5" w:rsidP="007502FC">
      <w:pPr>
        <w:pStyle w:val="ListParagraph"/>
        <w:numPr>
          <w:ilvl w:val="0"/>
          <w:numId w:val="15"/>
        </w:numPr>
        <w:tabs>
          <w:tab w:val="left" w:pos="1080"/>
          <w:tab w:val="left" w:pos="1081"/>
        </w:tabs>
        <w:ind w:hanging="721"/>
        <w:rPr>
          <w:sz w:val="24"/>
        </w:rPr>
      </w:pPr>
      <w:r>
        <w:rPr>
          <w:sz w:val="24"/>
        </w:rPr>
        <w:t>Review of raw Material Test Certificate and quality control</w:t>
      </w:r>
      <w:r>
        <w:rPr>
          <w:spacing w:val="-6"/>
          <w:sz w:val="24"/>
        </w:rPr>
        <w:t xml:space="preserve"> </w:t>
      </w:r>
      <w:r>
        <w:rPr>
          <w:sz w:val="24"/>
        </w:rPr>
        <w:t>procedure.</w:t>
      </w:r>
    </w:p>
    <w:p w:rsidR="009D25B5" w:rsidRDefault="009D25B5" w:rsidP="009D25B5">
      <w:pPr>
        <w:pStyle w:val="BodyText"/>
        <w:spacing w:before="1"/>
        <w:rPr>
          <w:sz w:val="26"/>
        </w:rPr>
      </w:pPr>
    </w:p>
    <w:p w:rsidR="009D25B5" w:rsidRDefault="009D25B5" w:rsidP="009D25B5">
      <w:pPr>
        <w:pStyle w:val="BodyText"/>
        <w:spacing w:line="360" w:lineRule="auto"/>
        <w:ind w:right="381"/>
        <w:jc w:val="both"/>
      </w:pPr>
      <w:r>
        <w:t>Any deviation from tenders specifications &amp; related IS shall be pointed out in inspection report.</w:t>
      </w:r>
    </w:p>
    <w:p w:rsidR="009D25B5" w:rsidRDefault="009D25B5" w:rsidP="009D25B5">
      <w:pPr>
        <w:pStyle w:val="BodyText"/>
        <w:spacing w:before="159"/>
      </w:pPr>
      <w:r>
        <w:t>Material test certificate to the various pump components shall be furnished.</w:t>
      </w:r>
    </w:p>
    <w:p w:rsidR="009D25B5" w:rsidRDefault="009D25B5" w:rsidP="009D25B5">
      <w:pPr>
        <w:pStyle w:val="BodyText"/>
        <w:spacing w:before="1"/>
        <w:rPr>
          <w:sz w:val="26"/>
        </w:rPr>
      </w:pPr>
    </w:p>
    <w:p w:rsidR="009D25B5" w:rsidRDefault="009D25B5" w:rsidP="009D25B5">
      <w:pPr>
        <w:pStyle w:val="Heading2"/>
        <w:spacing w:before="0"/>
      </w:pPr>
      <w:r>
        <w:t>Field Performance Test</w:t>
      </w:r>
    </w:p>
    <w:p w:rsidR="009D25B5" w:rsidRDefault="009D25B5" w:rsidP="009D25B5">
      <w:pPr>
        <w:pStyle w:val="BodyText"/>
        <w:rPr>
          <w:b/>
          <w:sz w:val="26"/>
        </w:rPr>
      </w:pPr>
    </w:p>
    <w:p w:rsidR="009D25B5" w:rsidRDefault="009D25B5" w:rsidP="009D25B5">
      <w:pPr>
        <w:pStyle w:val="BodyText"/>
      </w:pPr>
      <w:r>
        <w:t>Field test shall be witnessed by at least Two Engineers of MJP.</w:t>
      </w:r>
    </w:p>
    <w:p w:rsidR="009D25B5" w:rsidRDefault="009D25B5" w:rsidP="009D25B5">
      <w:pPr>
        <w:pStyle w:val="BodyText"/>
        <w:spacing w:before="3"/>
        <w:rPr>
          <w:sz w:val="26"/>
        </w:rPr>
      </w:pPr>
    </w:p>
    <w:p w:rsidR="009D25B5" w:rsidRDefault="009D25B5" w:rsidP="009D25B5">
      <w:pPr>
        <w:pStyle w:val="BodyText"/>
        <w:spacing w:before="1" w:line="360" w:lineRule="auto"/>
        <w:ind w:right="375"/>
        <w:jc w:val="both"/>
      </w:pPr>
      <w:r>
        <w:t>The</w:t>
      </w:r>
      <w:r>
        <w:rPr>
          <w:spacing w:val="1"/>
        </w:rPr>
        <w:t xml:space="preserve"> </w:t>
      </w:r>
      <w:r>
        <w:t>t</w:t>
      </w:r>
      <w:r>
        <w:rPr>
          <w:spacing w:val="-1"/>
        </w:rPr>
        <w:t>es</w:t>
      </w:r>
      <w:r>
        <w:t>t</w:t>
      </w:r>
      <w:r>
        <w:rPr>
          <w:spacing w:val="2"/>
        </w:rPr>
        <w:t xml:space="preserve"> </w:t>
      </w:r>
      <w:r>
        <w:rPr>
          <w:spacing w:val="1"/>
        </w:rPr>
        <w:t>s</w:t>
      </w:r>
      <w:r>
        <w:t>h</w:t>
      </w:r>
      <w:r>
        <w:rPr>
          <w:spacing w:val="-2"/>
        </w:rPr>
        <w:t>a</w:t>
      </w:r>
      <w:r>
        <w:t>ll</w:t>
      </w:r>
      <w:r>
        <w:rPr>
          <w:spacing w:val="2"/>
        </w:rPr>
        <w:t xml:space="preserve"> </w:t>
      </w:r>
      <w:r>
        <w:rPr>
          <w:spacing w:val="-1"/>
        </w:rPr>
        <w:t>b</w:t>
      </w:r>
      <w:r>
        <w:t>e</w:t>
      </w:r>
      <w:r>
        <w:rPr>
          <w:spacing w:val="3"/>
        </w:rPr>
        <w:t xml:space="preserve"> </w:t>
      </w:r>
      <w:r>
        <w:rPr>
          <w:spacing w:val="1"/>
        </w:rPr>
        <w:t>c</w:t>
      </w:r>
      <w:r>
        <w:rPr>
          <w:spacing w:val="-1"/>
        </w:rPr>
        <w:t>a</w:t>
      </w:r>
      <w:r>
        <w:t>rr</w:t>
      </w:r>
      <w:r>
        <w:rPr>
          <w:spacing w:val="-1"/>
        </w:rPr>
        <w:t>i</w:t>
      </w:r>
      <w:r>
        <w:rPr>
          <w:spacing w:val="1"/>
        </w:rPr>
        <w:t>e</w:t>
      </w:r>
      <w:r>
        <w:t xml:space="preserve">d </w:t>
      </w:r>
      <w:r>
        <w:rPr>
          <w:spacing w:val="-1"/>
        </w:rPr>
        <w:t>o</w:t>
      </w:r>
      <w:r>
        <w:rPr>
          <w:spacing w:val="1"/>
        </w:rPr>
        <w:t>u</w:t>
      </w:r>
      <w:r>
        <w:t>t</w:t>
      </w:r>
      <w:r>
        <w:rPr>
          <w:spacing w:val="5"/>
        </w:rPr>
        <w:t xml:space="preserve"> </w:t>
      </w:r>
      <w:r>
        <w:rPr>
          <w:spacing w:val="-1"/>
        </w:rPr>
        <w:t>a</w:t>
      </w:r>
      <w:r>
        <w:t>s</w:t>
      </w:r>
      <w:r>
        <w:rPr>
          <w:spacing w:val="5"/>
        </w:rPr>
        <w:t xml:space="preserve"> </w:t>
      </w:r>
      <w:r>
        <w:rPr>
          <w:spacing w:val="-1"/>
        </w:rPr>
        <w:t>p</w:t>
      </w:r>
      <w:r>
        <w:rPr>
          <w:spacing w:val="-2"/>
        </w:rPr>
        <w:t>e</w:t>
      </w:r>
      <w:r>
        <w:t>r</w:t>
      </w:r>
      <w:r>
        <w:rPr>
          <w:spacing w:val="4"/>
        </w:rPr>
        <w:t xml:space="preserve"> </w:t>
      </w:r>
      <w:r>
        <w:t>IS:</w:t>
      </w:r>
      <w:r>
        <w:rPr>
          <w:spacing w:val="3"/>
        </w:rPr>
        <w:t xml:space="preserve"> </w:t>
      </w:r>
      <w:r>
        <w:rPr>
          <w:smallCaps/>
        </w:rPr>
        <w:t>1</w:t>
      </w:r>
      <w:r>
        <w:rPr>
          <w:smallCaps/>
          <w:spacing w:val="-1"/>
        </w:rPr>
        <w:t>0</w:t>
      </w:r>
      <w:r>
        <w:t>9</w:t>
      </w:r>
      <w:r>
        <w:rPr>
          <w:spacing w:val="2"/>
        </w:rPr>
        <w:t>8</w:t>
      </w:r>
      <w:r>
        <w:rPr>
          <w:smallCaps/>
        </w:rPr>
        <w:t>1</w:t>
      </w:r>
      <w:r>
        <w:rPr>
          <w:spacing w:val="4"/>
        </w:rPr>
        <w:t xml:space="preserve"> </w:t>
      </w:r>
      <w:r>
        <w:rPr>
          <w:spacing w:val="-1"/>
        </w:rPr>
        <w:t>Co</w:t>
      </w:r>
      <w:r>
        <w:rPr>
          <w:spacing w:val="-2"/>
        </w:rPr>
        <w:t>d</w:t>
      </w:r>
      <w:r>
        <w:t>e</w:t>
      </w:r>
      <w:r>
        <w:rPr>
          <w:spacing w:val="3"/>
        </w:rPr>
        <w:t xml:space="preserve"> </w:t>
      </w:r>
      <w:r>
        <w:rPr>
          <w:spacing w:val="-1"/>
        </w:rPr>
        <w:t>o</w:t>
      </w:r>
      <w:r>
        <w:t>f</w:t>
      </w:r>
      <w:r>
        <w:rPr>
          <w:spacing w:val="5"/>
        </w:rPr>
        <w:t xml:space="preserve"> </w:t>
      </w:r>
      <w:r>
        <w:rPr>
          <w:spacing w:val="-1"/>
        </w:rPr>
        <w:t>accep</w:t>
      </w:r>
      <w:r>
        <w:t>t</w:t>
      </w:r>
      <w:r>
        <w:rPr>
          <w:spacing w:val="-1"/>
        </w:rPr>
        <w:t>a</w:t>
      </w:r>
      <w:r>
        <w:rPr>
          <w:spacing w:val="1"/>
        </w:rPr>
        <w:t>n</w:t>
      </w:r>
      <w:r>
        <w:rPr>
          <w:spacing w:val="-1"/>
        </w:rPr>
        <w:t>c</w:t>
      </w:r>
      <w:r>
        <w:t>e</w:t>
      </w:r>
      <w:r>
        <w:rPr>
          <w:spacing w:val="3"/>
        </w:rPr>
        <w:t xml:space="preserve"> </w:t>
      </w:r>
      <w:r>
        <w:t>t</w:t>
      </w:r>
      <w:r>
        <w:rPr>
          <w:spacing w:val="-1"/>
        </w:rPr>
        <w:t>e</w:t>
      </w:r>
      <w:r>
        <w:rPr>
          <w:spacing w:val="1"/>
        </w:rPr>
        <w:t>s</w:t>
      </w:r>
      <w:r>
        <w:t>t</w:t>
      </w:r>
      <w:r>
        <w:rPr>
          <w:spacing w:val="2"/>
        </w:rPr>
        <w:t xml:space="preserve"> </w:t>
      </w:r>
      <w:r>
        <w:rPr>
          <w:spacing w:val="-1"/>
        </w:rPr>
        <w:t>o</w:t>
      </w:r>
      <w:r>
        <w:t>f</w:t>
      </w:r>
      <w:r>
        <w:rPr>
          <w:spacing w:val="3"/>
        </w:rPr>
        <w:t xml:space="preserve"> </w:t>
      </w:r>
      <w:r>
        <w:rPr>
          <w:spacing w:val="-1"/>
        </w:rPr>
        <w:t>p</w:t>
      </w:r>
      <w:r>
        <w:t xml:space="preserve">ump  </w:t>
      </w:r>
      <w:r>
        <w:rPr>
          <w:spacing w:val="7"/>
        </w:rPr>
        <w:t xml:space="preserve"> </w:t>
      </w:r>
      <w:r>
        <w:rPr>
          <w:spacing w:val="-1"/>
        </w:rPr>
        <w:t>Cla</w:t>
      </w:r>
      <w:r>
        <w:rPr>
          <w:spacing w:val="1"/>
        </w:rPr>
        <w:t>s</w:t>
      </w:r>
      <w:r>
        <w:rPr>
          <w:spacing w:val="4"/>
        </w:rPr>
        <w:t>s</w:t>
      </w:r>
      <w:r>
        <w:t xml:space="preserve">- </w:t>
      </w:r>
      <w:r>
        <w:rPr>
          <w:spacing w:val="-1"/>
        </w:rPr>
        <w:t>B</w:t>
      </w:r>
      <w:r>
        <w:t xml:space="preserve">,  </w:t>
      </w:r>
      <w:r>
        <w:rPr>
          <w:spacing w:val="-20"/>
        </w:rPr>
        <w:t xml:space="preserve"> </w:t>
      </w:r>
      <w:r>
        <w:rPr>
          <w:spacing w:val="-1"/>
        </w:rPr>
        <w:t>i</w:t>
      </w:r>
      <w:r>
        <w:t>n</w:t>
      </w:r>
      <w:r>
        <w:rPr>
          <w:spacing w:val="-6"/>
        </w:rPr>
        <w:t xml:space="preserve"> </w:t>
      </w:r>
      <w:r>
        <w:rPr>
          <w:spacing w:val="-1"/>
        </w:rPr>
        <w:t>ge</w:t>
      </w:r>
      <w:r>
        <w:rPr>
          <w:spacing w:val="1"/>
        </w:rPr>
        <w:t>n</w:t>
      </w:r>
      <w:r>
        <w:rPr>
          <w:spacing w:val="-1"/>
        </w:rPr>
        <w:t>e</w:t>
      </w:r>
      <w:r>
        <w:t>r</w:t>
      </w:r>
      <w:r>
        <w:rPr>
          <w:spacing w:val="-1"/>
        </w:rPr>
        <w:t>a</w:t>
      </w:r>
      <w:r>
        <w:t>l</w:t>
      </w:r>
      <w:r>
        <w:rPr>
          <w:spacing w:val="-4"/>
        </w:rPr>
        <w:t xml:space="preserve"> </w:t>
      </w:r>
      <w:r>
        <w:rPr>
          <w:spacing w:val="-1"/>
        </w:rPr>
        <w:t>a</w:t>
      </w:r>
      <w:r>
        <w:t xml:space="preserve">nd  </w:t>
      </w:r>
      <w:r>
        <w:rPr>
          <w:spacing w:val="-19"/>
        </w:rPr>
        <w:t xml:space="preserve"> </w:t>
      </w:r>
      <w:r>
        <w:rPr>
          <w:spacing w:val="-1"/>
        </w:rPr>
        <w:t>sta</w:t>
      </w:r>
      <w:r>
        <w:rPr>
          <w:spacing w:val="3"/>
        </w:rPr>
        <w:t>t</w:t>
      </w:r>
      <w:r>
        <w:rPr>
          <w:spacing w:val="-1"/>
        </w:rPr>
        <w:t>e</w:t>
      </w:r>
      <w:r>
        <w:t>d</w:t>
      </w:r>
      <w:r>
        <w:rPr>
          <w:spacing w:val="-9"/>
        </w:rPr>
        <w:t xml:space="preserve"> </w:t>
      </w:r>
      <w:r>
        <w:rPr>
          <w:spacing w:val="2"/>
        </w:rPr>
        <w:t>b</w:t>
      </w:r>
      <w:r>
        <w:rPr>
          <w:spacing w:val="-1"/>
        </w:rPr>
        <w:t>e</w:t>
      </w:r>
      <w:r>
        <w:t>l</w:t>
      </w:r>
      <w:r>
        <w:rPr>
          <w:spacing w:val="-1"/>
        </w:rPr>
        <w:t>o</w:t>
      </w:r>
      <w:r>
        <w:t>w</w:t>
      </w:r>
      <w:r>
        <w:rPr>
          <w:spacing w:val="-6"/>
        </w:rPr>
        <w:t xml:space="preserve"> </w:t>
      </w:r>
      <w:r>
        <w:rPr>
          <w:spacing w:val="-1"/>
        </w:rPr>
        <w:t>i</w:t>
      </w:r>
      <w:r>
        <w:t>n</w:t>
      </w:r>
      <w:r>
        <w:rPr>
          <w:spacing w:val="-6"/>
        </w:rPr>
        <w:t xml:space="preserve"> </w:t>
      </w:r>
      <w:r>
        <w:rPr>
          <w:spacing w:val="-1"/>
        </w:rPr>
        <w:t>p</w:t>
      </w:r>
      <w:r>
        <w:rPr>
          <w:spacing w:val="-2"/>
        </w:rPr>
        <w:t>a</w:t>
      </w:r>
      <w:r>
        <w:t>r</w:t>
      </w:r>
      <w:r>
        <w:rPr>
          <w:spacing w:val="1"/>
        </w:rPr>
        <w:t>t</w:t>
      </w:r>
      <w:r>
        <w:rPr>
          <w:spacing w:val="-1"/>
        </w:rPr>
        <w:t>ic</w:t>
      </w:r>
      <w:r>
        <w:t>ul</w:t>
      </w:r>
      <w:r>
        <w:rPr>
          <w:spacing w:val="-1"/>
        </w:rPr>
        <w:t>a</w:t>
      </w:r>
      <w:r>
        <w:t>r.</w:t>
      </w:r>
      <w:r>
        <w:rPr>
          <w:spacing w:val="-5"/>
        </w:rPr>
        <w:t xml:space="preserve"> </w:t>
      </w:r>
      <w:r>
        <w:t>The</w:t>
      </w:r>
      <w:r>
        <w:rPr>
          <w:spacing w:val="-9"/>
        </w:rPr>
        <w:t xml:space="preserve"> </w:t>
      </w:r>
      <w:r>
        <w:rPr>
          <w:spacing w:val="-1"/>
        </w:rPr>
        <w:t>p</w:t>
      </w:r>
      <w:r>
        <w:t>urpose</w:t>
      </w:r>
      <w:r>
        <w:rPr>
          <w:spacing w:val="-7"/>
        </w:rPr>
        <w:t xml:space="preserve"> </w:t>
      </w:r>
      <w:r>
        <w:rPr>
          <w:spacing w:val="-1"/>
        </w:rPr>
        <w:t>o</w:t>
      </w:r>
      <w:r>
        <w:t>f</w:t>
      </w:r>
      <w:r>
        <w:rPr>
          <w:spacing w:val="-7"/>
        </w:rPr>
        <w:t xml:space="preserve"> </w:t>
      </w:r>
      <w:r>
        <w:t>f</w:t>
      </w:r>
      <w:r>
        <w:rPr>
          <w:spacing w:val="-1"/>
        </w:rPr>
        <w:t>ie</w:t>
      </w:r>
      <w:r>
        <w:t>ld</w:t>
      </w:r>
      <w:r>
        <w:rPr>
          <w:spacing w:val="-7"/>
        </w:rPr>
        <w:t xml:space="preserve"> </w:t>
      </w:r>
      <w:r>
        <w:t>t</w:t>
      </w:r>
      <w:r>
        <w:rPr>
          <w:spacing w:val="-1"/>
        </w:rPr>
        <w:t>e</w:t>
      </w:r>
      <w:r>
        <w:rPr>
          <w:spacing w:val="1"/>
        </w:rPr>
        <w:t>s</w:t>
      </w:r>
      <w:r>
        <w:t>t</w:t>
      </w:r>
      <w:r>
        <w:rPr>
          <w:spacing w:val="-7"/>
        </w:rPr>
        <w:t xml:space="preserve"> </w:t>
      </w:r>
      <w:r>
        <w:rPr>
          <w:spacing w:val="-1"/>
        </w:rPr>
        <w:t>i</w:t>
      </w:r>
      <w:r>
        <w:t>s</w:t>
      </w:r>
      <w:r>
        <w:rPr>
          <w:spacing w:val="-9"/>
        </w:rPr>
        <w:t xml:space="preserve"> </w:t>
      </w:r>
      <w:r>
        <w:t>not</w:t>
      </w:r>
      <w:r>
        <w:rPr>
          <w:spacing w:val="-7"/>
        </w:rPr>
        <w:t xml:space="preserve"> </w:t>
      </w:r>
      <w:r>
        <w:t>to</w:t>
      </w:r>
      <w:r>
        <w:rPr>
          <w:spacing w:val="-5"/>
        </w:rPr>
        <w:t xml:space="preserve"> </w:t>
      </w:r>
      <w:r>
        <w:rPr>
          <w:spacing w:val="-1"/>
        </w:rPr>
        <w:t>e</w:t>
      </w:r>
      <w:r>
        <w:t>n</w:t>
      </w:r>
      <w:r>
        <w:rPr>
          <w:spacing w:val="-1"/>
        </w:rPr>
        <w:t>s</w:t>
      </w:r>
      <w:r>
        <w:t>ure wh</w:t>
      </w:r>
      <w:r>
        <w:rPr>
          <w:spacing w:val="-2"/>
        </w:rPr>
        <w:t>e</w:t>
      </w:r>
      <w:r>
        <w:t>th</w:t>
      </w:r>
      <w:r>
        <w:rPr>
          <w:spacing w:val="-2"/>
        </w:rPr>
        <w:t>e</w:t>
      </w:r>
      <w:r>
        <w:t>r</w:t>
      </w:r>
      <w:r>
        <w:rPr>
          <w:spacing w:val="-5"/>
        </w:rPr>
        <w:t xml:space="preserve"> </w:t>
      </w:r>
      <w:r>
        <w:rPr>
          <w:spacing w:val="-1"/>
        </w:rPr>
        <w:t>p</w:t>
      </w:r>
      <w:r>
        <w:t>ump</w:t>
      </w:r>
      <w:r>
        <w:rPr>
          <w:spacing w:val="-6"/>
        </w:rPr>
        <w:t xml:space="preserve"> </w:t>
      </w:r>
      <w:r>
        <w:rPr>
          <w:spacing w:val="-1"/>
        </w:rPr>
        <w:t>p</w:t>
      </w:r>
      <w:r>
        <w:rPr>
          <w:spacing w:val="-2"/>
        </w:rPr>
        <w:t>e</w:t>
      </w:r>
      <w:r>
        <w:t>r</w:t>
      </w:r>
      <w:r>
        <w:rPr>
          <w:spacing w:val="1"/>
        </w:rPr>
        <w:t>f</w:t>
      </w:r>
      <w:r>
        <w:rPr>
          <w:spacing w:val="-1"/>
        </w:rPr>
        <w:t>orma</w:t>
      </w:r>
      <w:r>
        <w:t>n</w:t>
      </w:r>
      <w:r>
        <w:rPr>
          <w:spacing w:val="-2"/>
        </w:rPr>
        <w:t>c</w:t>
      </w:r>
      <w:r>
        <w:t>e</w:t>
      </w:r>
      <w:r>
        <w:rPr>
          <w:spacing w:val="-4"/>
        </w:rPr>
        <w:t xml:space="preserve"> </w:t>
      </w:r>
      <w:r>
        <w:rPr>
          <w:spacing w:val="-1"/>
        </w:rPr>
        <w:t>a</w:t>
      </w:r>
      <w:r>
        <w:t>s</w:t>
      </w:r>
      <w:r>
        <w:rPr>
          <w:spacing w:val="-6"/>
        </w:rPr>
        <w:t xml:space="preserve"> </w:t>
      </w:r>
      <w:r>
        <w:t>r</w:t>
      </w:r>
      <w:r>
        <w:rPr>
          <w:spacing w:val="-1"/>
        </w:rPr>
        <w:t>ega</w:t>
      </w:r>
      <w:r>
        <w:rPr>
          <w:spacing w:val="2"/>
        </w:rPr>
        <w:t>r</w:t>
      </w:r>
      <w:r>
        <w:rPr>
          <w:spacing w:val="-2"/>
        </w:rPr>
        <w:t>d</w:t>
      </w:r>
      <w:r>
        <w:t>s</w:t>
      </w:r>
      <w:r>
        <w:rPr>
          <w:spacing w:val="-6"/>
        </w:rPr>
        <w:t xml:space="preserve"> </w:t>
      </w:r>
      <w:r>
        <w:rPr>
          <w:spacing w:val="-1"/>
        </w:rPr>
        <w:t>a</w:t>
      </w:r>
      <w:r>
        <w:rPr>
          <w:spacing w:val="1"/>
        </w:rPr>
        <w:t>c</w:t>
      </w:r>
      <w:r>
        <w:rPr>
          <w:spacing w:val="-1"/>
        </w:rPr>
        <w:t>c</w:t>
      </w:r>
      <w:r>
        <w:rPr>
          <w:spacing w:val="1"/>
        </w:rPr>
        <w:t>e</w:t>
      </w:r>
      <w:r>
        <w:rPr>
          <w:spacing w:val="-1"/>
        </w:rPr>
        <w:t>p</w:t>
      </w:r>
      <w:r>
        <w:t>t</w:t>
      </w:r>
      <w:r>
        <w:rPr>
          <w:spacing w:val="-1"/>
        </w:rPr>
        <w:t>a</w:t>
      </w:r>
      <w:r>
        <w:t>n</w:t>
      </w:r>
      <w:r>
        <w:rPr>
          <w:spacing w:val="-2"/>
        </w:rPr>
        <w:t>c</w:t>
      </w:r>
      <w:r>
        <w:t>e</w:t>
      </w:r>
      <w:r>
        <w:rPr>
          <w:spacing w:val="-6"/>
        </w:rPr>
        <w:t xml:space="preserve"> </w:t>
      </w:r>
      <w:r>
        <w:t>l</w:t>
      </w:r>
      <w:r>
        <w:rPr>
          <w:spacing w:val="-1"/>
        </w:rPr>
        <w:t>i</w:t>
      </w:r>
      <w:r>
        <w:t>m</w:t>
      </w:r>
      <w:r>
        <w:rPr>
          <w:spacing w:val="-1"/>
        </w:rPr>
        <w:t>i</w:t>
      </w:r>
      <w:r>
        <w:t>t</w:t>
      </w:r>
      <w:r>
        <w:rPr>
          <w:spacing w:val="-5"/>
        </w:rPr>
        <w:t xml:space="preserve"> </w:t>
      </w:r>
      <w:r>
        <w:rPr>
          <w:spacing w:val="-1"/>
        </w:rPr>
        <w:t>a</w:t>
      </w:r>
      <w:r>
        <w:t>s</w:t>
      </w:r>
      <w:r>
        <w:rPr>
          <w:spacing w:val="-6"/>
        </w:rPr>
        <w:t xml:space="preserve"> </w:t>
      </w:r>
      <w:r>
        <w:rPr>
          <w:spacing w:val="-1"/>
        </w:rPr>
        <w:t>p</w:t>
      </w:r>
      <w:r>
        <w:rPr>
          <w:spacing w:val="-2"/>
        </w:rPr>
        <w:t>e</w:t>
      </w:r>
      <w:r>
        <w:t>r</w:t>
      </w:r>
      <w:r>
        <w:rPr>
          <w:spacing w:val="-2"/>
        </w:rPr>
        <w:t xml:space="preserve"> </w:t>
      </w:r>
      <w:r>
        <w:t>IS:</w:t>
      </w:r>
      <w:r>
        <w:rPr>
          <w:spacing w:val="-4"/>
        </w:rPr>
        <w:t xml:space="preserve"> </w:t>
      </w:r>
      <w:r>
        <w:t>9</w:t>
      </w:r>
      <w:r>
        <w:rPr>
          <w:smallCaps/>
        </w:rPr>
        <w:t>13</w:t>
      </w:r>
      <w:r>
        <w:rPr>
          <w:smallCaps/>
          <w:spacing w:val="-1"/>
        </w:rPr>
        <w:t>7</w:t>
      </w:r>
      <w:r>
        <w:t>,</w:t>
      </w:r>
      <w:r>
        <w:rPr>
          <w:spacing w:val="-5"/>
        </w:rPr>
        <w:t xml:space="preserve"> </w:t>
      </w:r>
      <w:r>
        <w:t>the</w:t>
      </w:r>
      <w:r>
        <w:rPr>
          <w:spacing w:val="-7"/>
        </w:rPr>
        <w:t xml:space="preserve"> </w:t>
      </w:r>
      <w:r>
        <w:rPr>
          <w:spacing w:val="-1"/>
        </w:rPr>
        <w:t>p</w:t>
      </w:r>
      <w:r>
        <w:t>urpose</w:t>
      </w:r>
      <w:r>
        <w:rPr>
          <w:spacing w:val="-7"/>
        </w:rPr>
        <w:t xml:space="preserve"> </w:t>
      </w:r>
      <w:r>
        <w:rPr>
          <w:spacing w:val="-1"/>
        </w:rPr>
        <w:t>i</w:t>
      </w:r>
      <w:r>
        <w:t xml:space="preserve">s to </w:t>
      </w:r>
      <w:r>
        <w:rPr>
          <w:spacing w:val="-16"/>
        </w:rPr>
        <w:t xml:space="preserve"> </w:t>
      </w:r>
      <w:r>
        <w:rPr>
          <w:spacing w:val="-1"/>
        </w:rPr>
        <w:t>e</w:t>
      </w:r>
      <w:r>
        <w:t>n</w:t>
      </w:r>
      <w:r>
        <w:rPr>
          <w:spacing w:val="-1"/>
        </w:rPr>
        <w:t>s</w:t>
      </w:r>
      <w:r>
        <w:t xml:space="preserve">ure </w:t>
      </w:r>
      <w:r>
        <w:rPr>
          <w:spacing w:val="-16"/>
        </w:rPr>
        <w:t xml:space="preserve"> </w:t>
      </w:r>
      <w:r>
        <w:t>th</w:t>
      </w:r>
      <w:r>
        <w:rPr>
          <w:spacing w:val="-2"/>
        </w:rPr>
        <w:t>a</w:t>
      </w:r>
      <w:r>
        <w:t xml:space="preserve">t </w:t>
      </w:r>
      <w:r>
        <w:rPr>
          <w:spacing w:val="-15"/>
        </w:rPr>
        <w:t xml:space="preserve"> </w:t>
      </w:r>
      <w:r>
        <w:t xml:space="preserve">the </w:t>
      </w:r>
      <w:r>
        <w:rPr>
          <w:spacing w:val="-15"/>
        </w:rPr>
        <w:t xml:space="preserve"> </w:t>
      </w:r>
      <w:r>
        <w:rPr>
          <w:spacing w:val="-1"/>
        </w:rPr>
        <w:t>p</w:t>
      </w:r>
      <w:r>
        <w:t xml:space="preserve">ump </w:t>
      </w:r>
      <w:r>
        <w:rPr>
          <w:spacing w:val="-16"/>
        </w:rPr>
        <w:t xml:space="preserve"> </w:t>
      </w:r>
      <w:r>
        <w:rPr>
          <w:spacing w:val="-1"/>
        </w:rPr>
        <w:t>p</w:t>
      </w:r>
      <w:r>
        <w:rPr>
          <w:spacing w:val="-2"/>
        </w:rPr>
        <w:t>e</w:t>
      </w:r>
      <w:r>
        <w:t>r</w:t>
      </w:r>
      <w:r>
        <w:rPr>
          <w:spacing w:val="1"/>
        </w:rPr>
        <w:t>f</w:t>
      </w:r>
      <w:r>
        <w:rPr>
          <w:spacing w:val="-1"/>
        </w:rPr>
        <w:t>orma</w:t>
      </w:r>
      <w:r>
        <w:rPr>
          <w:spacing w:val="1"/>
        </w:rPr>
        <w:t>n</w:t>
      </w:r>
      <w:r>
        <w:rPr>
          <w:spacing w:val="-1"/>
        </w:rPr>
        <w:t>c</w:t>
      </w:r>
      <w:r>
        <w:t xml:space="preserve">e </w:t>
      </w:r>
      <w:r>
        <w:rPr>
          <w:spacing w:val="-10"/>
        </w:rPr>
        <w:t xml:space="preserve"> </w:t>
      </w:r>
      <w:r>
        <w:rPr>
          <w:spacing w:val="-1"/>
        </w:rPr>
        <w:t>i</w:t>
      </w:r>
      <w:r>
        <w:t xml:space="preserve">s </w:t>
      </w:r>
      <w:r>
        <w:rPr>
          <w:spacing w:val="-16"/>
        </w:rPr>
        <w:t xml:space="preserve"> </w:t>
      </w:r>
      <w:r>
        <w:rPr>
          <w:spacing w:val="2"/>
        </w:rPr>
        <w:t>g</w:t>
      </w:r>
      <w:r>
        <w:rPr>
          <w:spacing w:val="1"/>
        </w:rPr>
        <w:t>e</w:t>
      </w:r>
      <w:r>
        <w:t>n</w:t>
      </w:r>
      <w:r>
        <w:rPr>
          <w:spacing w:val="-1"/>
        </w:rPr>
        <w:t>e</w:t>
      </w:r>
      <w:r>
        <w:t>r</w:t>
      </w:r>
      <w:r>
        <w:rPr>
          <w:spacing w:val="-1"/>
        </w:rPr>
        <w:t>a</w:t>
      </w:r>
      <w:r>
        <w:t xml:space="preserve">lly </w:t>
      </w:r>
      <w:r>
        <w:rPr>
          <w:spacing w:val="-16"/>
        </w:rPr>
        <w:t xml:space="preserve"> </w:t>
      </w:r>
      <w:r>
        <w:rPr>
          <w:spacing w:val="1"/>
        </w:rPr>
        <w:t>a</w:t>
      </w:r>
      <w:r>
        <w:rPr>
          <w:spacing w:val="-1"/>
        </w:rPr>
        <w:t>ccep</w:t>
      </w:r>
      <w:r>
        <w:t>t</w:t>
      </w:r>
      <w:r>
        <w:rPr>
          <w:spacing w:val="-1"/>
        </w:rPr>
        <w:t>ab</w:t>
      </w:r>
      <w:r>
        <w:t xml:space="preserve">le </w:t>
      </w:r>
      <w:r>
        <w:rPr>
          <w:spacing w:val="-14"/>
        </w:rPr>
        <w:t xml:space="preserve"> </w:t>
      </w:r>
      <w:r>
        <w:rPr>
          <w:spacing w:val="-1"/>
        </w:rPr>
        <w:t>o</w:t>
      </w:r>
      <w:r>
        <w:t xml:space="preserve">r </w:t>
      </w:r>
      <w:r>
        <w:rPr>
          <w:spacing w:val="-13"/>
        </w:rPr>
        <w:t xml:space="preserve"> </w:t>
      </w:r>
      <w:r>
        <w:rPr>
          <w:spacing w:val="-1"/>
        </w:rPr>
        <w:t>o</w:t>
      </w:r>
      <w:r>
        <w:rPr>
          <w:spacing w:val="1"/>
        </w:rPr>
        <w:t>t</w:t>
      </w:r>
      <w:r>
        <w:t>h</w:t>
      </w:r>
      <w:r>
        <w:rPr>
          <w:spacing w:val="-2"/>
        </w:rPr>
        <w:t>e</w:t>
      </w:r>
      <w:r>
        <w:t>rw</w:t>
      </w:r>
      <w:r>
        <w:rPr>
          <w:spacing w:val="-1"/>
        </w:rPr>
        <w:t>is</w:t>
      </w:r>
      <w:r>
        <w:rPr>
          <w:spacing w:val="-2"/>
        </w:rPr>
        <w:t>e</w:t>
      </w:r>
      <w:r>
        <w:t xml:space="preserve">.   </w:t>
      </w:r>
      <w:r>
        <w:rPr>
          <w:spacing w:val="-28"/>
        </w:rPr>
        <w:t xml:space="preserve"> </w:t>
      </w:r>
      <w:r>
        <w:rPr>
          <w:spacing w:val="-1"/>
        </w:rPr>
        <w:t>Fina</w:t>
      </w:r>
      <w:r>
        <w:t xml:space="preserve">l </w:t>
      </w:r>
      <w:r>
        <w:rPr>
          <w:spacing w:val="-1"/>
        </w:rPr>
        <w:t>ac</w:t>
      </w:r>
      <w:r>
        <w:rPr>
          <w:spacing w:val="1"/>
        </w:rPr>
        <w:t>c</w:t>
      </w:r>
      <w:r>
        <w:rPr>
          <w:spacing w:val="-1"/>
        </w:rPr>
        <w:t>ep</w:t>
      </w:r>
      <w:r>
        <w:t>t</w:t>
      </w:r>
      <w:r>
        <w:rPr>
          <w:spacing w:val="-1"/>
        </w:rPr>
        <w:t>a</w:t>
      </w:r>
      <w:r>
        <w:t>n</w:t>
      </w:r>
      <w:r>
        <w:rPr>
          <w:spacing w:val="-2"/>
        </w:rPr>
        <w:t>c</w:t>
      </w:r>
      <w:r>
        <w:t>e</w:t>
      </w:r>
      <w:r>
        <w:rPr>
          <w:spacing w:val="1"/>
        </w:rPr>
        <w:t xml:space="preserve"> </w:t>
      </w:r>
      <w:r>
        <w:rPr>
          <w:spacing w:val="-1"/>
        </w:rPr>
        <w:t>s</w:t>
      </w:r>
      <w:r>
        <w:t>h</w:t>
      </w:r>
      <w:r>
        <w:rPr>
          <w:spacing w:val="-2"/>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 f</w:t>
      </w:r>
      <w:r>
        <w:rPr>
          <w:spacing w:val="-1"/>
        </w:rPr>
        <w:t>o</w:t>
      </w:r>
      <w:r>
        <w:t>ll</w:t>
      </w:r>
      <w:r>
        <w:rPr>
          <w:spacing w:val="-1"/>
        </w:rPr>
        <w:t>o</w:t>
      </w:r>
      <w:r>
        <w:t>w</w:t>
      </w:r>
      <w:r>
        <w:rPr>
          <w:spacing w:val="-1"/>
        </w:rPr>
        <w:t>i</w:t>
      </w:r>
      <w:r>
        <w:t xml:space="preserve">ng </w:t>
      </w:r>
      <w:r>
        <w:rPr>
          <w:spacing w:val="-2"/>
        </w:rPr>
        <w:t>c</w:t>
      </w:r>
      <w:r>
        <w:t>r</w:t>
      </w:r>
      <w:r>
        <w:rPr>
          <w:spacing w:val="-1"/>
        </w:rPr>
        <w:t>i</w:t>
      </w:r>
      <w:r>
        <w:t>t</w:t>
      </w:r>
      <w:r>
        <w:rPr>
          <w:spacing w:val="-1"/>
        </w:rPr>
        <w:t>e</w:t>
      </w:r>
      <w:r>
        <w:t>r</w:t>
      </w:r>
      <w:r>
        <w:rPr>
          <w:spacing w:val="-1"/>
        </w:rPr>
        <w:t>ia</w:t>
      </w:r>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ListParagraph"/>
        <w:numPr>
          <w:ilvl w:val="1"/>
          <w:numId w:val="15"/>
        </w:numPr>
        <w:tabs>
          <w:tab w:val="left" w:pos="1800"/>
          <w:tab w:val="left" w:pos="1801"/>
        </w:tabs>
        <w:spacing w:before="91" w:line="360" w:lineRule="auto"/>
        <w:ind w:right="378"/>
        <w:rPr>
          <w:sz w:val="24"/>
        </w:rPr>
      </w:pPr>
      <w:r>
        <w:rPr>
          <w:sz w:val="24"/>
        </w:rPr>
        <w:lastRenderedPageBreak/>
        <w:t>Verification of guarantee for H and Q specified in Clause 9.4</w:t>
      </w:r>
      <w:r>
        <w:rPr>
          <w:smallCaps/>
          <w:sz w:val="24"/>
        </w:rPr>
        <w:t>.1</w:t>
      </w:r>
      <w:r>
        <w:rPr>
          <w:sz w:val="24"/>
        </w:rPr>
        <w:t xml:space="preserve"> shall be based on following </w:t>
      </w:r>
      <w:proofErr w:type="spellStart"/>
      <w:r>
        <w:rPr>
          <w:sz w:val="24"/>
        </w:rPr>
        <w:t>liberalised</w:t>
      </w:r>
      <w:proofErr w:type="spellEnd"/>
      <w:r>
        <w:rPr>
          <w:spacing w:val="-4"/>
          <w:sz w:val="24"/>
        </w:rPr>
        <w:t xml:space="preserve"> </w:t>
      </w:r>
      <w:r>
        <w:rPr>
          <w:sz w:val="24"/>
        </w:rPr>
        <w:t>tolerances.</w:t>
      </w:r>
    </w:p>
    <w:p w:rsidR="009D25B5" w:rsidRDefault="009D25B5" w:rsidP="009D25B5">
      <w:pPr>
        <w:pStyle w:val="BodyText"/>
        <w:tabs>
          <w:tab w:val="left" w:pos="4681"/>
        </w:tabs>
        <w:spacing w:before="159"/>
        <w:ind w:left="3241"/>
      </w:pPr>
      <w:r>
        <w:t>X</w:t>
      </w:r>
      <w:proofErr w:type="spellStart"/>
      <w:r>
        <w:rPr>
          <w:position w:val="-8"/>
        </w:rPr>
        <w:t>Hv</w:t>
      </w:r>
      <w:proofErr w:type="spellEnd"/>
      <w:r>
        <w:rPr>
          <w:position w:val="-8"/>
        </w:rPr>
        <w:tab/>
      </w:r>
      <w:r>
        <w:rPr>
          <w:u w:val="single"/>
        </w:rPr>
        <w:t>+</w:t>
      </w:r>
      <w:r>
        <w:rPr>
          <w:spacing w:val="55"/>
        </w:rPr>
        <w:t xml:space="preserve"> </w:t>
      </w:r>
      <w:r>
        <w:rPr>
          <w:u w:val="single"/>
        </w:rPr>
        <w:t>0.006</w:t>
      </w:r>
    </w:p>
    <w:p w:rsidR="009D25B5" w:rsidRDefault="009D25B5" w:rsidP="009D25B5">
      <w:pPr>
        <w:pStyle w:val="BodyText"/>
        <w:tabs>
          <w:tab w:val="left" w:pos="4738"/>
        </w:tabs>
        <w:spacing w:before="295"/>
        <w:ind w:left="3241"/>
      </w:pPr>
      <w:r>
        <w:t>X</w:t>
      </w:r>
      <w:proofErr w:type="spellStart"/>
      <w:r>
        <w:rPr>
          <w:position w:val="-8"/>
        </w:rPr>
        <w:t>Qv</w:t>
      </w:r>
      <w:proofErr w:type="spellEnd"/>
      <w:r>
        <w:rPr>
          <w:position w:val="-8"/>
        </w:rPr>
        <w:tab/>
      </w:r>
      <w:r>
        <w:rPr>
          <w:u w:val="single"/>
        </w:rPr>
        <w:t>+</w:t>
      </w:r>
      <w:r>
        <w:rPr>
          <w:spacing w:val="-3"/>
        </w:rPr>
        <w:t xml:space="preserve"> </w:t>
      </w:r>
      <w:r>
        <w:t>0.09</w:t>
      </w:r>
    </w:p>
    <w:p w:rsidR="009D25B5" w:rsidRDefault="009D25B5" w:rsidP="009D25B5">
      <w:pPr>
        <w:pStyle w:val="BodyText"/>
        <w:spacing w:before="6"/>
        <w:rPr>
          <w:sz w:val="17"/>
        </w:rPr>
      </w:pPr>
    </w:p>
    <w:p w:rsidR="009D25B5" w:rsidRDefault="009D25B5" w:rsidP="007502FC">
      <w:pPr>
        <w:pStyle w:val="ListParagraph"/>
        <w:numPr>
          <w:ilvl w:val="1"/>
          <w:numId w:val="15"/>
        </w:numPr>
        <w:tabs>
          <w:tab w:val="left" w:pos="1801"/>
        </w:tabs>
        <w:spacing w:before="100" w:line="360" w:lineRule="auto"/>
        <w:ind w:right="381"/>
        <w:jc w:val="both"/>
        <w:rPr>
          <w:sz w:val="24"/>
        </w:rPr>
      </w:pPr>
      <w:r>
        <w:rPr>
          <w:sz w:val="24"/>
        </w:rPr>
        <w:t>As regards P-Q. Characteristics for acceptance. It shall be checked whether motor is not getting overloaded within specified head</w:t>
      </w:r>
      <w:r>
        <w:rPr>
          <w:spacing w:val="-20"/>
          <w:sz w:val="24"/>
        </w:rPr>
        <w:t xml:space="preserve"> </w:t>
      </w:r>
      <w:r>
        <w:rPr>
          <w:sz w:val="24"/>
        </w:rPr>
        <w:t>range.</w:t>
      </w:r>
    </w:p>
    <w:p w:rsidR="009D25B5" w:rsidRDefault="009D25B5" w:rsidP="007502FC">
      <w:pPr>
        <w:pStyle w:val="ListParagraph"/>
        <w:numPr>
          <w:ilvl w:val="0"/>
          <w:numId w:val="14"/>
        </w:numPr>
        <w:tabs>
          <w:tab w:val="left" w:pos="1800"/>
          <w:tab w:val="left" w:pos="1801"/>
        </w:tabs>
        <w:spacing w:before="160"/>
        <w:ind w:hanging="721"/>
        <w:rPr>
          <w:sz w:val="24"/>
        </w:rPr>
      </w:pPr>
      <w:r>
        <w:rPr>
          <w:sz w:val="24"/>
        </w:rPr>
        <w:t>Volumetric</w:t>
      </w:r>
    </w:p>
    <w:p w:rsidR="009D25B5" w:rsidRDefault="009D25B5" w:rsidP="009D25B5">
      <w:pPr>
        <w:pStyle w:val="BodyText"/>
        <w:rPr>
          <w:sz w:val="26"/>
        </w:rPr>
      </w:pPr>
    </w:p>
    <w:p w:rsidR="009D25B5" w:rsidRDefault="009D25B5" w:rsidP="009D25B5">
      <w:pPr>
        <w:pStyle w:val="BodyText"/>
        <w:spacing w:line="360" w:lineRule="auto"/>
        <w:ind w:left="1800" w:right="377"/>
        <w:jc w:val="both"/>
      </w:pPr>
      <w:r>
        <w:t xml:space="preserve">Volumetric measurement shall be taken on the basis of rise of level in </w:t>
      </w:r>
      <w:proofErr w:type="spellStart"/>
      <w:r>
        <w:t>clarifloculator</w:t>
      </w:r>
      <w:proofErr w:type="spellEnd"/>
      <w:r>
        <w:t>. In addition, one Ultrasonic calibrated flow meter shall be arranged by the contractor at his</w:t>
      </w:r>
      <w:r>
        <w:rPr>
          <w:spacing w:val="-9"/>
        </w:rPr>
        <w:t xml:space="preserve"> </w:t>
      </w:r>
      <w:r>
        <w:t>cost</w:t>
      </w:r>
    </w:p>
    <w:p w:rsidR="009D25B5" w:rsidRDefault="009D25B5" w:rsidP="007502FC">
      <w:pPr>
        <w:pStyle w:val="ListParagraph"/>
        <w:numPr>
          <w:ilvl w:val="0"/>
          <w:numId w:val="14"/>
        </w:numPr>
        <w:tabs>
          <w:tab w:val="left" w:pos="1801"/>
        </w:tabs>
        <w:spacing w:before="160" w:line="360" w:lineRule="auto"/>
        <w:ind w:right="374"/>
        <w:jc w:val="both"/>
        <w:rPr>
          <w:sz w:val="24"/>
        </w:rPr>
      </w:pPr>
      <w:r>
        <w:rPr>
          <w:sz w:val="24"/>
        </w:rPr>
        <w:t>The head shall be measured with calibrated pressure gauge of accuracy</w:t>
      </w:r>
      <w:r>
        <w:rPr>
          <w:smallCaps/>
          <w:sz w:val="24"/>
        </w:rPr>
        <w:t xml:space="preserve"> 1</w:t>
      </w:r>
      <w:r>
        <w:rPr>
          <w:sz w:val="24"/>
        </w:rPr>
        <w:t>%</w:t>
      </w:r>
      <w:r>
        <w:rPr>
          <w:spacing w:val="-14"/>
          <w:sz w:val="24"/>
        </w:rPr>
        <w:t xml:space="preserve"> </w:t>
      </w:r>
      <w:r>
        <w:rPr>
          <w:sz w:val="24"/>
        </w:rPr>
        <w:t>or</w:t>
      </w:r>
      <w:r>
        <w:rPr>
          <w:spacing w:val="-14"/>
          <w:sz w:val="24"/>
        </w:rPr>
        <w:t xml:space="preserve"> </w:t>
      </w:r>
      <w:r>
        <w:rPr>
          <w:sz w:val="24"/>
        </w:rPr>
        <w:t>better.</w:t>
      </w:r>
      <w:r>
        <w:rPr>
          <w:spacing w:val="30"/>
          <w:sz w:val="24"/>
        </w:rPr>
        <w:t xml:space="preserve"> </w:t>
      </w:r>
      <w:r>
        <w:rPr>
          <w:sz w:val="24"/>
        </w:rPr>
        <w:t>At</w:t>
      </w:r>
      <w:r>
        <w:rPr>
          <w:spacing w:val="-14"/>
          <w:sz w:val="24"/>
        </w:rPr>
        <w:t xml:space="preserve"> </w:t>
      </w:r>
      <w:r>
        <w:rPr>
          <w:sz w:val="24"/>
        </w:rPr>
        <w:t>least</w:t>
      </w:r>
      <w:r>
        <w:rPr>
          <w:spacing w:val="-14"/>
          <w:sz w:val="24"/>
        </w:rPr>
        <w:t xml:space="preserve"> </w:t>
      </w:r>
      <w:r>
        <w:rPr>
          <w:sz w:val="24"/>
        </w:rPr>
        <w:t>three</w:t>
      </w:r>
      <w:r>
        <w:rPr>
          <w:spacing w:val="-15"/>
          <w:sz w:val="24"/>
        </w:rPr>
        <w:t xml:space="preserve"> </w:t>
      </w:r>
      <w:r>
        <w:rPr>
          <w:sz w:val="24"/>
        </w:rPr>
        <w:t>pressure</w:t>
      </w:r>
      <w:r>
        <w:rPr>
          <w:spacing w:val="-15"/>
          <w:sz w:val="24"/>
        </w:rPr>
        <w:t xml:space="preserve"> </w:t>
      </w:r>
      <w:r>
        <w:rPr>
          <w:sz w:val="24"/>
        </w:rPr>
        <w:t>gauges</w:t>
      </w:r>
      <w:r>
        <w:rPr>
          <w:spacing w:val="-15"/>
          <w:sz w:val="24"/>
        </w:rPr>
        <w:t xml:space="preserve"> </w:t>
      </w:r>
      <w:r>
        <w:rPr>
          <w:sz w:val="24"/>
        </w:rPr>
        <w:t>shall</w:t>
      </w:r>
      <w:r>
        <w:rPr>
          <w:spacing w:val="-14"/>
          <w:sz w:val="24"/>
        </w:rPr>
        <w:t xml:space="preserve"> </w:t>
      </w:r>
      <w:r>
        <w:rPr>
          <w:sz w:val="24"/>
        </w:rPr>
        <w:t>be</w:t>
      </w:r>
      <w:r>
        <w:rPr>
          <w:spacing w:val="-16"/>
          <w:sz w:val="24"/>
        </w:rPr>
        <w:t xml:space="preserve"> </w:t>
      </w:r>
      <w:r>
        <w:rPr>
          <w:sz w:val="24"/>
        </w:rPr>
        <w:t>used</w:t>
      </w:r>
      <w:r>
        <w:rPr>
          <w:spacing w:val="-13"/>
          <w:sz w:val="24"/>
        </w:rPr>
        <w:t xml:space="preserve"> </w:t>
      </w:r>
      <w:r>
        <w:rPr>
          <w:sz w:val="24"/>
        </w:rPr>
        <w:t>dully</w:t>
      </w:r>
      <w:r>
        <w:rPr>
          <w:spacing w:val="-15"/>
          <w:sz w:val="24"/>
        </w:rPr>
        <w:t xml:space="preserve"> </w:t>
      </w:r>
      <w:r>
        <w:rPr>
          <w:sz w:val="24"/>
        </w:rPr>
        <w:t>calibrated from two different institutions with prior approval of the Engineer. The calibration</w:t>
      </w:r>
      <w:r>
        <w:rPr>
          <w:spacing w:val="-12"/>
          <w:sz w:val="24"/>
        </w:rPr>
        <w:t xml:space="preserve"> </w:t>
      </w:r>
      <w:r>
        <w:rPr>
          <w:sz w:val="24"/>
        </w:rPr>
        <w:t>shall</w:t>
      </w:r>
      <w:r>
        <w:rPr>
          <w:spacing w:val="-12"/>
          <w:sz w:val="24"/>
        </w:rPr>
        <w:t xml:space="preserve"> </w:t>
      </w:r>
      <w:r>
        <w:rPr>
          <w:sz w:val="24"/>
        </w:rPr>
        <w:t>be</w:t>
      </w:r>
      <w:r>
        <w:rPr>
          <w:spacing w:val="-13"/>
          <w:sz w:val="24"/>
        </w:rPr>
        <w:t xml:space="preserve"> </w:t>
      </w:r>
      <w:r>
        <w:rPr>
          <w:sz w:val="24"/>
        </w:rPr>
        <w:t>point</w:t>
      </w:r>
      <w:r>
        <w:rPr>
          <w:spacing w:val="-11"/>
          <w:sz w:val="24"/>
        </w:rPr>
        <w:t xml:space="preserve"> </w:t>
      </w:r>
      <w:r>
        <w:rPr>
          <w:sz w:val="24"/>
        </w:rPr>
        <w:t>to</w:t>
      </w:r>
      <w:r>
        <w:rPr>
          <w:spacing w:val="-12"/>
          <w:sz w:val="24"/>
        </w:rPr>
        <w:t xml:space="preserve"> </w:t>
      </w:r>
      <w:r>
        <w:rPr>
          <w:sz w:val="24"/>
        </w:rPr>
        <w:t>point</w:t>
      </w:r>
      <w:r>
        <w:rPr>
          <w:spacing w:val="-11"/>
          <w:sz w:val="24"/>
        </w:rPr>
        <w:t xml:space="preserve"> </w:t>
      </w:r>
      <w:r>
        <w:rPr>
          <w:sz w:val="24"/>
        </w:rPr>
        <w:t>and</w:t>
      </w:r>
      <w:r>
        <w:rPr>
          <w:spacing w:val="-13"/>
          <w:sz w:val="24"/>
        </w:rPr>
        <w:t xml:space="preserve"> </w:t>
      </w:r>
      <w:r>
        <w:rPr>
          <w:sz w:val="24"/>
        </w:rPr>
        <w:t>not</w:t>
      </w:r>
      <w:r>
        <w:rPr>
          <w:spacing w:val="-11"/>
          <w:sz w:val="24"/>
        </w:rPr>
        <w:t xml:space="preserve"> </w:t>
      </w:r>
      <w:r>
        <w:rPr>
          <w:sz w:val="24"/>
        </w:rPr>
        <w:t>mere</w:t>
      </w:r>
      <w:r>
        <w:rPr>
          <w:spacing w:val="-13"/>
          <w:sz w:val="24"/>
        </w:rPr>
        <w:t xml:space="preserve"> </w:t>
      </w:r>
      <w:r>
        <w:rPr>
          <w:sz w:val="24"/>
        </w:rPr>
        <w:t>for</w:t>
      </w:r>
      <w:r>
        <w:rPr>
          <w:spacing w:val="-12"/>
          <w:sz w:val="24"/>
        </w:rPr>
        <w:t xml:space="preserve"> </w:t>
      </w:r>
      <w:r>
        <w:rPr>
          <w:sz w:val="24"/>
        </w:rPr>
        <w:t>percentage</w:t>
      </w:r>
      <w:r>
        <w:rPr>
          <w:spacing w:val="-12"/>
          <w:sz w:val="24"/>
        </w:rPr>
        <w:t xml:space="preserve"> </w:t>
      </w:r>
      <w:r>
        <w:rPr>
          <w:sz w:val="24"/>
        </w:rPr>
        <w:t>error.</w:t>
      </w:r>
      <w:r>
        <w:rPr>
          <w:spacing w:val="-5"/>
          <w:sz w:val="24"/>
        </w:rPr>
        <w:t xml:space="preserve"> </w:t>
      </w:r>
      <w:r>
        <w:rPr>
          <w:sz w:val="24"/>
        </w:rPr>
        <w:t>The gauge shall be fitted at suitable place on the discharge nozzle. It may be noted that the stipulation that pressure gauge shall be installed at least two times diameter away from discharge nozzle and delivery valve be placed at least four times diameter away from discharge nozzle cannot be</w:t>
      </w:r>
      <w:r>
        <w:rPr>
          <w:spacing w:val="-8"/>
          <w:sz w:val="24"/>
        </w:rPr>
        <w:t xml:space="preserve"> </w:t>
      </w:r>
      <w:r>
        <w:rPr>
          <w:sz w:val="24"/>
        </w:rPr>
        <w:t>simulated</w:t>
      </w:r>
      <w:r>
        <w:rPr>
          <w:spacing w:val="-7"/>
          <w:sz w:val="24"/>
        </w:rPr>
        <w:t xml:space="preserve"> </w:t>
      </w:r>
      <w:r>
        <w:rPr>
          <w:sz w:val="24"/>
        </w:rPr>
        <w:t>at</w:t>
      </w:r>
      <w:r>
        <w:rPr>
          <w:spacing w:val="-5"/>
          <w:sz w:val="24"/>
        </w:rPr>
        <w:t xml:space="preserve"> </w:t>
      </w:r>
      <w:r>
        <w:rPr>
          <w:sz w:val="24"/>
        </w:rPr>
        <w:t>site</w:t>
      </w:r>
      <w:r>
        <w:rPr>
          <w:spacing w:val="-7"/>
          <w:sz w:val="24"/>
        </w:rPr>
        <w:t xml:space="preserve"> </w:t>
      </w:r>
      <w:r>
        <w:rPr>
          <w:sz w:val="24"/>
        </w:rPr>
        <w:t>conditioned</w:t>
      </w:r>
      <w:r>
        <w:rPr>
          <w:spacing w:val="-8"/>
          <w:sz w:val="24"/>
        </w:rPr>
        <w:t xml:space="preserve"> </w:t>
      </w:r>
      <w:r>
        <w:rPr>
          <w:sz w:val="24"/>
        </w:rPr>
        <w:t>no</w:t>
      </w:r>
      <w:r>
        <w:rPr>
          <w:spacing w:val="-6"/>
          <w:sz w:val="24"/>
        </w:rPr>
        <w:t xml:space="preserve"> </w:t>
      </w:r>
      <w:r>
        <w:rPr>
          <w:sz w:val="24"/>
        </w:rPr>
        <w:t>allowance</w:t>
      </w:r>
      <w:r>
        <w:rPr>
          <w:spacing w:val="-7"/>
          <w:sz w:val="24"/>
        </w:rPr>
        <w:t xml:space="preserve"> </w:t>
      </w:r>
      <w:r>
        <w:rPr>
          <w:sz w:val="24"/>
        </w:rPr>
        <w:t>for</w:t>
      </w:r>
      <w:r>
        <w:rPr>
          <w:spacing w:val="-6"/>
          <w:sz w:val="24"/>
        </w:rPr>
        <w:t xml:space="preserve"> </w:t>
      </w:r>
      <w:r>
        <w:rPr>
          <w:sz w:val="24"/>
        </w:rPr>
        <w:t>this</w:t>
      </w:r>
      <w:r>
        <w:rPr>
          <w:spacing w:val="-7"/>
          <w:sz w:val="24"/>
        </w:rPr>
        <w:t xml:space="preserve"> </w:t>
      </w:r>
      <w:r>
        <w:rPr>
          <w:sz w:val="24"/>
        </w:rPr>
        <w:t>deficiency</w:t>
      </w:r>
      <w:r>
        <w:rPr>
          <w:spacing w:val="-7"/>
          <w:sz w:val="24"/>
        </w:rPr>
        <w:t xml:space="preserve"> </w:t>
      </w:r>
      <w:r>
        <w:rPr>
          <w:sz w:val="24"/>
        </w:rPr>
        <w:t>shall</w:t>
      </w:r>
      <w:r>
        <w:rPr>
          <w:spacing w:val="-5"/>
          <w:sz w:val="24"/>
        </w:rPr>
        <w:t xml:space="preserve"> </w:t>
      </w:r>
      <w:r>
        <w:rPr>
          <w:sz w:val="24"/>
        </w:rPr>
        <w:t>be considered. The decision of Engineer in-Charge shall be</w:t>
      </w:r>
      <w:r>
        <w:rPr>
          <w:spacing w:val="-8"/>
          <w:sz w:val="24"/>
        </w:rPr>
        <w:t xml:space="preserve"> </w:t>
      </w:r>
      <w:r>
        <w:rPr>
          <w:sz w:val="24"/>
        </w:rPr>
        <w:t>final.</w:t>
      </w:r>
    </w:p>
    <w:p w:rsidR="009D25B5" w:rsidRDefault="009D25B5" w:rsidP="007502FC">
      <w:pPr>
        <w:pStyle w:val="ListParagraph"/>
        <w:numPr>
          <w:ilvl w:val="0"/>
          <w:numId w:val="14"/>
        </w:numPr>
        <w:tabs>
          <w:tab w:val="left" w:pos="1800"/>
          <w:tab w:val="left" w:pos="1801"/>
        </w:tabs>
        <w:spacing w:before="2" w:line="360" w:lineRule="auto"/>
        <w:ind w:right="588"/>
        <w:rPr>
          <w:sz w:val="24"/>
        </w:rPr>
      </w:pPr>
      <w:r>
        <w:rPr>
          <w:sz w:val="24"/>
        </w:rPr>
        <w:t xml:space="preserve">The input power to motor shall be measured with </w:t>
      </w:r>
      <w:r>
        <w:rPr>
          <w:smallCaps/>
          <w:sz w:val="24"/>
        </w:rPr>
        <w:t>2</w:t>
      </w:r>
      <w:r>
        <w:rPr>
          <w:sz w:val="24"/>
        </w:rPr>
        <w:t xml:space="preserve"> Nos. </w:t>
      </w:r>
      <w:proofErr w:type="gramStart"/>
      <w:r>
        <w:rPr>
          <w:sz w:val="24"/>
        </w:rPr>
        <w:t>class</w:t>
      </w:r>
      <w:proofErr w:type="gramEnd"/>
      <w:r>
        <w:rPr>
          <w:sz w:val="24"/>
        </w:rPr>
        <w:t xml:space="preserve"> 0.5 accuracy single phase watt meters with suitable CTs test lid and PTs provided in panel. The wattmeter, CTs and PTs shall be got calibrated from approved institutions. The calibration shall be for point to point and not mere for percentage</w:t>
      </w:r>
      <w:r>
        <w:rPr>
          <w:spacing w:val="-3"/>
          <w:sz w:val="24"/>
        </w:rPr>
        <w:t xml:space="preserve"> </w:t>
      </w:r>
      <w:r>
        <w:rPr>
          <w:sz w:val="24"/>
        </w:rPr>
        <w:t>error.</w:t>
      </w:r>
    </w:p>
    <w:p w:rsidR="009D25B5" w:rsidRDefault="009D25B5" w:rsidP="007502FC">
      <w:pPr>
        <w:pStyle w:val="ListParagraph"/>
        <w:numPr>
          <w:ilvl w:val="0"/>
          <w:numId w:val="14"/>
        </w:numPr>
        <w:tabs>
          <w:tab w:val="left" w:pos="1800"/>
          <w:tab w:val="left" w:pos="1801"/>
        </w:tabs>
        <w:spacing w:before="121" w:line="360" w:lineRule="auto"/>
        <w:ind w:right="748"/>
        <w:rPr>
          <w:sz w:val="24"/>
        </w:rPr>
      </w:pPr>
      <w:r>
        <w:rPr>
          <w:sz w:val="24"/>
        </w:rPr>
        <w:t>The speed shall be measured by at least two numbers, non-contact tachometer with digital display and calibrated from two institutions, approved by the</w:t>
      </w:r>
      <w:r>
        <w:rPr>
          <w:spacing w:val="-5"/>
          <w:sz w:val="24"/>
        </w:rPr>
        <w:t xml:space="preserve"> </w:t>
      </w:r>
      <w:r>
        <w:rPr>
          <w:sz w:val="24"/>
        </w:rPr>
        <w:t>Engineer.</w:t>
      </w:r>
    </w:p>
    <w:p w:rsidR="009D25B5" w:rsidRDefault="009D25B5" w:rsidP="009D25B5">
      <w:pPr>
        <w:spacing w:line="360" w:lineRule="auto"/>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4"/>
        </w:numPr>
        <w:tabs>
          <w:tab w:val="left" w:pos="1800"/>
          <w:tab w:val="left" w:pos="1801"/>
        </w:tabs>
        <w:spacing w:before="91" w:line="360" w:lineRule="auto"/>
        <w:ind w:right="573"/>
        <w:rPr>
          <w:sz w:val="24"/>
        </w:rPr>
      </w:pPr>
      <w:r>
        <w:rPr>
          <w:sz w:val="24"/>
        </w:rPr>
        <w:lastRenderedPageBreak/>
        <w:t xml:space="preserve">The field test shall be taken with entire head range in such a manner that it would cover at least 6 points (i.e. duty point, </w:t>
      </w:r>
      <w:r>
        <w:rPr>
          <w:smallCaps/>
          <w:sz w:val="24"/>
        </w:rPr>
        <w:t>2</w:t>
      </w:r>
      <w:r>
        <w:rPr>
          <w:sz w:val="24"/>
        </w:rPr>
        <w:t xml:space="preserve"> above, </w:t>
      </w:r>
      <w:r>
        <w:rPr>
          <w:smallCaps/>
          <w:sz w:val="24"/>
        </w:rPr>
        <w:t>2</w:t>
      </w:r>
      <w:r>
        <w:rPr>
          <w:sz w:val="24"/>
        </w:rPr>
        <w:t xml:space="preserve"> below and shut off). The guarantees for head and discharge shall be deemed to be fulfilled as per clause under 9.4</w:t>
      </w:r>
      <w:r>
        <w:rPr>
          <w:smallCaps/>
          <w:sz w:val="24"/>
        </w:rPr>
        <w:t>.1</w:t>
      </w:r>
      <w:r>
        <w:rPr>
          <w:sz w:val="24"/>
        </w:rPr>
        <w:t xml:space="preserve"> of IS:</w:t>
      </w:r>
      <w:r>
        <w:rPr>
          <w:spacing w:val="-14"/>
          <w:sz w:val="24"/>
        </w:rPr>
        <w:t xml:space="preserve"> </w:t>
      </w:r>
      <w:r>
        <w:rPr>
          <w:smallCaps/>
          <w:sz w:val="24"/>
        </w:rPr>
        <w:t>1</w:t>
      </w:r>
      <w:r>
        <w:rPr>
          <w:sz w:val="24"/>
        </w:rPr>
        <w:t>098</w:t>
      </w:r>
      <w:r>
        <w:rPr>
          <w:smallCaps/>
          <w:sz w:val="24"/>
        </w:rPr>
        <w:t>1.</w:t>
      </w:r>
    </w:p>
    <w:p w:rsidR="009D25B5" w:rsidRDefault="009D25B5" w:rsidP="007502FC">
      <w:pPr>
        <w:pStyle w:val="ListParagraph"/>
        <w:numPr>
          <w:ilvl w:val="0"/>
          <w:numId w:val="14"/>
        </w:numPr>
        <w:tabs>
          <w:tab w:val="left" w:pos="1800"/>
          <w:tab w:val="left" w:pos="1801"/>
        </w:tabs>
        <w:spacing w:before="121" w:line="360" w:lineRule="auto"/>
        <w:ind w:right="373"/>
        <w:rPr>
          <w:sz w:val="24"/>
        </w:rPr>
      </w:pPr>
      <w:r>
        <w:rPr>
          <w:sz w:val="24"/>
        </w:rPr>
        <w:t>The field performance test at site is absolutely essential as above (a) to (e).</w:t>
      </w:r>
    </w:p>
    <w:p w:rsidR="009D25B5" w:rsidRDefault="009D25B5" w:rsidP="009D25B5">
      <w:pPr>
        <w:pStyle w:val="Heading2"/>
        <w:spacing w:before="158"/>
      </w:pPr>
      <w:r>
        <w:t>415 V horizontal foot mounted MOTOR:-</w:t>
      </w:r>
    </w:p>
    <w:p w:rsidR="009D25B5" w:rsidRDefault="009D25B5" w:rsidP="009D25B5">
      <w:pPr>
        <w:pStyle w:val="BodyText"/>
        <w:spacing w:before="2"/>
        <w:rPr>
          <w:b/>
          <w:sz w:val="26"/>
        </w:rPr>
      </w:pPr>
    </w:p>
    <w:p w:rsidR="009D25B5" w:rsidRDefault="009D25B5" w:rsidP="009D25B5">
      <w:pPr>
        <w:pStyle w:val="BodyText"/>
      </w:pPr>
      <w:r>
        <w:t>The Motor should have following technical parameters and particulars.</w:t>
      </w:r>
    </w:p>
    <w:p w:rsidR="009D25B5" w:rsidRDefault="009D25B5" w:rsidP="009D25B5">
      <w:pPr>
        <w:pStyle w:val="BodyText"/>
        <w:rPr>
          <w:sz w:val="26"/>
        </w:rPr>
      </w:pPr>
    </w:p>
    <w:p w:rsidR="009D25B5" w:rsidRDefault="009D25B5" w:rsidP="009D25B5">
      <w:pPr>
        <w:pStyle w:val="BodyText"/>
        <w:tabs>
          <w:tab w:val="left" w:pos="5401"/>
        </w:tabs>
        <w:ind w:left="1800"/>
      </w:pPr>
      <w:r>
        <w:t>KW</w:t>
      </w:r>
      <w:r>
        <w:rPr>
          <w:spacing w:val="-2"/>
        </w:rPr>
        <w:t xml:space="preserve"> </w:t>
      </w:r>
      <w:r>
        <w:t>of</w:t>
      </w:r>
      <w:r>
        <w:rPr>
          <w:spacing w:val="-1"/>
        </w:rPr>
        <w:t xml:space="preserve"> </w:t>
      </w:r>
      <w:r>
        <w:t>Motor</w:t>
      </w:r>
      <w:r>
        <w:tab/>
        <w:t>Minimum …… kW</w:t>
      </w:r>
    </w:p>
    <w:p w:rsidR="009D25B5" w:rsidRDefault="009D25B5" w:rsidP="009D25B5">
      <w:pPr>
        <w:pStyle w:val="BodyText"/>
        <w:spacing w:before="3"/>
        <w:rPr>
          <w:sz w:val="26"/>
        </w:rPr>
      </w:pPr>
    </w:p>
    <w:p w:rsidR="009D25B5" w:rsidRDefault="009D25B5" w:rsidP="009D25B5">
      <w:pPr>
        <w:pStyle w:val="BodyText"/>
        <w:tabs>
          <w:tab w:val="left" w:pos="5401"/>
        </w:tabs>
        <w:spacing w:before="1"/>
        <w:ind w:left="1800"/>
      </w:pPr>
      <w:r>
        <w:rPr>
          <w:spacing w:val="-1"/>
        </w:rPr>
        <w:t>Q</w:t>
      </w:r>
      <w:r>
        <w:t>ty</w:t>
      </w:r>
      <w:r>
        <w:tab/>
      </w:r>
      <w:r>
        <w:rPr>
          <w:smallCaps/>
        </w:rPr>
        <w:t>2</w:t>
      </w:r>
      <w:r>
        <w:t xml:space="preserve"> </w:t>
      </w:r>
      <w:proofErr w:type="spellStart"/>
      <w:r>
        <w:rPr>
          <w:spacing w:val="-1"/>
        </w:rPr>
        <w:t>N</w:t>
      </w:r>
      <w:r>
        <w:t>os</w:t>
      </w:r>
      <w:proofErr w:type="spellEnd"/>
    </w:p>
    <w:p w:rsidR="009D25B5" w:rsidRDefault="009D25B5" w:rsidP="009D25B5">
      <w:pPr>
        <w:pStyle w:val="BodyText"/>
        <w:rPr>
          <w:sz w:val="26"/>
        </w:rPr>
      </w:pPr>
    </w:p>
    <w:p w:rsidR="009D25B5" w:rsidRDefault="009D25B5" w:rsidP="009D25B5">
      <w:pPr>
        <w:pStyle w:val="BodyText"/>
        <w:tabs>
          <w:tab w:val="left" w:pos="5401"/>
        </w:tabs>
        <w:ind w:left="1800"/>
      </w:pPr>
      <w:r>
        <w:t>Sp</w:t>
      </w:r>
      <w:r>
        <w:rPr>
          <w:spacing w:val="-2"/>
        </w:rPr>
        <w:t>e</w:t>
      </w:r>
      <w:r>
        <w:rPr>
          <w:spacing w:val="-1"/>
        </w:rPr>
        <w:t>e</w:t>
      </w:r>
      <w:r>
        <w:t>d</w:t>
      </w:r>
      <w:r>
        <w:tab/>
      </w:r>
      <w:r>
        <w:rPr>
          <w:smallCaps/>
        </w:rPr>
        <w:t>1500</w:t>
      </w:r>
      <w:r>
        <w:rPr>
          <w:spacing w:val="-2"/>
        </w:rPr>
        <w:t xml:space="preserve"> </w:t>
      </w:r>
      <w:r>
        <w:rPr>
          <w:spacing w:val="-1"/>
        </w:rPr>
        <w:t>Rp</w:t>
      </w:r>
      <w:r>
        <w:t>m</w:t>
      </w:r>
      <w:r>
        <w:rPr>
          <w:spacing w:val="-1"/>
        </w:rPr>
        <w:t xml:space="preserve"> </w:t>
      </w:r>
      <w:r>
        <w:rPr>
          <w:spacing w:val="1"/>
        </w:rPr>
        <w:t>S</w:t>
      </w:r>
      <w:r>
        <w:rPr>
          <w:spacing w:val="-1"/>
        </w:rPr>
        <w:t>ync</w:t>
      </w:r>
      <w:r>
        <w:t>h.</w:t>
      </w:r>
    </w:p>
    <w:p w:rsidR="009D25B5" w:rsidRDefault="009D25B5" w:rsidP="009D25B5">
      <w:pPr>
        <w:pStyle w:val="BodyText"/>
        <w:spacing w:before="1"/>
        <w:rPr>
          <w:sz w:val="26"/>
        </w:rPr>
      </w:pPr>
    </w:p>
    <w:p w:rsidR="009D25B5" w:rsidRDefault="009D25B5" w:rsidP="009D25B5">
      <w:pPr>
        <w:pStyle w:val="BodyText"/>
        <w:tabs>
          <w:tab w:val="left" w:pos="5401"/>
        </w:tabs>
        <w:ind w:left="1800"/>
      </w:pPr>
      <w:r>
        <w:t>Type</w:t>
      </w:r>
      <w:r>
        <w:tab/>
        <w:t>Horizontal foot mounted</w:t>
      </w:r>
    </w:p>
    <w:p w:rsidR="009D25B5" w:rsidRDefault="009D25B5" w:rsidP="009D25B5">
      <w:pPr>
        <w:pStyle w:val="BodyText"/>
        <w:rPr>
          <w:sz w:val="26"/>
        </w:rPr>
      </w:pPr>
    </w:p>
    <w:p w:rsidR="009D25B5" w:rsidRDefault="009D25B5" w:rsidP="009D25B5">
      <w:pPr>
        <w:pStyle w:val="BodyText"/>
        <w:tabs>
          <w:tab w:val="left" w:pos="5401"/>
        </w:tabs>
        <w:spacing w:before="1"/>
        <w:ind w:left="1800"/>
      </w:pPr>
      <w:r>
        <w:rPr>
          <w:spacing w:val="-1"/>
        </w:rPr>
        <w:t>E</w:t>
      </w:r>
      <w:r>
        <w:rPr>
          <w:spacing w:val="-2"/>
        </w:rPr>
        <w:t>n</w:t>
      </w:r>
      <w:r>
        <w:rPr>
          <w:spacing w:val="-1"/>
        </w:rPr>
        <w:t>c</w:t>
      </w:r>
      <w:r>
        <w:t>l</w:t>
      </w:r>
      <w:r>
        <w:rPr>
          <w:spacing w:val="-1"/>
        </w:rPr>
        <w:t>os</w:t>
      </w:r>
      <w:r>
        <w:t>ure</w:t>
      </w:r>
      <w:r>
        <w:tab/>
        <w:t>TEFC</w:t>
      </w:r>
      <w:r>
        <w:rPr>
          <w:spacing w:val="-2"/>
        </w:rPr>
        <w:t xml:space="preserve"> </w:t>
      </w:r>
      <w:r>
        <w:t>-</w:t>
      </w:r>
      <w:r>
        <w:rPr>
          <w:spacing w:val="-2"/>
        </w:rPr>
        <w:t xml:space="preserve"> </w:t>
      </w:r>
      <w:r>
        <w:t xml:space="preserve">IP </w:t>
      </w:r>
      <w:r>
        <w:rPr>
          <w:smallCaps/>
        </w:rPr>
        <w:t>23</w:t>
      </w:r>
    </w:p>
    <w:p w:rsidR="009D25B5" w:rsidRDefault="009D25B5" w:rsidP="009D25B5">
      <w:pPr>
        <w:pStyle w:val="BodyText"/>
        <w:rPr>
          <w:sz w:val="26"/>
        </w:rPr>
      </w:pPr>
    </w:p>
    <w:p w:rsidR="009D25B5" w:rsidRDefault="009D25B5" w:rsidP="009D25B5">
      <w:pPr>
        <w:pStyle w:val="BodyText"/>
        <w:tabs>
          <w:tab w:val="left" w:pos="5401"/>
        </w:tabs>
        <w:spacing w:before="1"/>
        <w:ind w:left="1800"/>
      </w:pPr>
      <w:r>
        <w:t>R</w:t>
      </w:r>
      <w:r>
        <w:rPr>
          <w:spacing w:val="-2"/>
        </w:rPr>
        <w:t>a</w:t>
      </w:r>
      <w:r>
        <w:t>t</w:t>
      </w:r>
      <w:r>
        <w:rPr>
          <w:spacing w:val="-1"/>
        </w:rPr>
        <w:t>e</w:t>
      </w:r>
      <w:r>
        <w:t>d</w:t>
      </w:r>
      <w:r>
        <w:rPr>
          <w:spacing w:val="-2"/>
        </w:rPr>
        <w:t xml:space="preserve"> </w:t>
      </w:r>
      <w:r>
        <w:t>volt</w:t>
      </w:r>
      <w:r>
        <w:rPr>
          <w:spacing w:val="-1"/>
        </w:rPr>
        <w:t>ag</w:t>
      </w:r>
      <w:r>
        <w:t>e</w:t>
      </w:r>
      <w:r>
        <w:tab/>
      </w:r>
      <w:r>
        <w:rPr>
          <w:spacing w:val="-2"/>
        </w:rPr>
        <w:t>4</w:t>
      </w:r>
      <w:r>
        <w:rPr>
          <w:smallCaps/>
        </w:rPr>
        <w:t>15</w:t>
      </w:r>
      <w:r>
        <w:rPr>
          <w:spacing w:val="-1"/>
        </w:rPr>
        <w:t xml:space="preserve"> </w:t>
      </w:r>
      <w:r>
        <w:rPr>
          <w:spacing w:val="1"/>
        </w:rPr>
        <w:t>k</w:t>
      </w:r>
      <w:r>
        <w:t xml:space="preserve">V </w:t>
      </w:r>
      <w:r>
        <w:rPr>
          <w:u w:val="single"/>
        </w:rPr>
        <w:t>+</w:t>
      </w:r>
      <w:r>
        <w:rPr>
          <w:spacing w:val="-1"/>
        </w:rPr>
        <w:t xml:space="preserve"> </w:t>
      </w:r>
      <w:r>
        <w:rPr>
          <w:smallCaps/>
        </w:rPr>
        <w:t>10</w:t>
      </w:r>
      <w:r>
        <w:rPr>
          <w:spacing w:val="-2"/>
        </w:rPr>
        <w:t xml:space="preserve"> </w:t>
      </w:r>
      <w:r>
        <w:t>%</w:t>
      </w:r>
    </w:p>
    <w:p w:rsidR="009D25B5" w:rsidRDefault="009D25B5" w:rsidP="009D25B5">
      <w:pPr>
        <w:pStyle w:val="BodyText"/>
        <w:spacing w:before="2"/>
        <w:rPr>
          <w:sz w:val="17"/>
        </w:rPr>
      </w:pPr>
    </w:p>
    <w:p w:rsidR="009D25B5" w:rsidRDefault="009D25B5" w:rsidP="009D25B5">
      <w:pPr>
        <w:pStyle w:val="BodyText"/>
        <w:tabs>
          <w:tab w:val="left" w:pos="5401"/>
        </w:tabs>
        <w:spacing w:before="101"/>
        <w:ind w:left="1800"/>
      </w:pPr>
      <w:r>
        <w:t>Frequency</w:t>
      </w:r>
      <w:r>
        <w:tab/>
        <w:t xml:space="preserve">50 Hz </w:t>
      </w:r>
      <w:r>
        <w:rPr>
          <w:u w:val="single"/>
        </w:rPr>
        <w:t>+</w:t>
      </w:r>
      <w:r>
        <w:t xml:space="preserve"> 3</w:t>
      </w:r>
      <w:r>
        <w:rPr>
          <w:spacing w:val="-3"/>
        </w:rPr>
        <w:t xml:space="preserve"> </w:t>
      </w:r>
      <w:r>
        <w:t>%</w:t>
      </w:r>
    </w:p>
    <w:p w:rsidR="009D25B5" w:rsidRDefault="009D25B5" w:rsidP="009D25B5">
      <w:pPr>
        <w:pStyle w:val="BodyText"/>
        <w:spacing w:before="2"/>
        <w:rPr>
          <w:sz w:val="17"/>
        </w:rPr>
      </w:pPr>
    </w:p>
    <w:p w:rsidR="009D25B5" w:rsidRDefault="009D25B5" w:rsidP="009D25B5">
      <w:pPr>
        <w:pStyle w:val="BodyText"/>
        <w:tabs>
          <w:tab w:val="left" w:pos="5401"/>
        </w:tabs>
        <w:spacing w:before="101"/>
        <w:ind w:left="1800"/>
      </w:pPr>
      <w:r>
        <w:t>Phase</w:t>
      </w:r>
      <w:r>
        <w:tab/>
        <w:t>3 phase,</w:t>
      </w:r>
      <w:r>
        <w:rPr>
          <w:spacing w:val="-1"/>
        </w:rPr>
        <w:t xml:space="preserve"> </w:t>
      </w:r>
      <w:r>
        <w:t>AC</w:t>
      </w:r>
    </w:p>
    <w:p w:rsidR="009D25B5" w:rsidRDefault="009D25B5" w:rsidP="009D25B5">
      <w:pPr>
        <w:pStyle w:val="BodyText"/>
        <w:rPr>
          <w:sz w:val="26"/>
        </w:rPr>
      </w:pPr>
    </w:p>
    <w:p w:rsidR="009D25B5" w:rsidRDefault="009D25B5" w:rsidP="009D25B5">
      <w:pPr>
        <w:pStyle w:val="BodyText"/>
        <w:tabs>
          <w:tab w:val="left" w:pos="5401"/>
        </w:tabs>
        <w:ind w:left="1800"/>
      </w:pPr>
      <w:r>
        <w:t>Insulation</w:t>
      </w:r>
      <w:r>
        <w:tab/>
        <w:t>B/F -</w:t>
      </w:r>
      <w:r>
        <w:rPr>
          <w:spacing w:val="-3"/>
        </w:rPr>
        <w:t xml:space="preserve"> </w:t>
      </w:r>
      <w:r>
        <w:t>Class</w:t>
      </w:r>
    </w:p>
    <w:p w:rsidR="009D25B5" w:rsidRDefault="009D25B5" w:rsidP="009D25B5">
      <w:pPr>
        <w:pStyle w:val="BodyText"/>
        <w:spacing w:before="1"/>
        <w:rPr>
          <w:sz w:val="26"/>
        </w:rPr>
      </w:pPr>
    </w:p>
    <w:p w:rsidR="009D25B5" w:rsidRDefault="009D25B5" w:rsidP="009D25B5">
      <w:pPr>
        <w:pStyle w:val="BodyText"/>
        <w:tabs>
          <w:tab w:val="left" w:pos="5401"/>
        </w:tabs>
        <w:ind w:left="1800"/>
      </w:pPr>
      <w:r>
        <w:t>D</w:t>
      </w:r>
      <w:r>
        <w:rPr>
          <w:spacing w:val="1"/>
        </w:rPr>
        <w:t>u</w:t>
      </w:r>
      <w:r>
        <w:t>ty</w:t>
      </w:r>
      <w:r>
        <w:tab/>
      </w:r>
      <w:r>
        <w:rPr>
          <w:spacing w:val="-1"/>
        </w:rPr>
        <w:t>S-</w:t>
      </w:r>
      <w:r>
        <w:rPr>
          <w:smallCaps/>
        </w:rPr>
        <w:t>1</w:t>
      </w:r>
    </w:p>
    <w:p w:rsidR="009D25B5" w:rsidRDefault="009D25B5" w:rsidP="009D25B5">
      <w:pPr>
        <w:pStyle w:val="BodyText"/>
        <w:rPr>
          <w:sz w:val="26"/>
        </w:rPr>
      </w:pPr>
    </w:p>
    <w:p w:rsidR="009D25B5" w:rsidRDefault="009D25B5" w:rsidP="009D25B5">
      <w:pPr>
        <w:pStyle w:val="BodyText"/>
        <w:spacing w:before="1" w:line="360" w:lineRule="auto"/>
        <w:ind w:right="374"/>
        <w:jc w:val="both"/>
      </w:pPr>
      <w:r>
        <w:t xml:space="preserve">The </w:t>
      </w:r>
      <w:r>
        <w:rPr>
          <w:spacing w:val="-12"/>
        </w:rPr>
        <w:t xml:space="preserve"> </w:t>
      </w:r>
      <w:proofErr w:type="spellStart"/>
      <w:r>
        <w:t>t</w:t>
      </w:r>
      <w:r>
        <w:rPr>
          <w:spacing w:val="-1"/>
        </w:rPr>
        <w:t>e</w:t>
      </w:r>
      <w:r>
        <w:t>n</w:t>
      </w:r>
      <w:r>
        <w:rPr>
          <w:spacing w:val="-2"/>
        </w:rPr>
        <w:t>d</w:t>
      </w:r>
      <w:r>
        <w:rPr>
          <w:spacing w:val="-1"/>
        </w:rPr>
        <w:t>e</w:t>
      </w:r>
      <w:r>
        <w:rPr>
          <w:spacing w:val="2"/>
        </w:rPr>
        <w:t>r</w:t>
      </w:r>
      <w:r>
        <w:rPr>
          <w:spacing w:val="-1"/>
        </w:rPr>
        <w:t>e</w:t>
      </w:r>
      <w:r>
        <w:t>r</w:t>
      </w:r>
      <w:proofErr w:type="spellEnd"/>
      <w:r>
        <w:t xml:space="preserve"> </w:t>
      </w:r>
      <w:r>
        <w:rPr>
          <w:spacing w:val="-11"/>
        </w:rPr>
        <w:t xml:space="preserve"> </w:t>
      </w:r>
      <w:r>
        <w:rPr>
          <w:spacing w:val="-1"/>
        </w:rPr>
        <w:t>s</w:t>
      </w:r>
      <w:r>
        <w:rPr>
          <w:spacing w:val="1"/>
        </w:rPr>
        <w:t>h</w:t>
      </w:r>
      <w:r>
        <w:rPr>
          <w:spacing w:val="-1"/>
        </w:rPr>
        <w:t>a</w:t>
      </w:r>
      <w:r>
        <w:t xml:space="preserve">ll </w:t>
      </w:r>
      <w:r>
        <w:rPr>
          <w:spacing w:val="-8"/>
        </w:rPr>
        <w:t xml:space="preserve"> </w:t>
      </w:r>
      <w:r>
        <w:rPr>
          <w:spacing w:val="-1"/>
        </w:rPr>
        <w:t>pro</w:t>
      </w:r>
      <w:r>
        <w:t>v</w:t>
      </w:r>
      <w:r>
        <w:rPr>
          <w:spacing w:val="-1"/>
        </w:rPr>
        <w:t>i</w:t>
      </w:r>
      <w:r>
        <w:rPr>
          <w:spacing w:val="-2"/>
        </w:rPr>
        <w:t>d</w:t>
      </w:r>
      <w:r>
        <w:t xml:space="preserve">e </w:t>
      </w:r>
      <w:r>
        <w:rPr>
          <w:spacing w:val="-12"/>
        </w:rPr>
        <w:t xml:space="preserve"> </w:t>
      </w:r>
      <w:r>
        <w:rPr>
          <w:spacing w:val="-2"/>
        </w:rPr>
        <w:t>4</w:t>
      </w:r>
      <w:r>
        <w:rPr>
          <w:smallCaps/>
        </w:rPr>
        <w:t>15</w:t>
      </w:r>
      <w:r>
        <w:t xml:space="preserve"> </w:t>
      </w:r>
      <w:r>
        <w:rPr>
          <w:spacing w:val="-10"/>
        </w:rPr>
        <w:t xml:space="preserve"> </w:t>
      </w:r>
      <w:r>
        <w:t xml:space="preserve">V </w:t>
      </w:r>
      <w:r>
        <w:rPr>
          <w:spacing w:val="-10"/>
        </w:rPr>
        <w:t xml:space="preserve"> </w:t>
      </w:r>
      <w:r>
        <w:t>t</w:t>
      </w:r>
      <w:r>
        <w:rPr>
          <w:spacing w:val="-1"/>
        </w:rPr>
        <w:t>o</w:t>
      </w:r>
      <w:r>
        <w:rPr>
          <w:spacing w:val="1"/>
        </w:rPr>
        <w:t>t</w:t>
      </w:r>
      <w:r>
        <w:rPr>
          <w:spacing w:val="-1"/>
        </w:rPr>
        <w:t>a</w:t>
      </w:r>
      <w:r>
        <w:t xml:space="preserve">lly </w:t>
      </w:r>
      <w:r>
        <w:rPr>
          <w:spacing w:val="-11"/>
        </w:rPr>
        <w:t xml:space="preserve"> </w:t>
      </w:r>
      <w:r>
        <w:rPr>
          <w:spacing w:val="-1"/>
        </w:rPr>
        <w:t>e</w:t>
      </w:r>
      <w:r>
        <w:t>n</w:t>
      </w:r>
      <w:r>
        <w:rPr>
          <w:spacing w:val="-2"/>
        </w:rPr>
        <w:t>c</w:t>
      </w:r>
      <w:r>
        <w:t>l</w:t>
      </w:r>
      <w:r>
        <w:rPr>
          <w:spacing w:val="-1"/>
        </w:rPr>
        <w:t>ose</w:t>
      </w:r>
      <w:r>
        <w:t xml:space="preserve">d </w:t>
      </w:r>
      <w:r>
        <w:rPr>
          <w:spacing w:val="-12"/>
        </w:rPr>
        <w:t xml:space="preserve"> </w:t>
      </w:r>
      <w:r>
        <w:t>f</w:t>
      </w:r>
      <w:r>
        <w:rPr>
          <w:spacing w:val="-1"/>
        </w:rPr>
        <w:t>a</w:t>
      </w:r>
      <w:r>
        <w:t xml:space="preserve">n </w:t>
      </w:r>
      <w:r>
        <w:rPr>
          <w:spacing w:val="-9"/>
        </w:rPr>
        <w:t xml:space="preserve"> </w:t>
      </w:r>
      <w:r>
        <w:rPr>
          <w:spacing w:val="-1"/>
        </w:rPr>
        <w:t>coo</w:t>
      </w:r>
      <w:r>
        <w:rPr>
          <w:spacing w:val="1"/>
        </w:rPr>
        <w:t>l</w:t>
      </w:r>
      <w:r>
        <w:rPr>
          <w:spacing w:val="-1"/>
        </w:rPr>
        <w:t>e</w:t>
      </w:r>
      <w:r>
        <w:t xml:space="preserve">d </w:t>
      </w:r>
      <w:r>
        <w:rPr>
          <w:spacing w:val="-7"/>
        </w:rPr>
        <w:t xml:space="preserve"> </w:t>
      </w:r>
      <w:r>
        <w:rPr>
          <w:spacing w:val="-1"/>
        </w:rPr>
        <w:t>i</w:t>
      </w:r>
      <w:r>
        <w:rPr>
          <w:spacing w:val="1"/>
        </w:rPr>
        <w:t>nd</w:t>
      </w:r>
      <w:r>
        <w:t>u</w:t>
      </w:r>
      <w:r>
        <w:rPr>
          <w:spacing w:val="-1"/>
        </w:rPr>
        <w:t>c</w:t>
      </w:r>
      <w:r>
        <w:t>t</w:t>
      </w:r>
      <w:r>
        <w:rPr>
          <w:spacing w:val="-1"/>
        </w:rPr>
        <w:t>io</w:t>
      </w:r>
      <w:r>
        <w:t xml:space="preserve">n </w:t>
      </w:r>
      <w:r>
        <w:rPr>
          <w:spacing w:val="-11"/>
        </w:rPr>
        <w:t xml:space="preserve"> </w:t>
      </w:r>
      <w:r>
        <w:t>mo</w:t>
      </w:r>
      <w:r>
        <w:rPr>
          <w:spacing w:val="1"/>
        </w:rPr>
        <w:t>t</w:t>
      </w:r>
      <w:r>
        <w:rPr>
          <w:spacing w:val="-1"/>
        </w:rPr>
        <w:t>or</w:t>
      </w:r>
      <w:r>
        <w:t xml:space="preserve">s </w:t>
      </w:r>
      <w:r>
        <w:rPr>
          <w:spacing w:val="-9"/>
        </w:rPr>
        <w:t xml:space="preserve"> </w:t>
      </w:r>
      <w:r>
        <w:rPr>
          <w:spacing w:val="-1"/>
        </w:rPr>
        <w:t>of approve</w:t>
      </w:r>
      <w:r>
        <w:t>d</w:t>
      </w:r>
      <w:r>
        <w:rPr>
          <w:spacing w:val="27"/>
        </w:rPr>
        <w:t xml:space="preserve"> </w:t>
      </w:r>
      <w:r>
        <w:rPr>
          <w:spacing w:val="1"/>
        </w:rPr>
        <w:t>m</w:t>
      </w:r>
      <w:r>
        <w:rPr>
          <w:spacing w:val="-1"/>
        </w:rPr>
        <w:t>a</w:t>
      </w:r>
      <w:r>
        <w:t>ke</w:t>
      </w:r>
      <w:r>
        <w:rPr>
          <w:spacing w:val="27"/>
        </w:rPr>
        <w:t xml:space="preserve"> </w:t>
      </w:r>
      <w:r>
        <w:rPr>
          <w:spacing w:val="-1"/>
        </w:rPr>
        <w:t>s</w:t>
      </w:r>
      <w:r>
        <w:t>u</w:t>
      </w:r>
      <w:r>
        <w:rPr>
          <w:spacing w:val="-1"/>
        </w:rPr>
        <w:t>i</w:t>
      </w:r>
      <w:r>
        <w:t>t</w:t>
      </w:r>
      <w:r>
        <w:rPr>
          <w:spacing w:val="-1"/>
        </w:rPr>
        <w:t>a</w:t>
      </w:r>
      <w:r>
        <w:rPr>
          <w:spacing w:val="2"/>
        </w:rPr>
        <w:t>b</w:t>
      </w:r>
      <w:r>
        <w:t>le</w:t>
      </w:r>
      <w:r>
        <w:rPr>
          <w:spacing w:val="27"/>
        </w:rPr>
        <w:t xml:space="preserve"> </w:t>
      </w:r>
      <w:r>
        <w:t>f</w:t>
      </w:r>
      <w:r>
        <w:rPr>
          <w:spacing w:val="-1"/>
        </w:rPr>
        <w:t>o</w:t>
      </w:r>
      <w:r>
        <w:t>r</w:t>
      </w:r>
      <w:r>
        <w:rPr>
          <w:spacing w:val="28"/>
        </w:rPr>
        <w:t xml:space="preserve"> </w:t>
      </w:r>
      <w:r>
        <w:rPr>
          <w:spacing w:val="-2"/>
        </w:rPr>
        <w:t>d</w:t>
      </w:r>
      <w:r>
        <w:t>r</w:t>
      </w:r>
      <w:r>
        <w:rPr>
          <w:spacing w:val="-1"/>
        </w:rPr>
        <w:t>i</w:t>
      </w:r>
      <w:r>
        <w:t>ving</w:t>
      </w:r>
      <w:r>
        <w:rPr>
          <w:spacing w:val="28"/>
        </w:rPr>
        <w:t xml:space="preserve"> </w:t>
      </w:r>
      <w:r>
        <w:rPr>
          <w:spacing w:val="-1"/>
        </w:rPr>
        <w:t>p</w:t>
      </w:r>
      <w:r>
        <w:t xml:space="preserve">ure </w:t>
      </w:r>
      <w:r>
        <w:rPr>
          <w:spacing w:val="-29"/>
        </w:rPr>
        <w:t xml:space="preserve"> </w:t>
      </w:r>
      <w:r>
        <w:t>w</w:t>
      </w:r>
      <w:r>
        <w:rPr>
          <w:spacing w:val="1"/>
        </w:rPr>
        <w:t>a</w:t>
      </w:r>
      <w:r>
        <w:t>t</w:t>
      </w:r>
      <w:r>
        <w:rPr>
          <w:spacing w:val="-1"/>
        </w:rPr>
        <w:t>e</w:t>
      </w:r>
      <w:r>
        <w:t>r</w:t>
      </w:r>
      <w:r>
        <w:rPr>
          <w:spacing w:val="28"/>
        </w:rPr>
        <w:t xml:space="preserve"> </w:t>
      </w:r>
      <w:r>
        <w:rPr>
          <w:spacing w:val="-1"/>
        </w:rPr>
        <w:t>ce</w:t>
      </w:r>
      <w:r>
        <w:t>ntr</w:t>
      </w:r>
      <w:r>
        <w:rPr>
          <w:spacing w:val="-1"/>
        </w:rPr>
        <w:t>i</w:t>
      </w:r>
      <w:r>
        <w:t>fu</w:t>
      </w:r>
      <w:r>
        <w:rPr>
          <w:spacing w:val="-1"/>
        </w:rPr>
        <w:t>ga</w:t>
      </w:r>
      <w:r>
        <w:t xml:space="preserve">l </w:t>
      </w:r>
      <w:r>
        <w:rPr>
          <w:spacing w:val="-29"/>
        </w:rPr>
        <w:t xml:space="preserve"> </w:t>
      </w:r>
      <w:r>
        <w:rPr>
          <w:spacing w:val="-1"/>
        </w:rPr>
        <w:t>p</w:t>
      </w:r>
      <w:r>
        <w:t xml:space="preserve">umps </w:t>
      </w:r>
      <w:r>
        <w:rPr>
          <w:spacing w:val="-29"/>
        </w:rPr>
        <w:t xml:space="preserve"> </w:t>
      </w:r>
      <w:r>
        <w:t>(I</w:t>
      </w:r>
      <w:r>
        <w:rPr>
          <w:spacing w:val="1"/>
        </w:rPr>
        <w:t>t</w:t>
      </w:r>
      <w:r>
        <w:rPr>
          <w:spacing w:val="-1"/>
        </w:rPr>
        <w:t>e</w:t>
      </w:r>
      <w:r>
        <w:t>m</w:t>
      </w:r>
      <w:r>
        <w:rPr>
          <w:spacing w:val="28"/>
        </w:rPr>
        <w:t xml:space="preserve"> </w:t>
      </w:r>
      <w:r>
        <w:rPr>
          <w:spacing w:val="-1"/>
        </w:rPr>
        <w:t>N</w:t>
      </w:r>
      <w:r>
        <w:t>o</w:t>
      </w:r>
      <w:r>
        <w:rPr>
          <w:smallCaps/>
        </w:rPr>
        <w:t>.1</w:t>
      </w:r>
      <w:r>
        <w:rPr>
          <w:smallCaps/>
          <w:spacing w:val="1"/>
        </w:rPr>
        <w:t>)</w:t>
      </w:r>
      <w:r>
        <w:t>.</w:t>
      </w:r>
      <w:r>
        <w:rPr>
          <w:spacing w:val="28"/>
        </w:rPr>
        <w:t xml:space="preserve"> </w:t>
      </w:r>
      <w:r>
        <w:t>The mo</w:t>
      </w:r>
      <w:r>
        <w:rPr>
          <w:spacing w:val="1"/>
        </w:rPr>
        <w:t>t</w:t>
      </w:r>
      <w:r>
        <w:rPr>
          <w:spacing w:val="-1"/>
        </w:rPr>
        <w:t>or</w:t>
      </w:r>
      <w:r>
        <w:t>s</w:t>
      </w:r>
      <w:r>
        <w:rPr>
          <w:spacing w:val="18"/>
        </w:rPr>
        <w:t xml:space="preserve"> </w:t>
      </w:r>
      <w:r>
        <w:rPr>
          <w:spacing w:val="-1"/>
        </w:rPr>
        <w:t>sha</w:t>
      </w:r>
      <w:r>
        <w:t>ll</w:t>
      </w:r>
      <w:r>
        <w:rPr>
          <w:spacing w:val="19"/>
        </w:rPr>
        <w:t xml:space="preserve"> </w:t>
      </w:r>
      <w:r>
        <w:rPr>
          <w:spacing w:val="-1"/>
        </w:rPr>
        <w:t>con</w:t>
      </w:r>
      <w:r>
        <w:t>f</w:t>
      </w:r>
      <w:r>
        <w:rPr>
          <w:spacing w:val="-1"/>
        </w:rPr>
        <w:t>or</w:t>
      </w:r>
      <w:r>
        <w:t>m</w:t>
      </w:r>
      <w:r>
        <w:rPr>
          <w:spacing w:val="21"/>
        </w:rPr>
        <w:t xml:space="preserve"> </w:t>
      </w:r>
      <w:r>
        <w:t>to</w:t>
      </w:r>
      <w:r>
        <w:rPr>
          <w:spacing w:val="18"/>
        </w:rPr>
        <w:t xml:space="preserve"> </w:t>
      </w:r>
      <w:r>
        <w:t>IS:</w:t>
      </w:r>
      <w:r>
        <w:rPr>
          <w:spacing w:val="18"/>
        </w:rPr>
        <w:t xml:space="preserve"> </w:t>
      </w:r>
      <w:r>
        <w:rPr>
          <w:smallCaps/>
        </w:rPr>
        <w:t>325</w:t>
      </w:r>
      <w:r>
        <w:rPr>
          <w:spacing w:val="19"/>
        </w:rPr>
        <w:t xml:space="preserve"> </w:t>
      </w:r>
      <w:r>
        <w:t>the</w:t>
      </w:r>
      <w:r>
        <w:rPr>
          <w:spacing w:val="18"/>
        </w:rPr>
        <w:t xml:space="preserve"> </w:t>
      </w:r>
      <w:r>
        <w:rPr>
          <w:spacing w:val="-1"/>
        </w:rPr>
        <w:t>con</w:t>
      </w:r>
      <w:r>
        <w:t>tr</w:t>
      </w:r>
      <w:r>
        <w:rPr>
          <w:spacing w:val="-1"/>
        </w:rPr>
        <w:t>ac</w:t>
      </w:r>
      <w:r>
        <w:t>t</w:t>
      </w:r>
      <w:r>
        <w:rPr>
          <w:spacing w:val="-1"/>
        </w:rPr>
        <w:t>o</w:t>
      </w:r>
      <w:r>
        <w:t>r</w:t>
      </w:r>
      <w:r>
        <w:rPr>
          <w:spacing w:val="18"/>
        </w:rPr>
        <w:t xml:space="preserve"> </w:t>
      </w:r>
      <w:r>
        <w:rPr>
          <w:spacing w:val="-1"/>
        </w:rPr>
        <w:t>sha</w:t>
      </w:r>
      <w:r>
        <w:t>ll</w:t>
      </w:r>
      <w:r>
        <w:rPr>
          <w:spacing w:val="19"/>
        </w:rPr>
        <w:t xml:space="preserve"> </w:t>
      </w:r>
      <w:r>
        <w:t>h</w:t>
      </w:r>
      <w:r>
        <w:rPr>
          <w:spacing w:val="-2"/>
        </w:rPr>
        <w:t>a</w:t>
      </w:r>
      <w:r>
        <w:t>ve</w:t>
      </w:r>
      <w:r>
        <w:rPr>
          <w:spacing w:val="18"/>
        </w:rPr>
        <w:t xml:space="preserve"> </w:t>
      </w:r>
      <w:r>
        <w:t>to</w:t>
      </w:r>
      <w:r>
        <w:rPr>
          <w:spacing w:val="18"/>
        </w:rPr>
        <w:t xml:space="preserve"> </w:t>
      </w:r>
      <w:r>
        <w:rPr>
          <w:spacing w:val="-1"/>
        </w:rPr>
        <w:t>s</w:t>
      </w:r>
      <w:r>
        <w:t>u</w:t>
      </w:r>
      <w:r>
        <w:rPr>
          <w:spacing w:val="-1"/>
        </w:rPr>
        <w:t>ppl</w:t>
      </w:r>
      <w:r>
        <w:t>y</w:t>
      </w:r>
      <w:r>
        <w:rPr>
          <w:spacing w:val="18"/>
        </w:rPr>
        <w:t xml:space="preserve"> </w:t>
      </w:r>
      <w:r>
        <w:t>w</w:t>
      </w:r>
      <w:r>
        <w:rPr>
          <w:spacing w:val="-1"/>
        </w:rPr>
        <w:t>i</w:t>
      </w:r>
      <w:r>
        <w:t>n</w:t>
      </w:r>
      <w:r>
        <w:rPr>
          <w:spacing w:val="-2"/>
        </w:rPr>
        <w:t>d</w:t>
      </w:r>
      <w:r>
        <w:rPr>
          <w:spacing w:val="-1"/>
        </w:rPr>
        <w:t>i</w:t>
      </w:r>
      <w:r>
        <w:t>ng</w:t>
      </w:r>
      <w:r>
        <w:rPr>
          <w:spacing w:val="21"/>
        </w:rPr>
        <w:t xml:space="preserve"> </w:t>
      </w:r>
      <w:r>
        <w:rPr>
          <w:spacing w:val="-2"/>
        </w:rPr>
        <w:t>d</w:t>
      </w:r>
      <w:r>
        <w:rPr>
          <w:spacing w:val="-1"/>
        </w:rPr>
        <w:t>a</w:t>
      </w:r>
      <w:r>
        <w:t>ta</w:t>
      </w:r>
      <w:r>
        <w:rPr>
          <w:spacing w:val="17"/>
        </w:rPr>
        <w:t xml:space="preserve"> </w:t>
      </w:r>
      <w:r>
        <w:rPr>
          <w:spacing w:val="-1"/>
        </w:rPr>
        <w:t xml:space="preserve">of </w:t>
      </w:r>
      <w:r>
        <w:t>mo</w:t>
      </w:r>
      <w:r>
        <w:rPr>
          <w:spacing w:val="1"/>
        </w:rPr>
        <w:t>t</w:t>
      </w:r>
      <w:r>
        <w:rPr>
          <w:spacing w:val="-1"/>
        </w:rPr>
        <w:t>o</w:t>
      </w:r>
      <w:r>
        <w:t>r</w:t>
      </w:r>
      <w:r>
        <w:rPr>
          <w:spacing w:val="-1"/>
        </w:rPr>
        <w:t xml:space="preserve"> </w:t>
      </w:r>
      <w:r>
        <w:rPr>
          <w:spacing w:val="-2"/>
        </w:rPr>
        <w:t>d</w:t>
      </w:r>
      <w:r>
        <w:t>uly</w:t>
      </w:r>
      <w:r>
        <w:rPr>
          <w:spacing w:val="-1"/>
        </w:rPr>
        <w:t xml:space="preserve"> s</w:t>
      </w:r>
      <w:r>
        <w:rPr>
          <w:spacing w:val="-2"/>
        </w:rPr>
        <w:t>i</w:t>
      </w:r>
      <w:r>
        <w:rPr>
          <w:spacing w:val="-1"/>
        </w:rPr>
        <w:t>gne</w:t>
      </w:r>
      <w:r>
        <w:t>d</w:t>
      </w:r>
      <w:r>
        <w:rPr>
          <w:spacing w:val="-2"/>
        </w:rPr>
        <w:t xml:space="preserve"> </w:t>
      </w:r>
      <w:r>
        <w:rPr>
          <w:spacing w:val="-1"/>
        </w:rPr>
        <w:t>b</w:t>
      </w:r>
      <w:r>
        <w:t>y</w:t>
      </w:r>
      <w:r>
        <w:rPr>
          <w:spacing w:val="1"/>
        </w:rPr>
        <w:t xml:space="preserve"> </w:t>
      </w:r>
      <w:r>
        <w:t>m</w:t>
      </w:r>
      <w:r>
        <w:rPr>
          <w:spacing w:val="-2"/>
        </w:rPr>
        <w:t>a</w:t>
      </w:r>
      <w:r>
        <w:t>nuf</w:t>
      </w:r>
      <w:r>
        <w:rPr>
          <w:spacing w:val="-1"/>
        </w:rPr>
        <w:t>a</w:t>
      </w:r>
      <w:r>
        <w:rPr>
          <w:spacing w:val="1"/>
        </w:rPr>
        <w:t>c</w:t>
      </w:r>
      <w:r>
        <w:t>tur</w:t>
      </w:r>
      <w:r>
        <w:rPr>
          <w:spacing w:val="-1"/>
        </w:rPr>
        <w:t>e</w:t>
      </w:r>
      <w:r>
        <w:t>r.</w:t>
      </w:r>
    </w:p>
    <w:p w:rsidR="009D25B5" w:rsidRDefault="009D25B5" w:rsidP="009D25B5">
      <w:pPr>
        <w:pStyle w:val="BodyText"/>
        <w:spacing w:before="162"/>
        <w:jc w:val="both"/>
      </w:pPr>
      <w:r>
        <w:t>The</w:t>
      </w:r>
      <w:r>
        <w:rPr>
          <w:spacing w:val="1"/>
        </w:rPr>
        <w:t xml:space="preserve"> </w:t>
      </w:r>
      <w:r>
        <w:t>mo</w:t>
      </w:r>
      <w:r>
        <w:rPr>
          <w:spacing w:val="1"/>
        </w:rPr>
        <w:t>t</w:t>
      </w:r>
      <w:r>
        <w:rPr>
          <w:spacing w:val="-1"/>
        </w:rPr>
        <w:t>o</w:t>
      </w:r>
      <w:r>
        <w:t>r</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1"/>
        </w:rPr>
        <w:t>s</w:t>
      </w:r>
      <w:r>
        <w:t>u</w:t>
      </w:r>
      <w:r>
        <w:rPr>
          <w:spacing w:val="-1"/>
        </w:rPr>
        <w:t>i</w:t>
      </w:r>
      <w:r>
        <w:t>t</w:t>
      </w:r>
      <w:r>
        <w:rPr>
          <w:spacing w:val="-1"/>
        </w:rPr>
        <w:t>ab</w:t>
      </w:r>
      <w:r>
        <w:t>le</w:t>
      </w:r>
      <w:r>
        <w:rPr>
          <w:spacing w:val="1"/>
        </w:rPr>
        <w:t xml:space="preserve"> </w:t>
      </w:r>
      <w:r>
        <w:t>f</w:t>
      </w:r>
      <w:r>
        <w:rPr>
          <w:spacing w:val="-1"/>
        </w:rPr>
        <w:t>o</w:t>
      </w:r>
      <w:r>
        <w:t>r</w:t>
      </w:r>
      <w:r>
        <w:rPr>
          <w:spacing w:val="2"/>
        </w:rPr>
        <w:t xml:space="preserve"> </w:t>
      </w:r>
      <w:r>
        <w:t>volt</w:t>
      </w:r>
      <w:r>
        <w:rPr>
          <w:spacing w:val="-1"/>
        </w:rPr>
        <w:t>ag</w:t>
      </w:r>
      <w:r>
        <w:t>e</w:t>
      </w:r>
      <w:r>
        <w:rPr>
          <w:spacing w:val="1"/>
        </w:rPr>
        <w:t xml:space="preserve"> </w:t>
      </w:r>
      <w:r>
        <w:t>var</w:t>
      </w:r>
      <w:r>
        <w:rPr>
          <w:spacing w:val="-1"/>
        </w:rPr>
        <w:t>ia</w:t>
      </w:r>
      <w:r>
        <w:t>t</w:t>
      </w:r>
      <w:r>
        <w:rPr>
          <w:spacing w:val="-1"/>
        </w:rPr>
        <w:t>ion</w:t>
      </w:r>
      <w:r>
        <w:t>s</w:t>
      </w:r>
      <w:r>
        <w:rPr>
          <w:spacing w:val="1"/>
        </w:rPr>
        <w:t xml:space="preserve"> </w:t>
      </w:r>
      <w:r>
        <w:rPr>
          <w:spacing w:val="-1"/>
        </w:rPr>
        <w:t>o</w:t>
      </w:r>
      <w:r>
        <w:t>f</w:t>
      </w:r>
      <w:r>
        <w:rPr>
          <w:spacing w:val="8"/>
        </w:rPr>
        <w:t xml:space="preserve"> </w:t>
      </w:r>
      <w:r>
        <w:rPr>
          <w:u w:val="single"/>
        </w:rPr>
        <w:t>+</w:t>
      </w:r>
      <w:r>
        <w:rPr>
          <w:spacing w:val="1"/>
        </w:rPr>
        <w:t xml:space="preserve"> </w:t>
      </w:r>
      <w:r>
        <w:rPr>
          <w:smallCaps/>
        </w:rPr>
        <w:t>1</w:t>
      </w:r>
      <w:r>
        <w:rPr>
          <w:smallCaps/>
          <w:spacing w:val="-1"/>
        </w:rPr>
        <w:t>0</w:t>
      </w:r>
      <w:r>
        <w:t>%</w:t>
      </w:r>
      <w:r>
        <w:rPr>
          <w:spacing w:val="2"/>
        </w:rPr>
        <w:t xml:space="preserve"> </w:t>
      </w:r>
      <w:r>
        <w:rPr>
          <w:spacing w:val="-1"/>
        </w:rPr>
        <w:t>a</w:t>
      </w:r>
      <w:r>
        <w:t>nd fr</w:t>
      </w:r>
      <w:r>
        <w:rPr>
          <w:spacing w:val="-1"/>
        </w:rPr>
        <w:t>e</w:t>
      </w:r>
      <w:r>
        <w:t>q</w:t>
      </w:r>
      <w:r>
        <w:rPr>
          <w:spacing w:val="1"/>
        </w:rPr>
        <w:t>u</w:t>
      </w:r>
      <w:r>
        <w:rPr>
          <w:spacing w:val="-1"/>
        </w:rPr>
        <w:t>e</w:t>
      </w:r>
      <w:r>
        <w:t>n</w:t>
      </w:r>
      <w:r>
        <w:rPr>
          <w:spacing w:val="-2"/>
        </w:rPr>
        <w:t>c</w:t>
      </w:r>
      <w:r>
        <w:t>y</w:t>
      </w:r>
      <w:r>
        <w:rPr>
          <w:spacing w:val="1"/>
        </w:rPr>
        <w:t xml:space="preserve"> </w:t>
      </w:r>
      <w:r>
        <w:t>var</w:t>
      </w:r>
      <w:r>
        <w:rPr>
          <w:spacing w:val="1"/>
        </w:rPr>
        <w:t>i</w:t>
      </w:r>
      <w:r>
        <w:rPr>
          <w:spacing w:val="-1"/>
        </w:rPr>
        <w:t>a</w:t>
      </w:r>
      <w:r>
        <w:t>t</w:t>
      </w:r>
      <w:r>
        <w:rPr>
          <w:spacing w:val="-1"/>
        </w:rPr>
        <w:t>io</w:t>
      </w:r>
      <w:r>
        <w:t>n</w:t>
      </w:r>
      <w:r>
        <w:rPr>
          <w:spacing w:val="1"/>
        </w:rPr>
        <w:t xml:space="preserve"> </w:t>
      </w:r>
      <w:r>
        <w:rPr>
          <w:spacing w:val="-1"/>
        </w:rPr>
        <w:t>of</w:t>
      </w:r>
    </w:p>
    <w:p w:rsidR="009D25B5" w:rsidRDefault="009D25B5" w:rsidP="009D25B5">
      <w:pPr>
        <w:pStyle w:val="BodyText"/>
        <w:spacing w:before="135"/>
        <w:jc w:val="both"/>
      </w:pPr>
      <w:r>
        <w:rPr>
          <w:u w:val="single"/>
        </w:rPr>
        <w:t>+</w:t>
      </w:r>
      <w:r>
        <w:rPr>
          <w:spacing w:val="-2"/>
        </w:rPr>
        <w:t xml:space="preserve"> </w:t>
      </w:r>
      <w:r>
        <w:t xml:space="preserve">3% </w:t>
      </w:r>
      <w:r>
        <w:rPr>
          <w:spacing w:val="-1"/>
        </w:rPr>
        <w:t>a</w:t>
      </w:r>
      <w:r>
        <w:t xml:space="preserve">nd </w:t>
      </w:r>
      <w:r>
        <w:rPr>
          <w:spacing w:val="-2"/>
        </w:rPr>
        <w:t>c</w:t>
      </w:r>
      <w:r>
        <w:rPr>
          <w:spacing w:val="-1"/>
        </w:rPr>
        <w:t>ombi</w:t>
      </w:r>
      <w:r>
        <w:rPr>
          <w:spacing w:val="1"/>
        </w:rPr>
        <w:t>n</w:t>
      </w:r>
      <w:r>
        <w:rPr>
          <w:spacing w:val="-1"/>
        </w:rPr>
        <w:t>e</w:t>
      </w:r>
      <w:r>
        <w:t>d</w:t>
      </w:r>
      <w:r>
        <w:rPr>
          <w:spacing w:val="-2"/>
        </w:rPr>
        <w:t xml:space="preserve"> </w:t>
      </w:r>
      <w:r>
        <w:t>v</w:t>
      </w:r>
      <w:r>
        <w:rPr>
          <w:spacing w:val="1"/>
        </w:rPr>
        <w:t>a</w:t>
      </w:r>
      <w:r>
        <w:t>r</w:t>
      </w:r>
      <w:r>
        <w:rPr>
          <w:spacing w:val="-1"/>
        </w:rPr>
        <w:t>ia</w:t>
      </w:r>
      <w:r>
        <w:t>t</w:t>
      </w:r>
      <w:r>
        <w:rPr>
          <w:spacing w:val="-1"/>
        </w:rPr>
        <w:t>io</w:t>
      </w:r>
      <w:r>
        <w:t>n</w:t>
      </w:r>
      <w:r>
        <w:rPr>
          <w:spacing w:val="-1"/>
        </w:rPr>
        <w:t xml:space="preserve"> o</w:t>
      </w:r>
      <w:r>
        <w:t>f</w:t>
      </w:r>
      <w:r>
        <w:rPr>
          <w:spacing w:val="2"/>
        </w:rPr>
        <w:t xml:space="preserve"> </w:t>
      </w:r>
      <w:r>
        <w:rPr>
          <w:u w:val="single"/>
        </w:rPr>
        <w:t>+</w:t>
      </w:r>
      <w:r>
        <w:rPr>
          <w:spacing w:val="-2"/>
        </w:rPr>
        <w:t xml:space="preserve"> </w:t>
      </w:r>
      <w:r>
        <w:rPr>
          <w:smallCaps/>
        </w:rPr>
        <w:t>1</w:t>
      </w:r>
      <w:r>
        <w:rPr>
          <w:smallCaps/>
          <w:spacing w:val="-1"/>
        </w:rPr>
        <w:t>0</w:t>
      </w:r>
      <w:r>
        <w:t>%.</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Design</w:t>
      </w:r>
    </w:p>
    <w:p w:rsidR="009D25B5" w:rsidRDefault="009D25B5" w:rsidP="009D25B5">
      <w:pPr>
        <w:pStyle w:val="BodyText"/>
        <w:spacing w:before="1"/>
        <w:rPr>
          <w:b/>
          <w:sz w:val="26"/>
        </w:rPr>
      </w:pPr>
    </w:p>
    <w:p w:rsidR="009D25B5" w:rsidRDefault="009D25B5" w:rsidP="007502FC">
      <w:pPr>
        <w:pStyle w:val="ListParagraph"/>
        <w:numPr>
          <w:ilvl w:val="0"/>
          <w:numId w:val="11"/>
        </w:numPr>
        <w:tabs>
          <w:tab w:val="left" w:pos="1801"/>
        </w:tabs>
        <w:spacing w:line="360" w:lineRule="auto"/>
        <w:ind w:right="378"/>
        <w:jc w:val="both"/>
        <w:rPr>
          <w:sz w:val="24"/>
        </w:rPr>
      </w:pPr>
      <w:r>
        <w:rPr>
          <w:sz w:val="24"/>
        </w:rPr>
        <w:t xml:space="preserve">The rated power of the motor shall be at least </w:t>
      </w:r>
      <w:r>
        <w:rPr>
          <w:smallCaps/>
          <w:sz w:val="24"/>
        </w:rPr>
        <w:t>20</w:t>
      </w:r>
      <w:r>
        <w:rPr>
          <w:sz w:val="24"/>
        </w:rPr>
        <w:t xml:space="preserve">% above at duty point and at least </w:t>
      </w:r>
      <w:r>
        <w:rPr>
          <w:smallCaps/>
          <w:sz w:val="24"/>
        </w:rPr>
        <w:t>10</w:t>
      </w:r>
      <w:r>
        <w:rPr>
          <w:sz w:val="24"/>
        </w:rPr>
        <w:t>% above the maximum power required over rated head range of</w:t>
      </w:r>
      <w:r>
        <w:rPr>
          <w:spacing w:val="-2"/>
          <w:sz w:val="24"/>
        </w:rPr>
        <w:t xml:space="preserve"> </w:t>
      </w:r>
      <w:r>
        <w:rPr>
          <w:sz w:val="24"/>
        </w:rPr>
        <w:t>pump.</w:t>
      </w:r>
    </w:p>
    <w:p w:rsidR="009D25B5" w:rsidRDefault="009D25B5" w:rsidP="007502FC">
      <w:pPr>
        <w:pStyle w:val="ListParagraph"/>
        <w:numPr>
          <w:ilvl w:val="0"/>
          <w:numId w:val="11"/>
        </w:numPr>
        <w:tabs>
          <w:tab w:val="left" w:pos="1801"/>
        </w:tabs>
        <w:spacing w:line="360" w:lineRule="auto"/>
        <w:ind w:right="379"/>
        <w:jc w:val="both"/>
        <w:rPr>
          <w:sz w:val="24"/>
        </w:rPr>
      </w:pPr>
      <w:r>
        <w:rPr>
          <w:sz w:val="24"/>
        </w:rPr>
        <w:t>The starting time and locked rotor withstand time under hot condition shall have suitably discrimination for proper selection of protection relay.</w:t>
      </w:r>
      <w:r>
        <w:rPr>
          <w:spacing w:val="-9"/>
          <w:sz w:val="24"/>
        </w:rPr>
        <w:t xml:space="preserve"> </w:t>
      </w:r>
      <w:r>
        <w:rPr>
          <w:sz w:val="24"/>
        </w:rPr>
        <w:t>The</w:t>
      </w:r>
      <w:r>
        <w:rPr>
          <w:spacing w:val="-8"/>
          <w:sz w:val="24"/>
        </w:rPr>
        <w:t xml:space="preserve"> </w:t>
      </w:r>
      <w:r>
        <w:rPr>
          <w:sz w:val="24"/>
        </w:rPr>
        <w:t>locked</w:t>
      </w:r>
      <w:r>
        <w:rPr>
          <w:spacing w:val="-9"/>
          <w:sz w:val="24"/>
        </w:rPr>
        <w:t xml:space="preserve"> </w:t>
      </w:r>
      <w:r>
        <w:rPr>
          <w:sz w:val="24"/>
        </w:rPr>
        <w:t>rotor</w:t>
      </w:r>
      <w:r>
        <w:rPr>
          <w:spacing w:val="-7"/>
          <w:sz w:val="24"/>
        </w:rPr>
        <w:t xml:space="preserve"> </w:t>
      </w:r>
      <w:r>
        <w:rPr>
          <w:sz w:val="24"/>
        </w:rPr>
        <w:t>withstand</w:t>
      </w:r>
      <w:r>
        <w:rPr>
          <w:spacing w:val="-9"/>
          <w:sz w:val="24"/>
        </w:rPr>
        <w:t xml:space="preserve"> </w:t>
      </w:r>
      <w:r>
        <w:rPr>
          <w:sz w:val="24"/>
        </w:rPr>
        <w:t>time</w:t>
      </w:r>
      <w:r>
        <w:rPr>
          <w:spacing w:val="-9"/>
          <w:sz w:val="24"/>
        </w:rPr>
        <w:t xml:space="preserve"> </w:t>
      </w:r>
      <w:r>
        <w:rPr>
          <w:sz w:val="24"/>
        </w:rPr>
        <w:t>under</w:t>
      </w:r>
      <w:r>
        <w:rPr>
          <w:spacing w:val="-7"/>
          <w:sz w:val="24"/>
        </w:rPr>
        <w:t xml:space="preserve"> </w:t>
      </w:r>
      <w:r>
        <w:rPr>
          <w:sz w:val="24"/>
        </w:rPr>
        <w:t>hot</w:t>
      </w:r>
      <w:r>
        <w:rPr>
          <w:spacing w:val="-8"/>
          <w:sz w:val="24"/>
        </w:rPr>
        <w:t xml:space="preserve"> </w:t>
      </w:r>
      <w:r>
        <w:rPr>
          <w:sz w:val="24"/>
        </w:rPr>
        <w:t>conditions</w:t>
      </w:r>
      <w:r>
        <w:rPr>
          <w:spacing w:val="-8"/>
          <w:sz w:val="24"/>
        </w:rPr>
        <w:t xml:space="preserve"> </w:t>
      </w:r>
      <w:r>
        <w:rPr>
          <w:sz w:val="24"/>
        </w:rPr>
        <w:t>and</w:t>
      </w:r>
      <w:r>
        <w:rPr>
          <w:spacing w:val="-6"/>
          <w:sz w:val="24"/>
        </w:rPr>
        <w:t xml:space="preserve"> </w:t>
      </w:r>
      <w:r>
        <w:rPr>
          <w:sz w:val="24"/>
        </w:rPr>
        <w:t>at</w:t>
      </w:r>
      <w:r>
        <w:rPr>
          <w:spacing w:val="-7"/>
          <w:sz w:val="24"/>
        </w:rPr>
        <w:t xml:space="preserve"> </w:t>
      </w:r>
      <w:r>
        <w:rPr>
          <w:smallCaps/>
          <w:sz w:val="24"/>
        </w:rPr>
        <w:t>110</w:t>
      </w:r>
      <w:r>
        <w:rPr>
          <w:sz w:val="24"/>
        </w:rPr>
        <w:t>% rated</w:t>
      </w:r>
      <w:r>
        <w:rPr>
          <w:spacing w:val="-16"/>
          <w:sz w:val="24"/>
        </w:rPr>
        <w:t xml:space="preserve"> </w:t>
      </w:r>
      <w:r>
        <w:rPr>
          <w:sz w:val="24"/>
        </w:rPr>
        <w:t>voltage</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more</w:t>
      </w:r>
      <w:r>
        <w:rPr>
          <w:spacing w:val="-14"/>
          <w:sz w:val="24"/>
        </w:rPr>
        <w:t xml:space="preserve"> </w:t>
      </w:r>
      <w:r>
        <w:rPr>
          <w:sz w:val="24"/>
        </w:rPr>
        <w:t>by</w:t>
      </w:r>
      <w:r>
        <w:rPr>
          <w:spacing w:val="-15"/>
          <w:sz w:val="24"/>
        </w:rPr>
        <w:t xml:space="preserve"> </w:t>
      </w:r>
      <w:r>
        <w:rPr>
          <w:sz w:val="24"/>
        </w:rPr>
        <w:t>at</w:t>
      </w:r>
      <w:r>
        <w:rPr>
          <w:spacing w:val="-13"/>
          <w:sz w:val="24"/>
        </w:rPr>
        <w:t xml:space="preserve"> </w:t>
      </w:r>
      <w:r>
        <w:rPr>
          <w:sz w:val="24"/>
        </w:rPr>
        <w:t>least</w:t>
      </w:r>
      <w:r>
        <w:rPr>
          <w:spacing w:val="-14"/>
          <w:sz w:val="24"/>
        </w:rPr>
        <w:t xml:space="preserve"> </w:t>
      </w:r>
      <w:r>
        <w:rPr>
          <w:sz w:val="24"/>
        </w:rPr>
        <w:t>three</w:t>
      </w:r>
      <w:r>
        <w:rPr>
          <w:spacing w:val="-15"/>
          <w:sz w:val="24"/>
        </w:rPr>
        <w:t xml:space="preserve"> </w:t>
      </w:r>
      <w:r>
        <w:rPr>
          <w:sz w:val="24"/>
        </w:rPr>
        <w:t>second</w:t>
      </w:r>
      <w:r>
        <w:rPr>
          <w:spacing w:val="-16"/>
          <w:sz w:val="24"/>
        </w:rPr>
        <w:t xml:space="preserve"> </w:t>
      </w:r>
      <w:r>
        <w:rPr>
          <w:sz w:val="24"/>
        </w:rPr>
        <w:t>than</w:t>
      </w:r>
      <w:r>
        <w:rPr>
          <w:spacing w:val="-14"/>
          <w:sz w:val="24"/>
        </w:rPr>
        <w:t xml:space="preserve"> </w:t>
      </w:r>
      <w:r>
        <w:rPr>
          <w:sz w:val="24"/>
        </w:rPr>
        <w:t>the</w:t>
      </w:r>
      <w:r>
        <w:rPr>
          <w:spacing w:val="-16"/>
          <w:sz w:val="24"/>
        </w:rPr>
        <w:t xml:space="preserve"> </w:t>
      </w:r>
      <w:r>
        <w:rPr>
          <w:sz w:val="24"/>
        </w:rPr>
        <w:t>starting</w:t>
      </w:r>
      <w:r>
        <w:rPr>
          <w:spacing w:val="-12"/>
          <w:sz w:val="24"/>
        </w:rPr>
        <w:t xml:space="preserve"> </w:t>
      </w:r>
      <w:r>
        <w:rPr>
          <w:sz w:val="24"/>
        </w:rPr>
        <w:t>time with driven equipment coupled and at 85% rated</w:t>
      </w:r>
      <w:r>
        <w:rPr>
          <w:spacing w:val="-13"/>
          <w:sz w:val="24"/>
        </w:rPr>
        <w:t xml:space="preserve"> </w:t>
      </w:r>
      <w:r>
        <w:rPr>
          <w:sz w:val="24"/>
        </w:rPr>
        <w:t>voltage.</w:t>
      </w:r>
    </w:p>
    <w:p w:rsidR="009D25B5" w:rsidRDefault="009D25B5" w:rsidP="009D25B5">
      <w:pPr>
        <w:pStyle w:val="BodyText"/>
        <w:spacing w:before="160"/>
        <w:jc w:val="both"/>
      </w:pPr>
      <w:r>
        <w:t>The motor shall be suitable for restricted operation at following conditions.</w:t>
      </w:r>
    </w:p>
    <w:p w:rsidR="009D25B5" w:rsidRDefault="009D25B5" w:rsidP="009D25B5">
      <w:pPr>
        <w:pStyle w:val="BodyText"/>
        <w:spacing w:before="1"/>
        <w:rPr>
          <w:sz w:val="26"/>
        </w:rPr>
      </w:pPr>
    </w:p>
    <w:p w:rsidR="009D25B5" w:rsidRDefault="009D25B5" w:rsidP="007502FC">
      <w:pPr>
        <w:pStyle w:val="ListParagraph"/>
        <w:numPr>
          <w:ilvl w:val="0"/>
          <w:numId w:val="13"/>
        </w:numPr>
        <w:tabs>
          <w:tab w:val="left" w:pos="1287"/>
        </w:tabs>
        <w:spacing w:line="360" w:lineRule="auto"/>
        <w:ind w:right="381"/>
        <w:jc w:val="both"/>
        <w:rPr>
          <w:sz w:val="24"/>
        </w:rPr>
      </w:pPr>
      <w:r>
        <w:rPr>
          <w:sz w:val="24"/>
        </w:rPr>
        <w:t>Accelerating the driven equipment from stand still to full speed within duration of one minute or less at 85% of rated</w:t>
      </w:r>
      <w:r>
        <w:rPr>
          <w:spacing w:val="-14"/>
          <w:sz w:val="24"/>
        </w:rPr>
        <w:t xml:space="preserve"> </w:t>
      </w:r>
      <w:r>
        <w:rPr>
          <w:sz w:val="24"/>
        </w:rPr>
        <w:t>voltage.</w:t>
      </w:r>
    </w:p>
    <w:p w:rsidR="009D25B5" w:rsidRDefault="009D25B5" w:rsidP="007502FC">
      <w:pPr>
        <w:pStyle w:val="ListParagraph"/>
        <w:numPr>
          <w:ilvl w:val="0"/>
          <w:numId w:val="13"/>
        </w:numPr>
        <w:tabs>
          <w:tab w:val="left" w:pos="1287"/>
        </w:tabs>
        <w:ind w:hanging="361"/>
        <w:jc w:val="both"/>
        <w:rPr>
          <w:sz w:val="24"/>
        </w:rPr>
      </w:pPr>
      <w:r>
        <w:rPr>
          <w:sz w:val="24"/>
        </w:rPr>
        <w:t>Operation on load at 75% of rated voltage for 5</w:t>
      </w:r>
      <w:r>
        <w:rPr>
          <w:spacing w:val="-33"/>
          <w:sz w:val="24"/>
        </w:rPr>
        <w:t xml:space="preserve"> </w:t>
      </w:r>
      <w:r>
        <w:rPr>
          <w:sz w:val="24"/>
        </w:rPr>
        <w:t>minutes.</w:t>
      </w:r>
    </w:p>
    <w:p w:rsidR="009D25B5" w:rsidRDefault="009D25B5" w:rsidP="007502FC">
      <w:pPr>
        <w:pStyle w:val="ListParagraph"/>
        <w:numPr>
          <w:ilvl w:val="0"/>
          <w:numId w:val="13"/>
        </w:numPr>
        <w:tabs>
          <w:tab w:val="left" w:pos="1287"/>
        </w:tabs>
        <w:spacing w:before="138"/>
        <w:ind w:hanging="361"/>
        <w:jc w:val="both"/>
        <w:rPr>
          <w:sz w:val="24"/>
        </w:rPr>
      </w:pPr>
      <w:r>
        <w:rPr>
          <w:sz w:val="24"/>
        </w:rPr>
        <w:t>Two starts in quick succession from cold</w:t>
      </w:r>
      <w:r>
        <w:rPr>
          <w:spacing w:val="-5"/>
          <w:sz w:val="24"/>
        </w:rPr>
        <w:t xml:space="preserve"> </w:t>
      </w:r>
      <w:r>
        <w:rPr>
          <w:sz w:val="24"/>
        </w:rPr>
        <w:t>condition.</w:t>
      </w:r>
    </w:p>
    <w:p w:rsidR="009D25B5" w:rsidRDefault="009D25B5" w:rsidP="007502FC">
      <w:pPr>
        <w:pStyle w:val="ListParagraph"/>
        <w:numPr>
          <w:ilvl w:val="0"/>
          <w:numId w:val="13"/>
        </w:numPr>
        <w:tabs>
          <w:tab w:val="left" w:pos="1287"/>
        </w:tabs>
        <w:spacing w:before="135" w:line="362" w:lineRule="auto"/>
        <w:ind w:right="385"/>
        <w:jc w:val="both"/>
        <w:rPr>
          <w:sz w:val="24"/>
        </w:rPr>
      </w:pPr>
      <w:r>
        <w:rPr>
          <w:sz w:val="24"/>
        </w:rPr>
        <w:t>One hot restart at maximum steady state temperature over ambient temperature of 48 Degree</w:t>
      </w:r>
      <w:r>
        <w:rPr>
          <w:spacing w:val="-4"/>
          <w:sz w:val="24"/>
        </w:rPr>
        <w:t xml:space="preserve"> </w:t>
      </w:r>
      <w:r>
        <w:rPr>
          <w:sz w:val="24"/>
        </w:rPr>
        <w:t>Centigrade</w:t>
      </w:r>
    </w:p>
    <w:p w:rsidR="009D25B5" w:rsidRDefault="009D25B5" w:rsidP="007502FC">
      <w:pPr>
        <w:pStyle w:val="ListParagraph"/>
        <w:numPr>
          <w:ilvl w:val="0"/>
          <w:numId w:val="13"/>
        </w:numPr>
        <w:tabs>
          <w:tab w:val="left" w:pos="1287"/>
        </w:tabs>
        <w:spacing w:line="360" w:lineRule="auto"/>
        <w:ind w:right="382"/>
        <w:jc w:val="both"/>
        <w:rPr>
          <w:sz w:val="24"/>
        </w:rPr>
      </w:pPr>
      <w:r>
        <w:rPr>
          <w:sz w:val="24"/>
        </w:rPr>
        <w:t>Three</w:t>
      </w:r>
      <w:r>
        <w:rPr>
          <w:spacing w:val="-14"/>
          <w:sz w:val="24"/>
        </w:rPr>
        <w:t xml:space="preserve"> </w:t>
      </w:r>
      <w:r>
        <w:rPr>
          <w:sz w:val="24"/>
        </w:rPr>
        <w:t>starts</w:t>
      </w:r>
      <w:r>
        <w:rPr>
          <w:spacing w:val="-13"/>
          <w:sz w:val="24"/>
        </w:rPr>
        <w:t xml:space="preserve"> </w:t>
      </w:r>
      <w:r>
        <w:rPr>
          <w:sz w:val="24"/>
        </w:rPr>
        <w:t>per</w:t>
      </w:r>
      <w:r>
        <w:rPr>
          <w:spacing w:val="-11"/>
          <w:sz w:val="24"/>
        </w:rPr>
        <w:t xml:space="preserve"> </w:t>
      </w:r>
      <w:r>
        <w:rPr>
          <w:sz w:val="24"/>
        </w:rPr>
        <w:t>hour</w:t>
      </w:r>
      <w:r>
        <w:rPr>
          <w:spacing w:val="-12"/>
          <w:sz w:val="24"/>
        </w:rPr>
        <w:t xml:space="preserve"> </w:t>
      </w:r>
      <w:r>
        <w:rPr>
          <w:sz w:val="24"/>
        </w:rPr>
        <w:t>equally</w:t>
      </w:r>
      <w:r>
        <w:rPr>
          <w:spacing w:val="-13"/>
          <w:sz w:val="24"/>
        </w:rPr>
        <w:t xml:space="preserve"> </w:t>
      </w:r>
      <w:r>
        <w:rPr>
          <w:sz w:val="24"/>
        </w:rPr>
        <w:t>spaced</w:t>
      </w:r>
      <w:r>
        <w:rPr>
          <w:spacing w:val="-12"/>
          <w:sz w:val="24"/>
        </w:rPr>
        <w:t xml:space="preserve"> </w:t>
      </w:r>
      <w:r>
        <w:rPr>
          <w:sz w:val="24"/>
        </w:rPr>
        <w:t>over</w:t>
      </w:r>
      <w:r>
        <w:rPr>
          <w:spacing w:val="-12"/>
          <w:sz w:val="24"/>
        </w:rPr>
        <w:t xml:space="preserve"> </w:t>
      </w:r>
      <w:r>
        <w:rPr>
          <w:sz w:val="24"/>
        </w:rPr>
        <w:t>the</w:t>
      </w:r>
      <w:r>
        <w:rPr>
          <w:spacing w:val="-12"/>
          <w:sz w:val="24"/>
        </w:rPr>
        <w:t xml:space="preserve"> </w:t>
      </w:r>
      <w:r>
        <w:rPr>
          <w:sz w:val="24"/>
        </w:rPr>
        <w:t>duration</w:t>
      </w:r>
      <w:r>
        <w:rPr>
          <w:spacing w:val="-12"/>
          <w:sz w:val="24"/>
        </w:rPr>
        <w:t xml:space="preserve"> </w:t>
      </w:r>
      <w:r>
        <w:rPr>
          <w:sz w:val="24"/>
        </w:rPr>
        <w:t>after</w:t>
      </w:r>
      <w:r>
        <w:rPr>
          <w:spacing w:val="-12"/>
          <w:sz w:val="24"/>
        </w:rPr>
        <w:t xml:space="preserve"> </w:t>
      </w:r>
      <w:r>
        <w:rPr>
          <w:sz w:val="24"/>
        </w:rPr>
        <w:t>attaining</w:t>
      </w:r>
      <w:r>
        <w:rPr>
          <w:spacing w:val="-13"/>
          <w:sz w:val="24"/>
        </w:rPr>
        <w:t xml:space="preserve"> </w:t>
      </w:r>
      <w:r>
        <w:rPr>
          <w:sz w:val="24"/>
        </w:rPr>
        <w:t>thermal equilibrium.</w:t>
      </w:r>
    </w:p>
    <w:p w:rsidR="009D25B5" w:rsidRDefault="009D25B5" w:rsidP="009D25B5">
      <w:pPr>
        <w:pStyle w:val="BodyText"/>
        <w:spacing w:before="154" w:line="360" w:lineRule="auto"/>
        <w:ind w:right="377"/>
        <w:jc w:val="both"/>
      </w:pPr>
      <w:r>
        <w:t>The</w:t>
      </w:r>
      <w:r>
        <w:rPr>
          <w:spacing w:val="-6"/>
        </w:rPr>
        <w:t xml:space="preserve"> </w:t>
      </w:r>
      <w:r>
        <w:t>class</w:t>
      </w:r>
      <w:r>
        <w:rPr>
          <w:spacing w:val="-5"/>
        </w:rPr>
        <w:t xml:space="preserve"> </w:t>
      </w:r>
      <w:r>
        <w:t>of</w:t>
      </w:r>
      <w:r>
        <w:rPr>
          <w:spacing w:val="-1"/>
        </w:rPr>
        <w:t xml:space="preserve"> </w:t>
      </w:r>
      <w:r>
        <w:t>insulation</w:t>
      </w:r>
      <w:r>
        <w:rPr>
          <w:spacing w:val="-2"/>
        </w:rPr>
        <w:t xml:space="preserve"> </w:t>
      </w:r>
      <w:r>
        <w:t>of</w:t>
      </w:r>
      <w:r>
        <w:rPr>
          <w:spacing w:val="-4"/>
        </w:rPr>
        <w:t xml:space="preserve"> </w:t>
      </w:r>
      <w:r>
        <w:t>the</w:t>
      </w:r>
      <w:r>
        <w:rPr>
          <w:spacing w:val="-5"/>
        </w:rPr>
        <w:t xml:space="preserve"> </w:t>
      </w:r>
      <w:r>
        <w:t>motor</w:t>
      </w:r>
      <w:r>
        <w:rPr>
          <w:spacing w:val="-4"/>
        </w:rPr>
        <w:t xml:space="preserve"> </w:t>
      </w:r>
      <w:r>
        <w:t>shall</w:t>
      </w:r>
      <w:r>
        <w:rPr>
          <w:spacing w:val="-3"/>
        </w:rPr>
        <w:t xml:space="preserve"> </w:t>
      </w:r>
      <w:r>
        <w:t>be</w:t>
      </w:r>
      <w:r>
        <w:rPr>
          <w:spacing w:val="-6"/>
        </w:rPr>
        <w:t xml:space="preserve"> </w:t>
      </w:r>
      <w:r>
        <w:t>minimum</w:t>
      </w:r>
      <w:r>
        <w:rPr>
          <w:spacing w:val="-4"/>
        </w:rPr>
        <w:t xml:space="preserve"> </w:t>
      </w:r>
      <w:r>
        <w:t>'B'</w:t>
      </w:r>
      <w:r>
        <w:rPr>
          <w:spacing w:val="-3"/>
        </w:rPr>
        <w:t xml:space="preserve"> </w:t>
      </w:r>
      <w:r>
        <w:t>class.</w:t>
      </w:r>
      <w:r>
        <w:rPr>
          <w:spacing w:val="-1"/>
        </w:rPr>
        <w:t xml:space="preserve"> </w:t>
      </w:r>
      <w:r>
        <w:t>However</w:t>
      </w:r>
      <w:r>
        <w:rPr>
          <w:spacing w:val="-5"/>
        </w:rPr>
        <w:t xml:space="preserve"> </w:t>
      </w:r>
      <w:r>
        <w:t xml:space="preserve">temperature rise of the motor when operating at extreme conditions of voltage and frequency variation shall not exceed 80 </w:t>
      </w:r>
      <w:r>
        <w:rPr>
          <w:position w:val="9"/>
        </w:rPr>
        <w:t>0</w:t>
      </w:r>
      <w:r>
        <w:t xml:space="preserve">C by thermometer and 90 </w:t>
      </w:r>
      <w:r>
        <w:rPr>
          <w:position w:val="9"/>
        </w:rPr>
        <w:t>o</w:t>
      </w:r>
      <w:r>
        <w:t xml:space="preserve">C by resistance over an ambient temperature of 45 </w:t>
      </w:r>
      <w:r>
        <w:rPr>
          <w:position w:val="9"/>
        </w:rPr>
        <w:t>o</w:t>
      </w:r>
      <w:r>
        <w:t>C at</w:t>
      </w:r>
      <w:r>
        <w:rPr>
          <w:spacing w:val="-1"/>
        </w:rPr>
        <w:t xml:space="preserve"> </w:t>
      </w:r>
      <w:r>
        <w:t>site.</w:t>
      </w:r>
    </w:p>
    <w:p w:rsidR="009D25B5" w:rsidRDefault="009D25B5" w:rsidP="009D25B5">
      <w:pPr>
        <w:pStyle w:val="Heading2"/>
        <w:spacing w:before="162"/>
      </w:pPr>
      <w:r>
        <w:t>Construction</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w:t>
      </w:r>
      <w:r>
        <w:rPr>
          <w:spacing w:val="13"/>
        </w:rPr>
        <w:t xml:space="preserve"> </w:t>
      </w:r>
      <w:r>
        <w:t>mo</w:t>
      </w:r>
      <w:r>
        <w:rPr>
          <w:spacing w:val="1"/>
        </w:rPr>
        <w:t>t</w:t>
      </w:r>
      <w:r>
        <w:rPr>
          <w:spacing w:val="-1"/>
        </w:rPr>
        <w:t>o</w:t>
      </w:r>
      <w:r>
        <w:t>r</w:t>
      </w:r>
      <w:r>
        <w:rPr>
          <w:spacing w:val="14"/>
        </w:rPr>
        <w:t xml:space="preserve"> </w:t>
      </w:r>
      <w:r>
        <w:rPr>
          <w:spacing w:val="-1"/>
        </w:rPr>
        <w:t>sha</w:t>
      </w:r>
      <w:r>
        <w:t>ll</w:t>
      </w:r>
      <w:r>
        <w:rPr>
          <w:spacing w:val="14"/>
        </w:rPr>
        <w:t xml:space="preserve"> </w:t>
      </w:r>
      <w:r>
        <w:rPr>
          <w:spacing w:val="-1"/>
        </w:rPr>
        <w:t>b</w:t>
      </w:r>
      <w:r>
        <w:t>e</w:t>
      </w:r>
      <w:r>
        <w:rPr>
          <w:spacing w:val="13"/>
        </w:rPr>
        <w:t xml:space="preserve"> </w:t>
      </w:r>
      <w:r>
        <w:t>f</w:t>
      </w:r>
      <w:r>
        <w:rPr>
          <w:spacing w:val="-1"/>
        </w:rPr>
        <w:t>o</w:t>
      </w:r>
      <w:r>
        <w:rPr>
          <w:spacing w:val="2"/>
        </w:rPr>
        <w:t>o</w:t>
      </w:r>
      <w:r>
        <w:t>t</w:t>
      </w:r>
      <w:r>
        <w:rPr>
          <w:spacing w:val="14"/>
        </w:rPr>
        <w:t xml:space="preserve"> </w:t>
      </w:r>
      <w:r>
        <w:t>mo</w:t>
      </w:r>
      <w:r>
        <w:rPr>
          <w:spacing w:val="1"/>
        </w:rPr>
        <w:t>u</w:t>
      </w:r>
      <w:r>
        <w:t>nt</w:t>
      </w:r>
      <w:r>
        <w:rPr>
          <w:spacing w:val="-1"/>
        </w:rPr>
        <w:t>e</w:t>
      </w:r>
      <w:r>
        <w:t>d</w:t>
      </w:r>
      <w:r>
        <w:rPr>
          <w:spacing w:val="12"/>
        </w:rPr>
        <w:t xml:space="preserve"> </w:t>
      </w:r>
      <w:r>
        <w:t>TEFC</w:t>
      </w:r>
      <w:r>
        <w:rPr>
          <w:spacing w:val="13"/>
        </w:rPr>
        <w:t xml:space="preserve"> </w:t>
      </w:r>
      <w:r>
        <w:rPr>
          <w:spacing w:val="-1"/>
        </w:rPr>
        <w:t>i</w:t>
      </w:r>
      <w:r>
        <w:t>n</w:t>
      </w:r>
      <w:r>
        <w:rPr>
          <w:spacing w:val="-2"/>
        </w:rPr>
        <w:t>d</w:t>
      </w:r>
      <w:r>
        <w:rPr>
          <w:spacing w:val="3"/>
        </w:rPr>
        <w:t>u</w:t>
      </w:r>
      <w:r>
        <w:rPr>
          <w:spacing w:val="-1"/>
        </w:rPr>
        <w:t>c</w:t>
      </w:r>
      <w:r>
        <w:t>t</w:t>
      </w:r>
      <w:r>
        <w:rPr>
          <w:spacing w:val="-1"/>
        </w:rPr>
        <w:t>io</w:t>
      </w:r>
      <w:r>
        <w:t>n</w:t>
      </w:r>
      <w:r>
        <w:rPr>
          <w:spacing w:val="13"/>
        </w:rPr>
        <w:t xml:space="preserve"> </w:t>
      </w:r>
      <w:r>
        <w:t>t</w:t>
      </w:r>
      <w:r>
        <w:rPr>
          <w:spacing w:val="-1"/>
        </w:rPr>
        <w:t>ype</w:t>
      </w:r>
      <w:r>
        <w:t>.</w:t>
      </w:r>
      <w:r>
        <w:rPr>
          <w:spacing w:val="14"/>
        </w:rPr>
        <w:t xml:space="preserve"> </w:t>
      </w:r>
      <w:r>
        <w:t>The</w:t>
      </w:r>
      <w:r>
        <w:rPr>
          <w:spacing w:val="15"/>
        </w:rPr>
        <w:t xml:space="preserve"> </w:t>
      </w:r>
      <w:r>
        <w:t>mo</w:t>
      </w:r>
      <w:r>
        <w:rPr>
          <w:spacing w:val="1"/>
        </w:rPr>
        <w:t>t</w:t>
      </w:r>
      <w:r>
        <w:rPr>
          <w:spacing w:val="-1"/>
        </w:rPr>
        <w:t>o</w:t>
      </w:r>
      <w:r>
        <w:t>r</w:t>
      </w:r>
      <w:r>
        <w:rPr>
          <w:spacing w:val="14"/>
        </w:rPr>
        <w:t xml:space="preserve"> </w:t>
      </w:r>
      <w:r>
        <w:rPr>
          <w:spacing w:val="-1"/>
        </w:rPr>
        <w:t>sha</w:t>
      </w:r>
      <w:r>
        <w:t>ll</w:t>
      </w:r>
      <w:r>
        <w:rPr>
          <w:spacing w:val="14"/>
        </w:rPr>
        <w:t xml:space="preserve"> </w:t>
      </w:r>
      <w:r>
        <w:rPr>
          <w:spacing w:val="-1"/>
        </w:rPr>
        <w:t>b</w:t>
      </w:r>
      <w:r>
        <w:t>e</w:t>
      </w:r>
      <w:r>
        <w:rPr>
          <w:spacing w:val="13"/>
        </w:rPr>
        <w:t xml:space="preserve"> </w:t>
      </w:r>
      <w:r>
        <w:rPr>
          <w:spacing w:val="-1"/>
        </w:rPr>
        <w:t>sta</w:t>
      </w:r>
      <w:r>
        <w:t>t</w:t>
      </w:r>
      <w:r>
        <w:rPr>
          <w:spacing w:val="-1"/>
        </w:rPr>
        <w:t>i</w:t>
      </w:r>
      <w:r>
        <w:rPr>
          <w:spacing w:val="1"/>
        </w:rPr>
        <w:t>c</w:t>
      </w:r>
      <w:r>
        <w:rPr>
          <w:spacing w:val="-1"/>
        </w:rPr>
        <w:t>a</w:t>
      </w:r>
      <w:r>
        <w:t xml:space="preserve">lly </w:t>
      </w:r>
      <w:r>
        <w:rPr>
          <w:spacing w:val="-1"/>
        </w:rPr>
        <w:t>a</w:t>
      </w:r>
      <w:r>
        <w:t>nd</w:t>
      </w:r>
      <w:r>
        <w:rPr>
          <w:spacing w:val="-4"/>
        </w:rPr>
        <w:t xml:space="preserve"> </w:t>
      </w:r>
      <w:r>
        <w:rPr>
          <w:spacing w:val="-2"/>
        </w:rPr>
        <w:t>d</w:t>
      </w:r>
      <w:r>
        <w:rPr>
          <w:spacing w:val="-1"/>
        </w:rPr>
        <w:t>yn</w:t>
      </w:r>
      <w:r>
        <w:rPr>
          <w:spacing w:val="-2"/>
        </w:rPr>
        <w:t>a</w:t>
      </w:r>
      <w:r>
        <w:rPr>
          <w:spacing w:val="1"/>
        </w:rPr>
        <w:t>m</w:t>
      </w:r>
      <w:r>
        <w:rPr>
          <w:spacing w:val="-1"/>
        </w:rPr>
        <w:t>ica</w:t>
      </w:r>
      <w:r>
        <w:t>lly</w:t>
      </w:r>
      <w:r>
        <w:rPr>
          <w:spacing w:val="-6"/>
        </w:rPr>
        <w:t xml:space="preserve"> </w:t>
      </w:r>
      <w:r>
        <w:rPr>
          <w:spacing w:val="2"/>
        </w:rPr>
        <w:t>b</w:t>
      </w:r>
      <w:r>
        <w:rPr>
          <w:spacing w:val="-1"/>
        </w:rPr>
        <w:t>a</w:t>
      </w:r>
      <w:r>
        <w:t>l</w:t>
      </w:r>
      <w:r>
        <w:rPr>
          <w:spacing w:val="-1"/>
        </w:rPr>
        <w:t>a</w:t>
      </w:r>
      <w:r>
        <w:rPr>
          <w:spacing w:val="1"/>
        </w:rPr>
        <w:t>n</w:t>
      </w:r>
      <w:r>
        <w:rPr>
          <w:spacing w:val="-1"/>
        </w:rPr>
        <w:t>ce</w:t>
      </w:r>
      <w:r>
        <w:t>d</w:t>
      </w:r>
      <w:r>
        <w:rPr>
          <w:spacing w:val="-4"/>
        </w:rPr>
        <w:t xml:space="preserve"> </w:t>
      </w:r>
      <w:r>
        <w:rPr>
          <w:spacing w:val="-1"/>
        </w:rPr>
        <w:t>a</w:t>
      </w:r>
      <w:r>
        <w:t>nd</w:t>
      </w:r>
      <w:r>
        <w:rPr>
          <w:spacing w:val="-5"/>
        </w:rPr>
        <w:t xml:space="preserve"> </w:t>
      </w:r>
      <w:r>
        <w:rPr>
          <w:spacing w:val="-1"/>
        </w:rPr>
        <w:t>c</w:t>
      </w:r>
      <w:r>
        <w:t>r</w:t>
      </w:r>
      <w:r>
        <w:rPr>
          <w:spacing w:val="-1"/>
        </w:rPr>
        <w:t>i</w:t>
      </w:r>
      <w:r>
        <w:t>t</w:t>
      </w:r>
      <w:r>
        <w:rPr>
          <w:spacing w:val="-1"/>
        </w:rPr>
        <w:t>i</w:t>
      </w:r>
      <w:r>
        <w:rPr>
          <w:spacing w:val="1"/>
        </w:rPr>
        <w:t>c</w:t>
      </w:r>
      <w:r>
        <w:rPr>
          <w:spacing w:val="-1"/>
        </w:rPr>
        <w:t>a</w:t>
      </w:r>
      <w:r>
        <w:t>l</w:t>
      </w:r>
      <w:r>
        <w:rPr>
          <w:spacing w:val="-5"/>
        </w:rPr>
        <w:t xml:space="preserve"> </w:t>
      </w:r>
      <w:r>
        <w:rPr>
          <w:spacing w:val="-1"/>
        </w:rPr>
        <w:t>sp</w:t>
      </w:r>
      <w:r>
        <w:rPr>
          <w:spacing w:val="1"/>
        </w:rPr>
        <w:t>e</w:t>
      </w:r>
      <w:r>
        <w:rPr>
          <w:spacing w:val="-1"/>
        </w:rPr>
        <w:t>e</w:t>
      </w:r>
      <w:r>
        <w:t>d</w:t>
      </w:r>
      <w:r>
        <w:rPr>
          <w:spacing w:val="-4"/>
        </w:rPr>
        <w:t xml:space="preserve"> </w:t>
      </w:r>
      <w:r>
        <w:rPr>
          <w:spacing w:val="1"/>
        </w:rPr>
        <w:t>s</w:t>
      </w:r>
      <w:r>
        <w:t>h</w:t>
      </w:r>
      <w:r>
        <w:rPr>
          <w:spacing w:val="-2"/>
        </w:rPr>
        <w:t>a</w:t>
      </w:r>
      <w:r>
        <w:t>ll</w:t>
      </w:r>
      <w:r>
        <w:rPr>
          <w:spacing w:val="-5"/>
        </w:rPr>
        <w:t xml:space="preserve"> </w:t>
      </w:r>
      <w:r>
        <w:t>not</w:t>
      </w:r>
      <w:r>
        <w:rPr>
          <w:spacing w:val="-5"/>
        </w:rPr>
        <w:t xml:space="preserve"> </w:t>
      </w:r>
      <w:r>
        <w:rPr>
          <w:spacing w:val="-1"/>
        </w:rPr>
        <w:t>b</w:t>
      </w:r>
      <w:r>
        <w:t>e</w:t>
      </w:r>
      <w:r>
        <w:rPr>
          <w:spacing w:val="-6"/>
        </w:rPr>
        <w:t xml:space="preserve"> </w:t>
      </w:r>
      <w:r>
        <w:rPr>
          <w:spacing w:val="-1"/>
        </w:rPr>
        <w:t>i</w:t>
      </w:r>
      <w:r>
        <w:t>n</w:t>
      </w:r>
      <w:r>
        <w:rPr>
          <w:spacing w:val="-6"/>
        </w:rPr>
        <w:t xml:space="preserve"> </w:t>
      </w:r>
      <w:r>
        <w:t>the</w:t>
      </w:r>
      <w:r>
        <w:rPr>
          <w:spacing w:val="-7"/>
        </w:rPr>
        <w:t xml:space="preserve"> </w:t>
      </w:r>
      <w:r>
        <w:rPr>
          <w:spacing w:val="2"/>
        </w:rPr>
        <w:t>r</w:t>
      </w:r>
      <w:r>
        <w:rPr>
          <w:spacing w:val="-1"/>
        </w:rPr>
        <w:t>a</w:t>
      </w:r>
      <w:r>
        <w:t>nge</w:t>
      </w:r>
      <w:r>
        <w:rPr>
          <w:spacing w:val="-4"/>
        </w:rPr>
        <w:t xml:space="preserve"> </w:t>
      </w:r>
      <w:r>
        <w:rPr>
          <w:spacing w:val="-1"/>
        </w:rPr>
        <w:t>o</w:t>
      </w:r>
      <w:r>
        <w:t>f</w:t>
      </w:r>
      <w:r>
        <w:rPr>
          <w:spacing w:val="-4"/>
        </w:rPr>
        <w:t xml:space="preserve"> </w:t>
      </w:r>
      <w:r>
        <w:t>80</w:t>
      </w:r>
      <w:r>
        <w:rPr>
          <w:spacing w:val="-1"/>
        </w:rPr>
        <w:t xml:space="preserve"> </w:t>
      </w:r>
      <w:r>
        <w:t>%</w:t>
      </w:r>
      <w:r>
        <w:rPr>
          <w:spacing w:val="-5"/>
        </w:rPr>
        <w:t xml:space="preserve"> </w:t>
      </w:r>
      <w:r>
        <w:t>to</w:t>
      </w:r>
      <w:r>
        <w:rPr>
          <w:spacing w:val="-5"/>
        </w:rPr>
        <w:t xml:space="preserve"> </w:t>
      </w:r>
      <w:r>
        <w:rPr>
          <w:smallCaps/>
        </w:rPr>
        <w:t>120</w:t>
      </w:r>
      <w:r>
        <w:rPr>
          <w:spacing w:val="-6"/>
        </w:rPr>
        <w:t xml:space="preserve"> </w:t>
      </w:r>
      <w:r>
        <w:t xml:space="preserve">% </w:t>
      </w:r>
      <w:r>
        <w:rPr>
          <w:spacing w:val="-1"/>
        </w:rPr>
        <w:t>o</w:t>
      </w:r>
      <w:r>
        <w:t>f</w:t>
      </w:r>
      <w:r>
        <w:rPr>
          <w:spacing w:val="1"/>
        </w:rPr>
        <w:t xml:space="preserve"> </w:t>
      </w:r>
      <w:r>
        <w:t>the</w:t>
      </w:r>
      <w:r>
        <w:rPr>
          <w:spacing w:val="-2"/>
        </w:rPr>
        <w:t xml:space="preserve"> </w:t>
      </w:r>
      <w:r>
        <w:t>mot</w:t>
      </w:r>
      <w:r>
        <w:rPr>
          <w:spacing w:val="-1"/>
        </w:rPr>
        <w:t>o</w:t>
      </w:r>
      <w:r>
        <w:t>r</w:t>
      </w:r>
      <w:r>
        <w:rPr>
          <w:spacing w:val="-1"/>
        </w:rPr>
        <w:t xml:space="preserve"> spee</w:t>
      </w:r>
      <w:r>
        <w:rPr>
          <w:spacing w:val="-2"/>
        </w:rPr>
        <w:t>d</w:t>
      </w:r>
      <w:r>
        <w:t>.</w:t>
      </w:r>
    </w:p>
    <w:p w:rsidR="009D25B5" w:rsidRDefault="009D25B5" w:rsidP="009D25B5">
      <w:pPr>
        <w:pStyle w:val="BodyText"/>
        <w:spacing w:before="160"/>
        <w:jc w:val="both"/>
      </w:pPr>
      <w:r>
        <w:t>The motor shall having heavy duty anti-friction bearing, grease lubricated type.</w:t>
      </w:r>
    </w:p>
    <w:p w:rsidR="009D25B5" w:rsidRDefault="009D25B5" w:rsidP="009D25B5">
      <w:pPr>
        <w:pStyle w:val="BodyText"/>
        <w:rPr>
          <w:sz w:val="26"/>
        </w:rPr>
      </w:pPr>
    </w:p>
    <w:p w:rsidR="009D25B5" w:rsidRDefault="009D25B5" w:rsidP="009D25B5">
      <w:pPr>
        <w:pStyle w:val="BodyText"/>
        <w:spacing w:before="1" w:line="362" w:lineRule="auto"/>
        <w:ind w:right="378"/>
        <w:jc w:val="both"/>
      </w:pPr>
      <w:r>
        <w:t>The cable box shall be phase segregated and with degree of protection conforming to IP 54. The terminal box shall be suitable for termination of power cables as per size</w:t>
      </w:r>
    </w:p>
    <w:p w:rsidR="009D25B5" w:rsidRDefault="009D25B5" w:rsidP="009D25B5">
      <w:pPr>
        <w:spacing w:line="362"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pPr>
      <w:proofErr w:type="spellStart"/>
      <w:proofErr w:type="gramStart"/>
      <w:r>
        <w:rPr>
          <w:spacing w:val="-1"/>
        </w:rPr>
        <w:lastRenderedPageBreak/>
        <w:t>i</w:t>
      </w:r>
      <w:r>
        <w:t>n</w:t>
      </w:r>
      <w:r>
        <w:rPr>
          <w:spacing w:val="-2"/>
        </w:rPr>
        <w:t>c</w:t>
      </w:r>
      <w:r>
        <w:rPr>
          <w:spacing w:val="-1"/>
        </w:rPr>
        <w:t>ab</w:t>
      </w:r>
      <w:r>
        <w:t>le</w:t>
      </w:r>
      <w:proofErr w:type="spellEnd"/>
      <w:proofErr w:type="gramEnd"/>
      <w:r>
        <w:rPr>
          <w:spacing w:val="5"/>
        </w:rPr>
        <w:t xml:space="preserve"> </w:t>
      </w:r>
      <w:r>
        <w:rPr>
          <w:spacing w:val="1"/>
        </w:rPr>
        <w:t>s</w:t>
      </w:r>
      <w:r>
        <w:rPr>
          <w:spacing w:val="-1"/>
        </w:rPr>
        <w:t>c</w:t>
      </w:r>
      <w:r>
        <w:t>he</w:t>
      </w:r>
      <w:r>
        <w:rPr>
          <w:spacing w:val="-2"/>
        </w:rPr>
        <w:t>d</w:t>
      </w:r>
      <w:r>
        <w:t>ule.</w:t>
      </w:r>
      <w:r>
        <w:rPr>
          <w:spacing w:val="7"/>
        </w:rPr>
        <w:t xml:space="preserve"> </w:t>
      </w:r>
      <w:r>
        <w:t>The</w:t>
      </w:r>
      <w:r>
        <w:rPr>
          <w:spacing w:val="5"/>
        </w:rPr>
        <w:t xml:space="preserve"> </w:t>
      </w:r>
      <w:r>
        <w:t>f</w:t>
      </w:r>
      <w:r>
        <w:rPr>
          <w:spacing w:val="-1"/>
        </w:rPr>
        <w:t>a</w:t>
      </w:r>
      <w:r>
        <w:t>ult</w:t>
      </w:r>
      <w:r>
        <w:rPr>
          <w:spacing w:val="7"/>
        </w:rPr>
        <w:t xml:space="preserve"> </w:t>
      </w:r>
      <w:r>
        <w:t>w</w:t>
      </w:r>
      <w:r>
        <w:rPr>
          <w:spacing w:val="-4"/>
        </w:rPr>
        <w:t>i</w:t>
      </w:r>
      <w:r>
        <w:t>th</w:t>
      </w:r>
      <w:r>
        <w:rPr>
          <w:spacing w:val="-1"/>
        </w:rPr>
        <w:t>s</w:t>
      </w:r>
      <w:r>
        <w:t>t</w:t>
      </w:r>
      <w:r>
        <w:rPr>
          <w:spacing w:val="-1"/>
        </w:rPr>
        <w:t>a</w:t>
      </w:r>
      <w:r>
        <w:t>nd</w:t>
      </w:r>
      <w:r>
        <w:rPr>
          <w:spacing w:val="5"/>
        </w:rPr>
        <w:t xml:space="preserve"> </w:t>
      </w:r>
      <w:r>
        <w:rPr>
          <w:spacing w:val="-1"/>
        </w:rPr>
        <w:t>cap</w:t>
      </w:r>
      <w:r>
        <w:t>a</w:t>
      </w:r>
      <w:r>
        <w:rPr>
          <w:spacing w:val="-1"/>
        </w:rPr>
        <w:t>ci</w:t>
      </w:r>
      <w:r>
        <w:rPr>
          <w:spacing w:val="3"/>
        </w:rPr>
        <w:t>t</w:t>
      </w:r>
      <w:r>
        <w:t>y</w:t>
      </w:r>
      <w:r>
        <w:rPr>
          <w:spacing w:val="6"/>
        </w:rPr>
        <w:t xml:space="preserve"> </w:t>
      </w:r>
      <w:r>
        <w:rPr>
          <w:spacing w:val="-1"/>
        </w:rPr>
        <w:t>o</w:t>
      </w:r>
      <w:r>
        <w:t>f</w:t>
      </w:r>
      <w:r>
        <w:rPr>
          <w:spacing w:val="7"/>
        </w:rPr>
        <w:t xml:space="preserve"> </w:t>
      </w:r>
      <w:r>
        <w:t>the</w:t>
      </w:r>
      <w:r>
        <w:rPr>
          <w:spacing w:val="5"/>
        </w:rPr>
        <w:t xml:space="preserve"> </w:t>
      </w:r>
      <w:r>
        <w:rPr>
          <w:spacing w:val="-1"/>
        </w:rPr>
        <w:t>cab</w:t>
      </w:r>
      <w:r>
        <w:t>le</w:t>
      </w:r>
      <w:r>
        <w:rPr>
          <w:spacing w:val="5"/>
        </w:rPr>
        <w:t xml:space="preserve"> </w:t>
      </w:r>
      <w:r>
        <w:rPr>
          <w:spacing w:val="-1"/>
        </w:rPr>
        <w:t>bo</w:t>
      </w:r>
      <w:r>
        <w:t>x</w:t>
      </w:r>
      <w:r>
        <w:rPr>
          <w:spacing w:val="5"/>
        </w:rPr>
        <w:t xml:space="preserve"> </w:t>
      </w:r>
      <w:r>
        <w:rPr>
          <w:spacing w:val="-1"/>
        </w:rPr>
        <w:t>sha</w:t>
      </w:r>
      <w:r>
        <w:t>ll</w:t>
      </w:r>
      <w:r>
        <w:rPr>
          <w:spacing w:val="7"/>
        </w:rPr>
        <w:t xml:space="preserve"> </w:t>
      </w:r>
      <w:r>
        <w:t>not</w:t>
      </w:r>
      <w:r>
        <w:rPr>
          <w:spacing w:val="7"/>
        </w:rPr>
        <w:t xml:space="preserve"> </w:t>
      </w:r>
      <w:r>
        <w:t>l</w:t>
      </w:r>
      <w:r>
        <w:rPr>
          <w:spacing w:val="-1"/>
        </w:rPr>
        <w:t>es</w:t>
      </w:r>
      <w:r>
        <w:t>s</w:t>
      </w:r>
      <w:r>
        <w:rPr>
          <w:spacing w:val="5"/>
        </w:rPr>
        <w:t xml:space="preserve"> </w:t>
      </w:r>
      <w:r>
        <w:t>th</w:t>
      </w:r>
      <w:r>
        <w:rPr>
          <w:spacing w:val="-2"/>
        </w:rPr>
        <w:t>a</w:t>
      </w:r>
      <w:r>
        <w:t>n</w:t>
      </w:r>
      <w:r>
        <w:rPr>
          <w:spacing w:val="6"/>
        </w:rPr>
        <w:t xml:space="preserve"> </w:t>
      </w:r>
      <w:r>
        <w:t>the f</w:t>
      </w:r>
      <w:r>
        <w:rPr>
          <w:spacing w:val="-1"/>
        </w:rPr>
        <w:t>a</w:t>
      </w:r>
      <w:r>
        <w:t>ult</w:t>
      </w:r>
      <w:r>
        <w:rPr>
          <w:spacing w:val="-2"/>
        </w:rPr>
        <w:t xml:space="preserve"> </w:t>
      </w:r>
      <w:r>
        <w:t>l</w:t>
      </w:r>
      <w:r>
        <w:rPr>
          <w:spacing w:val="-1"/>
        </w:rPr>
        <w:t>e</w:t>
      </w:r>
      <w:r>
        <w:t xml:space="preserve">vel </w:t>
      </w:r>
      <w:r>
        <w:rPr>
          <w:spacing w:val="-1"/>
        </w:rPr>
        <w:t>sp</w:t>
      </w:r>
      <w:r>
        <w:rPr>
          <w:spacing w:val="-2"/>
        </w:rPr>
        <w:t>e</w:t>
      </w:r>
      <w:r>
        <w:rPr>
          <w:spacing w:val="-1"/>
        </w:rPr>
        <w:t>ci</w:t>
      </w:r>
      <w:r>
        <w:t>f</w:t>
      </w:r>
      <w:r>
        <w:rPr>
          <w:spacing w:val="-1"/>
        </w:rPr>
        <w:t>ie</w:t>
      </w:r>
      <w:r>
        <w:t>d</w:t>
      </w:r>
      <w:r>
        <w:rPr>
          <w:spacing w:val="1"/>
        </w:rPr>
        <w:t xml:space="preserve"> </w:t>
      </w:r>
      <w:r>
        <w:rPr>
          <w:spacing w:val="-1"/>
        </w:rPr>
        <w:t>i</w:t>
      </w:r>
      <w:r>
        <w:t>n</w:t>
      </w:r>
      <w:r>
        <w:rPr>
          <w:spacing w:val="1"/>
        </w:rPr>
        <w:t xml:space="preserve"> </w:t>
      </w:r>
      <w:r>
        <w:t>S</w:t>
      </w:r>
      <w:r>
        <w:rPr>
          <w:spacing w:val="-1"/>
        </w:rPr>
        <w:t>ec</w:t>
      </w:r>
      <w:r>
        <w:t>t</w:t>
      </w:r>
      <w:r>
        <w:rPr>
          <w:spacing w:val="-1"/>
        </w:rPr>
        <w:t>io</w:t>
      </w:r>
      <w:r>
        <w:rPr>
          <w:spacing w:val="2"/>
        </w:rPr>
        <w:t>n</w:t>
      </w:r>
      <w:r>
        <w:rPr>
          <w:spacing w:val="-1"/>
        </w:rPr>
        <w:t>-</w:t>
      </w:r>
      <w:r>
        <w:rPr>
          <w:smallCaps/>
        </w:rPr>
        <w:t>1.</w:t>
      </w:r>
    </w:p>
    <w:p w:rsidR="009D25B5" w:rsidRDefault="009D25B5" w:rsidP="009D25B5">
      <w:pPr>
        <w:pStyle w:val="Heading2"/>
        <w:spacing w:before="161"/>
      </w:pPr>
      <w:r>
        <w:t>Accessories</w:t>
      </w:r>
    </w:p>
    <w:p w:rsidR="009D25B5" w:rsidRDefault="009D25B5" w:rsidP="009D25B5">
      <w:pPr>
        <w:pStyle w:val="BodyText"/>
        <w:spacing w:before="1"/>
        <w:rPr>
          <w:b/>
          <w:sz w:val="26"/>
        </w:rPr>
      </w:pPr>
    </w:p>
    <w:p w:rsidR="009D25B5" w:rsidRDefault="009D25B5" w:rsidP="009D25B5">
      <w:pPr>
        <w:pStyle w:val="BodyText"/>
        <w:tabs>
          <w:tab w:val="left" w:pos="8479"/>
        </w:tabs>
        <w:spacing w:line="360" w:lineRule="auto"/>
        <w:ind w:right="377"/>
      </w:pPr>
      <w:r>
        <w:t>Shaft</w:t>
      </w:r>
      <w:r>
        <w:rPr>
          <w:spacing w:val="-9"/>
        </w:rPr>
        <w:t xml:space="preserve"> </w:t>
      </w:r>
      <w:r>
        <w:t>mounted</w:t>
      </w:r>
      <w:r>
        <w:rPr>
          <w:spacing w:val="-11"/>
        </w:rPr>
        <w:t xml:space="preserve"> </w:t>
      </w:r>
      <w:r>
        <w:t>cooling</w:t>
      </w:r>
      <w:r>
        <w:rPr>
          <w:spacing w:val="-9"/>
        </w:rPr>
        <w:t xml:space="preserve"> </w:t>
      </w:r>
      <w:r>
        <w:t>fan</w:t>
      </w:r>
      <w:r>
        <w:rPr>
          <w:spacing w:val="-9"/>
        </w:rPr>
        <w:t xml:space="preserve"> </w:t>
      </w:r>
      <w:r>
        <w:t>of</w:t>
      </w:r>
      <w:r>
        <w:rPr>
          <w:spacing w:val="-8"/>
        </w:rPr>
        <w:t xml:space="preserve"> </w:t>
      </w:r>
      <w:r>
        <w:t>cast</w:t>
      </w:r>
      <w:r>
        <w:rPr>
          <w:spacing w:val="-9"/>
        </w:rPr>
        <w:t xml:space="preserve"> </w:t>
      </w:r>
      <w:r>
        <w:t>iron/aluminum</w:t>
      </w:r>
      <w:r>
        <w:rPr>
          <w:spacing w:val="-10"/>
        </w:rPr>
        <w:t xml:space="preserve"> </w:t>
      </w:r>
      <w:r>
        <w:t>or</w:t>
      </w:r>
      <w:r>
        <w:rPr>
          <w:spacing w:val="-9"/>
        </w:rPr>
        <w:t xml:space="preserve"> </w:t>
      </w:r>
      <w:r>
        <w:t>mild</w:t>
      </w:r>
      <w:r>
        <w:rPr>
          <w:spacing w:val="-11"/>
        </w:rPr>
        <w:t xml:space="preserve"> </w:t>
      </w:r>
      <w:r>
        <w:t>steel</w:t>
      </w:r>
      <w:r>
        <w:rPr>
          <w:spacing w:val="-8"/>
        </w:rPr>
        <w:t xml:space="preserve"> </w:t>
      </w:r>
      <w:r>
        <w:t>and</w:t>
      </w:r>
      <w:r>
        <w:tab/>
      </w:r>
      <w:r>
        <w:rPr>
          <w:spacing w:val="-4"/>
        </w:rPr>
        <w:t xml:space="preserve">dynamic </w:t>
      </w:r>
      <w:r>
        <w:t>balanced.</w:t>
      </w:r>
    </w:p>
    <w:p w:rsidR="009D25B5" w:rsidRDefault="009D25B5" w:rsidP="009D25B5">
      <w:pPr>
        <w:spacing w:before="159"/>
        <w:ind w:left="360"/>
        <w:rPr>
          <w:b/>
          <w:sz w:val="24"/>
        </w:rPr>
      </w:pPr>
      <w:r>
        <w:rPr>
          <w:b/>
          <w:sz w:val="24"/>
          <w:u w:val="single"/>
        </w:rPr>
        <w:t>Test, vibration and noise</w:t>
      </w:r>
    </w:p>
    <w:p w:rsidR="009D25B5" w:rsidRDefault="009D25B5" w:rsidP="009D25B5">
      <w:pPr>
        <w:pStyle w:val="BodyText"/>
        <w:spacing w:before="2"/>
        <w:rPr>
          <w:b/>
          <w:sz w:val="17"/>
        </w:rPr>
      </w:pPr>
    </w:p>
    <w:p w:rsidR="009D25B5" w:rsidRDefault="009D25B5" w:rsidP="009D25B5">
      <w:pPr>
        <w:pStyle w:val="BodyText"/>
        <w:spacing w:before="101" w:line="360" w:lineRule="auto"/>
        <w:ind w:right="382"/>
        <w:jc w:val="both"/>
      </w:pPr>
      <w:r>
        <w:t xml:space="preserve">The  </w:t>
      </w:r>
      <w:r>
        <w:rPr>
          <w:spacing w:val="-22"/>
        </w:rPr>
        <w:t xml:space="preserve"> </w:t>
      </w:r>
      <w:r>
        <w:t>vibr</w:t>
      </w:r>
      <w:r>
        <w:rPr>
          <w:spacing w:val="-1"/>
        </w:rPr>
        <w:t>a</w:t>
      </w:r>
      <w:r>
        <w:t>t</w:t>
      </w:r>
      <w:r>
        <w:rPr>
          <w:spacing w:val="-1"/>
        </w:rPr>
        <w:t>io</w:t>
      </w:r>
      <w:r>
        <w:t xml:space="preserve">n  </w:t>
      </w:r>
      <w:r>
        <w:rPr>
          <w:spacing w:val="-19"/>
        </w:rPr>
        <w:t xml:space="preserve"> </w:t>
      </w:r>
      <w:r>
        <w:t>l</w:t>
      </w:r>
      <w:r>
        <w:rPr>
          <w:spacing w:val="-1"/>
        </w:rPr>
        <w:t>e</w:t>
      </w:r>
      <w:r>
        <w:t xml:space="preserve">vel  </w:t>
      </w:r>
      <w:r>
        <w:rPr>
          <w:spacing w:val="-20"/>
        </w:rPr>
        <w:t xml:space="preserve"> </w:t>
      </w:r>
      <w:r>
        <w:rPr>
          <w:spacing w:val="1"/>
        </w:rPr>
        <w:t>s</w:t>
      </w:r>
      <w:r>
        <w:t xml:space="preserve">hould  </w:t>
      </w:r>
      <w:r>
        <w:rPr>
          <w:spacing w:val="-22"/>
        </w:rPr>
        <w:t xml:space="preserve"> </w:t>
      </w:r>
      <w:r>
        <w:rPr>
          <w:spacing w:val="-1"/>
        </w:rPr>
        <w:t>b</w:t>
      </w:r>
      <w:r>
        <w:t xml:space="preserve">e  </w:t>
      </w:r>
      <w:r>
        <w:rPr>
          <w:spacing w:val="-22"/>
        </w:rPr>
        <w:t xml:space="preserve"> </w:t>
      </w:r>
      <w:r>
        <w:t>w</w:t>
      </w:r>
      <w:r>
        <w:rPr>
          <w:spacing w:val="-1"/>
        </w:rPr>
        <w:t>i</w:t>
      </w:r>
      <w:r>
        <w:t>th</w:t>
      </w:r>
      <w:r>
        <w:rPr>
          <w:spacing w:val="-2"/>
        </w:rPr>
        <w:t>i</w:t>
      </w:r>
      <w:r>
        <w:t xml:space="preserve">n  </w:t>
      </w:r>
      <w:r>
        <w:rPr>
          <w:spacing w:val="-19"/>
        </w:rPr>
        <w:t xml:space="preserve"> </w:t>
      </w:r>
      <w:r>
        <w:rPr>
          <w:spacing w:val="1"/>
        </w:rPr>
        <w:t>p</w:t>
      </w:r>
      <w:r>
        <w:rPr>
          <w:spacing w:val="-1"/>
        </w:rPr>
        <w:t>e</w:t>
      </w:r>
      <w:r>
        <w:t>rm</w:t>
      </w:r>
      <w:r>
        <w:rPr>
          <w:spacing w:val="-1"/>
        </w:rPr>
        <w:t>issib</w:t>
      </w:r>
      <w:r>
        <w:t xml:space="preserve">le  </w:t>
      </w:r>
      <w:r>
        <w:rPr>
          <w:spacing w:val="-19"/>
        </w:rPr>
        <w:t xml:space="preserve"> </w:t>
      </w:r>
      <w:r>
        <w:t>l</w:t>
      </w:r>
      <w:r>
        <w:rPr>
          <w:spacing w:val="-1"/>
        </w:rPr>
        <w:t>i</w:t>
      </w:r>
      <w:r>
        <w:t>m</w:t>
      </w:r>
      <w:r>
        <w:rPr>
          <w:spacing w:val="-1"/>
        </w:rPr>
        <w:t>i</w:t>
      </w:r>
      <w:r>
        <w:t xml:space="preserve">t  </w:t>
      </w:r>
      <w:r>
        <w:rPr>
          <w:spacing w:val="-20"/>
        </w:rPr>
        <w:t xml:space="preserve"> </w:t>
      </w:r>
      <w:r>
        <w:t xml:space="preserve">(IS:  </w:t>
      </w:r>
      <w:r>
        <w:rPr>
          <w:spacing w:val="-20"/>
        </w:rPr>
        <w:t xml:space="preserve"> </w:t>
      </w:r>
      <w:r>
        <w:rPr>
          <w:smallCaps/>
          <w:spacing w:val="2"/>
        </w:rPr>
        <w:t>1</w:t>
      </w:r>
      <w:r>
        <w:rPr>
          <w:smallCaps/>
        </w:rPr>
        <w:t>2</w:t>
      </w:r>
      <w:r>
        <w:rPr>
          <w:smallCaps/>
          <w:spacing w:val="-1"/>
        </w:rPr>
        <w:t>0</w:t>
      </w:r>
      <w:r>
        <w:rPr>
          <w:spacing w:val="-1"/>
        </w:rPr>
        <w:t>75</w:t>
      </w:r>
      <w:r>
        <w:t xml:space="preserve">)  </w:t>
      </w:r>
      <w:r>
        <w:rPr>
          <w:spacing w:val="-20"/>
        </w:rPr>
        <w:t xml:space="preserve"> </w:t>
      </w:r>
      <w:r>
        <w:rPr>
          <w:spacing w:val="-1"/>
        </w:rPr>
        <w:t>a</w:t>
      </w:r>
      <w:r>
        <w:t xml:space="preserve">nd  </w:t>
      </w:r>
      <w:r>
        <w:rPr>
          <w:spacing w:val="-20"/>
        </w:rPr>
        <w:t xml:space="preserve"> </w:t>
      </w:r>
      <w:r>
        <w:t>noi</w:t>
      </w:r>
      <w:r>
        <w:rPr>
          <w:spacing w:val="1"/>
        </w:rPr>
        <w:t>s</w:t>
      </w:r>
      <w:r>
        <w:t>e l</w:t>
      </w:r>
      <w:r>
        <w:rPr>
          <w:spacing w:val="-1"/>
        </w:rPr>
        <w:t>e</w:t>
      </w:r>
      <w:r>
        <w:t>vel</w:t>
      </w:r>
      <w:r>
        <w:rPr>
          <w:spacing w:val="2"/>
        </w:rPr>
        <w:t xml:space="preserve"> </w:t>
      </w:r>
      <w:r>
        <w:rPr>
          <w:spacing w:val="-1"/>
        </w:rPr>
        <w:t>sha</w:t>
      </w:r>
      <w:r>
        <w:t>ll</w:t>
      </w:r>
      <w:r>
        <w:rPr>
          <w:spacing w:val="2"/>
        </w:rPr>
        <w:t xml:space="preserve"> </w:t>
      </w:r>
      <w:r>
        <w:rPr>
          <w:spacing w:val="-1"/>
        </w:rPr>
        <w:t>b</w:t>
      </w:r>
      <w:r>
        <w:t>e</w:t>
      </w:r>
      <w:r>
        <w:rPr>
          <w:spacing w:val="1"/>
        </w:rPr>
        <w:t xml:space="preserve"> </w:t>
      </w:r>
      <w:r>
        <w:t>80</w:t>
      </w:r>
      <w:r>
        <w:rPr>
          <w:spacing w:val="5"/>
        </w:rPr>
        <w:t xml:space="preserve"> </w:t>
      </w:r>
      <w:r>
        <w:rPr>
          <w:spacing w:val="-2"/>
        </w:rPr>
        <w:t>d</w:t>
      </w:r>
      <w:r>
        <w:t>b</w:t>
      </w:r>
      <w:r>
        <w:rPr>
          <w:spacing w:val="1"/>
        </w:rPr>
        <w:t xml:space="preserve"> </w:t>
      </w:r>
      <w:r>
        <w:rPr>
          <w:spacing w:val="-1"/>
        </w:rPr>
        <w:t>o</w:t>
      </w:r>
      <w:r>
        <w:t>r</w:t>
      </w:r>
      <w:r>
        <w:rPr>
          <w:spacing w:val="5"/>
        </w:rPr>
        <w:t xml:space="preserve"> </w:t>
      </w:r>
      <w:r>
        <w:t>l</w:t>
      </w:r>
      <w:r>
        <w:rPr>
          <w:spacing w:val="-1"/>
        </w:rPr>
        <w:t>es</w:t>
      </w:r>
      <w:r>
        <w:t>s f</w:t>
      </w:r>
      <w:r>
        <w:rPr>
          <w:spacing w:val="-1"/>
        </w:rPr>
        <w:t>o</w:t>
      </w:r>
      <w:r>
        <w:t>r</w:t>
      </w:r>
      <w:r>
        <w:rPr>
          <w:spacing w:val="2"/>
        </w:rPr>
        <w:t xml:space="preserve"> </w:t>
      </w:r>
      <w:r>
        <w:t>wh</w:t>
      </w:r>
      <w:r>
        <w:rPr>
          <w:spacing w:val="-2"/>
        </w:rPr>
        <w:t>i</w:t>
      </w:r>
      <w:r>
        <w:rPr>
          <w:spacing w:val="-1"/>
        </w:rPr>
        <w:t>c</w:t>
      </w:r>
      <w:r>
        <w:t>h</w:t>
      </w:r>
      <w:r>
        <w:rPr>
          <w:spacing w:val="3"/>
        </w:rPr>
        <w:t xml:space="preserve"> </w:t>
      </w:r>
      <w:r>
        <w:t xml:space="preserve">the </w:t>
      </w:r>
      <w:r>
        <w:rPr>
          <w:spacing w:val="1"/>
        </w:rPr>
        <w:t>c</w:t>
      </w:r>
      <w:r>
        <w:rPr>
          <w:spacing w:val="-1"/>
        </w:rPr>
        <w:t>e</w:t>
      </w:r>
      <w:r>
        <w:t>r</w:t>
      </w:r>
      <w:r>
        <w:rPr>
          <w:spacing w:val="1"/>
        </w:rPr>
        <w:t>t</w:t>
      </w:r>
      <w:r>
        <w:rPr>
          <w:spacing w:val="-1"/>
        </w:rPr>
        <w:t>i</w:t>
      </w:r>
      <w:r>
        <w:t>f</w:t>
      </w:r>
      <w:r>
        <w:rPr>
          <w:spacing w:val="2"/>
        </w:rPr>
        <w:t>i</w:t>
      </w:r>
      <w:r>
        <w:rPr>
          <w:spacing w:val="-1"/>
        </w:rPr>
        <w:t>ca</w:t>
      </w:r>
      <w:r>
        <w:t>te</w:t>
      </w:r>
      <w:r>
        <w:rPr>
          <w:spacing w:val="1"/>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s</w:t>
      </w:r>
      <w:r>
        <w:t>u</w:t>
      </w:r>
      <w:r>
        <w:rPr>
          <w:spacing w:val="-1"/>
        </w:rPr>
        <w:t>bmi</w:t>
      </w:r>
      <w:r>
        <w:t>tt</w:t>
      </w:r>
      <w:r>
        <w:rPr>
          <w:spacing w:val="-1"/>
        </w:rPr>
        <w:t>e</w:t>
      </w:r>
      <w:r>
        <w:rPr>
          <w:spacing w:val="-2"/>
        </w:rPr>
        <w:t>d</w:t>
      </w:r>
      <w:r>
        <w:t xml:space="preserve">. </w:t>
      </w:r>
      <w:r>
        <w:rPr>
          <w:spacing w:val="3"/>
        </w:rPr>
        <w:t xml:space="preserve"> </w:t>
      </w:r>
      <w:r>
        <w:t>M</w:t>
      </w:r>
      <w:r>
        <w:rPr>
          <w:spacing w:val="-1"/>
        </w:rPr>
        <w:t>a</w:t>
      </w:r>
      <w:r>
        <w:t>nuf</w:t>
      </w:r>
      <w:r>
        <w:rPr>
          <w:spacing w:val="-1"/>
        </w:rPr>
        <w:t>ac</w:t>
      </w:r>
      <w:r>
        <w:t>tur</w:t>
      </w:r>
      <w:r>
        <w:rPr>
          <w:spacing w:val="-1"/>
        </w:rPr>
        <w:t>e</w:t>
      </w:r>
      <w:r>
        <w:t>r t</w:t>
      </w:r>
      <w:r>
        <w:rPr>
          <w:spacing w:val="-1"/>
        </w:rPr>
        <w:t>es</w:t>
      </w:r>
      <w:r>
        <w:t>t</w:t>
      </w:r>
      <w:r>
        <w:rPr>
          <w:spacing w:val="-1"/>
        </w:rPr>
        <w:t xml:space="preserve"> c</w:t>
      </w:r>
      <w:r>
        <w:rPr>
          <w:spacing w:val="-2"/>
        </w:rPr>
        <w:t>e</w:t>
      </w:r>
      <w:r>
        <w:t>r</w:t>
      </w:r>
      <w:r>
        <w:rPr>
          <w:spacing w:val="1"/>
        </w:rPr>
        <w:t>t</w:t>
      </w:r>
      <w:r>
        <w:rPr>
          <w:spacing w:val="-1"/>
        </w:rPr>
        <w:t>i</w:t>
      </w:r>
      <w:r>
        <w:t>f</w:t>
      </w:r>
      <w:r>
        <w:rPr>
          <w:spacing w:val="-1"/>
        </w:rPr>
        <w:t>ica</w:t>
      </w:r>
      <w:r>
        <w:t>te</w:t>
      </w:r>
      <w:r>
        <w:rPr>
          <w:spacing w:val="-1"/>
        </w:rPr>
        <w:t xml:space="preserve"> s</w:t>
      </w:r>
      <w:r>
        <w:t xml:space="preserve">hould </w:t>
      </w:r>
      <w:r>
        <w:rPr>
          <w:spacing w:val="-1"/>
        </w:rPr>
        <w:t>b</w:t>
      </w:r>
      <w:r>
        <w:t>e</w:t>
      </w:r>
      <w:r>
        <w:rPr>
          <w:spacing w:val="-1"/>
        </w:rPr>
        <w:t xml:space="preserve"> s</w:t>
      </w:r>
      <w:r>
        <w:t>u</w:t>
      </w:r>
      <w:r>
        <w:rPr>
          <w:spacing w:val="-1"/>
        </w:rPr>
        <w:t>bmi</w:t>
      </w:r>
      <w:r>
        <w:t>tt</w:t>
      </w:r>
      <w:r>
        <w:rPr>
          <w:spacing w:val="-1"/>
        </w:rPr>
        <w:t>e</w:t>
      </w:r>
      <w:r>
        <w:t>d</w:t>
      </w:r>
      <w:r>
        <w:rPr>
          <w:spacing w:val="-2"/>
        </w:rPr>
        <w:t xml:space="preserve"> </w:t>
      </w:r>
      <w:r>
        <w:rPr>
          <w:spacing w:val="-1"/>
        </w:rPr>
        <w:t>b</w:t>
      </w:r>
      <w:r>
        <w:t>y</w:t>
      </w:r>
      <w:r>
        <w:rPr>
          <w:spacing w:val="-1"/>
        </w:rPr>
        <w:t xml:space="preserve"> </w:t>
      </w:r>
      <w:r>
        <w:t xml:space="preserve">the </w:t>
      </w:r>
      <w:r>
        <w:rPr>
          <w:spacing w:val="-1"/>
        </w:rPr>
        <w:t>con</w:t>
      </w:r>
      <w:r>
        <w:t>tr</w:t>
      </w:r>
      <w:r>
        <w:rPr>
          <w:spacing w:val="-1"/>
        </w:rPr>
        <w:t>ac</w:t>
      </w:r>
      <w:r>
        <w:t>t</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0"/>
        </w:numPr>
        <w:tabs>
          <w:tab w:val="left" w:pos="721"/>
        </w:tabs>
        <w:spacing w:before="90"/>
        <w:ind w:hanging="361"/>
      </w:pPr>
      <w:r>
        <w:rPr>
          <w:u w:val="single"/>
        </w:rPr>
        <w:lastRenderedPageBreak/>
        <w:t>Compound</w:t>
      </w:r>
      <w:r>
        <w:rPr>
          <w:spacing w:val="-2"/>
          <w:u w:val="single"/>
        </w:rPr>
        <w:t xml:space="preserve"> </w:t>
      </w:r>
      <w:r>
        <w:rPr>
          <w:u w:val="single"/>
        </w:rPr>
        <w:t>Wall</w:t>
      </w:r>
    </w:p>
    <w:p w:rsidR="009D25B5" w:rsidRDefault="009D25B5" w:rsidP="009D25B5">
      <w:pPr>
        <w:pStyle w:val="BodyText"/>
        <w:spacing w:before="5"/>
        <w:rPr>
          <w:b/>
          <w:sz w:val="26"/>
        </w:rPr>
      </w:pPr>
    </w:p>
    <w:p w:rsidR="009D25B5" w:rsidRDefault="009D25B5" w:rsidP="009D25B5">
      <w:pPr>
        <w:pStyle w:val="BodyText"/>
        <w:spacing w:before="100" w:line="360" w:lineRule="auto"/>
        <w:ind w:right="377"/>
        <w:jc w:val="both"/>
      </w:pPr>
      <w:r>
        <w:t>General Precast reinforced cement concrete work should be directed by Engineer-in charge according to the nature of work.</w:t>
      </w:r>
    </w:p>
    <w:p w:rsidR="009D25B5" w:rsidRDefault="009D25B5" w:rsidP="007502FC">
      <w:pPr>
        <w:pStyle w:val="Heading2"/>
        <w:numPr>
          <w:ilvl w:val="0"/>
          <w:numId w:val="12"/>
        </w:numPr>
        <w:tabs>
          <w:tab w:val="left" w:pos="721"/>
        </w:tabs>
        <w:spacing w:before="159"/>
        <w:ind w:hanging="361"/>
        <w:jc w:val="both"/>
      </w:pPr>
      <w:r>
        <w:t>Precast</w:t>
      </w:r>
      <w:r>
        <w:rPr>
          <w:spacing w:val="-2"/>
        </w:rPr>
        <w:t xml:space="preserve"> </w:t>
      </w:r>
      <w:r>
        <w:t>Concrete</w:t>
      </w:r>
    </w:p>
    <w:p w:rsidR="009D25B5" w:rsidRDefault="009D25B5" w:rsidP="007502FC">
      <w:pPr>
        <w:pStyle w:val="ListParagraph"/>
        <w:numPr>
          <w:ilvl w:val="1"/>
          <w:numId w:val="12"/>
        </w:numPr>
        <w:tabs>
          <w:tab w:val="left" w:pos="1081"/>
        </w:tabs>
        <w:spacing w:before="138" w:line="355" w:lineRule="auto"/>
        <w:ind w:right="382"/>
        <w:jc w:val="both"/>
        <w:rPr>
          <w:sz w:val="24"/>
        </w:rPr>
      </w:pPr>
      <w:r>
        <w:rPr>
          <w:sz w:val="24"/>
        </w:rPr>
        <w:t>Concrete shall be casted according to relevant standard method as applicable code which is mentioned. Necessary care should be taken on plant/site during casting of</w:t>
      </w:r>
      <w:r>
        <w:rPr>
          <w:spacing w:val="-2"/>
          <w:sz w:val="24"/>
        </w:rPr>
        <w:t xml:space="preserve"> </w:t>
      </w:r>
      <w:r>
        <w:rPr>
          <w:sz w:val="24"/>
        </w:rPr>
        <w:t>unit.</w:t>
      </w:r>
    </w:p>
    <w:p w:rsidR="009D25B5" w:rsidRDefault="009D25B5" w:rsidP="007502FC">
      <w:pPr>
        <w:pStyle w:val="ListParagraph"/>
        <w:numPr>
          <w:ilvl w:val="1"/>
          <w:numId w:val="12"/>
        </w:numPr>
        <w:tabs>
          <w:tab w:val="left" w:pos="1081"/>
        </w:tabs>
        <w:spacing w:before="6" w:line="350" w:lineRule="auto"/>
        <w:ind w:right="380"/>
        <w:jc w:val="both"/>
        <w:rPr>
          <w:sz w:val="24"/>
        </w:rPr>
      </w:pPr>
      <w:r>
        <w:rPr>
          <w:sz w:val="24"/>
        </w:rPr>
        <w:t>The</w:t>
      </w:r>
      <w:r>
        <w:rPr>
          <w:spacing w:val="-11"/>
          <w:sz w:val="24"/>
        </w:rPr>
        <w:t xml:space="preserve"> </w:t>
      </w:r>
      <w:r>
        <w:rPr>
          <w:sz w:val="24"/>
        </w:rPr>
        <w:t>casting</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done</w:t>
      </w:r>
      <w:r>
        <w:rPr>
          <w:spacing w:val="-11"/>
          <w:sz w:val="24"/>
        </w:rPr>
        <w:t xml:space="preserve"> </w:t>
      </w:r>
      <w:r>
        <w:rPr>
          <w:sz w:val="24"/>
        </w:rPr>
        <w:t>in</w:t>
      </w:r>
      <w:r>
        <w:rPr>
          <w:spacing w:val="-9"/>
          <w:sz w:val="24"/>
        </w:rPr>
        <w:t xml:space="preserve"> </w:t>
      </w:r>
      <w:r>
        <w:rPr>
          <w:sz w:val="24"/>
        </w:rPr>
        <w:t>required</w:t>
      </w:r>
      <w:r>
        <w:rPr>
          <w:spacing w:val="-8"/>
          <w:sz w:val="24"/>
        </w:rPr>
        <w:t xml:space="preserve"> </w:t>
      </w:r>
      <w:r>
        <w:rPr>
          <w:sz w:val="24"/>
        </w:rPr>
        <w:t>mould</w:t>
      </w:r>
      <w:r>
        <w:rPr>
          <w:spacing w:val="-11"/>
          <w:sz w:val="24"/>
        </w:rPr>
        <w:t xml:space="preserve"> </w:t>
      </w:r>
      <w:r>
        <w:rPr>
          <w:sz w:val="24"/>
        </w:rPr>
        <w:t>&amp;</w:t>
      </w:r>
      <w:r>
        <w:rPr>
          <w:spacing w:val="-9"/>
          <w:sz w:val="24"/>
        </w:rPr>
        <w:t xml:space="preserve"> </w:t>
      </w:r>
      <w:r>
        <w:rPr>
          <w:sz w:val="24"/>
        </w:rPr>
        <w:t>formwork</w:t>
      </w:r>
      <w:r>
        <w:rPr>
          <w:spacing w:val="-9"/>
          <w:sz w:val="24"/>
        </w:rPr>
        <w:t xml:space="preserve"> </w:t>
      </w:r>
      <w:r>
        <w:rPr>
          <w:sz w:val="24"/>
        </w:rPr>
        <w:t>relevant</w:t>
      </w:r>
      <w:r>
        <w:rPr>
          <w:spacing w:val="-8"/>
          <w:sz w:val="24"/>
        </w:rPr>
        <w:t xml:space="preserve"> </w:t>
      </w:r>
      <w:r>
        <w:rPr>
          <w:sz w:val="24"/>
        </w:rPr>
        <w:t>size</w:t>
      </w:r>
      <w:r>
        <w:rPr>
          <w:spacing w:val="-10"/>
          <w:sz w:val="24"/>
        </w:rPr>
        <w:t xml:space="preserve"> </w:t>
      </w:r>
      <w:r>
        <w:rPr>
          <w:sz w:val="24"/>
        </w:rPr>
        <w:t>required. Proper vibration shall be needed as Table Molded vibration</w:t>
      </w:r>
      <w:r>
        <w:rPr>
          <w:spacing w:val="-15"/>
          <w:sz w:val="24"/>
        </w:rPr>
        <w:t xml:space="preserve"> </w:t>
      </w:r>
      <w:r>
        <w:rPr>
          <w:sz w:val="24"/>
        </w:rPr>
        <w:t>method.</w:t>
      </w:r>
    </w:p>
    <w:p w:rsidR="009D25B5" w:rsidRDefault="009D25B5" w:rsidP="007502FC">
      <w:pPr>
        <w:pStyle w:val="ListParagraph"/>
        <w:numPr>
          <w:ilvl w:val="1"/>
          <w:numId w:val="12"/>
        </w:numPr>
        <w:tabs>
          <w:tab w:val="left" w:pos="1081"/>
        </w:tabs>
        <w:spacing w:before="13"/>
        <w:ind w:hanging="361"/>
        <w:jc w:val="both"/>
        <w:rPr>
          <w:sz w:val="24"/>
        </w:rPr>
      </w:pPr>
      <w:r>
        <w:rPr>
          <w:sz w:val="24"/>
        </w:rPr>
        <w:t>Reinforcement shall be placed according to design and standard</w:t>
      </w:r>
      <w:r>
        <w:rPr>
          <w:spacing w:val="-34"/>
          <w:sz w:val="24"/>
        </w:rPr>
        <w:t xml:space="preserve"> </w:t>
      </w:r>
      <w:r>
        <w:rPr>
          <w:sz w:val="24"/>
        </w:rPr>
        <w:t>practice</w:t>
      </w:r>
    </w:p>
    <w:p w:rsidR="009D25B5" w:rsidRDefault="009D25B5" w:rsidP="007502FC">
      <w:pPr>
        <w:pStyle w:val="ListParagraph"/>
        <w:numPr>
          <w:ilvl w:val="1"/>
          <w:numId w:val="12"/>
        </w:numPr>
        <w:tabs>
          <w:tab w:val="left" w:pos="1081"/>
        </w:tabs>
        <w:spacing w:before="135" w:line="350" w:lineRule="auto"/>
        <w:ind w:right="379"/>
        <w:jc w:val="both"/>
        <w:rPr>
          <w:sz w:val="24"/>
        </w:rPr>
      </w:pPr>
      <w:r>
        <w:rPr>
          <w:sz w:val="24"/>
        </w:rPr>
        <w:t xml:space="preserve">Grade of Concrete must be </w:t>
      </w:r>
      <w:r>
        <w:rPr>
          <w:smallCaps/>
          <w:sz w:val="24"/>
        </w:rPr>
        <w:t>M2</w:t>
      </w:r>
      <w:r>
        <w:rPr>
          <w:sz w:val="24"/>
        </w:rPr>
        <w:t xml:space="preserve">0 for Foundation work and </w:t>
      </w:r>
      <w:r>
        <w:rPr>
          <w:smallCaps/>
          <w:sz w:val="24"/>
        </w:rPr>
        <w:t>M2</w:t>
      </w:r>
      <w:r>
        <w:rPr>
          <w:sz w:val="24"/>
        </w:rPr>
        <w:t>5 for wall casting work.</w:t>
      </w:r>
    </w:p>
    <w:p w:rsidR="009D25B5" w:rsidRDefault="009D25B5" w:rsidP="007502FC">
      <w:pPr>
        <w:pStyle w:val="ListParagraph"/>
        <w:numPr>
          <w:ilvl w:val="1"/>
          <w:numId w:val="12"/>
        </w:numPr>
        <w:tabs>
          <w:tab w:val="left" w:pos="1081"/>
        </w:tabs>
        <w:spacing w:before="13"/>
        <w:ind w:hanging="361"/>
        <w:jc w:val="both"/>
        <w:rPr>
          <w:sz w:val="24"/>
        </w:rPr>
      </w:pPr>
      <w:r>
        <w:rPr>
          <w:sz w:val="24"/>
        </w:rPr>
        <w:t>For Specification of R.C.C work shall be followed As per Schedule B-4 &amp;</w:t>
      </w:r>
      <w:r>
        <w:rPr>
          <w:spacing w:val="-22"/>
          <w:sz w:val="24"/>
        </w:rPr>
        <w:t xml:space="preserve"> </w:t>
      </w:r>
      <w:r>
        <w:rPr>
          <w:sz w:val="24"/>
        </w:rPr>
        <w:t>B5.</w:t>
      </w:r>
    </w:p>
    <w:p w:rsidR="009D25B5" w:rsidRDefault="009D25B5" w:rsidP="007502FC">
      <w:pPr>
        <w:pStyle w:val="ListParagraph"/>
        <w:numPr>
          <w:ilvl w:val="1"/>
          <w:numId w:val="12"/>
        </w:numPr>
        <w:tabs>
          <w:tab w:val="left" w:pos="1081"/>
        </w:tabs>
        <w:spacing w:before="136" w:line="355" w:lineRule="auto"/>
        <w:ind w:right="379"/>
        <w:jc w:val="both"/>
        <w:rPr>
          <w:sz w:val="24"/>
        </w:rPr>
      </w:pPr>
      <w:r>
        <w:rPr>
          <w:sz w:val="24"/>
        </w:rPr>
        <w:t>Precast</w:t>
      </w:r>
      <w:r>
        <w:rPr>
          <w:spacing w:val="-15"/>
          <w:sz w:val="24"/>
        </w:rPr>
        <w:t xml:space="preserve"> </w:t>
      </w:r>
      <w:r>
        <w:rPr>
          <w:sz w:val="24"/>
        </w:rPr>
        <w:t>concrete</w:t>
      </w:r>
      <w:r>
        <w:rPr>
          <w:spacing w:val="-16"/>
          <w:sz w:val="24"/>
        </w:rPr>
        <w:t xml:space="preserve"> </w:t>
      </w:r>
      <w:r>
        <w:rPr>
          <w:sz w:val="24"/>
        </w:rPr>
        <w:t>shall</w:t>
      </w:r>
      <w:r>
        <w:rPr>
          <w:spacing w:val="-16"/>
          <w:sz w:val="24"/>
        </w:rPr>
        <w:t xml:space="preserve"> </w:t>
      </w:r>
      <w:r>
        <w:rPr>
          <w:sz w:val="24"/>
        </w:rPr>
        <w:t>comply</w:t>
      </w:r>
      <w:r>
        <w:rPr>
          <w:spacing w:val="-18"/>
          <w:sz w:val="24"/>
        </w:rPr>
        <w:t xml:space="preserve"> </w:t>
      </w:r>
      <w:r>
        <w:rPr>
          <w:sz w:val="24"/>
        </w:rPr>
        <w:t>with</w:t>
      </w:r>
      <w:r>
        <w:rPr>
          <w:spacing w:val="-18"/>
          <w:sz w:val="24"/>
        </w:rPr>
        <w:t xml:space="preserve"> </w:t>
      </w:r>
      <w:r>
        <w:rPr>
          <w:sz w:val="24"/>
        </w:rPr>
        <w:t>IS:</w:t>
      </w:r>
      <w:r>
        <w:rPr>
          <w:spacing w:val="-16"/>
          <w:sz w:val="24"/>
        </w:rPr>
        <w:t xml:space="preserve"> </w:t>
      </w:r>
      <w:r>
        <w:rPr>
          <w:sz w:val="24"/>
        </w:rPr>
        <w:t>456</w:t>
      </w:r>
      <w:r>
        <w:rPr>
          <w:spacing w:val="-16"/>
          <w:sz w:val="24"/>
        </w:rPr>
        <w:t xml:space="preserve"> </w:t>
      </w:r>
      <w:r>
        <w:rPr>
          <w:sz w:val="24"/>
        </w:rPr>
        <w:t>and</w:t>
      </w:r>
      <w:r>
        <w:rPr>
          <w:spacing w:val="-16"/>
          <w:sz w:val="24"/>
        </w:rPr>
        <w:t xml:space="preserve"> </w:t>
      </w:r>
      <w:r>
        <w:rPr>
          <w:sz w:val="24"/>
        </w:rPr>
        <w:t>with</w:t>
      </w:r>
      <w:r>
        <w:rPr>
          <w:spacing w:val="-18"/>
          <w:sz w:val="24"/>
        </w:rPr>
        <w:t xml:space="preserve"> </w:t>
      </w:r>
      <w:r>
        <w:rPr>
          <w:sz w:val="24"/>
        </w:rPr>
        <w:t>the</w:t>
      </w:r>
      <w:r>
        <w:rPr>
          <w:spacing w:val="-18"/>
          <w:sz w:val="24"/>
        </w:rPr>
        <w:t xml:space="preserve"> </w:t>
      </w:r>
      <w:r>
        <w:rPr>
          <w:sz w:val="24"/>
        </w:rPr>
        <w:t>following</w:t>
      </w:r>
      <w:r>
        <w:rPr>
          <w:spacing w:val="-18"/>
          <w:sz w:val="24"/>
        </w:rPr>
        <w:t xml:space="preserve"> </w:t>
      </w:r>
      <w:r>
        <w:rPr>
          <w:sz w:val="24"/>
        </w:rPr>
        <w:t>requirements: All</w:t>
      </w:r>
      <w:r>
        <w:rPr>
          <w:spacing w:val="-13"/>
          <w:sz w:val="24"/>
        </w:rPr>
        <w:t xml:space="preserve"> </w:t>
      </w:r>
      <w:r>
        <w:rPr>
          <w:sz w:val="24"/>
        </w:rPr>
        <w:t>precast</w:t>
      </w:r>
      <w:r>
        <w:rPr>
          <w:spacing w:val="-13"/>
          <w:sz w:val="24"/>
        </w:rPr>
        <w:t xml:space="preserve"> </w:t>
      </w:r>
      <w:r>
        <w:rPr>
          <w:sz w:val="24"/>
        </w:rPr>
        <w:t>units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cast</w:t>
      </w:r>
      <w:r>
        <w:rPr>
          <w:spacing w:val="-12"/>
          <w:sz w:val="24"/>
        </w:rPr>
        <w:t xml:space="preserve"> </w:t>
      </w:r>
      <w:r>
        <w:rPr>
          <w:sz w:val="24"/>
        </w:rPr>
        <w:t>on</w:t>
      </w:r>
      <w:r>
        <w:rPr>
          <w:spacing w:val="-13"/>
          <w:sz w:val="24"/>
        </w:rPr>
        <w:t xml:space="preserve"> </w:t>
      </w:r>
      <w:r>
        <w:rPr>
          <w:sz w:val="24"/>
        </w:rPr>
        <w:t>a</w:t>
      </w:r>
      <w:r>
        <w:rPr>
          <w:spacing w:val="-13"/>
          <w:sz w:val="24"/>
        </w:rPr>
        <w:t xml:space="preserve"> </w:t>
      </w:r>
      <w:r>
        <w:rPr>
          <w:sz w:val="24"/>
        </w:rPr>
        <w:t>suitable</w:t>
      </w:r>
      <w:r>
        <w:rPr>
          <w:spacing w:val="-14"/>
          <w:sz w:val="24"/>
        </w:rPr>
        <w:t xml:space="preserve"> </w:t>
      </w:r>
      <w:r>
        <w:rPr>
          <w:sz w:val="24"/>
        </w:rPr>
        <w:t>bed</w:t>
      </w:r>
      <w:r>
        <w:rPr>
          <w:spacing w:val="-12"/>
          <w:sz w:val="24"/>
        </w:rPr>
        <w:t xml:space="preserve"> </w:t>
      </w:r>
      <w:r>
        <w:rPr>
          <w:sz w:val="24"/>
        </w:rPr>
        <w:t>or</w:t>
      </w:r>
      <w:r>
        <w:rPr>
          <w:spacing w:val="-12"/>
          <w:sz w:val="24"/>
        </w:rPr>
        <w:t xml:space="preserve"> </w:t>
      </w:r>
      <w:r>
        <w:rPr>
          <w:sz w:val="24"/>
        </w:rPr>
        <w:t>platform</w:t>
      </w:r>
      <w:r>
        <w:rPr>
          <w:spacing w:val="-16"/>
          <w:sz w:val="24"/>
        </w:rPr>
        <w:t xml:space="preserve"> </w:t>
      </w:r>
      <w:r>
        <w:rPr>
          <w:sz w:val="24"/>
        </w:rPr>
        <w:t>with</w:t>
      </w:r>
      <w:r>
        <w:rPr>
          <w:spacing w:val="-13"/>
          <w:sz w:val="24"/>
        </w:rPr>
        <w:t xml:space="preserve"> </w:t>
      </w:r>
      <w:r>
        <w:rPr>
          <w:sz w:val="24"/>
        </w:rPr>
        <w:t>firm</w:t>
      </w:r>
      <w:r>
        <w:rPr>
          <w:spacing w:val="-13"/>
          <w:sz w:val="24"/>
        </w:rPr>
        <w:t xml:space="preserve"> </w:t>
      </w:r>
      <w:r>
        <w:rPr>
          <w:sz w:val="24"/>
        </w:rPr>
        <w:t>foundation and free from</w:t>
      </w:r>
      <w:r>
        <w:rPr>
          <w:spacing w:val="-4"/>
          <w:sz w:val="24"/>
        </w:rPr>
        <w:t xml:space="preserve"> </w:t>
      </w:r>
      <w:r>
        <w:rPr>
          <w:sz w:val="24"/>
        </w:rPr>
        <w:t>wind.</w:t>
      </w:r>
    </w:p>
    <w:p w:rsidR="009D25B5" w:rsidRDefault="009D25B5" w:rsidP="007502FC">
      <w:pPr>
        <w:pStyle w:val="ListParagraph"/>
        <w:numPr>
          <w:ilvl w:val="1"/>
          <w:numId w:val="12"/>
        </w:numPr>
        <w:tabs>
          <w:tab w:val="left" w:pos="1081"/>
        </w:tabs>
        <w:spacing w:before="6" w:line="355" w:lineRule="auto"/>
        <w:ind w:right="377"/>
        <w:jc w:val="both"/>
        <w:rPr>
          <w:sz w:val="24"/>
        </w:rPr>
      </w:pPr>
      <w:r>
        <w:rPr>
          <w:sz w:val="24"/>
        </w:rPr>
        <w:t>Contractor shall be responsible for the accuracy of the level or shape of the bed or</w:t>
      </w:r>
      <w:r>
        <w:rPr>
          <w:spacing w:val="-10"/>
          <w:sz w:val="24"/>
        </w:rPr>
        <w:t xml:space="preserve"> </w:t>
      </w:r>
      <w:r>
        <w:rPr>
          <w:sz w:val="24"/>
        </w:rPr>
        <w:t>platform.</w:t>
      </w:r>
      <w:r>
        <w:rPr>
          <w:spacing w:val="-10"/>
          <w:sz w:val="24"/>
        </w:rPr>
        <w:t xml:space="preserve"> </w:t>
      </w:r>
      <w:r>
        <w:rPr>
          <w:sz w:val="24"/>
        </w:rPr>
        <w:t>A</w:t>
      </w:r>
      <w:r>
        <w:rPr>
          <w:spacing w:val="-10"/>
          <w:sz w:val="24"/>
        </w:rPr>
        <w:t xml:space="preserve"> </w:t>
      </w:r>
      <w:r>
        <w:rPr>
          <w:sz w:val="24"/>
        </w:rPr>
        <w:t>suitable</w:t>
      </w:r>
      <w:r>
        <w:rPr>
          <w:spacing w:val="-8"/>
          <w:sz w:val="24"/>
        </w:rPr>
        <w:t xml:space="preserve"> </w:t>
      </w:r>
      <w:r>
        <w:rPr>
          <w:sz w:val="24"/>
        </w:rPr>
        <w:t>serial</w:t>
      </w:r>
      <w:r>
        <w:rPr>
          <w:spacing w:val="-9"/>
          <w:sz w:val="24"/>
        </w:rPr>
        <w:t xml:space="preserve"> </w:t>
      </w:r>
      <w:r>
        <w:rPr>
          <w:sz w:val="24"/>
        </w:rPr>
        <w:t>number</w:t>
      </w:r>
      <w:r>
        <w:rPr>
          <w:spacing w:val="-9"/>
          <w:sz w:val="24"/>
        </w:rPr>
        <w:t xml:space="preserve"> </w:t>
      </w:r>
      <w:r>
        <w:rPr>
          <w:sz w:val="24"/>
        </w:rPr>
        <w:t>and</w:t>
      </w:r>
      <w:r>
        <w:rPr>
          <w:spacing w:val="-10"/>
          <w:sz w:val="24"/>
        </w:rPr>
        <w:t xml:space="preserve"> </w:t>
      </w:r>
      <w:r>
        <w:rPr>
          <w:sz w:val="24"/>
        </w:rPr>
        <w:t>the</w:t>
      </w:r>
      <w:r>
        <w:rPr>
          <w:spacing w:val="-8"/>
          <w:sz w:val="24"/>
        </w:rPr>
        <w:t xml:space="preserve"> </w:t>
      </w:r>
      <w:r>
        <w:rPr>
          <w:sz w:val="24"/>
        </w:rPr>
        <w:t>date</w:t>
      </w:r>
      <w:r>
        <w:rPr>
          <w:spacing w:val="-11"/>
          <w:sz w:val="24"/>
        </w:rPr>
        <w:t xml:space="preserve"> </w:t>
      </w:r>
      <w:r>
        <w:rPr>
          <w:sz w:val="24"/>
        </w:rPr>
        <w:t>of</w:t>
      </w:r>
      <w:r>
        <w:rPr>
          <w:spacing w:val="-6"/>
          <w:sz w:val="24"/>
        </w:rPr>
        <w:t xml:space="preserve"> </w:t>
      </w:r>
      <w:r>
        <w:rPr>
          <w:sz w:val="24"/>
        </w:rPr>
        <w:t>casting</w:t>
      </w:r>
      <w:r>
        <w:rPr>
          <w:spacing w:val="-8"/>
          <w:sz w:val="24"/>
        </w:rPr>
        <w:t xml:space="preserve"> </w:t>
      </w:r>
      <w:r>
        <w:rPr>
          <w:sz w:val="24"/>
        </w:rPr>
        <w:t>shall</w:t>
      </w:r>
      <w:r>
        <w:rPr>
          <w:spacing w:val="-9"/>
          <w:sz w:val="24"/>
        </w:rPr>
        <w:t xml:space="preserve"> </w:t>
      </w:r>
      <w:r>
        <w:rPr>
          <w:sz w:val="24"/>
        </w:rPr>
        <w:t>be</w:t>
      </w:r>
      <w:r>
        <w:rPr>
          <w:spacing w:val="-6"/>
          <w:sz w:val="24"/>
        </w:rPr>
        <w:t xml:space="preserve"> </w:t>
      </w:r>
      <w:r>
        <w:rPr>
          <w:sz w:val="24"/>
        </w:rPr>
        <w:t>impressed or painted on each</w:t>
      </w:r>
      <w:r>
        <w:rPr>
          <w:spacing w:val="-4"/>
          <w:sz w:val="24"/>
        </w:rPr>
        <w:t xml:space="preserve"> </w:t>
      </w:r>
      <w:r>
        <w:rPr>
          <w:sz w:val="24"/>
        </w:rPr>
        <w:t>unit.</w:t>
      </w:r>
    </w:p>
    <w:p w:rsidR="009D25B5" w:rsidRDefault="009D25B5" w:rsidP="007502FC">
      <w:pPr>
        <w:pStyle w:val="ListParagraph"/>
        <w:numPr>
          <w:ilvl w:val="1"/>
          <w:numId w:val="12"/>
        </w:numPr>
        <w:tabs>
          <w:tab w:val="left" w:pos="1081"/>
        </w:tabs>
        <w:spacing w:before="5" w:line="357" w:lineRule="auto"/>
        <w:ind w:right="382"/>
        <w:jc w:val="both"/>
        <w:rPr>
          <w:sz w:val="24"/>
        </w:rPr>
      </w:pPr>
      <w:r>
        <w:rPr>
          <w:sz w:val="24"/>
        </w:rPr>
        <w:t xml:space="preserve">Striking forms Side shutters shall not be struck in less than </w:t>
      </w:r>
      <w:r>
        <w:rPr>
          <w:smallCaps/>
          <w:sz w:val="24"/>
        </w:rPr>
        <w:t>24</w:t>
      </w:r>
      <w:r>
        <w:rPr>
          <w:sz w:val="24"/>
        </w:rPr>
        <w:t xml:space="preserve"> hours after depositing</w:t>
      </w:r>
      <w:r>
        <w:rPr>
          <w:spacing w:val="-13"/>
          <w:sz w:val="24"/>
        </w:rPr>
        <w:t xml:space="preserve"> </w:t>
      </w:r>
      <w:r>
        <w:rPr>
          <w:sz w:val="24"/>
        </w:rPr>
        <w:t>concrete</w:t>
      </w:r>
      <w:r>
        <w:rPr>
          <w:spacing w:val="-14"/>
          <w:sz w:val="24"/>
        </w:rPr>
        <w:t xml:space="preserve"> </w:t>
      </w:r>
      <w:r>
        <w:rPr>
          <w:sz w:val="24"/>
        </w:rPr>
        <w:t>and</w:t>
      </w:r>
      <w:r>
        <w:rPr>
          <w:spacing w:val="-13"/>
          <w:sz w:val="24"/>
        </w:rPr>
        <w:t xml:space="preserve"> </w:t>
      </w:r>
      <w:r>
        <w:rPr>
          <w:sz w:val="24"/>
        </w:rPr>
        <w:t>no</w:t>
      </w:r>
      <w:r>
        <w:rPr>
          <w:spacing w:val="-13"/>
          <w:sz w:val="24"/>
        </w:rPr>
        <w:t xml:space="preserve"> </w:t>
      </w:r>
      <w:r>
        <w:rPr>
          <w:sz w:val="24"/>
        </w:rPr>
        <w:t>precast</w:t>
      </w:r>
      <w:r>
        <w:rPr>
          <w:spacing w:val="-13"/>
          <w:sz w:val="24"/>
        </w:rPr>
        <w:t xml:space="preserve"> </w:t>
      </w:r>
      <w:r>
        <w:rPr>
          <w:sz w:val="24"/>
        </w:rPr>
        <w:t>unit</w:t>
      </w:r>
      <w:r>
        <w:rPr>
          <w:spacing w:val="-12"/>
          <w:sz w:val="24"/>
        </w:rPr>
        <w:t xml:space="preserve"> </w:t>
      </w:r>
      <w:r>
        <w:rPr>
          <w:sz w:val="24"/>
        </w:rPr>
        <w:t>shall</w:t>
      </w:r>
      <w:r>
        <w:rPr>
          <w:spacing w:val="-14"/>
          <w:sz w:val="24"/>
        </w:rPr>
        <w:t xml:space="preserve"> </w:t>
      </w:r>
      <w:r>
        <w:rPr>
          <w:sz w:val="24"/>
        </w:rPr>
        <w:t>be</w:t>
      </w:r>
      <w:r>
        <w:rPr>
          <w:spacing w:val="-14"/>
          <w:sz w:val="24"/>
        </w:rPr>
        <w:t xml:space="preserve"> </w:t>
      </w:r>
      <w:r>
        <w:rPr>
          <w:sz w:val="24"/>
        </w:rPr>
        <w:t>lifted</w:t>
      </w:r>
      <w:r>
        <w:rPr>
          <w:spacing w:val="-13"/>
          <w:sz w:val="24"/>
        </w:rPr>
        <w:t xml:space="preserve"> </w:t>
      </w:r>
      <w:r>
        <w:rPr>
          <w:sz w:val="24"/>
        </w:rPr>
        <w:t>until</w:t>
      </w:r>
      <w:r>
        <w:rPr>
          <w:spacing w:val="-15"/>
          <w:sz w:val="24"/>
        </w:rPr>
        <w:t xml:space="preserve"> </w:t>
      </w:r>
      <w:r>
        <w:rPr>
          <w:sz w:val="24"/>
        </w:rPr>
        <w:t>the</w:t>
      </w:r>
      <w:r>
        <w:rPr>
          <w:spacing w:val="-15"/>
          <w:sz w:val="24"/>
        </w:rPr>
        <w:t xml:space="preserve"> </w:t>
      </w:r>
      <w:r>
        <w:rPr>
          <w:sz w:val="24"/>
        </w:rPr>
        <w:t>concrete</w:t>
      </w:r>
      <w:r>
        <w:rPr>
          <w:spacing w:val="-13"/>
          <w:sz w:val="24"/>
        </w:rPr>
        <w:t xml:space="preserve"> </w:t>
      </w:r>
      <w:r>
        <w:rPr>
          <w:sz w:val="24"/>
        </w:rPr>
        <w:t xml:space="preserve">reaches </w:t>
      </w:r>
      <w:proofErr w:type="gramStart"/>
      <w:r>
        <w:rPr>
          <w:sz w:val="24"/>
        </w:rPr>
        <w:t>a strength</w:t>
      </w:r>
      <w:proofErr w:type="gramEnd"/>
      <w:r>
        <w:rPr>
          <w:sz w:val="24"/>
        </w:rPr>
        <w:t xml:space="preserve"> of at least twice the stress to which the concrete may be subjected to at the time of</w:t>
      </w:r>
      <w:r>
        <w:rPr>
          <w:spacing w:val="-4"/>
          <w:sz w:val="24"/>
        </w:rPr>
        <w:t xml:space="preserve"> </w:t>
      </w:r>
      <w:r>
        <w:rPr>
          <w:sz w:val="24"/>
        </w:rPr>
        <w:t>lifting.</w:t>
      </w:r>
    </w:p>
    <w:p w:rsidR="009D25B5" w:rsidRDefault="009D25B5" w:rsidP="007502FC">
      <w:pPr>
        <w:pStyle w:val="Heading2"/>
        <w:numPr>
          <w:ilvl w:val="0"/>
          <w:numId w:val="12"/>
        </w:numPr>
        <w:tabs>
          <w:tab w:val="left" w:pos="721"/>
        </w:tabs>
        <w:spacing w:before="2"/>
        <w:ind w:hanging="361"/>
        <w:jc w:val="both"/>
      </w:pPr>
      <w:r>
        <w:t>Precast</w:t>
      </w:r>
      <w:r>
        <w:rPr>
          <w:spacing w:val="-2"/>
        </w:rPr>
        <w:t xml:space="preserve"> </w:t>
      </w:r>
      <w:r>
        <w:t>units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 xml:space="preserve">The lifting and removal of precast units shall be undertaken without causing shock, vibration or undue bending. Contractor shall satisfy Engineer or his representative that the methods proposed to adopt for these operations will not over-stress or otherwise </w:t>
      </w:r>
      <w:proofErr w:type="gramStart"/>
      <w:r>
        <w:t>effect</w:t>
      </w:r>
      <w:proofErr w:type="gramEnd"/>
      <w:r>
        <w:t xml:space="preserve"> seriously the strength of the precast units. The reinforced side of the units shall be distinctly marked.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2"/>
        <w:numPr>
          <w:ilvl w:val="0"/>
          <w:numId w:val="12"/>
        </w:numPr>
        <w:tabs>
          <w:tab w:val="left" w:pos="721"/>
        </w:tabs>
        <w:spacing w:before="91"/>
        <w:ind w:hanging="361"/>
      </w:pPr>
      <w:r>
        <w:lastRenderedPageBreak/>
        <w:t>Curing</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All precast work shall be protected from the direct rays of the sun for at least 7 days after casting and during that period each unit shall be kept constantly watered or preferably be completely immersed in water if the size of the unit so permits. Otherwise curing practice as given in Clause 9.6.9 shall be followed.</w:t>
      </w:r>
    </w:p>
    <w:p w:rsidR="009D25B5" w:rsidRDefault="009D25B5" w:rsidP="009D25B5">
      <w:pPr>
        <w:pStyle w:val="BodyText"/>
        <w:spacing w:before="161" w:line="360" w:lineRule="auto"/>
        <w:ind w:right="378"/>
        <w:jc w:val="both"/>
      </w:pPr>
      <w:r>
        <w:t>Pr</w:t>
      </w:r>
      <w:r>
        <w:rPr>
          <w:spacing w:val="-1"/>
        </w:rPr>
        <w:t>ecas</w:t>
      </w:r>
      <w:r>
        <w:t xml:space="preserve">t </w:t>
      </w:r>
      <w:r>
        <w:rPr>
          <w:spacing w:val="-17"/>
        </w:rPr>
        <w:t xml:space="preserve"> </w:t>
      </w:r>
      <w:r>
        <w:rPr>
          <w:spacing w:val="-1"/>
        </w:rPr>
        <w:t>conc</w:t>
      </w:r>
      <w:r>
        <w:rPr>
          <w:spacing w:val="2"/>
        </w:rPr>
        <w:t>r</w:t>
      </w:r>
      <w:r>
        <w:rPr>
          <w:spacing w:val="-1"/>
        </w:rPr>
        <w:t>e</w:t>
      </w:r>
      <w:r>
        <w:t xml:space="preserve">te </w:t>
      </w:r>
      <w:r>
        <w:rPr>
          <w:spacing w:val="-19"/>
        </w:rPr>
        <w:t xml:space="preserve"> </w:t>
      </w:r>
      <w:r>
        <w:rPr>
          <w:spacing w:val="-1"/>
        </w:rPr>
        <w:t>so</w:t>
      </w:r>
      <w:r>
        <w:t>l</w:t>
      </w:r>
      <w:r>
        <w:rPr>
          <w:spacing w:val="-1"/>
        </w:rPr>
        <w:t>i</w:t>
      </w:r>
      <w:r>
        <w:t xml:space="preserve">d </w:t>
      </w:r>
      <w:r>
        <w:rPr>
          <w:spacing w:val="-17"/>
        </w:rPr>
        <w:t xml:space="preserve"> </w:t>
      </w:r>
      <w:r>
        <w:t>un</w:t>
      </w:r>
      <w:r>
        <w:rPr>
          <w:spacing w:val="-1"/>
        </w:rPr>
        <w:t>i</w:t>
      </w:r>
      <w:r>
        <w:t xml:space="preserve">ts </w:t>
      </w:r>
      <w:r>
        <w:rPr>
          <w:spacing w:val="-19"/>
        </w:rPr>
        <w:t xml:space="preserve"> </w:t>
      </w:r>
      <w:r>
        <w:rPr>
          <w:spacing w:val="-1"/>
        </w:rPr>
        <w:t>sha</w:t>
      </w:r>
      <w:r>
        <w:t xml:space="preserve">ll </w:t>
      </w:r>
      <w:r>
        <w:rPr>
          <w:spacing w:val="-17"/>
        </w:rPr>
        <w:t xml:space="preserve"> </w:t>
      </w:r>
      <w:r>
        <w:rPr>
          <w:spacing w:val="-1"/>
        </w:rPr>
        <w:t>b</w:t>
      </w:r>
      <w:r>
        <w:t xml:space="preserve">e </w:t>
      </w:r>
      <w:r>
        <w:rPr>
          <w:spacing w:val="-19"/>
        </w:rPr>
        <w:t xml:space="preserve"> </w:t>
      </w:r>
      <w:r>
        <w:t>m</w:t>
      </w:r>
      <w:r>
        <w:rPr>
          <w:spacing w:val="-1"/>
        </w:rPr>
        <w:t>eas</w:t>
      </w:r>
      <w:r>
        <w:t>ur</w:t>
      </w:r>
      <w:r>
        <w:rPr>
          <w:spacing w:val="-1"/>
        </w:rPr>
        <w:t>e</w:t>
      </w:r>
      <w:r>
        <w:t xml:space="preserve">d </w:t>
      </w:r>
      <w:r>
        <w:rPr>
          <w:spacing w:val="-19"/>
        </w:rPr>
        <w:t xml:space="preserve"> </w:t>
      </w:r>
      <w:r>
        <w:rPr>
          <w:spacing w:val="-1"/>
        </w:rPr>
        <w:t>s</w:t>
      </w:r>
      <w:r>
        <w:rPr>
          <w:spacing w:val="-2"/>
        </w:rPr>
        <w:t>e</w:t>
      </w:r>
      <w:r>
        <w:rPr>
          <w:spacing w:val="1"/>
        </w:rPr>
        <w:t>p</w:t>
      </w:r>
      <w:r>
        <w:rPr>
          <w:spacing w:val="-1"/>
        </w:rPr>
        <w:t>a</w:t>
      </w:r>
      <w:r>
        <w:t>r</w:t>
      </w:r>
      <w:r>
        <w:rPr>
          <w:spacing w:val="-1"/>
        </w:rPr>
        <w:t>a</w:t>
      </w:r>
      <w:r>
        <w:t>t</w:t>
      </w:r>
      <w:r>
        <w:rPr>
          <w:spacing w:val="-1"/>
        </w:rPr>
        <w:t>e</w:t>
      </w:r>
      <w:r>
        <w:t xml:space="preserve">ly </w:t>
      </w:r>
      <w:r>
        <w:rPr>
          <w:spacing w:val="-19"/>
        </w:rPr>
        <w:t xml:space="preserve"> </w:t>
      </w:r>
      <w:r>
        <w:rPr>
          <w:spacing w:val="-1"/>
        </w:rPr>
        <w:t>a</w:t>
      </w:r>
      <w:r>
        <w:t xml:space="preserve">nd </w:t>
      </w:r>
      <w:r>
        <w:rPr>
          <w:spacing w:val="-19"/>
        </w:rPr>
        <w:t xml:space="preserve"> </w:t>
      </w:r>
      <w:r>
        <w:rPr>
          <w:spacing w:val="1"/>
        </w:rPr>
        <w:t>sh</w:t>
      </w:r>
      <w:r>
        <w:rPr>
          <w:spacing w:val="-1"/>
        </w:rPr>
        <w:t>a</w:t>
      </w:r>
      <w:r>
        <w:t xml:space="preserve">ll </w:t>
      </w:r>
      <w:r>
        <w:rPr>
          <w:spacing w:val="-17"/>
        </w:rPr>
        <w:t xml:space="preserve"> </w:t>
      </w:r>
      <w:r>
        <w:rPr>
          <w:spacing w:val="-1"/>
        </w:rPr>
        <w:t>i</w:t>
      </w:r>
      <w:r>
        <w:t>n</w:t>
      </w:r>
      <w:r>
        <w:rPr>
          <w:spacing w:val="-2"/>
        </w:rPr>
        <w:t>c</w:t>
      </w:r>
      <w:r>
        <w:t>lu</w:t>
      </w:r>
      <w:r>
        <w:rPr>
          <w:spacing w:val="-2"/>
        </w:rPr>
        <w:t>d</w:t>
      </w:r>
      <w:r>
        <w:t xml:space="preserve">e </w:t>
      </w:r>
      <w:r>
        <w:rPr>
          <w:spacing w:val="-19"/>
        </w:rPr>
        <w:t xml:space="preserve"> </w:t>
      </w:r>
      <w:r>
        <w:t>u</w:t>
      </w:r>
      <w:r>
        <w:rPr>
          <w:spacing w:val="-1"/>
        </w:rPr>
        <w:t>s</w:t>
      </w:r>
      <w:r>
        <w:t xml:space="preserve">e </w:t>
      </w:r>
      <w:r>
        <w:rPr>
          <w:spacing w:val="-19"/>
        </w:rPr>
        <w:t xml:space="preserve"> </w:t>
      </w:r>
      <w:r>
        <w:rPr>
          <w:spacing w:val="-3"/>
        </w:rPr>
        <w:t>o</w:t>
      </w:r>
      <w:r>
        <w:t>f mo</w:t>
      </w:r>
      <w:r>
        <w:rPr>
          <w:spacing w:val="1"/>
        </w:rPr>
        <w:t>u</w:t>
      </w:r>
      <w:r>
        <w:t>l</w:t>
      </w:r>
      <w:r>
        <w:rPr>
          <w:spacing w:val="-2"/>
        </w:rPr>
        <w:t>d</w:t>
      </w:r>
      <w:r>
        <w:rPr>
          <w:spacing w:val="-1"/>
        </w:rPr>
        <w:t>s</w:t>
      </w:r>
      <w:r>
        <w:t>,</w:t>
      </w:r>
      <w:r>
        <w:rPr>
          <w:spacing w:val="18"/>
        </w:rPr>
        <w:t xml:space="preserve"> </w:t>
      </w:r>
      <w:r>
        <w:t>f</w:t>
      </w:r>
      <w:r>
        <w:rPr>
          <w:spacing w:val="-1"/>
        </w:rPr>
        <w:t>i</w:t>
      </w:r>
      <w:r>
        <w:t>n</w:t>
      </w:r>
      <w:r>
        <w:rPr>
          <w:spacing w:val="-1"/>
        </w:rPr>
        <w:t>ishi</w:t>
      </w:r>
      <w:r>
        <w:t>ng</w:t>
      </w:r>
      <w:r>
        <w:rPr>
          <w:spacing w:val="18"/>
        </w:rPr>
        <w:t xml:space="preserve"> </w:t>
      </w:r>
      <w:r>
        <w:t>the</w:t>
      </w:r>
      <w:r>
        <w:rPr>
          <w:spacing w:val="17"/>
        </w:rPr>
        <w:t xml:space="preserve"> </w:t>
      </w:r>
      <w:r>
        <w:t>t</w:t>
      </w:r>
      <w:r>
        <w:rPr>
          <w:spacing w:val="-1"/>
        </w:rPr>
        <w:t>o</w:t>
      </w:r>
      <w:r>
        <w:t>p</w:t>
      </w:r>
      <w:r>
        <w:rPr>
          <w:spacing w:val="18"/>
        </w:rPr>
        <w:t xml:space="preserve"> </w:t>
      </w:r>
      <w:r>
        <w:rPr>
          <w:spacing w:val="-1"/>
        </w:rPr>
        <w:t>s</w:t>
      </w:r>
      <w:r>
        <w:t>ur</w:t>
      </w:r>
      <w:r>
        <w:rPr>
          <w:spacing w:val="1"/>
        </w:rPr>
        <w:t>f</w:t>
      </w:r>
      <w:r>
        <w:rPr>
          <w:spacing w:val="-1"/>
        </w:rPr>
        <w:t>ac</w:t>
      </w:r>
      <w:r>
        <w:t>e</w:t>
      </w:r>
      <w:r>
        <w:rPr>
          <w:spacing w:val="17"/>
        </w:rPr>
        <w:t xml:space="preserve"> </w:t>
      </w:r>
      <w:r>
        <w:rPr>
          <w:spacing w:val="-1"/>
        </w:rPr>
        <w:t>e</w:t>
      </w:r>
      <w:r>
        <w:t>ven</w:t>
      </w:r>
      <w:r>
        <w:rPr>
          <w:spacing w:val="18"/>
        </w:rPr>
        <w:t xml:space="preserve"> </w:t>
      </w:r>
      <w:r>
        <w:rPr>
          <w:spacing w:val="-1"/>
        </w:rPr>
        <w:t>a</w:t>
      </w:r>
      <w:r>
        <w:rPr>
          <w:spacing w:val="1"/>
        </w:rPr>
        <w:t>n</w:t>
      </w:r>
      <w:r>
        <w:t>d</w:t>
      </w:r>
      <w:r>
        <w:rPr>
          <w:spacing w:val="21"/>
        </w:rPr>
        <w:t xml:space="preserve"> </w:t>
      </w:r>
      <w:r>
        <w:rPr>
          <w:spacing w:val="1"/>
        </w:rPr>
        <w:t>s</w:t>
      </w:r>
      <w:r>
        <w:t>moo</w:t>
      </w:r>
      <w:r>
        <w:rPr>
          <w:spacing w:val="1"/>
        </w:rPr>
        <w:t>t</w:t>
      </w:r>
      <w:r>
        <w:t>h</w:t>
      </w:r>
      <w:r>
        <w:rPr>
          <w:spacing w:val="18"/>
        </w:rPr>
        <w:t xml:space="preserve"> </w:t>
      </w:r>
      <w:r>
        <w:t>w</w:t>
      </w:r>
      <w:r>
        <w:rPr>
          <w:spacing w:val="-1"/>
        </w:rPr>
        <w:t>ood</w:t>
      </w:r>
      <w:r>
        <w:rPr>
          <w:spacing w:val="-2"/>
        </w:rPr>
        <w:t>e</w:t>
      </w:r>
      <w:r>
        <w:t>n</w:t>
      </w:r>
      <w:r>
        <w:rPr>
          <w:spacing w:val="18"/>
        </w:rPr>
        <w:t xml:space="preserve"> </w:t>
      </w:r>
      <w:r>
        <w:t>trow</w:t>
      </w:r>
      <w:r>
        <w:rPr>
          <w:spacing w:val="-1"/>
        </w:rPr>
        <w:t>e</w:t>
      </w:r>
      <w:r>
        <w:t>l,</w:t>
      </w:r>
      <w:r>
        <w:rPr>
          <w:spacing w:val="16"/>
        </w:rPr>
        <w:t xml:space="preserve"> </w:t>
      </w:r>
      <w:r>
        <w:rPr>
          <w:spacing w:val="-1"/>
        </w:rPr>
        <w:t>be</w:t>
      </w:r>
      <w:r>
        <w:t>f</w:t>
      </w:r>
      <w:r>
        <w:rPr>
          <w:spacing w:val="-1"/>
        </w:rPr>
        <w:t>or</w:t>
      </w:r>
      <w:r>
        <w:t>e</w:t>
      </w:r>
      <w:r>
        <w:rPr>
          <w:spacing w:val="18"/>
        </w:rPr>
        <w:t xml:space="preserve"> </w:t>
      </w:r>
      <w:r>
        <w:rPr>
          <w:spacing w:val="-1"/>
        </w:rPr>
        <w:t>s</w:t>
      </w:r>
      <w:r>
        <w:rPr>
          <w:spacing w:val="-2"/>
        </w:rPr>
        <w:t>e</w:t>
      </w:r>
      <w:r>
        <w:t>tt</w:t>
      </w:r>
      <w:r>
        <w:rPr>
          <w:spacing w:val="-1"/>
        </w:rPr>
        <w:t>i</w:t>
      </w:r>
      <w:r>
        <w:t>ng</w:t>
      </w:r>
      <w:r>
        <w:rPr>
          <w:spacing w:val="18"/>
        </w:rPr>
        <w:t xml:space="preserve"> </w:t>
      </w:r>
      <w:r>
        <w:rPr>
          <w:spacing w:val="-1"/>
        </w:rPr>
        <w:t>i</w:t>
      </w:r>
      <w:r>
        <w:t xml:space="preserve">n </w:t>
      </w:r>
      <w:r>
        <w:rPr>
          <w:spacing w:val="-1"/>
        </w:rPr>
        <w:t>pos</w:t>
      </w:r>
      <w:r>
        <w:rPr>
          <w:spacing w:val="-2"/>
        </w:rPr>
        <w:t>i</w:t>
      </w:r>
      <w:r>
        <w:t>t</w:t>
      </w:r>
      <w:r>
        <w:rPr>
          <w:spacing w:val="-1"/>
        </w:rPr>
        <w:t>io</w:t>
      </w:r>
      <w:r>
        <w:t>n</w:t>
      </w:r>
      <w:r>
        <w:rPr>
          <w:spacing w:val="-1"/>
        </w:rPr>
        <w:t xml:space="preserve"> i</w:t>
      </w:r>
      <w:r>
        <w:t>n c</w:t>
      </w:r>
      <w:r>
        <w:rPr>
          <w:spacing w:val="-1"/>
        </w:rPr>
        <w:t>e</w:t>
      </w:r>
      <w:r>
        <w:t>m</w:t>
      </w:r>
      <w:r>
        <w:rPr>
          <w:spacing w:val="-1"/>
        </w:rPr>
        <w:t>e</w:t>
      </w:r>
      <w:r>
        <w:t>nt m</w:t>
      </w:r>
      <w:r>
        <w:rPr>
          <w:spacing w:val="1"/>
        </w:rPr>
        <w:t>o</w:t>
      </w:r>
      <w:r>
        <w:t>r</w:t>
      </w:r>
      <w:r>
        <w:rPr>
          <w:spacing w:val="1"/>
        </w:rPr>
        <w:t>t</w:t>
      </w:r>
      <w:r>
        <w:rPr>
          <w:spacing w:val="-1"/>
        </w:rPr>
        <w:t>a</w:t>
      </w:r>
      <w:r>
        <w:t xml:space="preserve">r </w:t>
      </w:r>
      <w:r>
        <w:rPr>
          <w:smallCaps/>
        </w:rPr>
        <w:t>1</w:t>
      </w:r>
      <w:r>
        <w:rPr>
          <w:smallCaps/>
          <w:spacing w:val="-1"/>
        </w:rPr>
        <w:t>:</w:t>
      </w:r>
      <w:r>
        <w:rPr>
          <w:smallCaps/>
        </w:rPr>
        <w:t>2</w:t>
      </w:r>
      <w:r>
        <w:rPr>
          <w:spacing w:val="1"/>
        </w:rPr>
        <w:t xml:space="preserve"> </w:t>
      </w:r>
      <w:r>
        <w:t>(</w:t>
      </w:r>
      <w:r>
        <w:rPr>
          <w:smallCaps/>
          <w:w w:val="93"/>
        </w:rPr>
        <w:t>1</w:t>
      </w:r>
      <w:r>
        <w:rPr>
          <w:smallCaps/>
          <w:spacing w:val="-1"/>
          <w:w w:val="93"/>
        </w:rPr>
        <w:t>c</w:t>
      </w:r>
      <w:r>
        <w:rPr>
          <w:spacing w:val="-1"/>
        </w:rPr>
        <w:t>e</w:t>
      </w:r>
      <w:r>
        <w:t>m</w:t>
      </w:r>
      <w:r>
        <w:rPr>
          <w:spacing w:val="-1"/>
        </w:rPr>
        <w:t>e</w:t>
      </w:r>
      <w:r>
        <w:t>nt :</w:t>
      </w:r>
      <w:r>
        <w:rPr>
          <w:spacing w:val="-1"/>
        </w:rPr>
        <w:t xml:space="preserve"> </w:t>
      </w:r>
      <w:r>
        <w:rPr>
          <w:smallCaps/>
        </w:rPr>
        <w:t>2</w:t>
      </w:r>
      <w:r>
        <w:t xml:space="preserve"> </w:t>
      </w:r>
      <w:r>
        <w:rPr>
          <w:spacing w:val="-2"/>
        </w:rPr>
        <w:t>c</w:t>
      </w:r>
      <w:r>
        <w:rPr>
          <w:spacing w:val="2"/>
        </w:rPr>
        <w:t>o</w:t>
      </w:r>
      <w:r>
        <w:rPr>
          <w:spacing w:val="-1"/>
        </w:rPr>
        <w:t>a</w:t>
      </w:r>
      <w:r>
        <w:t>rse</w:t>
      </w:r>
      <w:r>
        <w:rPr>
          <w:spacing w:val="-2"/>
        </w:rPr>
        <w:t xml:space="preserve"> </w:t>
      </w:r>
      <w:r>
        <w:rPr>
          <w:spacing w:val="1"/>
        </w:rPr>
        <w:t>s</w:t>
      </w:r>
      <w:r>
        <w:rPr>
          <w:spacing w:val="-1"/>
        </w:rPr>
        <w:t>a</w:t>
      </w:r>
      <w:r>
        <w:t>n</w:t>
      </w:r>
      <w:r>
        <w:rPr>
          <w:spacing w:val="-2"/>
        </w:rPr>
        <w:t>d</w:t>
      </w:r>
      <w:r>
        <w:t>)</w:t>
      </w:r>
    </w:p>
    <w:p w:rsidR="00E968ED" w:rsidRDefault="00E968ED">
      <w:pPr>
        <w:widowControl/>
        <w:autoSpaceDE/>
        <w:autoSpaceDN/>
        <w:rPr>
          <w:rFonts w:ascii="Arial" w:hAnsi="Arial" w:cs="Arial"/>
          <w:color w:val="17365D"/>
          <w:sz w:val="48"/>
          <w:szCs w:val="48"/>
        </w:rPr>
      </w:pPr>
      <w:r>
        <w:rPr>
          <w:rFonts w:ascii="Arial" w:hAnsi="Arial" w:cs="Arial"/>
          <w:color w:val="17365D"/>
          <w:sz w:val="48"/>
          <w:szCs w:val="48"/>
        </w:rPr>
        <w:br w:type="page"/>
      </w:r>
    </w:p>
    <w:p w:rsidR="009D25B5" w:rsidRDefault="009D25B5">
      <w:pPr>
        <w:widowControl/>
        <w:autoSpaceDE/>
        <w:autoSpaceDN/>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CD74D3" w:rsidRDefault="00CD74D3"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CD74D3" w:rsidRPr="007F4BFB" w:rsidRDefault="00CD74D3" w:rsidP="00CD74D3">
      <w:pPr>
        <w:ind w:left="388"/>
        <w:jc w:val="center"/>
        <w:rPr>
          <w:rFonts w:ascii="Arial" w:hAnsi="Arial" w:cs="Arial"/>
          <w:color w:val="17365D"/>
          <w:sz w:val="48"/>
          <w:szCs w:val="48"/>
        </w:rPr>
      </w:pPr>
      <w:proofErr w:type="gramStart"/>
      <w:r>
        <w:rPr>
          <w:rFonts w:ascii="Arial" w:hAnsi="Arial" w:cs="Arial"/>
          <w:color w:val="17365D"/>
          <w:sz w:val="48"/>
          <w:szCs w:val="48"/>
        </w:rPr>
        <w:t>CHAPTER</w:t>
      </w:r>
      <w:r w:rsidRPr="007F4BFB">
        <w:rPr>
          <w:rFonts w:ascii="Arial" w:hAnsi="Arial" w:cs="Arial"/>
          <w:color w:val="17365D"/>
          <w:sz w:val="48"/>
          <w:szCs w:val="48"/>
        </w:rPr>
        <w:t xml:space="preserve"> :</w:t>
      </w:r>
      <w:proofErr w:type="gramEnd"/>
      <w:r w:rsidRPr="007F4BFB">
        <w:rPr>
          <w:rFonts w:ascii="Arial" w:hAnsi="Arial" w:cs="Arial"/>
          <w:color w:val="17365D"/>
          <w:sz w:val="48"/>
          <w:szCs w:val="48"/>
        </w:rPr>
        <w:t xml:space="preserve"> </w:t>
      </w:r>
      <w:r>
        <w:rPr>
          <w:rFonts w:ascii="Arial" w:hAnsi="Arial" w:cs="Arial"/>
          <w:color w:val="17365D"/>
          <w:sz w:val="48"/>
          <w:szCs w:val="48"/>
        </w:rPr>
        <w:t>V</w:t>
      </w:r>
    </w:p>
    <w:p w:rsidR="00CD74D3" w:rsidRPr="007F4BFB" w:rsidRDefault="00CD74D3" w:rsidP="00CD74D3">
      <w:pPr>
        <w:ind w:left="388"/>
        <w:jc w:val="center"/>
        <w:rPr>
          <w:rFonts w:ascii="Arial" w:hAnsi="Arial" w:cs="Arial"/>
          <w:color w:val="17365D"/>
          <w:sz w:val="48"/>
          <w:szCs w:val="48"/>
        </w:rPr>
      </w:pPr>
    </w:p>
    <w:p w:rsidR="00CD74D3" w:rsidRDefault="00CD74D3" w:rsidP="00AD7B73">
      <w:pPr>
        <w:ind w:left="388"/>
        <w:jc w:val="center"/>
        <w:rPr>
          <w:rFonts w:ascii="Arial" w:hAnsi="Arial" w:cs="Arial"/>
          <w:color w:val="17365D"/>
          <w:sz w:val="48"/>
          <w:szCs w:val="48"/>
        </w:rPr>
      </w:pPr>
      <w:r>
        <w:rPr>
          <w:rFonts w:ascii="Arial" w:hAnsi="Arial" w:cs="Arial"/>
          <w:color w:val="17365D"/>
          <w:sz w:val="48"/>
          <w:szCs w:val="48"/>
        </w:rPr>
        <w:t>DRAWINGS</w:t>
      </w:r>
    </w:p>
    <w:p w:rsidR="00AD7B73" w:rsidRPr="007F4BFB" w:rsidRDefault="00AD7B73" w:rsidP="00AD7B73">
      <w:pPr>
        <w:ind w:left="388"/>
        <w:jc w:val="center"/>
        <w:rPr>
          <w:rFonts w:ascii="Arial" w:hAnsi="Arial" w:cs="Arial"/>
          <w:color w:val="17365D"/>
          <w:sz w:val="48"/>
          <w:szCs w:val="48"/>
        </w:rPr>
      </w:pPr>
    </w:p>
    <w:p w:rsidR="00AD7B73" w:rsidRPr="00AD7B73" w:rsidRDefault="00AD7B73" w:rsidP="00AD7B73">
      <w:pPr>
        <w:ind w:left="388"/>
        <w:jc w:val="center"/>
        <w:rPr>
          <w:rFonts w:ascii="Arial" w:hAnsi="Arial" w:cs="Arial"/>
          <w:color w:val="17365D"/>
          <w:sz w:val="48"/>
          <w:szCs w:val="48"/>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sectPr w:rsidR="00E278CD" w:rsidRPr="00057DC1" w:rsidSect="00332CFA">
      <w:headerReference w:type="default" r:id="rId12"/>
      <w:footerReference w:type="default" r:id="rId13"/>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C4B" w:rsidRDefault="008A0C4B">
      <w:r>
        <w:separator/>
      </w:r>
    </w:p>
  </w:endnote>
  <w:endnote w:type="continuationSeparator" w:id="1">
    <w:p w:rsidR="008A0C4B" w:rsidRDefault="008A0C4B">
      <w:r>
        <w:continuationSeparator/>
      </w:r>
    </w:p>
  </w:endnote>
</w:endnotes>
</file>

<file path=word/fontTable.xml><?xml version="1.0" encoding="utf-8"?>
<w:fonts xmlns:r="http://schemas.openxmlformats.org/officeDocument/2006/relationships" xmlns:w="http://schemas.openxmlformats.org/wordprocessingml/2006/main">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0B" w:rsidRPr="009D25B5" w:rsidRDefault="000E1732">
    <w:pPr>
      <w:pStyle w:val="BodyText"/>
      <w:spacing w:line="14" w:lineRule="auto"/>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0243" type="#_x0000_t202" style="position:absolute;margin-left:510.3pt;margin-top:807.7pt;width:15.3pt;height:13.05pt;z-index:-251654144;mso-position-horizontal-relative:page;mso-position-vertical-relative:page" filled="f" stroked="f">
          <v:textbox inset="0,0,0,0">
            <w:txbxContent>
              <w:p w:rsidR="00E81A0B" w:rsidRDefault="000E1732">
                <w:pPr>
                  <w:spacing w:line="245" w:lineRule="exact"/>
                  <w:ind w:left="40"/>
                  <w:rPr>
                    <w:rFonts w:ascii="Calibri"/>
                  </w:rPr>
                </w:pPr>
                <w:r>
                  <w:fldChar w:fldCharType="begin"/>
                </w:r>
                <w:r w:rsidR="00E81A0B">
                  <w:rPr>
                    <w:rFonts w:ascii="Calibri"/>
                  </w:rPr>
                  <w:instrText xml:space="preserve"> PAGE </w:instrText>
                </w:r>
                <w:r>
                  <w:fldChar w:fldCharType="separate"/>
                </w:r>
                <w:r w:rsidR="006100F2">
                  <w:rPr>
                    <w:rFonts w:ascii="Calibri"/>
                    <w:noProof/>
                  </w:rPr>
                  <w:t>16</w:t>
                </w:r>
                <w:r>
                  <w:fldChar w:fldCharType="end"/>
                </w:r>
              </w:p>
            </w:txbxContent>
          </v:textbox>
          <w10:wrap anchorx="page" anchory="page"/>
        </v:shape>
      </w:pict>
    </w:r>
    <w:proofErr w:type="spellStart"/>
    <w:r w:rsidR="00E81A0B" w:rsidRPr="009D25B5">
      <w:rPr>
        <w:rFonts w:ascii="Arial" w:hAnsi="Arial" w:cs="Arial"/>
      </w:rPr>
      <w:t>Beed</w:t>
    </w:r>
    <w:proofErr w:type="spellEnd"/>
  </w:p>
  <w:p w:rsidR="00E81A0B" w:rsidRDefault="00E81A0B">
    <w:proofErr w:type="spellStart"/>
    <w:r>
      <w:t>Osmanabad</w:t>
    </w:r>
    <w:proofErr w:type="spellEnd"/>
    <w:r>
      <w:t xml:space="preserve"> WSS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0B" w:rsidRPr="00721854" w:rsidRDefault="00E81A0B">
    <w:pPr>
      <w:pStyle w:val="Footer"/>
      <w:rPr>
        <w:lang w:val="en-IN"/>
      </w:rPr>
    </w:pPr>
    <w:r>
      <w:rPr>
        <w:lang w:val="en-IN"/>
      </w:rPr>
      <w:t>PDR OF BEED GRID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C4B" w:rsidRDefault="008A0C4B">
      <w:r>
        <w:separator/>
      </w:r>
    </w:p>
  </w:footnote>
  <w:footnote w:type="continuationSeparator" w:id="1">
    <w:p w:rsidR="008A0C4B" w:rsidRDefault="008A0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0B" w:rsidRDefault="000E1732">
    <w:pPr>
      <w:pStyle w:val="BodyText"/>
      <w:spacing w:line="14" w:lineRule="auto"/>
      <w:rPr>
        <w:sz w:val="20"/>
      </w:rPr>
    </w:pPr>
    <w:r w:rsidRPr="000E17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10241" type="#_x0000_t75" style="position:absolute;margin-left:476.4pt;margin-top:17.05pt;width:37.5pt;height:38pt;z-index:-251656192;visibility:visible;mso-wrap-distance-left:0;mso-wrap-distance-right:0;mso-position-horizontal-relative:page;mso-position-vertical-relative:page">
          <v:imagedata r:id="rId1" o:title=""/>
          <w10:wrap anchorx="page" anchory="page"/>
        </v:shape>
      </w:pict>
    </w:r>
    <w:r w:rsidRPr="000E1732">
      <w:pict>
        <v:shapetype id="_x0000_t202" coordsize="21600,21600" o:spt="202" path="m,l,21600r21600,l21600,xe">
          <v:stroke joinstyle="miter"/>
          <v:path gradientshapeok="t" o:connecttype="rect"/>
        </v:shapetype>
        <v:shape id="_x0000_s10242" type="#_x0000_t202" style="position:absolute;margin-left:186.35pt;margin-top:47.35pt;width:222.45pt;height:13.35pt;z-index:-251655168;mso-position-horizontal-relative:page;mso-position-vertical-relative:page" filled="f" stroked="f">
          <v:textbox inset="0,0,0,0">
            <w:txbxContent>
              <w:p w:rsidR="00E81A0B" w:rsidRDefault="00E81A0B">
                <w:pPr>
                  <w:spacing w:before="19"/>
                  <w:ind w:left="20"/>
                  <w:rPr>
                    <w:b/>
                    <w:sz w:val="20"/>
                  </w:rPr>
                </w:pPr>
                <w:r>
                  <w:rPr>
                    <w:b/>
                    <w:sz w:val="20"/>
                  </w:rPr>
                  <w:t xml:space="preserve">Water Supply Master Plan for </w:t>
                </w:r>
                <w:proofErr w:type="spellStart"/>
                <w:r>
                  <w:rPr>
                    <w:b/>
                    <w:sz w:val="20"/>
                  </w:rPr>
                  <w:t>Marathwada</w:t>
                </w:r>
                <w:proofErr w:type="spellEnd"/>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0B" w:rsidRDefault="00E81A0B">
    <w:pPr>
      <w:pStyle w:val="BodyText"/>
      <w:spacing w:line="14" w:lineRule="auto"/>
      <w:rPr>
        <w:sz w:val="20"/>
      </w:rPr>
    </w:pPr>
  </w:p>
  <w:p w:rsidR="00E81A0B" w:rsidRDefault="00E81A0B">
    <w:pPr>
      <w:pStyle w:val="BodyText"/>
      <w:spacing w:line="14" w:lineRule="auto"/>
      <w:rPr>
        <w:sz w:val="20"/>
      </w:rPr>
    </w:pPr>
  </w:p>
  <w:p w:rsidR="00E81A0B" w:rsidRDefault="00E81A0B">
    <w:pPr>
      <w:pStyle w:val="BodyText"/>
      <w:spacing w:line="14" w:lineRule="auto"/>
      <w:rPr>
        <w:sz w:val="20"/>
      </w:rPr>
    </w:pPr>
  </w:p>
  <w:p w:rsidR="00E81A0B" w:rsidRPr="00332CFA" w:rsidRDefault="00E81A0B">
    <w:pPr>
      <w:pStyle w:val="BodyText"/>
      <w:spacing w:line="14" w:lineRule="auto"/>
      <w:rPr>
        <w:sz w:val="2"/>
        <w:szCs w:val="2"/>
      </w:rPr>
    </w:pPr>
    <w:r w:rsidRPr="00332CFA">
      <w:rPr>
        <w:rFonts w:ascii="Arial" w:hAnsi="Arial" w:cs="Arial"/>
        <w:noProof/>
        <w:sz w:val="2"/>
        <w:szCs w:val="2"/>
        <w:lang w:bidi="ar-SA"/>
      </w:rPr>
      <w:drawing>
        <wp:inline distT="0" distB="0" distL="0" distR="0">
          <wp:extent cx="427990" cy="427990"/>
          <wp:effectExtent l="0" t="0" r="0" b="0"/>
          <wp:docPr id="55" name="Picture 1" descr="MJPLogoBig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JPLogoBig copy"/>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279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68A"/>
    <w:multiLevelType w:val="hybridMultilevel"/>
    <w:tmpl w:val="B09E4A44"/>
    <w:lvl w:ilvl="0" w:tplc="6D0E53E2">
      <w:start w:val="1"/>
      <w:numFmt w:val="lowerLetter"/>
      <w:lvlText w:val="(%1)"/>
      <w:lvlJc w:val="left"/>
      <w:pPr>
        <w:ind w:left="360" w:hanging="360"/>
      </w:pPr>
      <w:rPr>
        <w:rFonts w:ascii="Georgia" w:eastAsia="Georgia" w:hAnsi="Georgia" w:cs="Georgia" w:hint="default"/>
        <w:spacing w:val="-11"/>
        <w:w w:val="100"/>
        <w:sz w:val="24"/>
        <w:szCs w:val="24"/>
        <w:lang w:val="en-US" w:eastAsia="en-US" w:bidi="en-US"/>
      </w:rPr>
    </w:lvl>
    <w:lvl w:ilvl="1" w:tplc="970419F2">
      <w:numFmt w:val="bullet"/>
      <w:lvlText w:val="•"/>
      <w:lvlJc w:val="left"/>
      <w:pPr>
        <w:ind w:left="1300" w:hanging="360"/>
      </w:pPr>
      <w:rPr>
        <w:rFonts w:hint="default"/>
        <w:lang w:val="en-US" w:eastAsia="en-US" w:bidi="en-US"/>
      </w:rPr>
    </w:lvl>
    <w:lvl w:ilvl="2" w:tplc="BBE6DEC6">
      <w:numFmt w:val="bullet"/>
      <w:lvlText w:val="•"/>
      <w:lvlJc w:val="left"/>
      <w:pPr>
        <w:ind w:left="2241" w:hanging="360"/>
      </w:pPr>
      <w:rPr>
        <w:rFonts w:hint="default"/>
        <w:lang w:val="en-US" w:eastAsia="en-US" w:bidi="en-US"/>
      </w:rPr>
    </w:lvl>
    <w:lvl w:ilvl="3" w:tplc="F3FEF3D8">
      <w:numFmt w:val="bullet"/>
      <w:lvlText w:val="•"/>
      <w:lvlJc w:val="left"/>
      <w:pPr>
        <w:ind w:left="3181" w:hanging="360"/>
      </w:pPr>
      <w:rPr>
        <w:rFonts w:hint="default"/>
        <w:lang w:val="en-US" w:eastAsia="en-US" w:bidi="en-US"/>
      </w:rPr>
    </w:lvl>
    <w:lvl w:ilvl="4" w:tplc="5A6AF906">
      <w:numFmt w:val="bullet"/>
      <w:lvlText w:val="•"/>
      <w:lvlJc w:val="left"/>
      <w:pPr>
        <w:ind w:left="4122" w:hanging="360"/>
      </w:pPr>
      <w:rPr>
        <w:rFonts w:hint="default"/>
        <w:lang w:val="en-US" w:eastAsia="en-US" w:bidi="en-US"/>
      </w:rPr>
    </w:lvl>
    <w:lvl w:ilvl="5" w:tplc="1C10E2F8">
      <w:numFmt w:val="bullet"/>
      <w:lvlText w:val="•"/>
      <w:lvlJc w:val="left"/>
      <w:pPr>
        <w:ind w:left="5063" w:hanging="360"/>
      </w:pPr>
      <w:rPr>
        <w:rFonts w:hint="default"/>
        <w:lang w:val="en-US" w:eastAsia="en-US" w:bidi="en-US"/>
      </w:rPr>
    </w:lvl>
    <w:lvl w:ilvl="6" w:tplc="CAAA6C72">
      <w:numFmt w:val="bullet"/>
      <w:lvlText w:val="•"/>
      <w:lvlJc w:val="left"/>
      <w:pPr>
        <w:ind w:left="6003" w:hanging="360"/>
      </w:pPr>
      <w:rPr>
        <w:rFonts w:hint="default"/>
        <w:lang w:val="en-US" w:eastAsia="en-US" w:bidi="en-US"/>
      </w:rPr>
    </w:lvl>
    <w:lvl w:ilvl="7" w:tplc="D04EC7BA">
      <w:numFmt w:val="bullet"/>
      <w:lvlText w:val="•"/>
      <w:lvlJc w:val="left"/>
      <w:pPr>
        <w:ind w:left="6944" w:hanging="360"/>
      </w:pPr>
      <w:rPr>
        <w:rFonts w:hint="default"/>
        <w:lang w:val="en-US" w:eastAsia="en-US" w:bidi="en-US"/>
      </w:rPr>
    </w:lvl>
    <w:lvl w:ilvl="8" w:tplc="C53ACE0C">
      <w:numFmt w:val="bullet"/>
      <w:lvlText w:val="•"/>
      <w:lvlJc w:val="left"/>
      <w:pPr>
        <w:ind w:left="7885" w:hanging="360"/>
      </w:pPr>
      <w:rPr>
        <w:rFonts w:hint="default"/>
        <w:lang w:val="en-US" w:eastAsia="en-US" w:bidi="en-US"/>
      </w:rPr>
    </w:lvl>
  </w:abstractNum>
  <w:abstractNum w:abstractNumId="1">
    <w:nsid w:val="082071E9"/>
    <w:multiLevelType w:val="hybridMultilevel"/>
    <w:tmpl w:val="25AEF3B6"/>
    <w:lvl w:ilvl="0" w:tplc="156E664E">
      <w:start w:val="1"/>
      <w:numFmt w:val="decimal"/>
      <w:lvlText w:val="%1"/>
      <w:lvlJc w:val="left"/>
      <w:pPr>
        <w:ind w:left="1080" w:hanging="720"/>
      </w:pPr>
      <w:rPr>
        <w:rFonts w:hint="default"/>
        <w:lang w:val="en-US" w:eastAsia="en-US" w:bidi="en-US"/>
      </w:rPr>
    </w:lvl>
    <w:lvl w:ilvl="1" w:tplc="4392A450">
      <w:numFmt w:val="none"/>
      <w:lvlText w:val=""/>
      <w:lvlJc w:val="left"/>
      <w:pPr>
        <w:tabs>
          <w:tab w:val="num" w:pos="360"/>
        </w:tabs>
      </w:pPr>
    </w:lvl>
    <w:lvl w:ilvl="2" w:tplc="33886184">
      <w:numFmt w:val="none"/>
      <w:lvlText w:val=""/>
      <w:lvlJc w:val="left"/>
      <w:pPr>
        <w:tabs>
          <w:tab w:val="num" w:pos="360"/>
        </w:tabs>
      </w:pPr>
    </w:lvl>
    <w:lvl w:ilvl="3" w:tplc="9710D186">
      <w:numFmt w:val="bullet"/>
      <w:lvlText w:val="•"/>
      <w:lvlJc w:val="left"/>
      <w:pPr>
        <w:ind w:left="3685" w:hanging="720"/>
      </w:pPr>
      <w:rPr>
        <w:rFonts w:hint="default"/>
        <w:lang w:val="en-US" w:eastAsia="en-US" w:bidi="en-US"/>
      </w:rPr>
    </w:lvl>
    <w:lvl w:ilvl="4" w:tplc="B6902EC6">
      <w:numFmt w:val="bullet"/>
      <w:lvlText w:val="•"/>
      <w:lvlJc w:val="left"/>
      <w:pPr>
        <w:ind w:left="4554" w:hanging="720"/>
      </w:pPr>
      <w:rPr>
        <w:rFonts w:hint="default"/>
        <w:lang w:val="en-US" w:eastAsia="en-US" w:bidi="en-US"/>
      </w:rPr>
    </w:lvl>
    <w:lvl w:ilvl="5" w:tplc="BAC83528">
      <w:numFmt w:val="bullet"/>
      <w:lvlText w:val="•"/>
      <w:lvlJc w:val="left"/>
      <w:pPr>
        <w:ind w:left="5423" w:hanging="720"/>
      </w:pPr>
      <w:rPr>
        <w:rFonts w:hint="default"/>
        <w:lang w:val="en-US" w:eastAsia="en-US" w:bidi="en-US"/>
      </w:rPr>
    </w:lvl>
    <w:lvl w:ilvl="6" w:tplc="93B882EE">
      <w:numFmt w:val="bullet"/>
      <w:lvlText w:val="•"/>
      <w:lvlJc w:val="left"/>
      <w:pPr>
        <w:ind w:left="6291" w:hanging="720"/>
      </w:pPr>
      <w:rPr>
        <w:rFonts w:hint="default"/>
        <w:lang w:val="en-US" w:eastAsia="en-US" w:bidi="en-US"/>
      </w:rPr>
    </w:lvl>
    <w:lvl w:ilvl="7" w:tplc="7F4AD59A">
      <w:numFmt w:val="bullet"/>
      <w:lvlText w:val="•"/>
      <w:lvlJc w:val="left"/>
      <w:pPr>
        <w:ind w:left="7160" w:hanging="720"/>
      </w:pPr>
      <w:rPr>
        <w:rFonts w:hint="default"/>
        <w:lang w:val="en-US" w:eastAsia="en-US" w:bidi="en-US"/>
      </w:rPr>
    </w:lvl>
    <w:lvl w:ilvl="8" w:tplc="06AA19C2">
      <w:numFmt w:val="bullet"/>
      <w:lvlText w:val="•"/>
      <w:lvlJc w:val="left"/>
      <w:pPr>
        <w:ind w:left="8029" w:hanging="720"/>
      </w:pPr>
      <w:rPr>
        <w:rFonts w:hint="default"/>
        <w:lang w:val="en-US" w:eastAsia="en-US" w:bidi="en-US"/>
      </w:rPr>
    </w:lvl>
  </w:abstractNum>
  <w:abstractNum w:abstractNumId="2">
    <w:nsid w:val="09536679"/>
    <w:multiLevelType w:val="hybridMultilevel"/>
    <w:tmpl w:val="F5F6A88A"/>
    <w:lvl w:ilvl="0" w:tplc="2C2CF146">
      <w:start w:val="1"/>
      <w:numFmt w:val="upperLetter"/>
      <w:lvlText w:val="%1."/>
      <w:lvlJc w:val="left"/>
      <w:pPr>
        <w:ind w:left="862" w:hanging="360"/>
        <w:jc w:val="right"/>
      </w:pPr>
      <w:rPr>
        <w:rFonts w:hint="default"/>
        <w:spacing w:val="-2"/>
        <w:w w:val="100"/>
        <w:lang w:val="en-US" w:eastAsia="en-US" w:bidi="en-US"/>
      </w:rPr>
    </w:lvl>
    <w:lvl w:ilvl="1" w:tplc="9B7A4820">
      <w:numFmt w:val="bullet"/>
      <w:lvlText w:val="•"/>
      <w:lvlJc w:val="left"/>
      <w:pPr>
        <w:ind w:left="1750" w:hanging="360"/>
      </w:pPr>
      <w:rPr>
        <w:rFonts w:hint="default"/>
        <w:lang w:val="en-US" w:eastAsia="en-US" w:bidi="en-US"/>
      </w:rPr>
    </w:lvl>
    <w:lvl w:ilvl="2" w:tplc="4014B8B0">
      <w:numFmt w:val="bullet"/>
      <w:lvlText w:val="•"/>
      <w:lvlJc w:val="left"/>
      <w:pPr>
        <w:ind w:left="2641" w:hanging="360"/>
      </w:pPr>
      <w:rPr>
        <w:rFonts w:hint="default"/>
        <w:lang w:val="en-US" w:eastAsia="en-US" w:bidi="en-US"/>
      </w:rPr>
    </w:lvl>
    <w:lvl w:ilvl="3" w:tplc="B324FAE8">
      <w:numFmt w:val="bullet"/>
      <w:lvlText w:val="•"/>
      <w:lvlJc w:val="left"/>
      <w:pPr>
        <w:ind w:left="3531" w:hanging="360"/>
      </w:pPr>
      <w:rPr>
        <w:rFonts w:hint="default"/>
        <w:lang w:val="en-US" w:eastAsia="en-US" w:bidi="en-US"/>
      </w:rPr>
    </w:lvl>
    <w:lvl w:ilvl="4" w:tplc="577CBAE8">
      <w:numFmt w:val="bullet"/>
      <w:lvlText w:val="•"/>
      <w:lvlJc w:val="left"/>
      <w:pPr>
        <w:ind w:left="4422" w:hanging="360"/>
      </w:pPr>
      <w:rPr>
        <w:rFonts w:hint="default"/>
        <w:lang w:val="en-US" w:eastAsia="en-US" w:bidi="en-US"/>
      </w:rPr>
    </w:lvl>
    <w:lvl w:ilvl="5" w:tplc="C4BABE70">
      <w:numFmt w:val="bullet"/>
      <w:lvlText w:val="•"/>
      <w:lvlJc w:val="left"/>
      <w:pPr>
        <w:ind w:left="5313" w:hanging="360"/>
      </w:pPr>
      <w:rPr>
        <w:rFonts w:hint="default"/>
        <w:lang w:val="en-US" w:eastAsia="en-US" w:bidi="en-US"/>
      </w:rPr>
    </w:lvl>
    <w:lvl w:ilvl="6" w:tplc="635E90AC">
      <w:numFmt w:val="bullet"/>
      <w:lvlText w:val="•"/>
      <w:lvlJc w:val="left"/>
      <w:pPr>
        <w:ind w:left="6203" w:hanging="360"/>
      </w:pPr>
      <w:rPr>
        <w:rFonts w:hint="default"/>
        <w:lang w:val="en-US" w:eastAsia="en-US" w:bidi="en-US"/>
      </w:rPr>
    </w:lvl>
    <w:lvl w:ilvl="7" w:tplc="8D8CDFF0">
      <w:numFmt w:val="bullet"/>
      <w:lvlText w:val="•"/>
      <w:lvlJc w:val="left"/>
      <w:pPr>
        <w:ind w:left="7094" w:hanging="360"/>
      </w:pPr>
      <w:rPr>
        <w:rFonts w:hint="default"/>
        <w:lang w:val="en-US" w:eastAsia="en-US" w:bidi="en-US"/>
      </w:rPr>
    </w:lvl>
    <w:lvl w:ilvl="8" w:tplc="77DA427A">
      <w:numFmt w:val="bullet"/>
      <w:lvlText w:val="•"/>
      <w:lvlJc w:val="left"/>
      <w:pPr>
        <w:ind w:left="7985" w:hanging="360"/>
      </w:pPr>
      <w:rPr>
        <w:rFonts w:hint="default"/>
        <w:lang w:val="en-US" w:eastAsia="en-US" w:bidi="en-US"/>
      </w:rPr>
    </w:lvl>
  </w:abstractNum>
  <w:abstractNum w:abstractNumId="3">
    <w:nsid w:val="0BD17CB5"/>
    <w:multiLevelType w:val="multilevel"/>
    <w:tmpl w:val="51EEAE32"/>
    <w:lvl w:ilvl="0">
      <w:start w:val="1"/>
      <w:numFmt w:val="decimal"/>
      <w:lvlText w:val="%1."/>
      <w:lvlJc w:val="left"/>
      <w:pPr>
        <w:ind w:left="388"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3572" w:hanging="720"/>
      </w:pPr>
      <w:rPr>
        <w:rFonts w:hint="default"/>
      </w:rPr>
    </w:lvl>
    <w:lvl w:ilvl="3">
      <w:start w:val="1"/>
      <w:numFmt w:val="decimal"/>
      <w:isLgl/>
      <w:lvlText w:val="%1.%2.%3.%4"/>
      <w:lvlJc w:val="left"/>
      <w:pPr>
        <w:ind w:left="5344" w:hanging="1080"/>
      </w:pPr>
      <w:rPr>
        <w:rFonts w:hint="default"/>
      </w:rPr>
    </w:lvl>
    <w:lvl w:ilvl="4">
      <w:start w:val="1"/>
      <w:numFmt w:val="decimal"/>
      <w:isLgl/>
      <w:lvlText w:val="%1.%2.%3.%4.%5"/>
      <w:lvlJc w:val="left"/>
      <w:pPr>
        <w:ind w:left="6756"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9940" w:hanging="1440"/>
      </w:pPr>
      <w:rPr>
        <w:rFonts w:hint="default"/>
      </w:rPr>
    </w:lvl>
    <w:lvl w:ilvl="7">
      <w:start w:val="1"/>
      <w:numFmt w:val="decimal"/>
      <w:isLgl/>
      <w:lvlText w:val="%1.%2.%3.%4.%5.%6.%7.%8"/>
      <w:lvlJc w:val="left"/>
      <w:pPr>
        <w:ind w:left="11712" w:hanging="1800"/>
      </w:pPr>
      <w:rPr>
        <w:rFonts w:hint="default"/>
      </w:rPr>
    </w:lvl>
    <w:lvl w:ilvl="8">
      <w:start w:val="1"/>
      <w:numFmt w:val="decimal"/>
      <w:isLgl/>
      <w:lvlText w:val="%1.%2.%3.%4.%5.%6.%7.%8.%9"/>
      <w:lvlJc w:val="left"/>
      <w:pPr>
        <w:ind w:left="13484" w:hanging="2160"/>
      </w:pPr>
      <w:rPr>
        <w:rFonts w:hint="default"/>
      </w:rPr>
    </w:lvl>
  </w:abstractNum>
  <w:abstractNum w:abstractNumId="4">
    <w:nsid w:val="0F253711"/>
    <w:multiLevelType w:val="hybridMultilevel"/>
    <w:tmpl w:val="B1A46502"/>
    <w:lvl w:ilvl="0" w:tplc="744A942C">
      <w:start w:val="1"/>
      <w:numFmt w:val="decimal"/>
      <w:lvlText w:val="%1)"/>
      <w:lvlJc w:val="left"/>
      <w:pPr>
        <w:ind w:left="1080" w:hanging="720"/>
      </w:pPr>
      <w:rPr>
        <w:rFonts w:hint="default"/>
        <w:lang w:val="en-US" w:eastAsia="en-US" w:bidi="en-US"/>
      </w:rPr>
    </w:lvl>
    <w:lvl w:ilvl="1" w:tplc="D5E414C0">
      <w:numFmt w:val="bullet"/>
      <w:lvlText w:val="•"/>
      <w:lvlJc w:val="left"/>
      <w:pPr>
        <w:ind w:left="1948" w:hanging="720"/>
      </w:pPr>
      <w:rPr>
        <w:rFonts w:hint="default"/>
        <w:lang w:val="en-US" w:eastAsia="en-US" w:bidi="en-US"/>
      </w:rPr>
    </w:lvl>
    <w:lvl w:ilvl="2" w:tplc="80047758">
      <w:numFmt w:val="bullet"/>
      <w:lvlText w:val="•"/>
      <w:lvlJc w:val="left"/>
      <w:pPr>
        <w:ind w:left="2817" w:hanging="720"/>
      </w:pPr>
      <w:rPr>
        <w:rFonts w:hint="default"/>
        <w:lang w:val="en-US" w:eastAsia="en-US" w:bidi="en-US"/>
      </w:rPr>
    </w:lvl>
    <w:lvl w:ilvl="3" w:tplc="D07E022A">
      <w:numFmt w:val="bullet"/>
      <w:lvlText w:val="•"/>
      <w:lvlJc w:val="left"/>
      <w:pPr>
        <w:ind w:left="3685" w:hanging="720"/>
      </w:pPr>
      <w:rPr>
        <w:rFonts w:hint="default"/>
        <w:lang w:val="en-US" w:eastAsia="en-US" w:bidi="en-US"/>
      </w:rPr>
    </w:lvl>
    <w:lvl w:ilvl="4" w:tplc="3E70D874">
      <w:numFmt w:val="bullet"/>
      <w:lvlText w:val="•"/>
      <w:lvlJc w:val="left"/>
      <w:pPr>
        <w:ind w:left="4554" w:hanging="720"/>
      </w:pPr>
      <w:rPr>
        <w:rFonts w:hint="default"/>
        <w:lang w:val="en-US" w:eastAsia="en-US" w:bidi="en-US"/>
      </w:rPr>
    </w:lvl>
    <w:lvl w:ilvl="5" w:tplc="91C8104C">
      <w:numFmt w:val="bullet"/>
      <w:lvlText w:val="•"/>
      <w:lvlJc w:val="left"/>
      <w:pPr>
        <w:ind w:left="5423" w:hanging="720"/>
      </w:pPr>
      <w:rPr>
        <w:rFonts w:hint="default"/>
        <w:lang w:val="en-US" w:eastAsia="en-US" w:bidi="en-US"/>
      </w:rPr>
    </w:lvl>
    <w:lvl w:ilvl="6" w:tplc="A470CA44">
      <w:numFmt w:val="bullet"/>
      <w:lvlText w:val="•"/>
      <w:lvlJc w:val="left"/>
      <w:pPr>
        <w:ind w:left="6291" w:hanging="720"/>
      </w:pPr>
      <w:rPr>
        <w:rFonts w:hint="default"/>
        <w:lang w:val="en-US" w:eastAsia="en-US" w:bidi="en-US"/>
      </w:rPr>
    </w:lvl>
    <w:lvl w:ilvl="7" w:tplc="36BE67BE">
      <w:numFmt w:val="bullet"/>
      <w:lvlText w:val="•"/>
      <w:lvlJc w:val="left"/>
      <w:pPr>
        <w:ind w:left="7160" w:hanging="720"/>
      </w:pPr>
      <w:rPr>
        <w:rFonts w:hint="default"/>
        <w:lang w:val="en-US" w:eastAsia="en-US" w:bidi="en-US"/>
      </w:rPr>
    </w:lvl>
    <w:lvl w:ilvl="8" w:tplc="61B25C1E">
      <w:numFmt w:val="bullet"/>
      <w:lvlText w:val="•"/>
      <w:lvlJc w:val="left"/>
      <w:pPr>
        <w:ind w:left="8029" w:hanging="720"/>
      </w:pPr>
      <w:rPr>
        <w:rFonts w:hint="default"/>
        <w:lang w:val="en-US" w:eastAsia="en-US" w:bidi="en-US"/>
      </w:rPr>
    </w:lvl>
  </w:abstractNum>
  <w:abstractNum w:abstractNumId="5">
    <w:nsid w:val="12D247D2"/>
    <w:multiLevelType w:val="hybridMultilevel"/>
    <w:tmpl w:val="1F64BDC8"/>
    <w:lvl w:ilvl="0" w:tplc="43E07D74">
      <w:start w:val="1"/>
      <w:numFmt w:val="lowerRoman"/>
      <w:lvlText w:val="%1)"/>
      <w:lvlJc w:val="left"/>
      <w:pPr>
        <w:ind w:left="1140" w:hanging="720"/>
      </w:pPr>
      <w:rPr>
        <w:rFonts w:ascii="Georgia" w:eastAsia="Georgia" w:hAnsi="Georgia" w:cs="Georgia" w:hint="default"/>
        <w:spacing w:val="-19"/>
        <w:w w:val="100"/>
        <w:sz w:val="24"/>
        <w:szCs w:val="24"/>
        <w:lang w:val="en-US" w:eastAsia="en-US" w:bidi="en-US"/>
      </w:rPr>
    </w:lvl>
    <w:lvl w:ilvl="1" w:tplc="2B98E7E2">
      <w:numFmt w:val="bullet"/>
      <w:lvlText w:val="•"/>
      <w:lvlJc w:val="left"/>
      <w:pPr>
        <w:ind w:left="2002" w:hanging="720"/>
      </w:pPr>
      <w:rPr>
        <w:rFonts w:hint="default"/>
        <w:lang w:val="en-US" w:eastAsia="en-US" w:bidi="en-US"/>
      </w:rPr>
    </w:lvl>
    <w:lvl w:ilvl="2" w:tplc="58C27BC4">
      <w:numFmt w:val="bullet"/>
      <w:lvlText w:val="•"/>
      <w:lvlJc w:val="left"/>
      <w:pPr>
        <w:ind w:left="2865" w:hanging="720"/>
      </w:pPr>
      <w:rPr>
        <w:rFonts w:hint="default"/>
        <w:lang w:val="en-US" w:eastAsia="en-US" w:bidi="en-US"/>
      </w:rPr>
    </w:lvl>
    <w:lvl w:ilvl="3" w:tplc="836ADA00">
      <w:numFmt w:val="bullet"/>
      <w:lvlText w:val="•"/>
      <w:lvlJc w:val="left"/>
      <w:pPr>
        <w:ind w:left="3727" w:hanging="720"/>
      </w:pPr>
      <w:rPr>
        <w:rFonts w:hint="default"/>
        <w:lang w:val="en-US" w:eastAsia="en-US" w:bidi="en-US"/>
      </w:rPr>
    </w:lvl>
    <w:lvl w:ilvl="4" w:tplc="C3B230D0">
      <w:numFmt w:val="bullet"/>
      <w:lvlText w:val="•"/>
      <w:lvlJc w:val="left"/>
      <w:pPr>
        <w:ind w:left="4590" w:hanging="720"/>
      </w:pPr>
      <w:rPr>
        <w:rFonts w:hint="default"/>
        <w:lang w:val="en-US" w:eastAsia="en-US" w:bidi="en-US"/>
      </w:rPr>
    </w:lvl>
    <w:lvl w:ilvl="5" w:tplc="E4204754">
      <w:numFmt w:val="bullet"/>
      <w:lvlText w:val="•"/>
      <w:lvlJc w:val="left"/>
      <w:pPr>
        <w:ind w:left="5453" w:hanging="720"/>
      </w:pPr>
      <w:rPr>
        <w:rFonts w:hint="default"/>
        <w:lang w:val="en-US" w:eastAsia="en-US" w:bidi="en-US"/>
      </w:rPr>
    </w:lvl>
    <w:lvl w:ilvl="6" w:tplc="F03E30DC">
      <w:numFmt w:val="bullet"/>
      <w:lvlText w:val="•"/>
      <w:lvlJc w:val="left"/>
      <w:pPr>
        <w:ind w:left="6315" w:hanging="720"/>
      </w:pPr>
      <w:rPr>
        <w:rFonts w:hint="default"/>
        <w:lang w:val="en-US" w:eastAsia="en-US" w:bidi="en-US"/>
      </w:rPr>
    </w:lvl>
    <w:lvl w:ilvl="7" w:tplc="B40E26A6">
      <w:numFmt w:val="bullet"/>
      <w:lvlText w:val="•"/>
      <w:lvlJc w:val="left"/>
      <w:pPr>
        <w:ind w:left="7178" w:hanging="720"/>
      </w:pPr>
      <w:rPr>
        <w:rFonts w:hint="default"/>
        <w:lang w:val="en-US" w:eastAsia="en-US" w:bidi="en-US"/>
      </w:rPr>
    </w:lvl>
    <w:lvl w:ilvl="8" w:tplc="1AC67CB0">
      <w:numFmt w:val="bullet"/>
      <w:lvlText w:val="•"/>
      <w:lvlJc w:val="left"/>
      <w:pPr>
        <w:ind w:left="8041" w:hanging="720"/>
      </w:pPr>
      <w:rPr>
        <w:rFonts w:hint="default"/>
        <w:lang w:val="en-US" w:eastAsia="en-US" w:bidi="en-US"/>
      </w:rPr>
    </w:lvl>
  </w:abstractNum>
  <w:abstractNum w:abstractNumId="6">
    <w:nsid w:val="140C31A4"/>
    <w:multiLevelType w:val="hybridMultilevel"/>
    <w:tmpl w:val="390E2E02"/>
    <w:lvl w:ilvl="0" w:tplc="793A2BAA">
      <w:start w:val="1"/>
      <w:numFmt w:val="lowerLetter"/>
      <w:lvlText w:val="%1."/>
      <w:lvlJc w:val="left"/>
      <w:pPr>
        <w:ind w:left="720" w:hanging="360"/>
      </w:pPr>
      <w:rPr>
        <w:rFonts w:ascii="Georgia" w:eastAsia="Georgia" w:hAnsi="Georgia" w:cs="Georgia" w:hint="default"/>
        <w:b/>
        <w:bCs/>
        <w:spacing w:val="-1"/>
        <w:w w:val="100"/>
        <w:sz w:val="24"/>
        <w:szCs w:val="24"/>
        <w:lang w:val="en-US" w:eastAsia="en-US" w:bidi="en-US"/>
      </w:rPr>
    </w:lvl>
    <w:lvl w:ilvl="1" w:tplc="8430BE2E">
      <w:numFmt w:val="bullet"/>
      <w:lvlText w:val="•"/>
      <w:lvlJc w:val="left"/>
      <w:pPr>
        <w:ind w:left="1624" w:hanging="360"/>
      </w:pPr>
      <w:rPr>
        <w:rFonts w:hint="default"/>
        <w:lang w:val="en-US" w:eastAsia="en-US" w:bidi="en-US"/>
      </w:rPr>
    </w:lvl>
    <w:lvl w:ilvl="2" w:tplc="5A56F3C2">
      <w:numFmt w:val="bullet"/>
      <w:lvlText w:val="•"/>
      <w:lvlJc w:val="left"/>
      <w:pPr>
        <w:ind w:left="2529" w:hanging="360"/>
      </w:pPr>
      <w:rPr>
        <w:rFonts w:hint="default"/>
        <w:lang w:val="en-US" w:eastAsia="en-US" w:bidi="en-US"/>
      </w:rPr>
    </w:lvl>
    <w:lvl w:ilvl="3" w:tplc="252EDC42">
      <w:numFmt w:val="bullet"/>
      <w:lvlText w:val="•"/>
      <w:lvlJc w:val="left"/>
      <w:pPr>
        <w:ind w:left="3433" w:hanging="360"/>
      </w:pPr>
      <w:rPr>
        <w:rFonts w:hint="default"/>
        <w:lang w:val="en-US" w:eastAsia="en-US" w:bidi="en-US"/>
      </w:rPr>
    </w:lvl>
    <w:lvl w:ilvl="4" w:tplc="639A88CA">
      <w:numFmt w:val="bullet"/>
      <w:lvlText w:val="•"/>
      <w:lvlJc w:val="left"/>
      <w:pPr>
        <w:ind w:left="4338" w:hanging="360"/>
      </w:pPr>
      <w:rPr>
        <w:rFonts w:hint="default"/>
        <w:lang w:val="en-US" w:eastAsia="en-US" w:bidi="en-US"/>
      </w:rPr>
    </w:lvl>
    <w:lvl w:ilvl="5" w:tplc="1BD665DE">
      <w:numFmt w:val="bullet"/>
      <w:lvlText w:val="•"/>
      <w:lvlJc w:val="left"/>
      <w:pPr>
        <w:ind w:left="5243" w:hanging="360"/>
      </w:pPr>
      <w:rPr>
        <w:rFonts w:hint="default"/>
        <w:lang w:val="en-US" w:eastAsia="en-US" w:bidi="en-US"/>
      </w:rPr>
    </w:lvl>
    <w:lvl w:ilvl="6" w:tplc="93C44F2E">
      <w:numFmt w:val="bullet"/>
      <w:lvlText w:val="•"/>
      <w:lvlJc w:val="left"/>
      <w:pPr>
        <w:ind w:left="6147" w:hanging="360"/>
      </w:pPr>
      <w:rPr>
        <w:rFonts w:hint="default"/>
        <w:lang w:val="en-US" w:eastAsia="en-US" w:bidi="en-US"/>
      </w:rPr>
    </w:lvl>
    <w:lvl w:ilvl="7" w:tplc="053085EE">
      <w:numFmt w:val="bullet"/>
      <w:lvlText w:val="•"/>
      <w:lvlJc w:val="left"/>
      <w:pPr>
        <w:ind w:left="7052" w:hanging="360"/>
      </w:pPr>
      <w:rPr>
        <w:rFonts w:hint="default"/>
        <w:lang w:val="en-US" w:eastAsia="en-US" w:bidi="en-US"/>
      </w:rPr>
    </w:lvl>
    <w:lvl w:ilvl="8" w:tplc="62D27236">
      <w:numFmt w:val="bullet"/>
      <w:lvlText w:val="•"/>
      <w:lvlJc w:val="left"/>
      <w:pPr>
        <w:ind w:left="7957" w:hanging="360"/>
      </w:pPr>
      <w:rPr>
        <w:rFonts w:hint="default"/>
        <w:lang w:val="en-US" w:eastAsia="en-US" w:bidi="en-US"/>
      </w:rPr>
    </w:lvl>
  </w:abstractNum>
  <w:abstractNum w:abstractNumId="7">
    <w:nsid w:val="147A4D03"/>
    <w:multiLevelType w:val="hybridMultilevel"/>
    <w:tmpl w:val="46BAB5B4"/>
    <w:lvl w:ilvl="0" w:tplc="2D92A6FA">
      <w:start w:val="1"/>
      <w:numFmt w:val="lowerLetter"/>
      <w:lvlText w:val="%1."/>
      <w:lvlJc w:val="left"/>
      <w:pPr>
        <w:ind w:left="1080" w:hanging="360"/>
      </w:pPr>
      <w:rPr>
        <w:rFonts w:ascii="Georgia" w:eastAsia="Georgia" w:hAnsi="Georgia" w:cs="Georgia" w:hint="default"/>
        <w:spacing w:val="-12"/>
        <w:w w:val="100"/>
        <w:sz w:val="24"/>
        <w:szCs w:val="24"/>
        <w:lang w:val="en-US" w:eastAsia="en-US" w:bidi="en-US"/>
      </w:rPr>
    </w:lvl>
    <w:lvl w:ilvl="1" w:tplc="41B8A02C">
      <w:numFmt w:val="bullet"/>
      <w:lvlText w:val="•"/>
      <w:lvlJc w:val="left"/>
      <w:pPr>
        <w:ind w:left="1948" w:hanging="360"/>
      </w:pPr>
      <w:rPr>
        <w:rFonts w:hint="default"/>
        <w:lang w:val="en-US" w:eastAsia="en-US" w:bidi="en-US"/>
      </w:rPr>
    </w:lvl>
    <w:lvl w:ilvl="2" w:tplc="5DF84FC6">
      <w:numFmt w:val="bullet"/>
      <w:lvlText w:val="•"/>
      <w:lvlJc w:val="left"/>
      <w:pPr>
        <w:ind w:left="2817" w:hanging="360"/>
      </w:pPr>
      <w:rPr>
        <w:rFonts w:hint="default"/>
        <w:lang w:val="en-US" w:eastAsia="en-US" w:bidi="en-US"/>
      </w:rPr>
    </w:lvl>
    <w:lvl w:ilvl="3" w:tplc="C6346544">
      <w:numFmt w:val="bullet"/>
      <w:lvlText w:val="•"/>
      <w:lvlJc w:val="left"/>
      <w:pPr>
        <w:ind w:left="3685" w:hanging="360"/>
      </w:pPr>
      <w:rPr>
        <w:rFonts w:hint="default"/>
        <w:lang w:val="en-US" w:eastAsia="en-US" w:bidi="en-US"/>
      </w:rPr>
    </w:lvl>
    <w:lvl w:ilvl="4" w:tplc="71006A78">
      <w:numFmt w:val="bullet"/>
      <w:lvlText w:val="•"/>
      <w:lvlJc w:val="left"/>
      <w:pPr>
        <w:ind w:left="4554" w:hanging="360"/>
      </w:pPr>
      <w:rPr>
        <w:rFonts w:hint="default"/>
        <w:lang w:val="en-US" w:eastAsia="en-US" w:bidi="en-US"/>
      </w:rPr>
    </w:lvl>
    <w:lvl w:ilvl="5" w:tplc="2026A544">
      <w:numFmt w:val="bullet"/>
      <w:lvlText w:val="•"/>
      <w:lvlJc w:val="left"/>
      <w:pPr>
        <w:ind w:left="5423" w:hanging="360"/>
      </w:pPr>
      <w:rPr>
        <w:rFonts w:hint="default"/>
        <w:lang w:val="en-US" w:eastAsia="en-US" w:bidi="en-US"/>
      </w:rPr>
    </w:lvl>
    <w:lvl w:ilvl="6" w:tplc="95F8DB40">
      <w:numFmt w:val="bullet"/>
      <w:lvlText w:val="•"/>
      <w:lvlJc w:val="left"/>
      <w:pPr>
        <w:ind w:left="6291" w:hanging="360"/>
      </w:pPr>
      <w:rPr>
        <w:rFonts w:hint="default"/>
        <w:lang w:val="en-US" w:eastAsia="en-US" w:bidi="en-US"/>
      </w:rPr>
    </w:lvl>
    <w:lvl w:ilvl="7" w:tplc="E0163696">
      <w:numFmt w:val="bullet"/>
      <w:lvlText w:val="•"/>
      <w:lvlJc w:val="left"/>
      <w:pPr>
        <w:ind w:left="7160" w:hanging="360"/>
      </w:pPr>
      <w:rPr>
        <w:rFonts w:hint="default"/>
        <w:lang w:val="en-US" w:eastAsia="en-US" w:bidi="en-US"/>
      </w:rPr>
    </w:lvl>
    <w:lvl w:ilvl="8" w:tplc="7CFA26A6">
      <w:numFmt w:val="bullet"/>
      <w:lvlText w:val="•"/>
      <w:lvlJc w:val="left"/>
      <w:pPr>
        <w:ind w:left="8029" w:hanging="360"/>
      </w:pPr>
      <w:rPr>
        <w:rFonts w:hint="default"/>
        <w:lang w:val="en-US" w:eastAsia="en-US" w:bidi="en-US"/>
      </w:rPr>
    </w:lvl>
  </w:abstractNum>
  <w:abstractNum w:abstractNumId="8">
    <w:nsid w:val="151E63B6"/>
    <w:multiLevelType w:val="hybridMultilevel"/>
    <w:tmpl w:val="29C25392"/>
    <w:lvl w:ilvl="0" w:tplc="7E80660A">
      <w:start w:val="1"/>
      <w:numFmt w:val="lowerLetter"/>
      <w:lvlText w:val="%1."/>
      <w:lvlJc w:val="left"/>
      <w:pPr>
        <w:ind w:left="1080" w:hanging="360"/>
      </w:pPr>
      <w:rPr>
        <w:rFonts w:ascii="Georgia" w:eastAsia="Georgia" w:hAnsi="Georgia" w:cs="Georgia" w:hint="default"/>
        <w:spacing w:val="-2"/>
        <w:w w:val="100"/>
        <w:sz w:val="24"/>
        <w:szCs w:val="24"/>
        <w:lang w:val="en-US" w:eastAsia="en-US" w:bidi="en-US"/>
      </w:rPr>
    </w:lvl>
    <w:lvl w:ilvl="1" w:tplc="FF482B7E">
      <w:numFmt w:val="bullet"/>
      <w:lvlText w:val="•"/>
      <w:lvlJc w:val="left"/>
      <w:pPr>
        <w:ind w:left="1948" w:hanging="360"/>
      </w:pPr>
      <w:rPr>
        <w:rFonts w:hint="default"/>
        <w:lang w:val="en-US" w:eastAsia="en-US" w:bidi="en-US"/>
      </w:rPr>
    </w:lvl>
    <w:lvl w:ilvl="2" w:tplc="0480058C">
      <w:numFmt w:val="bullet"/>
      <w:lvlText w:val="•"/>
      <w:lvlJc w:val="left"/>
      <w:pPr>
        <w:ind w:left="2817" w:hanging="360"/>
      </w:pPr>
      <w:rPr>
        <w:rFonts w:hint="default"/>
        <w:lang w:val="en-US" w:eastAsia="en-US" w:bidi="en-US"/>
      </w:rPr>
    </w:lvl>
    <w:lvl w:ilvl="3" w:tplc="30EE9F96">
      <w:numFmt w:val="bullet"/>
      <w:lvlText w:val="•"/>
      <w:lvlJc w:val="left"/>
      <w:pPr>
        <w:ind w:left="3685" w:hanging="360"/>
      </w:pPr>
      <w:rPr>
        <w:rFonts w:hint="default"/>
        <w:lang w:val="en-US" w:eastAsia="en-US" w:bidi="en-US"/>
      </w:rPr>
    </w:lvl>
    <w:lvl w:ilvl="4" w:tplc="E5FC7104">
      <w:numFmt w:val="bullet"/>
      <w:lvlText w:val="•"/>
      <w:lvlJc w:val="left"/>
      <w:pPr>
        <w:ind w:left="4554" w:hanging="360"/>
      </w:pPr>
      <w:rPr>
        <w:rFonts w:hint="default"/>
        <w:lang w:val="en-US" w:eastAsia="en-US" w:bidi="en-US"/>
      </w:rPr>
    </w:lvl>
    <w:lvl w:ilvl="5" w:tplc="0A98D22C">
      <w:numFmt w:val="bullet"/>
      <w:lvlText w:val="•"/>
      <w:lvlJc w:val="left"/>
      <w:pPr>
        <w:ind w:left="5423" w:hanging="360"/>
      </w:pPr>
      <w:rPr>
        <w:rFonts w:hint="default"/>
        <w:lang w:val="en-US" w:eastAsia="en-US" w:bidi="en-US"/>
      </w:rPr>
    </w:lvl>
    <w:lvl w:ilvl="6" w:tplc="727EB79E">
      <w:numFmt w:val="bullet"/>
      <w:lvlText w:val="•"/>
      <w:lvlJc w:val="left"/>
      <w:pPr>
        <w:ind w:left="6291" w:hanging="360"/>
      </w:pPr>
      <w:rPr>
        <w:rFonts w:hint="default"/>
        <w:lang w:val="en-US" w:eastAsia="en-US" w:bidi="en-US"/>
      </w:rPr>
    </w:lvl>
    <w:lvl w:ilvl="7" w:tplc="A64E9462">
      <w:numFmt w:val="bullet"/>
      <w:lvlText w:val="•"/>
      <w:lvlJc w:val="left"/>
      <w:pPr>
        <w:ind w:left="7160" w:hanging="360"/>
      </w:pPr>
      <w:rPr>
        <w:rFonts w:hint="default"/>
        <w:lang w:val="en-US" w:eastAsia="en-US" w:bidi="en-US"/>
      </w:rPr>
    </w:lvl>
    <w:lvl w:ilvl="8" w:tplc="0FDA7A00">
      <w:numFmt w:val="bullet"/>
      <w:lvlText w:val="•"/>
      <w:lvlJc w:val="left"/>
      <w:pPr>
        <w:ind w:left="8029" w:hanging="360"/>
      </w:pPr>
      <w:rPr>
        <w:rFonts w:hint="default"/>
        <w:lang w:val="en-US" w:eastAsia="en-US" w:bidi="en-US"/>
      </w:rPr>
    </w:lvl>
  </w:abstractNum>
  <w:abstractNum w:abstractNumId="9">
    <w:nsid w:val="17526195"/>
    <w:multiLevelType w:val="hybridMultilevel"/>
    <w:tmpl w:val="961A08E4"/>
    <w:lvl w:ilvl="0" w:tplc="4E14C3E2">
      <w:start w:val="1"/>
      <w:numFmt w:val="lowerLetter"/>
      <w:lvlText w:val="%1)"/>
      <w:lvlJc w:val="left"/>
      <w:pPr>
        <w:ind w:left="1800" w:hanging="720"/>
      </w:pPr>
      <w:rPr>
        <w:rFonts w:ascii="Georgia" w:eastAsia="Georgia" w:hAnsi="Georgia" w:cs="Georgia" w:hint="default"/>
        <w:spacing w:val="-1"/>
        <w:w w:val="100"/>
        <w:sz w:val="24"/>
        <w:szCs w:val="24"/>
        <w:lang w:val="en-US" w:eastAsia="en-US" w:bidi="en-US"/>
      </w:rPr>
    </w:lvl>
    <w:lvl w:ilvl="1" w:tplc="443C189A">
      <w:numFmt w:val="bullet"/>
      <w:lvlText w:val="•"/>
      <w:lvlJc w:val="left"/>
      <w:pPr>
        <w:ind w:left="2596" w:hanging="720"/>
      </w:pPr>
      <w:rPr>
        <w:rFonts w:hint="default"/>
        <w:lang w:val="en-US" w:eastAsia="en-US" w:bidi="en-US"/>
      </w:rPr>
    </w:lvl>
    <w:lvl w:ilvl="2" w:tplc="547C77B2">
      <w:numFmt w:val="bullet"/>
      <w:lvlText w:val="•"/>
      <w:lvlJc w:val="left"/>
      <w:pPr>
        <w:ind w:left="3393" w:hanging="720"/>
      </w:pPr>
      <w:rPr>
        <w:rFonts w:hint="default"/>
        <w:lang w:val="en-US" w:eastAsia="en-US" w:bidi="en-US"/>
      </w:rPr>
    </w:lvl>
    <w:lvl w:ilvl="3" w:tplc="57280B8E">
      <w:numFmt w:val="bullet"/>
      <w:lvlText w:val="•"/>
      <w:lvlJc w:val="left"/>
      <w:pPr>
        <w:ind w:left="4189" w:hanging="720"/>
      </w:pPr>
      <w:rPr>
        <w:rFonts w:hint="default"/>
        <w:lang w:val="en-US" w:eastAsia="en-US" w:bidi="en-US"/>
      </w:rPr>
    </w:lvl>
    <w:lvl w:ilvl="4" w:tplc="AAF63A2E">
      <w:numFmt w:val="bullet"/>
      <w:lvlText w:val="•"/>
      <w:lvlJc w:val="left"/>
      <w:pPr>
        <w:ind w:left="4986" w:hanging="720"/>
      </w:pPr>
      <w:rPr>
        <w:rFonts w:hint="default"/>
        <w:lang w:val="en-US" w:eastAsia="en-US" w:bidi="en-US"/>
      </w:rPr>
    </w:lvl>
    <w:lvl w:ilvl="5" w:tplc="553E9CE6">
      <w:numFmt w:val="bullet"/>
      <w:lvlText w:val="•"/>
      <w:lvlJc w:val="left"/>
      <w:pPr>
        <w:ind w:left="5783" w:hanging="720"/>
      </w:pPr>
      <w:rPr>
        <w:rFonts w:hint="default"/>
        <w:lang w:val="en-US" w:eastAsia="en-US" w:bidi="en-US"/>
      </w:rPr>
    </w:lvl>
    <w:lvl w:ilvl="6" w:tplc="B9D478D6">
      <w:numFmt w:val="bullet"/>
      <w:lvlText w:val="•"/>
      <w:lvlJc w:val="left"/>
      <w:pPr>
        <w:ind w:left="6579" w:hanging="720"/>
      </w:pPr>
      <w:rPr>
        <w:rFonts w:hint="default"/>
        <w:lang w:val="en-US" w:eastAsia="en-US" w:bidi="en-US"/>
      </w:rPr>
    </w:lvl>
    <w:lvl w:ilvl="7" w:tplc="1770670C">
      <w:numFmt w:val="bullet"/>
      <w:lvlText w:val="•"/>
      <w:lvlJc w:val="left"/>
      <w:pPr>
        <w:ind w:left="7376" w:hanging="720"/>
      </w:pPr>
      <w:rPr>
        <w:rFonts w:hint="default"/>
        <w:lang w:val="en-US" w:eastAsia="en-US" w:bidi="en-US"/>
      </w:rPr>
    </w:lvl>
    <w:lvl w:ilvl="8" w:tplc="9DF066DE">
      <w:numFmt w:val="bullet"/>
      <w:lvlText w:val="•"/>
      <w:lvlJc w:val="left"/>
      <w:pPr>
        <w:ind w:left="8173" w:hanging="720"/>
      </w:pPr>
      <w:rPr>
        <w:rFonts w:hint="default"/>
        <w:lang w:val="en-US" w:eastAsia="en-US" w:bidi="en-US"/>
      </w:rPr>
    </w:lvl>
  </w:abstractNum>
  <w:abstractNum w:abstractNumId="10">
    <w:nsid w:val="1B1B1FDC"/>
    <w:multiLevelType w:val="hybridMultilevel"/>
    <w:tmpl w:val="E79E4AB0"/>
    <w:lvl w:ilvl="0" w:tplc="A19C7428">
      <w:start w:val="1"/>
      <w:numFmt w:val="lowerLetter"/>
      <w:lvlText w:val="%1)"/>
      <w:lvlJc w:val="left"/>
      <w:pPr>
        <w:ind w:left="1080" w:hanging="720"/>
      </w:pPr>
      <w:rPr>
        <w:rFonts w:ascii="Georgia" w:eastAsia="Georgia" w:hAnsi="Georgia" w:cs="Georgia" w:hint="default"/>
        <w:b/>
        <w:bCs/>
        <w:spacing w:val="-2"/>
        <w:w w:val="100"/>
        <w:sz w:val="24"/>
        <w:szCs w:val="24"/>
        <w:lang w:val="en-US" w:eastAsia="en-US" w:bidi="en-US"/>
      </w:rPr>
    </w:lvl>
    <w:lvl w:ilvl="1" w:tplc="9F7AB78E">
      <w:start w:val="1"/>
      <w:numFmt w:val="lowerLetter"/>
      <w:lvlText w:val="%2)"/>
      <w:lvlJc w:val="left"/>
      <w:pPr>
        <w:ind w:left="1363" w:hanging="720"/>
      </w:pPr>
      <w:rPr>
        <w:rFonts w:ascii="Georgia" w:eastAsia="Georgia" w:hAnsi="Georgia" w:cs="Georgia" w:hint="default"/>
        <w:spacing w:val="-12"/>
        <w:w w:val="100"/>
        <w:sz w:val="24"/>
        <w:szCs w:val="24"/>
        <w:lang w:val="en-US" w:eastAsia="en-US" w:bidi="en-US"/>
      </w:rPr>
    </w:lvl>
    <w:lvl w:ilvl="2" w:tplc="3C2E4270">
      <w:numFmt w:val="bullet"/>
      <w:lvlText w:val="•"/>
      <w:lvlJc w:val="left"/>
      <w:pPr>
        <w:ind w:left="2294" w:hanging="720"/>
      </w:pPr>
      <w:rPr>
        <w:rFonts w:hint="default"/>
        <w:lang w:val="en-US" w:eastAsia="en-US" w:bidi="en-US"/>
      </w:rPr>
    </w:lvl>
    <w:lvl w:ilvl="3" w:tplc="2CD08B44">
      <w:numFmt w:val="bullet"/>
      <w:lvlText w:val="•"/>
      <w:lvlJc w:val="left"/>
      <w:pPr>
        <w:ind w:left="3228" w:hanging="720"/>
      </w:pPr>
      <w:rPr>
        <w:rFonts w:hint="default"/>
        <w:lang w:val="en-US" w:eastAsia="en-US" w:bidi="en-US"/>
      </w:rPr>
    </w:lvl>
    <w:lvl w:ilvl="4" w:tplc="2D78C38A">
      <w:numFmt w:val="bullet"/>
      <w:lvlText w:val="•"/>
      <w:lvlJc w:val="left"/>
      <w:pPr>
        <w:ind w:left="4162" w:hanging="720"/>
      </w:pPr>
      <w:rPr>
        <w:rFonts w:hint="default"/>
        <w:lang w:val="en-US" w:eastAsia="en-US" w:bidi="en-US"/>
      </w:rPr>
    </w:lvl>
    <w:lvl w:ilvl="5" w:tplc="1D5C96FC">
      <w:numFmt w:val="bullet"/>
      <w:lvlText w:val="•"/>
      <w:lvlJc w:val="left"/>
      <w:pPr>
        <w:ind w:left="5096" w:hanging="720"/>
      </w:pPr>
      <w:rPr>
        <w:rFonts w:hint="default"/>
        <w:lang w:val="en-US" w:eastAsia="en-US" w:bidi="en-US"/>
      </w:rPr>
    </w:lvl>
    <w:lvl w:ilvl="6" w:tplc="C7267692">
      <w:numFmt w:val="bullet"/>
      <w:lvlText w:val="•"/>
      <w:lvlJc w:val="left"/>
      <w:pPr>
        <w:ind w:left="6030" w:hanging="720"/>
      </w:pPr>
      <w:rPr>
        <w:rFonts w:hint="default"/>
        <w:lang w:val="en-US" w:eastAsia="en-US" w:bidi="en-US"/>
      </w:rPr>
    </w:lvl>
    <w:lvl w:ilvl="7" w:tplc="5DA62F4C">
      <w:numFmt w:val="bullet"/>
      <w:lvlText w:val="•"/>
      <w:lvlJc w:val="left"/>
      <w:pPr>
        <w:ind w:left="6964" w:hanging="720"/>
      </w:pPr>
      <w:rPr>
        <w:rFonts w:hint="default"/>
        <w:lang w:val="en-US" w:eastAsia="en-US" w:bidi="en-US"/>
      </w:rPr>
    </w:lvl>
    <w:lvl w:ilvl="8" w:tplc="F3C444BC">
      <w:numFmt w:val="bullet"/>
      <w:lvlText w:val="•"/>
      <w:lvlJc w:val="left"/>
      <w:pPr>
        <w:ind w:left="7898" w:hanging="720"/>
      </w:pPr>
      <w:rPr>
        <w:rFonts w:hint="default"/>
        <w:lang w:val="en-US" w:eastAsia="en-US" w:bidi="en-US"/>
      </w:rPr>
    </w:lvl>
  </w:abstractNum>
  <w:abstractNum w:abstractNumId="11">
    <w:nsid w:val="1DB967DC"/>
    <w:multiLevelType w:val="hybridMultilevel"/>
    <w:tmpl w:val="5C72E4D4"/>
    <w:lvl w:ilvl="0" w:tplc="2D0A59B2">
      <w:start w:val="1"/>
      <w:numFmt w:val="upperLetter"/>
      <w:lvlText w:val="%1."/>
      <w:lvlJc w:val="left"/>
      <w:pPr>
        <w:ind w:left="862" w:hanging="360"/>
      </w:pPr>
      <w:rPr>
        <w:rFonts w:ascii="Georgia" w:eastAsia="Georgia" w:hAnsi="Georgia" w:cs="Georgia" w:hint="default"/>
        <w:spacing w:val="-26"/>
        <w:w w:val="100"/>
        <w:sz w:val="24"/>
        <w:szCs w:val="24"/>
        <w:lang w:val="en-US" w:eastAsia="en-US" w:bidi="en-US"/>
      </w:rPr>
    </w:lvl>
    <w:lvl w:ilvl="1" w:tplc="7BB8D0DC">
      <w:numFmt w:val="bullet"/>
      <w:lvlText w:val="•"/>
      <w:lvlJc w:val="left"/>
      <w:pPr>
        <w:ind w:left="1750" w:hanging="360"/>
      </w:pPr>
      <w:rPr>
        <w:rFonts w:hint="default"/>
        <w:lang w:val="en-US" w:eastAsia="en-US" w:bidi="en-US"/>
      </w:rPr>
    </w:lvl>
    <w:lvl w:ilvl="2" w:tplc="336C4608">
      <w:numFmt w:val="bullet"/>
      <w:lvlText w:val="•"/>
      <w:lvlJc w:val="left"/>
      <w:pPr>
        <w:ind w:left="2641" w:hanging="360"/>
      </w:pPr>
      <w:rPr>
        <w:rFonts w:hint="default"/>
        <w:lang w:val="en-US" w:eastAsia="en-US" w:bidi="en-US"/>
      </w:rPr>
    </w:lvl>
    <w:lvl w:ilvl="3" w:tplc="F8A43E0C">
      <w:numFmt w:val="bullet"/>
      <w:lvlText w:val="•"/>
      <w:lvlJc w:val="left"/>
      <w:pPr>
        <w:ind w:left="3531" w:hanging="360"/>
      </w:pPr>
      <w:rPr>
        <w:rFonts w:hint="default"/>
        <w:lang w:val="en-US" w:eastAsia="en-US" w:bidi="en-US"/>
      </w:rPr>
    </w:lvl>
    <w:lvl w:ilvl="4" w:tplc="9BA6B142">
      <w:numFmt w:val="bullet"/>
      <w:lvlText w:val="•"/>
      <w:lvlJc w:val="left"/>
      <w:pPr>
        <w:ind w:left="4422" w:hanging="360"/>
      </w:pPr>
      <w:rPr>
        <w:rFonts w:hint="default"/>
        <w:lang w:val="en-US" w:eastAsia="en-US" w:bidi="en-US"/>
      </w:rPr>
    </w:lvl>
    <w:lvl w:ilvl="5" w:tplc="E2BCF0D0">
      <w:numFmt w:val="bullet"/>
      <w:lvlText w:val="•"/>
      <w:lvlJc w:val="left"/>
      <w:pPr>
        <w:ind w:left="5313" w:hanging="360"/>
      </w:pPr>
      <w:rPr>
        <w:rFonts w:hint="default"/>
        <w:lang w:val="en-US" w:eastAsia="en-US" w:bidi="en-US"/>
      </w:rPr>
    </w:lvl>
    <w:lvl w:ilvl="6" w:tplc="0026F700">
      <w:numFmt w:val="bullet"/>
      <w:lvlText w:val="•"/>
      <w:lvlJc w:val="left"/>
      <w:pPr>
        <w:ind w:left="6203" w:hanging="360"/>
      </w:pPr>
      <w:rPr>
        <w:rFonts w:hint="default"/>
        <w:lang w:val="en-US" w:eastAsia="en-US" w:bidi="en-US"/>
      </w:rPr>
    </w:lvl>
    <w:lvl w:ilvl="7" w:tplc="50D424EE">
      <w:numFmt w:val="bullet"/>
      <w:lvlText w:val="•"/>
      <w:lvlJc w:val="left"/>
      <w:pPr>
        <w:ind w:left="7094" w:hanging="360"/>
      </w:pPr>
      <w:rPr>
        <w:rFonts w:hint="default"/>
        <w:lang w:val="en-US" w:eastAsia="en-US" w:bidi="en-US"/>
      </w:rPr>
    </w:lvl>
    <w:lvl w:ilvl="8" w:tplc="21DC36F0">
      <w:numFmt w:val="bullet"/>
      <w:lvlText w:val="•"/>
      <w:lvlJc w:val="left"/>
      <w:pPr>
        <w:ind w:left="7985" w:hanging="360"/>
      </w:pPr>
      <w:rPr>
        <w:rFonts w:hint="default"/>
        <w:lang w:val="en-US" w:eastAsia="en-US" w:bidi="en-US"/>
      </w:rPr>
    </w:lvl>
  </w:abstractNum>
  <w:abstractNum w:abstractNumId="12">
    <w:nsid w:val="1EC3550D"/>
    <w:multiLevelType w:val="hybridMultilevel"/>
    <w:tmpl w:val="1242DA48"/>
    <w:lvl w:ilvl="0" w:tplc="9A0E9D0A">
      <w:start w:val="5"/>
      <w:numFmt w:val="decimal"/>
      <w:lvlText w:val="%1)"/>
      <w:lvlJc w:val="left"/>
      <w:pPr>
        <w:ind w:left="1080" w:hanging="720"/>
      </w:pPr>
      <w:rPr>
        <w:rFonts w:ascii="Georgia" w:eastAsia="Georgia" w:hAnsi="Georgia" w:cs="Georgia" w:hint="default"/>
        <w:spacing w:val="-19"/>
        <w:w w:val="100"/>
        <w:sz w:val="24"/>
        <w:szCs w:val="24"/>
        <w:lang w:val="en-US" w:eastAsia="en-US" w:bidi="en-US"/>
      </w:rPr>
    </w:lvl>
    <w:lvl w:ilvl="1" w:tplc="09627040">
      <w:numFmt w:val="bullet"/>
      <w:lvlText w:val="•"/>
      <w:lvlJc w:val="left"/>
      <w:pPr>
        <w:ind w:left="1948" w:hanging="720"/>
      </w:pPr>
      <w:rPr>
        <w:rFonts w:hint="default"/>
        <w:lang w:val="en-US" w:eastAsia="en-US" w:bidi="en-US"/>
      </w:rPr>
    </w:lvl>
    <w:lvl w:ilvl="2" w:tplc="E0282102">
      <w:numFmt w:val="bullet"/>
      <w:lvlText w:val="•"/>
      <w:lvlJc w:val="left"/>
      <w:pPr>
        <w:ind w:left="2817" w:hanging="720"/>
      </w:pPr>
      <w:rPr>
        <w:rFonts w:hint="default"/>
        <w:lang w:val="en-US" w:eastAsia="en-US" w:bidi="en-US"/>
      </w:rPr>
    </w:lvl>
    <w:lvl w:ilvl="3" w:tplc="B3041238">
      <w:numFmt w:val="bullet"/>
      <w:lvlText w:val="•"/>
      <w:lvlJc w:val="left"/>
      <w:pPr>
        <w:ind w:left="3685" w:hanging="720"/>
      </w:pPr>
      <w:rPr>
        <w:rFonts w:hint="default"/>
        <w:lang w:val="en-US" w:eastAsia="en-US" w:bidi="en-US"/>
      </w:rPr>
    </w:lvl>
    <w:lvl w:ilvl="4" w:tplc="74F2C46C">
      <w:numFmt w:val="bullet"/>
      <w:lvlText w:val="•"/>
      <w:lvlJc w:val="left"/>
      <w:pPr>
        <w:ind w:left="4554" w:hanging="720"/>
      </w:pPr>
      <w:rPr>
        <w:rFonts w:hint="default"/>
        <w:lang w:val="en-US" w:eastAsia="en-US" w:bidi="en-US"/>
      </w:rPr>
    </w:lvl>
    <w:lvl w:ilvl="5" w:tplc="0060A68C">
      <w:numFmt w:val="bullet"/>
      <w:lvlText w:val="•"/>
      <w:lvlJc w:val="left"/>
      <w:pPr>
        <w:ind w:left="5423" w:hanging="720"/>
      </w:pPr>
      <w:rPr>
        <w:rFonts w:hint="default"/>
        <w:lang w:val="en-US" w:eastAsia="en-US" w:bidi="en-US"/>
      </w:rPr>
    </w:lvl>
    <w:lvl w:ilvl="6" w:tplc="D79626E8">
      <w:numFmt w:val="bullet"/>
      <w:lvlText w:val="•"/>
      <w:lvlJc w:val="left"/>
      <w:pPr>
        <w:ind w:left="6291" w:hanging="720"/>
      </w:pPr>
      <w:rPr>
        <w:rFonts w:hint="default"/>
        <w:lang w:val="en-US" w:eastAsia="en-US" w:bidi="en-US"/>
      </w:rPr>
    </w:lvl>
    <w:lvl w:ilvl="7" w:tplc="FC1678D6">
      <w:numFmt w:val="bullet"/>
      <w:lvlText w:val="•"/>
      <w:lvlJc w:val="left"/>
      <w:pPr>
        <w:ind w:left="7160" w:hanging="720"/>
      </w:pPr>
      <w:rPr>
        <w:rFonts w:hint="default"/>
        <w:lang w:val="en-US" w:eastAsia="en-US" w:bidi="en-US"/>
      </w:rPr>
    </w:lvl>
    <w:lvl w:ilvl="8" w:tplc="3248590C">
      <w:numFmt w:val="bullet"/>
      <w:lvlText w:val="•"/>
      <w:lvlJc w:val="left"/>
      <w:pPr>
        <w:ind w:left="8029" w:hanging="720"/>
      </w:pPr>
      <w:rPr>
        <w:rFonts w:hint="default"/>
        <w:lang w:val="en-US" w:eastAsia="en-US" w:bidi="en-US"/>
      </w:rPr>
    </w:lvl>
  </w:abstractNum>
  <w:abstractNum w:abstractNumId="13">
    <w:nsid w:val="20120CE0"/>
    <w:multiLevelType w:val="hybridMultilevel"/>
    <w:tmpl w:val="26308CB6"/>
    <w:lvl w:ilvl="0" w:tplc="AB58EBA4">
      <w:start w:val="1"/>
      <w:numFmt w:val="lowerLetter"/>
      <w:lvlText w:val="(%1)"/>
      <w:lvlJc w:val="left"/>
      <w:pPr>
        <w:ind w:left="720" w:hanging="360"/>
      </w:pPr>
      <w:rPr>
        <w:rFonts w:ascii="Georgia" w:eastAsia="Georgia" w:hAnsi="Georgia" w:cs="Georgia" w:hint="default"/>
        <w:spacing w:val="-3"/>
        <w:w w:val="100"/>
        <w:sz w:val="24"/>
        <w:szCs w:val="24"/>
        <w:lang w:val="en-US" w:eastAsia="en-US" w:bidi="en-US"/>
      </w:rPr>
    </w:lvl>
    <w:lvl w:ilvl="1" w:tplc="A2AC387A">
      <w:numFmt w:val="bullet"/>
      <w:lvlText w:val="•"/>
      <w:lvlJc w:val="left"/>
      <w:pPr>
        <w:ind w:left="1624" w:hanging="360"/>
      </w:pPr>
      <w:rPr>
        <w:rFonts w:hint="default"/>
        <w:lang w:val="en-US" w:eastAsia="en-US" w:bidi="en-US"/>
      </w:rPr>
    </w:lvl>
    <w:lvl w:ilvl="2" w:tplc="05F263C0">
      <w:numFmt w:val="bullet"/>
      <w:lvlText w:val="•"/>
      <w:lvlJc w:val="left"/>
      <w:pPr>
        <w:ind w:left="2529" w:hanging="360"/>
      </w:pPr>
      <w:rPr>
        <w:rFonts w:hint="default"/>
        <w:lang w:val="en-US" w:eastAsia="en-US" w:bidi="en-US"/>
      </w:rPr>
    </w:lvl>
    <w:lvl w:ilvl="3" w:tplc="3BE06DA2">
      <w:numFmt w:val="bullet"/>
      <w:lvlText w:val="•"/>
      <w:lvlJc w:val="left"/>
      <w:pPr>
        <w:ind w:left="3433" w:hanging="360"/>
      </w:pPr>
      <w:rPr>
        <w:rFonts w:hint="default"/>
        <w:lang w:val="en-US" w:eastAsia="en-US" w:bidi="en-US"/>
      </w:rPr>
    </w:lvl>
    <w:lvl w:ilvl="4" w:tplc="392496B4">
      <w:numFmt w:val="bullet"/>
      <w:lvlText w:val="•"/>
      <w:lvlJc w:val="left"/>
      <w:pPr>
        <w:ind w:left="4338" w:hanging="360"/>
      </w:pPr>
      <w:rPr>
        <w:rFonts w:hint="default"/>
        <w:lang w:val="en-US" w:eastAsia="en-US" w:bidi="en-US"/>
      </w:rPr>
    </w:lvl>
    <w:lvl w:ilvl="5" w:tplc="F20696FE">
      <w:numFmt w:val="bullet"/>
      <w:lvlText w:val="•"/>
      <w:lvlJc w:val="left"/>
      <w:pPr>
        <w:ind w:left="5243" w:hanging="360"/>
      </w:pPr>
      <w:rPr>
        <w:rFonts w:hint="default"/>
        <w:lang w:val="en-US" w:eastAsia="en-US" w:bidi="en-US"/>
      </w:rPr>
    </w:lvl>
    <w:lvl w:ilvl="6" w:tplc="31D061B4">
      <w:numFmt w:val="bullet"/>
      <w:lvlText w:val="•"/>
      <w:lvlJc w:val="left"/>
      <w:pPr>
        <w:ind w:left="6147" w:hanging="360"/>
      </w:pPr>
      <w:rPr>
        <w:rFonts w:hint="default"/>
        <w:lang w:val="en-US" w:eastAsia="en-US" w:bidi="en-US"/>
      </w:rPr>
    </w:lvl>
    <w:lvl w:ilvl="7" w:tplc="A3E63648">
      <w:numFmt w:val="bullet"/>
      <w:lvlText w:val="•"/>
      <w:lvlJc w:val="left"/>
      <w:pPr>
        <w:ind w:left="7052" w:hanging="360"/>
      </w:pPr>
      <w:rPr>
        <w:rFonts w:hint="default"/>
        <w:lang w:val="en-US" w:eastAsia="en-US" w:bidi="en-US"/>
      </w:rPr>
    </w:lvl>
    <w:lvl w:ilvl="8" w:tplc="D92879EC">
      <w:numFmt w:val="bullet"/>
      <w:lvlText w:val="•"/>
      <w:lvlJc w:val="left"/>
      <w:pPr>
        <w:ind w:left="7957" w:hanging="360"/>
      </w:pPr>
      <w:rPr>
        <w:rFonts w:hint="default"/>
        <w:lang w:val="en-US" w:eastAsia="en-US" w:bidi="en-US"/>
      </w:rPr>
    </w:lvl>
  </w:abstractNum>
  <w:abstractNum w:abstractNumId="14">
    <w:nsid w:val="22F72941"/>
    <w:multiLevelType w:val="hybridMultilevel"/>
    <w:tmpl w:val="CA5824DA"/>
    <w:lvl w:ilvl="0" w:tplc="29C6EE4C">
      <w:start w:val="13"/>
      <w:numFmt w:val="upperLetter"/>
      <w:lvlText w:val="%1"/>
      <w:lvlJc w:val="left"/>
      <w:pPr>
        <w:ind w:left="979" w:hanging="620"/>
      </w:pPr>
      <w:rPr>
        <w:rFonts w:hint="default"/>
        <w:lang w:val="en-US" w:eastAsia="en-US" w:bidi="en-US"/>
      </w:rPr>
    </w:lvl>
    <w:lvl w:ilvl="1" w:tplc="9D2AF040">
      <w:start w:val="1"/>
      <w:numFmt w:val="decimal"/>
      <w:lvlText w:val="%2."/>
      <w:lvlJc w:val="left"/>
      <w:pPr>
        <w:ind w:left="1363" w:hanging="720"/>
      </w:pPr>
      <w:rPr>
        <w:rFonts w:hint="default"/>
        <w:lang w:val="en-US" w:eastAsia="en-US" w:bidi="en-US"/>
      </w:rPr>
    </w:lvl>
    <w:lvl w:ilvl="2" w:tplc="89506DCC">
      <w:numFmt w:val="bullet"/>
      <w:lvlText w:val="•"/>
      <w:lvlJc w:val="left"/>
      <w:pPr>
        <w:ind w:left="2294" w:hanging="720"/>
      </w:pPr>
      <w:rPr>
        <w:rFonts w:hint="default"/>
        <w:lang w:val="en-US" w:eastAsia="en-US" w:bidi="en-US"/>
      </w:rPr>
    </w:lvl>
    <w:lvl w:ilvl="3" w:tplc="A53093C6">
      <w:numFmt w:val="bullet"/>
      <w:lvlText w:val="•"/>
      <w:lvlJc w:val="left"/>
      <w:pPr>
        <w:ind w:left="3228" w:hanging="720"/>
      </w:pPr>
      <w:rPr>
        <w:rFonts w:hint="default"/>
        <w:lang w:val="en-US" w:eastAsia="en-US" w:bidi="en-US"/>
      </w:rPr>
    </w:lvl>
    <w:lvl w:ilvl="4" w:tplc="9748301C">
      <w:numFmt w:val="bullet"/>
      <w:lvlText w:val="•"/>
      <w:lvlJc w:val="left"/>
      <w:pPr>
        <w:ind w:left="4162" w:hanging="720"/>
      </w:pPr>
      <w:rPr>
        <w:rFonts w:hint="default"/>
        <w:lang w:val="en-US" w:eastAsia="en-US" w:bidi="en-US"/>
      </w:rPr>
    </w:lvl>
    <w:lvl w:ilvl="5" w:tplc="FF643150">
      <w:numFmt w:val="bullet"/>
      <w:lvlText w:val="•"/>
      <w:lvlJc w:val="left"/>
      <w:pPr>
        <w:ind w:left="5096" w:hanging="720"/>
      </w:pPr>
      <w:rPr>
        <w:rFonts w:hint="default"/>
        <w:lang w:val="en-US" w:eastAsia="en-US" w:bidi="en-US"/>
      </w:rPr>
    </w:lvl>
    <w:lvl w:ilvl="6" w:tplc="2F24CAFA">
      <w:numFmt w:val="bullet"/>
      <w:lvlText w:val="•"/>
      <w:lvlJc w:val="left"/>
      <w:pPr>
        <w:ind w:left="6030" w:hanging="720"/>
      </w:pPr>
      <w:rPr>
        <w:rFonts w:hint="default"/>
        <w:lang w:val="en-US" w:eastAsia="en-US" w:bidi="en-US"/>
      </w:rPr>
    </w:lvl>
    <w:lvl w:ilvl="7" w:tplc="730C0072">
      <w:numFmt w:val="bullet"/>
      <w:lvlText w:val="•"/>
      <w:lvlJc w:val="left"/>
      <w:pPr>
        <w:ind w:left="6964" w:hanging="720"/>
      </w:pPr>
      <w:rPr>
        <w:rFonts w:hint="default"/>
        <w:lang w:val="en-US" w:eastAsia="en-US" w:bidi="en-US"/>
      </w:rPr>
    </w:lvl>
    <w:lvl w:ilvl="8" w:tplc="7366A8C6">
      <w:numFmt w:val="bullet"/>
      <w:lvlText w:val="•"/>
      <w:lvlJc w:val="left"/>
      <w:pPr>
        <w:ind w:left="7898" w:hanging="720"/>
      </w:pPr>
      <w:rPr>
        <w:rFonts w:hint="default"/>
        <w:lang w:val="en-US" w:eastAsia="en-US" w:bidi="en-US"/>
      </w:rPr>
    </w:lvl>
  </w:abstractNum>
  <w:abstractNum w:abstractNumId="15">
    <w:nsid w:val="2B465A9D"/>
    <w:multiLevelType w:val="hybridMultilevel"/>
    <w:tmpl w:val="EC087A1C"/>
    <w:lvl w:ilvl="0" w:tplc="29C0F132">
      <w:start w:val="1"/>
      <w:numFmt w:val="decimal"/>
      <w:lvlText w:val="%1)"/>
      <w:lvlJc w:val="left"/>
      <w:pPr>
        <w:ind w:left="1080" w:hanging="720"/>
      </w:pPr>
      <w:rPr>
        <w:rFonts w:hint="default"/>
        <w:lang w:val="en-US" w:eastAsia="en-US" w:bidi="en-US"/>
      </w:rPr>
    </w:lvl>
    <w:lvl w:ilvl="1" w:tplc="B5B6A3B6">
      <w:numFmt w:val="bullet"/>
      <w:lvlText w:val="•"/>
      <w:lvlJc w:val="left"/>
      <w:pPr>
        <w:ind w:left="1948" w:hanging="720"/>
      </w:pPr>
      <w:rPr>
        <w:rFonts w:hint="default"/>
        <w:lang w:val="en-US" w:eastAsia="en-US" w:bidi="en-US"/>
      </w:rPr>
    </w:lvl>
    <w:lvl w:ilvl="2" w:tplc="2DC2B692">
      <w:numFmt w:val="bullet"/>
      <w:lvlText w:val="•"/>
      <w:lvlJc w:val="left"/>
      <w:pPr>
        <w:ind w:left="2817" w:hanging="720"/>
      </w:pPr>
      <w:rPr>
        <w:rFonts w:hint="default"/>
        <w:lang w:val="en-US" w:eastAsia="en-US" w:bidi="en-US"/>
      </w:rPr>
    </w:lvl>
    <w:lvl w:ilvl="3" w:tplc="97424DC6">
      <w:numFmt w:val="bullet"/>
      <w:lvlText w:val="•"/>
      <w:lvlJc w:val="left"/>
      <w:pPr>
        <w:ind w:left="3685" w:hanging="720"/>
      </w:pPr>
      <w:rPr>
        <w:rFonts w:hint="default"/>
        <w:lang w:val="en-US" w:eastAsia="en-US" w:bidi="en-US"/>
      </w:rPr>
    </w:lvl>
    <w:lvl w:ilvl="4" w:tplc="253E3BEE">
      <w:numFmt w:val="bullet"/>
      <w:lvlText w:val="•"/>
      <w:lvlJc w:val="left"/>
      <w:pPr>
        <w:ind w:left="4554" w:hanging="720"/>
      </w:pPr>
      <w:rPr>
        <w:rFonts w:hint="default"/>
        <w:lang w:val="en-US" w:eastAsia="en-US" w:bidi="en-US"/>
      </w:rPr>
    </w:lvl>
    <w:lvl w:ilvl="5" w:tplc="7C94A266">
      <w:numFmt w:val="bullet"/>
      <w:lvlText w:val="•"/>
      <w:lvlJc w:val="left"/>
      <w:pPr>
        <w:ind w:left="5423" w:hanging="720"/>
      </w:pPr>
      <w:rPr>
        <w:rFonts w:hint="default"/>
        <w:lang w:val="en-US" w:eastAsia="en-US" w:bidi="en-US"/>
      </w:rPr>
    </w:lvl>
    <w:lvl w:ilvl="6" w:tplc="9F6EC52C">
      <w:numFmt w:val="bullet"/>
      <w:lvlText w:val="•"/>
      <w:lvlJc w:val="left"/>
      <w:pPr>
        <w:ind w:left="6291" w:hanging="720"/>
      </w:pPr>
      <w:rPr>
        <w:rFonts w:hint="default"/>
        <w:lang w:val="en-US" w:eastAsia="en-US" w:bidi="en-US"/>
      </w:rPr>
    </w:lvl>
    <w:lvl w:ilvl="7" w:tplc="A0E4E2DA">
      <w:numFmt w:val="bullet"/>
      <w:lvlText w:val="•"/>
      <w:lvlJc w:val="left"/>
      <w:pPr>
        <w:ind w:left="7160" w:hanging="720"/>
      </w:pPr>
      <w:rPr>
        <w:rFonts w:hint="default"/>
        <w:lang w:val="en-US" w:eastAsia="en-US" w:bidi="en-US"/>
      </w:rPr>
    </w:lvl>
    <w:lvl w:ilvl="8" w:tplc="6C903B50">
      <w:numFmt w:val="bullet"/>
      <w:lvlText w:val="•"/>
      <w:lvlJc w:val="left"/>
      <w:pPr>
        <w:ind w:left="8029" w:hanging="720"/>
      </w:pPr>
      <w:rPr>
        <w:rFonts w:hint="default"/>
        <w:lang w:val="en-US" w:eastAsia="en-US" w:bidi="en-US"/>
      </w:rPr>
    </w:lvl>
  </w:abstractNum>
  <w:abstractNum w:abstractNumId="16">
    <w:nsid w:val="2C2F41B2"/>
    <w:multiLevelType w:val="hybridMultilevel"/>
    <w:tmpl w:val="1320EF4E"/>
    <w:lvl w:ilvl="0" w:tplc="4B4612B0">
      <w:start w:val="1"/>
      <w:numFmt w:val="lowerRoman"/>
      <w:lvlText w:val="%1)"/>
      <w:lvlJc w:val="left"/>
      <w:pPr>
        <w:ind w:left="1080" w:hanging="720"/>
      </w:pPr>
      <w:rPr>
        <w:rFonts w:ascii="Georgia" w:eastAsia="Georgia" w:hAnsi="Georgia" w:cs="Georgia" w:hint="default"/>
        <w:spacing w:val="-5"/>
        <w:w w:val="100"/>
        <w:sz w:val="24"/>
        <w:szCs w:val="24"/>
        <w:lang w:val="en-US" w:eastAsia="en-US" w:bidi="en-US"/>
      </w:rPr>
    </w:lvl>
    <w:lvl w:ilvl="1" w:tplc="3214ACDE">
      <w:numFmt w:val="bullet"/>
      <w:lvlText w:val="•"/>
      <w:lvlJc w:val="left"/>
      <w:pPr>
        <w:ind w:left="1948" w:hanging="720"/>
      </w:pPr>
      <w:rPr>
        <w:rFonts w:hint="default"/>
        <w:lang w:val="en-US" w:eastAsia="en-US" w:bidi="en-US"/>
      </w:rPr>
    </w:lvl>
    <w:lvl w:ilvl="2" w:tplc="509A7DF4">
      <w:numFmt w:val="bullet"/>
      <w:lvlText w:val="•"/>
      <w:lvlJc w:val="left"/>
      <w:pPr>
        <w:ind w:left="2817" w:hanging="720"/>
      </w:pPr>
      <w:rPr>
        <w:rFonts w:hint="default"/>
        <w:lang w:val="en-US" w:eastAsia="en-US" w:bidi="en-US"/>
      </w:rPr>
    </w:lvl>
    <w:lvl w:ilvl="3" w:tplc="56B6E54E">
      <w:numFmt w:val="bullet"/>
      <w:lvlText w:val="•"/>
      <w:lvlJc w:val="left"/>
      <w:pPr>
        <w:ind w:left="3685" w:hanging="720"/>
      </w:pPr>
      <w:rPr>
        <w:rFonts w:hint="default"/>
        <w:lang w:val="en-US" w:eastAsia="en-US" w:bidi="en-US"/>
      </w:rPr>
    </w:lvl>
    <w:lvl w:ilvl="4" w:tplc="8ACEA298">
      <w:numFmt w:val="bullet"/>
      <w:lvlText w:val="•"/>
      <w:lvlJc w:val="left"/>
      <w:pPr>
        <w:ind w:left="4554" w:hanging="720"/>
      </w:pPr>
      <w:rPr>
        <w:rFonts w:hint="default"/>
        <w:lang w:val="en-US" w:eastAsia="en-US" w:bidi="en-US"/>
      </w:rPr>
    </w:lvl>
    <w:lvl w:ilvl="5" w:tplc="3A86B634">
      <w:numFmt w:val="bullet"/>
      <w:lvlText w:val="•"/>
      <w:lvlJc w:val="left"/>
      <w:pPr>
        <w:ind w:left="5423" w:hanging="720"/>
      </w:pPr>
      <w:rPr>
        <w:rFonts w:hint="default"/>
        <w:lang w:val="en-US" w:eastAsia="en-US" w:bidi="en-US"/>
      </w:rPr>
    </w:lvl>
    <w:lvl w:ilvl="6" w:tplc="94F4D4E8">
      <w:numFmt w:val="bullet"/>
      <w:lvlText w:val="•"/>
      <w:lvlJc w:val="left"/>
      <w:pPr>
        <w:ind w:left="6291" w:hanging="720"/>
      </w:pPr>
      <w:rPr>
        <w:rFonts w:hint="default"/>
        <w:lang w:val="en-US" w:eastAsia="en-US" w:bidi="en-US"/>
      </w:rPr>
    </w:lvl>
    <w:lvl w:ilvl="7" w:tplc="72B27C8A">
      <w:numFmt w:val="bullet"/>
      <w:lvlText w:val="•"/>
      <w:lvlJc w:val="left"/>
      <w:pPr>
        <w:ind w:left="7160" w:hanging="720"/>
      </w:pPr>
      <w:rPr>
        <w:rFonts w:hint="default"/>
        <w:lang w:val="en-US" w:eastAsia="en-US" w:bidi="en-US"/>
      </w:rPr>
    </w:lvl>
    <w:lvl w:ilvl="8" w:tplc="4064A054">
      <w:numFmt w:val="bullet"/>
      <w:lvlText w:val="•"/>
      <w:lvlJc w:val="left"/>
      <w:pPr>
        <w:ind w:left="8029" w:hanging="720"/>
      </w:pPr>
      <w:rPr>
        <w:rFonts w:hint="default"/>
        <w:lang w:val="en-US" w:eastAsia="en-US" w:bidi="en-US"/>
      </w:rPr>
    </w:lvl>
  </w:abstractNum>
  <w:abstractNum w:abstractNumId="17">
    <w:nsid w:val="2CE92626"/>
    <w:multiLevelType w:val="hybridMultilevel"/>
    <w:tmpl w:val="6EC03266"/>
    <w:lvl w:ilvl="0" w:tplc="E6108F20">
      <w:numFmt w:val="bullet"/>
      <w:lvlText w:val=""/>
      <w:lvlJc w:val="left"/>
      <w:pPr>
        <w:ind w:left="2002" w:hanging="380"/>
      </w:pPr>
      <w:rPr>
        <w:rFonts w:ascii="Symbol" w:eastAsia="Symbol" w:hAnsi="Symbol" w:cs="Symbol" w:hint="default"/>
        <w:w w:val="100"/>
        <w:sz w:val="24"/>
        <w:szCs w:val="24"/>
        <w:lang w:val="en-US" w:eastAsia="en-US" w:bidi="en-US"/>
      </w:rPr>
    </w:lvl>
    <w:lvl w:ilvl="1" w:tplc="5C68857A">
      <w:numFmt w:val="bullet"/>
      <w:lvlText w:val="•"/>
      <w:lvlJc w:val="left"/>
      <w:pPr>
        <w:ind w:left="2808" w:hanging="380"/>
      </w:pPr>
      <w:rPr>
        <w:rFonts w:hint="default"/>
        <w:lang w:val="en-US" w:eastAsia="en-US" w:bidi="en-US"/>
      </w:rPr>
    </w:lvl>
    <w:lvl w:ilvl="2" w:tplc="03DA42EE">
      <w:numFmt w:val="bullet"/>
      <w:lvlText w:val="•"/>
      <w:lvlJc w:val="left"/>
      <w:pPr>
        <w:ind w:left="3617" w:hanging="380"/>
      </w:pPr>
      <w:rPr>
        <w:rFonts w:hint="default"/>
        <w:lang w:val="en-US" w:eastAsia="en-US" w:bidi="en-US"/>
      </w:rPr>
    </w:lvl>
    <w:lvl w:ilvl="3" w:tplc="298891D8">
      <w:numFmt w:val="bullet"/>
      <w:lvlText w:val="•"/>
      <w:lvlJc w:val="left"/>
      <w:pPr>
        <w:ind w:left="4425" w:hanging="380"/>
      </w:pPr>
      <w:rPr>
        <w:rFonts w:hint="default"/>
        <w:lang w:val="en-US" w:eastAsia="en-US" w:bidi="en-US"/>
      </w:rPr>
    </w:lvl>
    <w:lvl w:ilvl="4" w:tplc="83B4FACC">
      <w:numFmt w:val="bullet"/>
      <w:lvlText w:val="•"/>
      <w:lvlJc w:val="left"/>
      <w:pPr>
        <w:ind w:left="5234" w:hanging="380"/>
      </w:pPr>
      <w:rPr>
        <w:rFonts w:hint="default"/>
        <w:lang w:val="en-US" w:eastAsia="en-US" w:bidi="en-US"/>
      </w:rPr>
    </w:lvl>
    <w:lvl w:ilvl="5" w:tplc="214A996C">
      <w:numFmt w:val="bullet"/>
      <w:lvlText w:val="•"/>
      <w:lvlJc w:val="left"/>
      <w:pPr>
        <w:ind w:left="6043" w:hanging="380"/>
      </w:pPr>
      <w:rPr>
        <w:rFonts w:hint="default"/>
        <w:lang w:val="en-US" w:eastAsia="en-US" w:bidi="en-US"/>
      </w:rPr>
    </w:lvl>
    <w:lvl w:ilvl="6" w:tplc="4678C480">
      <w:numFmt w:val="bullet"/>
      <w:lvlText w:val="•"/>
      <w:lvlJc w:val="left"/>
      <w:pPr>
        <w:ind w:left="6851" w:hanging="380"/>
      </w:pPr>
      <w:rPr>
        <w:rFonts w:hint="default"/>
        <w:lang w:val="en-US" w:eastAsia="en-US" w:bidi="en-US"/>
      </w:rPr>
    </w:lvl>
    <w:lvl w:ilvl="7" w:tplc="EBDE65D0">
      <w:numFmt w:val="bullet"/>
      <w:lvlText w:val="•"/>
      <w:lvlJc w:val="left"/>
      <w:pPr>
        <w:ind w:left="7660" w:hanging="380"/>
      </w:pPr>
      <w:rPr>
        <w:rFonts w:hint="default"/>
        <w:lang w:val="en-US" w:eastAsia="en-US" w:bidi="en-US"/>
      </w:rPr>
    </w:lvl>
    <w:lvl w:ilvl="8" w:tplc="46C0A704">
      <w:numFmt w:val="bullet"/>
      <w:lvlText w:val="•"/>
      <w:lvlJc w:val="left"/>
      <w:pPr>
        <w:ind w:left="8469" w:hanging="380"/>
      </w:pPr>
      <w:rPr>
        <w:rFonts w:hint="default"/>
        <w:lang w:val="en-US" w:eastAsia="en-US" w:bidi="en-US"/>
      </w:rPr>
    </w:lvl>
  </w:abstractNum>
  <w:abstractNum w:abstractNumId="18">
    <w:nsid w:val="2F6319E7"/>
    <w:multiLevelType w:val="hybridMultilevel"/>
    <w:tmpl w:val="999C9FA2"/>
    <w:lvl w:ilvl="0" w:tplc="DBAAC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160635"/>
    <w:multiLevelType w:val="hybridMultilevel"/>
    <w:tmpl w:val="AEE0714A"/>
    <w:lvl w:ilvl="0" w:tplc="82FC8CB4">
      <w:start w:val="1"/>
      <w:numFmt w:val="lowerLetter"/>
      <w:lvlText w:val="%1."/>
      <w:lvlJc w:val="left"/>
      <w:pPr>
        <w:ind w:left="1286" w:hanging="360"/>
      </w:pPr>
      <w:rPr>
        <w:rFonts w:ascii="Georgia" w:eastAsia="Georgia" w:hAnsi="Georgia" w:cs="Georgia" w:hint="default"/>
        <w:spacing w:val="-2"/>
        <w:w w:val="100"/>
        <w:sz w:val="24"/>
        <w:szCs w:val="24"/>
        <w:lang w:val="en-US" w:eastAsia="en-US" w:bidi="en-US"/>
      </w:rPr>
    </w:lvl>
    <w:lvl w:ilvl="1" w:tplc="71FC5816">
      <w:numFmt w:val="bullet"/>
      <w:lvlText w:val="•"/>
      <w:lvlJc w:val="left"/>
      <w:pPr>
        <w:ind w:left="2128" w:hanging="360"/>
      </w:pPr>
      <w:rPr>
        <w:rFonts w:hint="default"/>
        <w:lang w:val="en-US" w:eastAsia="en-US" w:bidi="en-US"/>
      </w:rPr>
    </w:lvl>
    <w:lvl w:ilvl="2" w:tplc="C2D62796">
      <w:numFmt w:val="bullet"/>
      <w:lvlText w:val="•"/>
      <w:lvlJc w:val="left"/>
      <w:pPr>
        <w:ind w:left="2977" w:hanging="360"/>
      </w:pPr>
      <w:rPr>
        <w:rFonts w:hint="default"/>
        <w:lang w:val="en-US" w:eastAsia="en-US" w:bidi="en-US"/>
      </w:rPr>
    </w:lvl>
    <w:lvl w:ilvl="3" w:tplc="1B666E08">
      <w:numFmt w:val="bullet"/>
      <w:lvlText w:val="•"/>
      <w:lvlJc w:val="left"/>
      <w:pPr>
        <w:ind w:left="3825" w:hanging="360"/>
      </w:pPr>
      <w:rPr>
        <w:rFonts w:hint="default"/>
        <w:lang w:val="en-US" w:eastAsia="en-US" w:bidi="en-US"/>
      </w:rPr>
    </w:lvl>
    <w:lvl w:ilvl="4" w:tplc="9418DE34">
      <w:numFmt w:val="bullet"/>
      <w:lvlText w:val="•"/>
      <w:lvlJc w:val="left"/>
      <w:pPr>
        <w:ind w:left="4674" w:hanging="360"/>
      </w:pPr>
      <w:rPr>
        <w:rFonts w:hint="default"/>
        <w:lang w:val="en-US" w:eastAsia="en-US" w:bidi="en-US"/>
      </w:rPr>
    </w:lvl>
    <w:lvl w:ilvl="5" w:tplc="1C483D2E">
      <w:numFmt w:val="bullet"/>
      <w:lvlText w:val="•"/>
      <w:lvlJc w:val="left"/>
      <w:pPr>
        <w:ind w:left="5523" w:hanging="360"/>
      </w:pPr>
      <w:rPr>
        <w:rFonts w:hint="default"/>
        <w:lang w:val="en-US" w:eastAsia="en-US" w:bidi="en-US"/>
      </w:rPr>
    </w:lvl>
    <w:lvl w:ilvl="6" w:tplc="5FCC6FD6">
      <w:numFmt w:val="bullet"/>
      <w:lvlText w:val="•"/>
      <w:lvlJc w:val="left"/>
      <w:pPr>
        <w:ind w:left="6371" w:hanging="360"/>
      </w:pPr>
      <w:rPr>
        <w:rFonts w:hint="default"/>
        <w:lang w:val="en-US" w:eastAsia="en-US" w:bidi="en-US"/>
      </w:rPr>
    </w:lvl>
    <w:lvl w:ilvl="7" w:tplc="DFC89902">
      <w:numFmt w:val="bullet"/>
      <w:lvlText w:val="•"/>
      <w:lvlJc w:val="left"/>
      <w:pPr>
        <w:ind w:left="7220" w:hanging="360"/>
      </w:pPr>
      <w:rPr>
        <w:rFonts w:hint="default"/>
        <w:lang w:val="en-US" w:eastAsia="en-US" w:bidi="en-US"/>
      </w:rPr>
    </w:lvl>
    <w:lvl w:ilvl="8" w:tplc="898E801C">
      <w:numFmt w:val="bullet"/>
      <w:lvlText w:val="•"/>
      <w:lvlJc w:val="left"/>
      <w:pPr>
        <w:ind w:left="8069" w:hanging="360"/>
      </w:pPr>
      <w:rPr>
        <w:rFonts w:hint="default"/>
        <w:lang w:val="en-US" w:eastAsia="en-US" w:bidi="en-US"/>
      </w:rPr>
    </w:lvl>
  </w:abstractNum>
  <w:abstractNum w:abstractNumId="20">
    <w:nsid w:val="30224696"/>
    <w:multiLevelType w:val="hybridMultilevel"/>
    <w:tmpl w:val="617AF7FE"/>
    <w:lvl w:ilvl="0" w:tplc="69AA04D0">
      <w:start w:val="1"/>
      <w:numFmt w:val="lowerLetter"/>
      <w:lvlText w:val="(%1)"/>
      <w:lvlJc w:val="left"/>
      <w:pPr>
        <w:ind w:left="360" w:hanging="389"/>
      </w:pPr>
      <w:rPr>
        <w:rFonts w:ascii="Georgia" w:eastAsia="Georgia" w:hAnsi="Georgia" w:cs="Georgia" w:hint="default"/>
        <w:spacing w:val="-29"/>
        <w:w w:val="100"/>
        <w:sz w:val="24"/>
        <w:szCs w:val="24"/>
        <w:lang w:val="en-US" w:eastAsia="en-US" w:bidi="en-US"/>
      </w:rPr>
    </w:lvl>
    <w:lvl w:ilvl="1" w:tplc="16BC85F8">
      <w:numFmt w:val="bullet"/>
      <w:lvlText w:val="•"/>
      <w:lvlJc w:val="left"/>
      <w:pPr>
        <w:ind w:left="1300" w:hanging="389"/>
      </w:pPr>
      <w:rPr>
        <w:rFonts w:hint="default"/>
        <w:lang w:val="en-US" w:eastAsia="en-US" w:bidi="en-US"/>
      </w:rPr>
    </w:lvl>
    <w:lvl w:ilvl="2" w:tplc="03DECDB2">
      <w:numFmt w:val="bullet"/>
      <w:lvlText w:val="•"/>
      <w:lvlJc w:val="left"/>
      <w:pPr>
        <w:ind w:left="2241" w:hanging="389"/>
      </w:pPr>
      <w:rPr>
        <w:rFonts w:hint="default"/>
        <w:lang w:val="en-US" w:eastAsia="en-US" w:bidi="en-US"/>
      </w:rPr>
    </w:lvl>
    <w:lvl w:ilvl="3" w:tplc="A28677F0">
      <w:numFmt w:val="bullet"/>
      <w:lvlText w:val="•"/>
      <w:lvlJc w:val="left"/>
      <w:pPr>
        <w:ind w:left="3181" w:hanging="389"/>
      </w:pPr>
      <w:rPr>
        <w:rFonts w:hint="default"/>
        <w:lang w:val="en-US" w:eastAsia="en-US" w:bidi="en-US"/>
      </w:rPr>
    </w:lvl>
    <w:lvl w:ilvl="4" w:tplc="C79ADFCE">
      <w:numFmt w:val="bullet"/>
      <w:lvlText w:val="•"/>
      <w:lvlJc w:val="left"/>
      <w:pPr>
        <w:ind w:left="4122" w:hanging="389"/>
      </w:pPr>
      <w:rPr>
        <w:rFonts w:hint="default"/>
        <w:lang w:val="en-US" w:eastAsia="en-US" w:bidi="en-US"/>
      </w:rPr>
    </w:lvl>
    <w:lvl w:ilvl="5" w:tplc="845AE9E6">
      <w:numFmt w:val="bullet"/>
      <w:lvlText w:val="•"/>
      <w:lvlJc w:val="left"/>
      <w:pPr>
        <w:ind w:left="5063" w:hanging="389"/>
      </w:pPr>
      <w:rPr>
        <w:rFonts w:hint="default"/>
        <w:lang w:val="en-US" w:eastAsia="en-US" w:bidi="en-US"/>
      </w:rPr>
    </w:lvl>
    <w:lvl w:ilvl="6" w:tplc="DFE865D4">
      <w:numFmt w:val="bullet"/>
      <w:lvlText w:val="•"/>
      <w:lvlJc w:val="left"/>
      <w:pPr>
        <w:ind w:left="6003" w:hanging="389"/>
      </w:pPr>
      <w:rPr>
        <w:rFonts w:hint="default"/>
        <w:lang w:val="en-US" w:eastAsia="en-US" w:bidi="en-US"/>
      </w:rPr>
    </w:lvl>
    <w:lvl w:ilvl="7" w:tplc="17069430">
      <w:numFmt w:val="bullet"/>
      <w:lvlText w:val="•"/>
      <w:lvlJc w:val="left"/>
      <w:pPr>
        <w:ind w:left="6944" w:hanging="389"/>
      </w:pPr>
      <w:rPr>
        <w:rFonts w:hint="default"/>
        <w:lang w:val="en-US" w:eastAsia="en-US" w:bidi="en-US"/>
      </w:rPr>
    </w:lvl>
    <w:lvl w:ilvl="8" w:tplc="73DAEF84">
      <w:numFmt w:val="bullet"/>
      <w:lvlText w:val="•"/>
      <w:lvlJc w:val="left"/>
      <w:pPr>
        <w:ind w:left="7885" w:hanging="389"/>
      </w:pPr>
      <w:rPr>
        <w:rFonts w:hint="default"/>
        <w:lang w:val="en-US" w:eastAsia="en-US" w:bidi="en-US"/>
      </w:rPr>
    </w:lvl>
  </w:abstractNum>
  <w:abstractNum w:abstractNumId="21">
    <w:nsid w:val="324D616A"/>
    <w:multiLevelType w:val="hybridMultilevel"/>
    <w:tmpl w:val="AF94604A"/>
    <w:lvl w:ilvl="0" w:tplc="0409000B">
      <w:start w:val="1"/>
      <w:numFmt w:val="bullet"/>
      <w:lvlText w:val=""/>
      <w:lvlJc w:val="left"/>
      <w:pPr>
        <w:ind w:left="1899" w:hanging="360"/>
      </w:pPr>
      <w:rPr>
        <w:rFonts w:ascii="Wingdings" w:hAnsi="Wingdings"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22">
    <w:nsid w:val="34637CAE"/>
    <w:multiLevelType w:val="hybridMultilevel"/>
    <w:tmpl w:val="E862AA5E"/>
    <w:lvl w:ilvl="0" w:tplc="4B7C32AE">
      <w:start w:val="1"/>
      <w:numFmt w:val="decimal"/>
      <w:lvlText w:val="%1)"/>
      <w:lvlJc w:val="left"/>
      <w:pPr>
        <w:ind w:left="612" w:hanging="253"/>
      </w:pPr>
      <w:rPr>
        <w:rFonts w:hint="default"/>
        <w:lang w:val="en-US" w:eastAsia="en-US" w:bidi="en-US"/>
      </w:rPr>
    </w:lvl>
    <w:lvl w:ilvl="1" w:tplc="B4800690">
      <w:start w:val="1"/>
      <w:numFmt w:val="decimal"/>
      <w:lvlText w:val="%2."/>
      <w:lvlJc w:val="left"/>
      <w:pPr>
        <w:ind w:left="1080" w:hanging="360"/>
      </w:pPr>
      <w:rPr>
        <w:rFonts w:hint="default"/>
        <w:lang w:val="en-US" w:eastAsia="en-US" w:bidi="en-US"/>
      </w:rPr>
    </w:lvl>
    <w:lvl w:ilvl="2" w:tplc="3308070C">
      <w:numFmt w:val="bullet"/>
      <w:lvlText w:val="•"/>
      <w:lvlJc w:val="left"/>
      <w:pPr>
        <w:ind w:left="2045" w:hanging="360"/>
      </w:pPr>
      <w:rPr>
        <w:rFonts w:hint="default"/>
        <w:lang w:val="en-US" w:eastAsia="en-US" w:bidi="en-US"/>
      </w:rPr>
    </w:lvl>
    <w:lvl w:ilvl="3" w:tplc="D6762754">
      <w:numFmt w:val="bullet"/>
      <w:lvlText w:val="•"/>
      <w:lvlJc w:val="left"/>
      <w:pPr>
        <w:ind w:left="3010" w:hanging="360"/>
      </w:pPr>
      <w:rPr>
        <w:rFonts w:hint="default"/>
        <w:lang w:val="en-US" w:eastAsia="en-US" w:bidi="en-US"/>
      </w:rPr>
    </w:lvl>
    <w:lvl w:ilvl="4" w:tplc="0F687998">
      <w:numFmt w:val="bullet"/>
      <w:lvlText w:val="•"/>
      <w:lvlJc w:val="left"/>
      <w:pPr>
        <w:ind w:left="3975" w:hanging="360"/>
      </w:pPr>
      <w:rPr>
        <w:rFonts w:hint="default"/>
        <w:lang w:val="en-US" w:eastAsia="en-US" w:bidi="en-US"/>
      </w:rPr>
    </w:lvl>
    <w:lvl w:ilvl="5" w:tplc="23246806">
      <w:numFmt w:val="bullet"/>
      <w:lvlText w:val="•"/>
      <w:lvlJc w:val="left"/>
      <w:pPr>
        <w:ind w:left="4940" w:hanging="360"/>
      </w:pPr>
      <w:rPr>
        <w:rFonts w:hint="default"/>
        <w:lang w:val="en-US" w:eastAsia="en-US" w:bidi="en-US"/>
      </w:rPr>
    </w:lvl>
    <w:lvl w:ilvl="6" w:tplc="3AB6E740">
      <w:numFmt w:val="bullet"/>
      <w:lvlText w:val="•"/>
      <w:lvlJc w:val="left"/>
      <w:pPr>
        <w:ind w:left="5905" w:hanging="360"/>
      </w:pPr>
      <w:rPr>
        <w:rFonts w:hint="default"/>
        <w:lang w:val="en-US" w:eastAsia="en-US" w:bidi="en-US"/>
      </w:rPr>
    </w:lvl>
    <w:lvl w:ilvl="7" w:tplc="2594152A">
      <w:numFmt w:val="bullet"/>
      <w:lvlText w:val="•"/>
      <w:lvlJc w:val="left"/>
      <w:pPr>
        <w:ind w:left="6870" w:hanging="360"/>
      </w:pPr>
      <w:rPr>
        <w:rFonts w:hint="default"/>
        <w:lang w:val="en-US" w:eastAsia="en-US" w:bidi="en-US"/>
      </w:rPr>
    </w:lvl>
    <w:lvl w:ilvl="8" w:tplc="378C7470">
      <w:numFmt w:val="bullet"/>
      <w:lvlText w:val="•"/>
      <w:lvlJc w:val="left"/>
      <w:pPr>
        <w:ind w:left="7836" w:hanging="360"/>
      </w:pPr>
      <w:rPr>
        <w:rFonts w:hint="default"/>
        <w:lang w:val="en-US" w:eastAsia="en-US" w:bidi="en-US"/>
      </w:rPr>
    </w:lvl>
  </w:abstractNum>
  <w:abstractNum w:abstractNumId="23">
    <w:nsid w:val="36732408"/>
    <w:multiLevelType w:val="hybridMultilevel"/>
    <w:tmpl w:val="DBFABA0C"/>
    <w:lvl w:ilvl="0" w:tplc="D4844B38">
      <w:start w:val="1"/>
      <w:numFmt w:val="lowerLetter"/>
      <w:lvlText w:val="%1."/>
      <w:lvlJc w:val="left"/>
      <w:pPr>
        <w:ind w:left="720" w:hanging="360"/>
      </w:pPr>
      <w:rPr>
        <w:rFonts w:ascii="Georgia" w:eastAsia="Georgia" w:hAnsi="Georgia" w:cs="Georgia" w:hint="default"/>
        <w:spacing w:val="-2"/>
        <w:w w:val="100"/>
        <w:sz w:val="24"/>
        <w:szCs w:val="24"/>
        <w:lang w:val="en-US" w:eastAsia="en-US" w:bidi="en-US"/>
      </w:rPr>
    </w:lvl>
    <w:lvl w:ilvl="1" w:tplc="3BBE5DD4">
      <w:start w:val="1"/>
      <w:numFmt w:val="upperLetter"/>
      <w:lvlText w:val="%2."/>
      <w:lvlJc w:val="left"/>
      <w:pPr>
        <w:ind w:left="1003" w:hanging="360"/>
      </w:pPr>
      <w:rPr>
        <w:rFonts w:ascii="Georgia" w:eastAsia="Georgia" w:hAnsi="Georgia" w:cs="Georgia" w:hint="default"/>
        <w:spacing w:val="-2"/>
        <w:w w:val="100"/>
        <w:sz w:val="24"/>
        <w:szCs w:val="24"/>
        <w:lang w:val="en-US" w:eastAsia="en-US" w:bidi="en-US"/>
      </w:rPr>
    </w:lvl>
    <w:lvl w:ilvl="2" w:tplc="20B07A48">
      <w:numFmt w:val="bullet"/>
      <w:lvlText w:val="•"/>
      <w:lvlJc w:val="left"/>
      <w:pPr>
        <w:ind w:left="1974" w:hanging="360"/>
      </w:pPr>
      <w:rPr>
        <w:rFonts w:hint="default"/>
        <w:lang w:val="en-US" w:eastAsia="en-US" w:bidi="en-US"/>
      </w:rPr>
    </w:lvl>
    <w:lvl w:ilvl="3" w:tplc="9FAC19E6">
      <w:numFmt w:val="bullet"/>
      <w:lvlText w:val="•"/>
      <w:lvlJc w:val="left"/>
      <w:pPr>
        <w:ind w:left="2948" w:hanging="360"/>
      </w:pPr>
      <w:rPr>
        <w:rFonts w:hint="default"/>
        <w:lang w:val="en-US" w:eastAsia="en-US" w:bidi="en-US"/>
      </w:rPr>
    </w:lvl>
    <w:lvl w:ilvl="4" w:tplc="F7DC5ECA">
      <w:numFmt w:val="bullet"/>
      <w:lvlText w:val="•"/>
      <w:lvlJc w:val="left"/>
      <w:pPr>
        <w:ind w:left="3922" w:hanging="360"/>
      </w:pPr>
      <w:rPr>
        <w:rFonts w:hint="default"/>
        <w:lang w:val="en-US" w:eastAsia="en-US" w:bidi="en-US"/>
      </w:rPr>
    </w:lvl>
    <w:lvl w:ilvl="5" w:tplc="D612FEF8">
      <w:numFmt w:val="bullet"/>
      <w:lvlText w:val="•"/>
      <w:lvlJc w:val="left"/>
      <w:pPr>
        <w:ind w:left="4896" w:hanging="360"/>
      </w:pPr>
      <w:rPr>
        <w:rFonts w:hint="default"/>
        <w:lang w:val="en-US" w:eastAsia="en-US" w:bidi="en-US"/>
      </w:rPr>
    </w:lvl>
    <w:lvl w:ilvl="6" w:tplc="158A8F40">
      <w:numFmt w:val="bullet"/>
      <w:lvlText w:val="•"/>
      <w:lvlJc w:val="left"/>
      <w:pPr>
        <w:ind w:left="5870" w:hanging="360"/>
      </w:pPr>
      <w:rPr>
        <w:rFonts w:hint="default"/>
        <w:lang w:val="en-US" w:eastAsia="en-US" w:bidi="en-US"/>
      </w:rPr>
    </w:lvl>
    <w:lvl w:ilvl="7" w:tplc="339EA766">
      <w:numFmt w:val="bullet"/>
      <w:lvlText w:val="•"/>
      <w:lvlJc w:val="left"/>
      <w:pPr>
        <w:ind w:left="6844" w:hanging="360"/>
      </w:pPr>
      <w:rPr>
        <w:rFonts w:hint="default"/>
        <w:lang w:val="en-US" w:eastAsia="en-US" w:bidi="en-US"/>
      </w:rPr>
    </w:lvl>
    <w:lvl w:ilvl="8" w:tplc="7966BCC8">
      <w:numFmt w:val="bullet"/>
      <w:lvlText w:val="•"/>
      <w:lvlJc w:val="left"/>
      <w:pPr>
        <w:ind w:left="7818" w:hanging="360"/>
      </w:pPr>
      <w:rPr>
        <w:rFonts w:hint="default"/>
        <w:lang w:val="en-US" w:eastAsia="en-US" w:bidi="en-US"/>
      </w:rPr>
    </w:lvl>
  </w:abstractNum>
  <w:abstractNum w:abstractNumId="24">
    <w:nsid w:val="36F75664"/>
    <w:multiLevelType w:val="hybridMultilevel"/>
    <w:tmpl w:val="F3246738"/>
    <w:lvl w:ilvl="0" w:tplc="40C88FB2">
      <w:start w:val="1"/>
      <w:numFmt w:val="upperLetter"/>
      <w:lvlText w:val="%1."/>
      <w:lvlJc w:val="left"/>
      <w:pPr>
        <w:ind w:left="619" w:hanging="360"/>
      </w:pPr>
      <w:rPr>
        <w:rFonts w:ascii="Georgia" w:eastAsia="Georgia" w:hAnsi="Georgia" w:cs="Georgia" w:hint="default"/>
        <w:spacing w:val="-2"/>
        <w:w w:val="100"/>
        <w:sz w:val="24"/>
        <w:szCs w:val="24"/>
        <w:lang w:val="en-US" w:eastAsia="en-US" w:bidi="en-US"/>
      </w:rPr>
    </w:lvl>
    <w:lvl w:ilvl="1" w:tplc="1DAE1184">
      <w:numFmt w:val="bullet"/>
      <w:lvlText w:val=""/>
      <w:lvlJc w:val="left"/>
      <w:pPr>
        <w:ind w:left="720" w:hanging="360"/>
      </w:pPr>
      <w:rPr>
        <w:rFonts w:ascii="Symbol" w:eastAsia="Symbol" w:hAnsi="Symbol" w:cs="Symbol" w:hint="default"/>
        <w:w w:val="100"/>
        <w:sz w:val="24"/>
        <w:szCs w:val="24"/>
        <w:lang w:val="en-US" w:eastAsia="en-US" w:bidi="en-US"/>
      </w:rPr>
    </w:lvl>
    <w:lvl w:ilvl="2" w:tplc="36E2D264">
      <w:numFmt w:val="bullet"/>
      <w:lvlText w:val="•"/>
      <w:lvlJc w:val="left"/>
      <w:pPr>
        <w:ind w:left="1725" w:hanging="360"/>
      </w:pPr>
      <w:rPr>
        <w:rFonts w:hint="default"/>
        <w:lang w:val="en-US" w:eastAsia="en-US" w:bidi="en-US"/>
      </w:rPr>
    </w:lvl>
    <w:lvl w:ilvl="3" w:tplc="DAEC39CA">
      <w:numFmt w:val="bullet"/>
      <w:lvlText w:val="•"/>
      <w:lvlJc w:val="left"/>
      <w:pPr>
        <w:ind w:left="2730" w:hanging="360"/>
      </w:pPr>
      <w:rPr>
        <w:rFonts w:hint="default"/>
        <w:lang w:val="en-US" w:eastAsia="en-US" w:bidi="en-US"/>
      </w:rPr>
    </w:lvl>
    <w:lvl w:ilvl="4" w:tplc="4AA62C52">
      <w:numFmt w:val="bullet"/>
      <w:lvlText w:val="•"/>
      <w:lvlJc w:val="left"/>
      <w:pPr>
        <w:ind w:left="3735" w:hanging="360"/>
      </w:pPr>
      <w:rPr>
        <w:rFonts w:hint="default"/>
        <w:lang w:val="en-US" w:eastAsia="en-US" w:bidi="en-US"/>
      </w:rPr>
    </w:lvl>
    <w:lvl w:ilvl="5" w:tplc="CF40568E">
      <w:numFmt w:val="bullet"/>
      <w:lvlText w:val="•"/>
      <w:lvlJc w:val="left"/>
      <w:pPr>
        <w:ind w:left="4740" w:hanging="360"/>
      </w:pPr>
      <w:rPr>
        <w:rFonts w:hint="default"/>
        <w:lang w:val="en-US" w:eastAsia="en-US" w:bidi="en-US"/>
      </w:rPr>
    </w:lvl>
    <w:lvl w:ilvl="6" w:tplc="0C848344">
      <w:numFmt w:val="bullet"/>
      <w:lvlText w:val="•"/>
      <w:lvlJc w:val="left"/>
      <w:pPr>
        <w:ind w:left="5745" w:hanging="360"/>
      </w:pPr>
      <w:rPr>
        <w:rFonts w:hint="default"/>
        <w:lang w:val="en-US" w:eastAsia="en-US" w:bidi="en-US"/>
      </w:rPr>
    </w:lvl>
    <w:lvl w:ilvl="7" w:tplc="4D74A9DA">
      <w:numFmt w:val="bullet"/>
      <w:lvlText w:val="•"/>
      <w:lvlJc w:val="left"/>
      <w:pPr>
        <w:ind w:left="6750" w:hanging="360"/>
      </w:pPr>
      <w:rPr>
        <w:rFonts w:hint="default"/>
        <w:lang w:val="en-US" w:eastAsia="en-US" w:bidi="en-US"/>
      </w:rPr>
    </w:lvl>
    <w:lvl w:ilvl="8" w:tplc="82AA4956">
      <w:numFmt w:val="bullet"/>
      <w:lvlText w:val="•"/>
      <w:lvlJc w:val="left"/>
      <w:pPr>
        <w:ind w:left="7756" w:hanging="360"/>
      </w:pPr>
      <w:rPr>
        <w:rFonts w:hint="default"/>
        <w:lang w:val="en-US" w:eastAsia="en-US" w:bidi="en-US"/>
      </w:rPr>
    </w:lvl>
  </w:abstractNum>
  <w:abstractNum w:abstractNumId="25">
    <w:nsid w:val="37E9369B"/>
    <w:multiLevelType w:val="hybridMultilevel"/>
    <w:tmpl w:val="114C0584"/>
    <w:lvl w:ilvl="0" w:tplc="E4309A5C">
      <w:start w:val="1"/>
      <w:numFmt w:val="lowerLetter"/>
      <w:lvlText w:val="[%1]"/>
      <w:lvlJc w:val="left"/>
      <w:pPr>
        <w:ind w:left="780" w:hanging="420"/>
      </w:pPr>
      <w:rPr>
        <w:rFonts w:ascii="Georgia" w:eastAsia="Georgia" w:hAnsi="Georgia" w:cs="Georgia" w:hint="default"/>
        <w:b/>
        <w:bCs/>
        <w:w w:val="100"/>
        <w:sz w:val="24"/>
        <w:szCs w:val="24"/>
        <w:lang w:val="en-US" w:eastAsia="en-US" w:bidi="en-US"/>
      </w:rPr>
    </w:lvl>
    <w:lvl w:ilvl="1" w:tplc="4AB43176">
      <w:numFmt w:val="bullet"/>
      <w:lvlText w:val="•"/>
      <w:lvlJc w:val="left"/>
      <w:pPr>
        <w:ind w:left="1678" w:hanging="420"/>
      </w:pPr>
      <w:rPr>
        <w:rFonts w:hint="default"/>
        <w:lang w:val="en-US" w:eastAsia="en-US" w:bidi="en-US"/>
      </w:rPr>
    </w:lvl>
    <w:lvl w:ilvl="2" w:tplc="D132154C">
      <w:numFmt w:val="bullet"/>
      <w:lvlText w:val="•"/>
      <w:lvlJc w:val="left"/>
      <w:pPr>
        <w:ind w:left="2577" w:hanging="420"/>
      </w:pPr>
      <w:rPr>
        <w:rFonts w:hint="default"/>
        <w:lang w:val="en-US" w:eastAsia="en-US" w:bidi="en-US"/>
      </w:rPr>
    </w:lvl>
    <w:lvl w:ilvl="3" w:tplc="705CFFF4">
      <w:numFmt w:val="bullet"/>
      <w:lvlText w:val="•"/>
      <w:lvlJc w:val="left"/>
      <w:pPr>
        <w:ind w:left="3475" w:hanging="420"/>
      </w:pPr>
      <w:rPr>
        <w:rFonts w:hint="default"/>
        <w:lang w:val="en-US" w:eastAsia="en-US" w:bidi="en-US"/>
      </w:rPr>
    </w:lvl>
    <w:lvl w:ilvl="4" w:tplc="E7D45B76">
      <w:numFmt w:val="bullet"/>
      <w:lvlText w:val="•"/>
      <w:lvlJc w:val="left"/>
      <w:pPr>
        <w:ind w:left="4374" w:hanging="420"/>
      </w:pPr>
      <w:rPr>
        <w:rFonts w:hint="default"/>
        <w:lang w:val="en-US" w:eastAsia="en-US" w:bidi="en-US"/>
      </w:rPr>
    </w:lvl>
    <w:lvl w:ilvl="5" w:tplc="4B0A2ACE">
      <w:numFmt w:val="bullet"/>
      <w:lvlText w:val="•"/>
      <w:lvlJc w:val="left"/>
      <w:pPr>
        <w:ind w:left="5273" w:hanging="420"/>
      </w:pPr>
      <w:rPr>
        <w:rFonts w:hint="default"/>
        <w:lang w:val="en-US" w:eastAsia="en-US" w:bidi="en-US"/>
      </w:rPr>
    </w:lvl>
    <w:lvl w:ilvl="6" w:tplc="64A482A2">
      <w:numFmt w:val="bullet"/>
      <w:lvlText w:val="•"/>
      <w:lvlJc w:val="left"/>
      <w:pPr>
        <w:ind w:left="6171" w:hanging="420"/>
      </w:pPr>
      <w:rPr>
        <w:rFonts w:hint="default"/>
        <w:lang w:val="en-US" w:eastAsia="en-US" w:bidi="en-US"/>
      </w:rPr>
    </w:lvl>
    <w:lvl w:ilvl="7" w:tplc="EC58933E">
      <w:numFmt w:val="bullet"/>
      <w:lvlText w:val="•"/>
      <w:lvlJc w:val="left"/>
      <w:pPr>
        <w:ind w:left="7070" w:hanging="420"/>
      </w:pPr>
      <w:rPr>
        <w:rFonts w:hint="default"/>
        <w:lang w:val="en-US" w:eastAsia="en-US" w:bidi="en-US"/>
      </w:rPr>
    </w:lvl>
    <w:lvl w:ilvl="8" w:tplc="3D28ADE2">
      <w:numFmt w:val="bullet"/>
      <w:lvlText w:val="•"/>
      <w:lvlJc w:val="left"/>
      <w:pPr>
        <w:ind w:left="7969" w:hanging="420"/>
      </w:pPr>
      <w:rPr>
        <w:rFonts w:hint="default"/>
        <w:lang w:val="en-US" w:eastAsia="en-US" w:bidi="en-US"/>
      </w:rPr>
    </w:lvl>
  </w:abstractNum>
  <w:abstractNum w:abstractNumId="26">
    <w:nsid w:val="38D639DA"/>
    <w:multiLevelType w:val="hybridMultilevel"/>
    <w:tmpl w:val="0A468FFA"/>
    <w:lvl w:ilvl="0" w:tplc="1458DF9A">
      <w:start w:val="2"/>
      <w:numFmt w:val="decimal"/>
      <w:lvlText w:val="%1"/>
      <w:lvlJc w:val="left"/>
      <w:pPr>
        <w:ind w:left="1110" w:hanging="639"/>
      </w:pPr>
      <w:rPr>
        <w:rFonts w:hint="default"/>
        <w:lang w:val="en-US" w:eastAsia="en-US" w:bidi="en-US"/>
      </w:rPr>
    </w:lvl>
    <w:lvl w:ilvl="1" w:tplc="C9D0AC90">
      <w:numFmt w:val="none"/>
      <w:lvlText w:val=""/>
      <w:lvlJc w:val="left"/>
      <w:pPr>
        <w:tabs>
          <w:tab w:val="num" w:pos="360"/>
        </w:tabs>
      </w:pPr>
    </w:lvl>
    <w:lvl w:ilvl="2" w:tplc="C4A47410">
      <w:numFmt w:val="none"/>
      <w:lvlText w:val=""/>
      <w:lvlJc w:val="left"/>
      <w:pPr>
        <w:tabs>
          <w:tab w:val="num" w:pos="360"/>
        </w:tabs>
      </w:pPr>
    </w:lvl>
    <w:lvl w:ilvl="3" w:tplc="065EC890">
      <w:numFmt w:val="bullet"/>
      <w:lvlText w:val=""/>
      <w:lvlJc w:val="left"/>
      <w:pPr>
        <w:ind w:left="1191" w:hanging="360"/>
      </w:pPr>
      <w:rPr>
        <w:rFonts w:ascii="Symbol" w:eastAsia="Symbol" w:hAnsi="Symbol" w:cs="Symbol" w:hint="default"/>
        <w:w w:val="100"/>
        <w:sz w:val="24"/>
        <w:szCs w:val="24"/>
        <w:lang w:val="en-US" w:eastAsia="en-US" w:bidi="en-US"/>
      </w:rPr>
    </w:lvl>
    <w:lvl w:ilvl="4" w:tplc="E1AC2B5A">
      <w:numFmt w:val="bullet"/>
      <w:lvlText w:val="•"/>
      <w:lvlJc w:val="left"/>
      <w:pPr>
        <w:ind w:left="4162" w:hanging="360"/>
      </w:pPr>
      <w:rPr>
        <w:rFonts w:hint="default"/>
        <w:lang w:val="en-US" w:eastAsia="en-US" w:bidi="en-US"/>
      </w:rPr>
    </w:lvl>
    <w:lvl w:ilvl="5" w:tplc="814CAE68">
      <w:numFmt w:val="bullet"/>
      <w:lvlText w:val="•"/>
      <w:lvlJc w:val="left"/>
      <w:pPr>
        <w:ind w:left="5149" w:hanging="360"/>
      </w:pPr>
      <w:rPr>
        <w:rFonts w:hint="default"/>
        <w:lang w:val="en-US" w:eastAsia="en-US" w:bidi="en-US"/>
      </w:rPr>
    </w:lvl>
    <w:lvl w:ilvl="6" w:tplc="664043A2">
      <w:numFmt w:val="bullet"/>
      <w:lvlText w:val="•"/>
      <w:lvlJc w:val="left"/>
      <w:pPr>
        <w:ind w:left="6136" w:hanging="360"/>
      </w:pPr>
      <w:rPr>
        <w:rFonts w:hint="default"/>
        <w:lang w:val="en-US" w:eastAsia="en-US" w:bidi="en-US"/>
      </w:rPr>
    </w:lvl>
    <w:lvl w:ilvl="7" w:tplc="2C923282">
      <w:numFmt w:val="bullet"/>
      <w:lvlText w:val="•"/>
      <w:lvlJc w:val="left"/>
      <w:pPr>
        <w:ind w:left="7124" w:hanging="360"/>
      </w:pPr>
      <w:rPr>
        <w:rFonts w:hint="default"/>
        <w:lang w:val="en-US" w:eastAsia="en-US" w:bidi="en-US"/>
      </w:rPr>
    </w:lvl>
    <w:lvl w:ilvl="8" w:tplc="FD4257B8">
      <w:numFmt w:val="bullet"/>
      <w:lvlText w:val="•"/>
      <w:lvlJc w:val="left"/>
      <w:pPr>
        <w:ind w:left="8111" w:hanging="360"/>
      </w:pPr>
      <w:rPr>
        <w:rFonts w:hint="default"/>
        <w:lang w:val="en-US" w:eastAsia="en-US" w:bidi="en-US"/>
      </w:rPr>
    </w:lvl>
  </w:abstractNum>
  <w:abstractNum w:abstractNumId="27">
    <w:nsid w:val="3933224E"/>
    <w:multiLevelType w:val="hybridMultilevel"/>
    <w:tmpl w:val="8B420EEA"/>
    <w:lvl w:ilvl="0" w:tplc="8AE28482">
      <w:start w:val="2"/>
      <w:numFmt w:val="lowerRoman"/>
      <w:lvlText w:val="%1)"/>
      <w:lvlJc w:val="left"/>
      <w:pPr>
        <w:ind w:left="1080" w:hanging="720"/>
      </w:pPr>
      <w:rPr>
        <w:rFonts w:ascii="Georgia" w:eastAsia="Georgia" w:hAnsi="Georgia" w:cs="Georgia" w:hint="default"/>
        <w:spacing w:val="-2"/>
        <w:w w:val="100"/>
        <w:sz w:val="24"/>
        <w:szCs w:val="24"/>
        <w:lang w:val="en-US" w:eastAsia="en-US" w:bidi="en-US"/>
      </w:rPr>
    </w:lvl>
    <w:lvl w:ilvl="1" w:tplc="F1A2863E">
      <w:start w:val="1"/>
      <w:numFmt w:val="lowerLetter"/>
      <w:lvlText w:val="%2."/>
      <w:lvlJc w:val="left"/>
      <w:pPr>
        <w:ind w:left="1080" w:hanging="360"/>
      </w:pPr>
      <w:rPr>
        <w:rFonts w:ascii="Georgia" w:eastAsia="Georgia" w:hAnsi="Georgia" w:cs="Georgia" w:hint="default"/>
        <w:spacing w:val="-2"/>
        <w:w w:val="100"/>
        <w:sz w:val="24"/>
        <w:szCs w:val="24"/>
        <w:lang w:val="en-US" w:eastAsia="en-US" w:bidi="en-US"/>
      </w:rPr>
    </w:lvl>
    <w:lvl w:ilvl="2" w:tplc="A3464ACC">
      <w:numFmt w:val="bullet"/>
      <w:lvlText w:val="•"/>
      <w:lvlJc w:val="left"/>
      <w:pPr>
        <w:ind w:left="2817" w:hanging="360"/>
      </w:pPr>
      <w:rPr>
        <w:rFonts w:hint="default"/>
        <w:lang w:val="en-US" w:eastAsia="en-US" w:bidi="en-US"/>
      </w:rPr>
    </w:lvl>
    <w:lvl w:ilvl="3" w:tplc="D9181482">
      <w:numFmt w:val="bullet"/>
      <w:lvlText w:val="•"/>
      <w:lvlJc w:val="left"/>
      <w:pPr>
        <w:ind w:left="3685" w:hanging="360"/>
      </w:pPr>
      <w:rPr>
        <w:rFonts w:hint="default"/>
        <w:lang w:val="en-US" w:eastAsia="en-US" w:bidi="en-US"/>
      </w:rPr>
    </w:lvl>
    <w:lvl w:ilvl="4" w:tplc="FF4C89F8">
      <w:numFmt w:val="bullet"/>
      <w:lvlText w:val="•"/>
      <w:lvlJc w:val="left"/>
      <w:pPr>
        <w:ind w:left="4554" w:hanging="360"/>
      </w:pPr>
      <w:rPr>
        <w:rFonts w:hint="default"/>
        <w:lang w:val="en-US" w:eastAsia="en-US" w:bidi="en-US"/>
      </w:rPr>
    </w:lvl>
    <w:lvl w:ilvl="5" w:tplc="72489B18">
      <w:numFmt w:val="bullet"/>
      <w:lvlText w:val="•"/>
      <w:lvlJc w:val="left"/>
      <w:pPr>
        <w:ind w:left="5423" w:hanging="360"/>
      </w:pPr>
      <w:rPr>
        <w:rFonts w:hint="default"/>
        <w:lang w:val="en-US" w:eastAsia="en-US" w:bidi="en-US"/>
      </w:rPr>
    </w:lvl>
    <w:lvl w:ilvl="6" w:tplc="739EFFBA">
      <w:numFmt w:val="bullet"/>
      <w:lvlText w:val="•"/>
      <w:lvlJc w:val="left"/>
      <w:pPr>
        <w:ind w:left="6291" w:hanging="360"/>
      </w:pPr>
      <w:rPr>
        <w:rFonts w:hint="default"/>
        <w:lang w:val="en-US" w:eastAsia="en-US" w:bidi="en-US"/>
      </w:rPr>
    </w:lvl>
    <w:lvl w:ilvl="7" w:tplc="30BCF164">
      <w:numFmt w:val="bullet"/>
      <w:lvlText w:val="•"/>
      <w:lvlJc w:val="left"/>
      <w:pPr>
        <w:ind w:left="7160" w:hanging="360"/>
      </w:pPr>
      <w:rPr>
        <w:rFonts w:hint="default"/>
        <w:lang w:val="en-US" w:eastAsia="en-US" w:bidi="en-US"/>
      </w:rPr>
    </w:lvl>
    <w:lvl w:ilvl="8" w:tplc="24B0C1F0">
      <w:numFmt w:val="bullet"/>
      <w:lvlText w:val="•"/>
      <w:lvlJc w:val="left"/>
      <w:pPr>
        <w:ind w:left="8029" w:hanging="360"/>
      </w:pPr>
      <w:rPr>
        <w:rFonts w:hint="default"/>
        <w:lang w:val="en-US" w:eastAsia="en-US" w:bidi="en-US"/>
      </w:rPr>
    </w:lvl>
  </w:abstractNum>
  <w:abstractNum w:abstractNumId="28">
    <w:nsid w:val="41DE260B"/>
    <w:multiLevelType w:val="hybridMultilevel"/>
    <w:tmpl w:val="7DE67854"/>
    <w:lvl w:ilvl="0" w:tplc="AA6ECC32">
      <w:start w:val="1"/>
      <w:numFmt w:val="decimal"/>
      <w:lvlText w:val="%1."/>
      <w:lvlJc w:val="left"/>
      <w:pPr>
        <w:ind w:left="720" w:hanging="360"/>
      </w:pPr>
      <w:rPr>
        <w:rFonts w:hint="default"/>
        <w:b/>
        <w:bCs/>
        <w:spacing w:val="-20"/>
        <w:w w:val="100"/>
        <w:lang w:val="en-US" w:eastAsia="en-US" w:bidi="en-US"/>
      </w:rPr>
    </w:lvl>
    <w:lvl w:ilvl="1" w:tplc="31028816">
      <w:numFmt w:val="bullet"/>
      <w:lvlText w:val=""/>
      <w:lvlJc w:val="left"/>
      <w:pPr>
        <w:ind w:left="1080" w:hanging="360"/>
      </w:pPr>
      <w:rPr>
        <w:rFonts w:ascii="Symbol" w:eastAsia="Symbol" w:hAnsi="Symbol" w:cs="Symbol" w:hint="default"/>
        <w:w w:val="100"/>
        <w:sz w:val="24"/>
        <w:szCs w:val="24"/>
        <w:lang w:val="en-US" w:eastAsia="en-US" w:bidi="en-US"/>
      </w:rPr>
    </w:lvl>
    <w:lvl w:ilvl="2" w:tplc="47DC27EA">
      <w:numFmt w:val="bullet"/>
      <w:lvlText w:val="•"/>
      <w:lvlJc w:val="left"/>
      <w:pPr>
        <w:ind w:left="2045" w:hanging="360"/>
      </w:pPr>
      <w:rPr>
        <w:rFonts w:hint="default"/>
        <w:lang w:val="en-US" w:eastAsia="en-US" w:bidi="en-US"/>
      </w:rPr>
    </w:lvl>
    <w:lvl w:ilvl="3" w:tplc="AE7EC720">
      <w:numFmt w:val="bullet"/>
      <w:lvlText w:val="•"/>
      <w:lvlJc w:val="left"/>
      <w:pPr>
        <w:ind w:left="3010" w:hanging="360"/>
      </w:pPr>
      <w:rPr>
        <w:rFonts w:hint="default"/>
        <w:lang w:val="en-US" w:eastAsia="en-US" w:bidi="en-US"/>
      </w:rPr>
    </w:lvl>
    <w:lvl w:ilvl="4" w:tplc="9CB2D13E">
      <w:numFmt w:val="bullet"/>
      <w:lvlText w:val="•"/>
      <w:lvlJc w:val="left"/>
      <w:pPr>
        <w:ind w:left="3975" w:hanging="360"/>
      </w:pPr>
      <w:rPr>
        <w:rFonts w:hint="default"/>
        <w:lang w:val="en-US" w:eastAsia="en-US" w:bidi="en-US"/>
      </w:rPr>
    </w:lvl>
    <w:lvl w:ilvl="5" w:tplc="B6D69D36">
      <w:numFmt w:val="bullet"/>
      <w:lvlText w:val="•"/>
      <w:lvlJc w:val="left"/>
      <w:pPr>
        <w:ind w:left="4940" w:hanging="360"/>
      </w:pPr>
      <w:rPr>
        <w:rFonts w:hint="default"/>
        <w:lang w:val="en-US" w:eastAsia="en-US" w:bidi="en-US"/>
      </w:rPr>
    </w:lvl>
    <w:lvl w:ilvl="6" w:tplc="9ED83CAA">
      <w:numFmt w:val="bullet"/>
      <w:lvlText w:val="•"/>
      <w:lvlJc w:val="left"/>
      <w:pPr>
        <w:ind w:left="5905" w:hanging="360"/>
      </w:pPr>
      <w:rPr>
        <w:rFonts w:hint="default"/>
        <w:lang w:val="en-US" w:eastAsia="en-US" w:bidi="en-US"/>
      </w:rPr>
    </w:lvl>
    <w:lvl w:ilvl="7" w:tplc="97A6301C">
      <w:numFmt w:val="bullet"/>
      <w:lvlText w:val="•"/>
      <w:lvlJc w:val="left"/>
      <w:pPr>
        <w:ind w:left="6870" w:hanging="360"/>
      </w:pPr>
      <w:rPr>
        <w:rFonts w:hint="default"/>
        <w:lang w:val="en-US" w:eastAsia="en-US" w:bidi="en-US"/>
      </w:rPr>
    </w:lvl>
    <w:lvl w:ilvl="8" w:tplc="E8882538">
      <w:numFmt w:val="bullet"/>
      <w:lvlText w:val="•"/>
      <w:lvlJc w:val="left"/>
      <w:pPr>
        <w:ind w:left="7836" w:hanging="360"/>
      </w:pPr>
      <w:rPr>
        <w:rFonts w:hint="default"/>
        <w:lang w:val="en-US" w:eastAsia="en-US" w:bidi="en-US"/>
      </w:rPr>
    </w:lvl>
  </w:abstractNum>
  <w:abstractNum w:abstractNumId="29">
    <w:nsid w:val="46FD1CD7"/>
    <w:multiLevelType w:val="hybridMultilevel"/>
    <w:tmpl w:val="5AD63DCA"/>
    <w:lvl w:ilvl="0" w:tplc="CA98C112">
      <w:start w:val="1"/>
      <w:numFmt w:val="lowerLetter"/>
      <w:lvlText w:val="%1."/>
      <w:lvlJc w:val="left"/>
      <w:pPr>
        <w:ind w:left="1721" w:hanging="677"/>
      </w:pPr>
      <w:rPr>
        <w:rFonts w:ascii="Georgia" w:eastAsia="Georgia" w:hAnsi="Georgia" w:cs="Georgia" w:hint="default"/>
        <w:spacing w:val="-2"/>
        <w:w w:val="100"/>
        <w:sz w:val="24"/>
        <w:szCs w:val="24"/>
        <w:lang w:val="en-US" w:eastAsia="en-US" w:bidi="en-US"/>
      </w:rPr>
    </w:lvl>
    <w:lvl w:ilvl="1" w:tplc="5C9C62E6">
      <w:numFmt w:val="bullet"/>
      <w:lvlText w:val="•"/>
      <w:lvlJc w:val="left"/>
      <w:pPr>
        <w:ind w:left="2524" w:hanging="677"/>
      </w:pPr>
      <w:rPr>
        <w:rFonts w:hint="default"/>
        <w:lang w:val="en-US" w:eastAsia="en-US" w:bidi="en-US"/>
      </w:rPr>
    </w:lvl>
    <w:lvl w:ilvl="2" w:tplc="71820CF6">
      <w:numFmt w:val="bullet"/>
      <w:lvlText w:val="•"/>
      <w:lvlJc w:val="left"/>
      <w:pPr>
        <w:ind w:left="3329" w:hanging="677"/>
      </w:pPr>
      <w:rPr>
        <w:rFonts w:hint="default"/>
        <w:lang w:val="en-US" w:eastAsia="en-US" w:bidi="en-US"/>
      </w:rPr>
    </w:lvl>
    <w:lvl w:ilvl="3" w:tplc="87680B2A">
      <w:numFmt w:val="bullet"/>
      <w:lvlText w:val="•"/>
      <w:lvlJc w:val="left"/>
      <w:pPr>
        <w:ind w:left="4133" w:hanging="677"/>
      </w:pPr>
      <w:rPr>
        <w:rFonts w:hint="default"/>
        <w:lang w:val="en-US" w:eastAsia="en-US" w:bidi="en-US"/>
      </w:rPr>
    </w:lvl>
    <w:lvl w:ilvl="4" w:tplc="9C2250F0">
      <w:numFmt w:val="bullet"/>
      <w:lvlText w:val="•"/>
      <w:lvlJc w:val="left"/>
      <w:pPr>
        <w:ind w:left="4938" w:hanging="677"/>
      </w:pPr>
      <w:rPr>
        <w:rFonts w:hint="default"/>
        <w:lang w:val="en-US" w:eastAsia="en-US" w:bidi="en-US"/>
      </w:rPr>
    </w:lvl>
    <w:lvl w:ilvl="5" w:tplc="80B87544">
      <w:numFmt w:val="bullet"/>
      <w:lvlText w:val="•"/>
      <w:lvlJc w:val="left"/>
      <w:pPr>
        <w:ind w:left="5743" w:hanging="677"/>
      </w:pPr>
      <w:rPr>
        <w:rFonts w:hint="default"/>
        <w:lang w:val="en-US" w:eastAsia="en-US" w:bidi="en-US"/>
      </w:rPr>
    </w:lvl>
    <w:lvl w:ilvl="6" w:tplc="5524A8D0">
      <w:numFmt w:val="bullet"/>
      <w:lvlText w:val="•"/>
      <w:lvlJc w:val="left"/>
      <w:pPr>
        <w:ind w:left="6547" w:hanging="677"/>
      </w:pPr>
      <w:rPr>
        <w:rFonts w:hint="default"/>
        <w:lang w:val="en-US" w:eastAsia="en-US" w:bidi="en-US"/>
      </w:rPr>
    </w:lvl>
    <w:lvl w:ilvl="7" w:tplc="B0F40ECE">
      <w:numFmt w:val="bullet"/>
      <w:lvlText w:val="•"/>
      <w:lvlJc w:val="left"/>
      <w:pPr>
        <w:ind w:left="7352" w:hanging="677"/>
      </w:pPr>
      <w:rPr>
        <w:rFonts w:hint="default"/>
        <w:lang w:val="en-US" w:eastAsia="en-US" w:bidi="en-US"/>
      </w:rPr>
    </w:lvl>
    <w:lvl w:ilvl="8" w:tplc="41EA3E62">
      <w:numFmt w:val="bullet"/>
      <w:lvlText w:val="•"/>
      <w:lvlJc w:val="left"/>
      <w:pPr>
        <w:ind w:left="8157" w:hanging="677"/>
      </w:pPr>
      <w:rPr>
        <w:rFonts w:hint="default"/>
        <w:lang w:val="en-US" w:eastAsia="en-US" w:bidi="en-US"/>
      </w:rPr>
    </w:lvl>
  </w:abstractNum>
  <w:abstractNum w:abstractNumId="30">
    <w:nsid w:val="480942A6"/>
    <w:multiLevelType w:val="hybridMultilevel"/>
    <w:tmpl w:val="B7E677B0"/>
    <w:lvl w:ilvl="0" w:tplc="13284572">
      <w:start w:val="1"/>
      <w:numFmt w:val="decimal"/>
      <w:lvlText w:val="%1."/>
      <w:lvlJc w:val="left"/>
      <w:pPr>
        <w:ind w:left="388" w:hanging="360"/>
      </w:pPr>
      <w:rPr>
        <w:rFonts w:hint="default"/>
      </w:rPr>
    </w:lvl>
    <w:lvl w:ilvl="1" w:tplc="40090019">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31">
    <w:nsid w:val="4B2219E4"/>
    <w:multiLevelType w:val="hybridMultilevel"/>
    <w:tmpl w:val="DB3E90BA"/>
    <w:lvl w:ilvl="0" w:tplc="B300B414">
      <w:start w:val="3"/>
      <w:numFmt w:val="decimal"/>
      <w:lvlText w:val="%1."/>
      <w:lvlJc w:val="left"/>
      <w:pPr>
        <w:ind w:left="862" w:hanging="360"/>
      </w:pPr>
      <w:rPr>
        <w:rFonts w:hint="default"/>
        <w:b/>
        <w:bCs/>
        <w:spacing w:val="-3"/>
        <w:w w:val="100"/>
        <w:lang w:val="en-US" w:eastAsia="en-US" w:bidi="en-US"/>
      </w:rPr>
    </w:lvl>
    <w:lvl w:ilvl="1" w:tplc="FBEC1650">
      <w:start w:val="1"/>
      <w:numFmt w:val="lowerLetter"/>
      <w:lvlText w:val="%2)"/>
      <w:lvlJc w:val="left"/>
      <w:pPr>
        <w:ind w:left="1711" w:hanging="675"/>
      </w:pPr>
      <w:rPr>
        <w:rFonts w:ascii="Georgia" w:eastAsia="Georgia" w:hAnsi="Georgia" w:cs="Georgia" w:hint="default"/>
        <w:spacing w:val="-2"/>
        <w:w w:val="100"/>
        <w:sz w:val="24"/>
        <w:szCs w:val="24"/>
        <w:lang w:val="en-US" w:eastAsia="en-US" w:bidi="en-US"/>
      </w:rPr>
    </w:lvl>
    <w:lvl w:ilvl="2" w:tplc="487E62AE">
      <w:numFmt w:val="bullet"/>
      <w:lvlText w:val="•"/>
      <w:lvlJc w:val="left"/>
      <w:pPr>
        <w:ind w:left="2614" w:hanging="675"/>
      </w:pPr>
      <w:rPr>
        <w:rFonts w:hint="default"/>
        <w:lang w:val="en-US" w:eastAsia="en-US" w:bidi="en-US"/>
      </w:rPr>
    </w:lvl>
    <w:lvl w:ilvl="3" w:tplc="0A467FE4">
      <w:numFmt w:val="bullet"/>
      <w:lvlText w:val="•"/>
      <w:lvlJc w:val="left"/>
      <w:pPr>
        <w:ind w:left="3508" w:hanging="675"/>
      </w:pPr>
      <w:rPr>
        <w:rFonts w:hint="default"/>
        <w:lang w:val="en-US" w:eastAsia="en-US" w:bidi="en-US"/>
      </w:rPr>
    </w:lvl>
    <w:lvl w:ilvl="4" w:tplc="ED1E562A">
      <w:numFmt w:val="bullet"/>
      <w:lvlText w:val="•"/>
      <w:lvlJc w:val="left"/>
      <w:pPr>
        <w:ind w:left="4402" w:hanging="675"/>
      </w:pPr>
      <w:rPr>
        <w:rFonts w:hint="default"/>
        <w:lang w:val="en-US" w:eastAsia="en-US" w:bidi="en-US"/>
      </w:rPr>
    </w:lvl>
    <w:lvl w:ilvl="5" w:tplc="F8CC58F4">
      <w:numFmt w:val="bullet"/>
      <w:lvlText w:val="•"/>
      <w:lvlJc w:val="left"/>
      <w:pPr>
        <w:ind w:left="5296" w:hanging="675"/>
      </w:pPr>
      <w:rPr>
        <w:rFonts w:hint="default"/>
        <w:lang w:val="en-US" w:eastAsia="en-US" w:bidi="en-US"/>
      </w:rPr>
    </w:lvl>
    <w:lvl w:ilvl="6" w:tplc="022E1EC0">
      <w:numFmt w:val="bullet"/>
      <w:lvlText w:val="•"/>
      <w:lvlJc w:val="left"/>
      <w:pPr>
        <w:ind w:left="6190" w:hanging="675"/>
      </w:pPr>
      <w:rPr>
        <w:rFonts w:hint="default"/>
        <w:lang w:val="en-US" w:eastAsia="en-US" w:bidi="en-US"/>
      </w:rPr>
    </w:lvl>
    <w:lvl w:ilvl="7" w:tplc="EDF8D112">
      <w:numFmt w:val="bullet"/>
      <w:lvlText w:val="•"/>
      <w:lvlJc w:val="left"/>
      <w:pPr>
        <w:ind w:left="7084" w:hanging="675"/>
      </w:pPr>
      <w:rPr>
        <w:rFonts w:hint="default"/>
        <w:lang w:val="en-US" w:eastAsia="en-US" w:bidi="en-US"/>
      </w:rPr>
    </w:lvl>
    <w:lvl w:ilvl="8" w:tplc="41FA8C84">
      <w:numFmt w:val="bullet"/>
      <w:lvlText w:val="•"/>
      <w:lvlJc w:val="left"/>
      <w:pPr>
        <w:ind w:left="7978" w:hanging="675"/>
      </w:pPr>
      <w:rPr>
        <w:rFonts w:hint="default"/>
        <w:lang w:val="en-US" w:eastAsia="en-US" w:bidi="en-US"/>
      </w:rPr>
    </w:lvl>
  </w:abstractNum>
  <w:abstractNum w:abstractNumId="32">
    <w:nsid w:val="4CA17523"/>
    <w:multiLevelType w:val="hybridMultilevel"/>
    <w:tmpl w:val="37D69E22"/>
    <w:lvl w:ilvl="0" w:tplc="0F42A53A">
      <w:start w:val="1"/>
      <w:numFmt w:val="lowerLetter"/>
      <w:lvlText w:val="%1)"/>
      <w:lvlJc w:val="left"/>
      <w:pPr>
        <w:ind w:left="1646" w:hanging="720"/>
      </w:pPr>
      <w:rPr>
        <w:rFonts w:ascii="Georgia" w:eastAsia="Georgia" w:hAnsi="Georgia" w:cs="Georgia" w:hint="default"/>
        <w:spacing w:val="-12"/>
        <w:w w:val="100"/>
        <w:sz w:val="24"/>
        <w:szCs w:val="24"/>
        <w:lang w:val="en-US" w:eastAsia="en-US" w:bidi="en-US"/>
      </w:rPr>
    </w:lvl>
    <w:lvl w:ilvl="1" w:tplc="477CD412">
      <w:numFmt w:val="bullet"/>
      <w:lvlText w:val="•"/>
      <w:lvlJc w:val="left"/>
      <w:pPr>
        <w:ind w:left="2452" w:hanging="720"/>
      </w:pPr>
      <w:rPr>
        <w:rFonts w:hint="default"/>
        <w:lang w:val="en-US" w:eastAsia="en-US" w:bidi="en-US"/>
      </w:rPr>
    </w:lvl>
    <w:lvl w:ilvl="2" w:tplc="686C80E8">
      <w:numFmt w:val="bullet"/>
      <w:lvlText w:val="•"/>
      <w:lvlJc w:val="left"/>
      <w:pPr>
        <w:ind w:left="3265" w:hanging="720"/>
      </w:pPr>
      <w:rPr>
        <w:rFonts w:hint="default"/>
        <w:lang w:val="en-US" w:eastAsia="en-US" w:bidi="en-US"/>
      </w:rPr>
    </w:lvl>
    <w:lvl w:ilvl="3" w:tplc="D586EC44">
      <w:numFmt w:val="bullet"/>
      <w:lvlText w:val="•"/>
      <w:lvlJc w:val="left"/>
      <w:pPr>
        <w:ind w:left="4077" w:hanging="720"/>
      </w:pPr>
      <w:rPr>
        <w:rFonts w:hint="default"/>
        <w:lang w:val="en-US" w:eastAsia="en-US" w:bidi="en-US"/>
      </w:rPr>
    </w:lvl>
    <w:lvl w:ilvl="4" w:tplc="9BB05A44">
      <w:numFmt w:val="bullet"/>
      <w:lvlText w:val="•"/>
      <w:lvlJc w:val="left"/>
      <w:pPr>
        <w:ind w:left="4890" w:hanging="720"/>
      </w:pPr>
      <w:rPr>
        <w:rFonts w:hint="default"/>
        <w:lang w:val="en-US" w:eastAsia="en-US" w:bidi="en-US"/>
      </w:rPr>
    </w:lvl>
    <w:lvl w:ilvl="5" w:tplc="7AACB644">
      <w:numFmt w:val="bullet"/>
      <w:lvlText w:val="•"/>
      <w:lvlJc w:val="left"/>
      <w:pPr>
        <w:ind w:left="5703" w:hanging="720"/>
      </w:pPr>
      <w:rPr>
        <w:rFonts w:hint="default"/>
        <w:lang w:val="en-US" w:eastAsia="en-US" w:bidi="en-US"/>
      </w:rPr>
    </w:lvl>
    <w:lvl w:ilvl="6" w:tplc="C6F09D08">
      <w:numFmt w:val="bullet"/>
      <w:lvlText w:val="•"/>
      <w:lvlJc w:val="left"/>
      <w:pPr>
        <w:ind w:left="6515" w:hanging="720"/>
      </w:pPr>
      <w:rPr>
        <w:rFonts w:hint="default"/>
        <w:lang w:val="en-US" w:eastAsia="en-US" w:bidi="en-US"/>
      </w:rPr>
    </w:lvl>
    <w:lvl w:ilvl="7" w:tplc="C02AA148">
      <w:numFmt w:val="bullet"/>
      <w:lvlText w:val="•"/>
      <w:lvlJc w:val="left"/>
      <w:pPr>
        <w:ind w:left="7328" w:hanging="720"/>
      </w:pPr>
      <w:rPr>
        <w:rFonts w:hint="default"/>
        <w:lang w:val="en-US" w:eastAsia="en-US" w:bidi="en-US"/>
      </w:rPr>
    </w:lvl>
    <w:lvl w:ilvl="8" w:tplc="DB109C9C">
      <w:numFmt w:val="bullet"/>
      <w:lvlText w:val="•"/>
      <w:lvlJc w:val="left"/>
      <w:pPr>
        <w:ind w:left="8141" w:hanging="720"/>
      </w:pPr>
      <w:rPr>
        <w:rFonts w:hint="default"/>
        <w:lang w:val="en-US" w:eastAsia="en-US" w:bidi="en-US"/>
      </w:rPr>
    </w:lvl>
  </w:abstractNum>
  <w:abstractNum w:abstractNumId="33">
    <w:nsid w:val="4E654ADF"/>
    <w:multiLevelType w:val="hybridMultilevel"/>
    <w:tmpl w:val="096E253C"/>
    <w:lvl w:ilvl="0" w:tplc="B9E07034">
      <w:start w:val="9"/>
      <w:numFmt w:val="lowerLetter"/>
      <w:lvlText w:val="%1)"/>
      <w:lvlJc w:val="left"/>
      <w:pPr>
        <w:ind w:left="720" w:hanging="360"/>
      </w:pPr>
      <w:rPr>
        <w:rFonts w:ascii="Georgia" w:eastAsia="Georgia" w:hAnsi="Georgia" w:cs="Georgia" w:hint="default"/>
        <w:spacing w:val="-7"/>
        <w:w w:val="100"/>
        <w:sz w:val="24"/>
        <w:szCs w:val="24"/>
        <w:lang w:val="en-US" w:eastAsia="en-US" w:bidi="en-US"/>
      </w:rPr>
    </w:lvl>
    <w:lvl w:ilvl="1" w:tplc="17906972">
      <w:numFmt w:val="bullet"/>
      <w:lvlText w:val="•"/>
      <w:lvlJc w:val="left"/>
      <w:pPr>
        <w:ind w:left="1624" w:hanging="360"/>
      </w:pPr>
      <w:rPr>
        <w:rFonts w:hint="default"/>
        <w:lang w:val="en-US" w:eastAsia="en-US" w:bidi="en-US"/>
      </w:rPr>
    </w:lvl>
    <w:lvl w:ilvl="2" w:tplc="B2DC56D8">
      <w:numFmt w:val="bullet"/>
      <w:lvlText w:val="•"/>
      <w:lvlJc w:val="left"/>
      <w:pPr>
        <w:ind w:left="2529" w:hanging="360"/>
      </w:pPr>
      <w:rPr>
        <w:rFonts w:hint="default"/>
        <w:lang w:val="en-US" w:eastAsia="en-US" w:bidi="en-US"/>
      </w:rPr>
    </w:lvl>
    <w:lvl w:ilvl="3" w:tplc="0AC8F85E">
      <w:numFmt w:val="bullet"/>
      <w:lvlText w:val="•"/>
      <w:lvlJc w:val="left"/>
      <w:pPr>
        <w:ind w:left="3433" w:hanging="360"/>
      </w:pPr>
      <w:rPr>
        <w:rFonts w:hint="default"/>
        <w:lang w:val="en-US" w:eastAsia="en-US" w:bidi="en-US"/>
      </w:rPr>
    </w:lvl>
    <w:lvl w:ilvl="4" w:tplc="B59A56BA">
      <w:numFmt w:val="bullet"/>
      <w:lvlText w:val="•"/>
      <w:lvlJc w:val="left"/>
      <w:pPr>
        <w:ind w:left="4338" w:hanging="360"/>
      </w:pPr>
      <w:rPr>
        <w:rFonts w:hint="default"/>
        <w:lang w:val="en-US" w:eastAsia="en-US" w:bidi="en-US"/>
      </w:rPr>
    </w:lvl>
    <w:lvl w:ilvl="5" w:tplc="8CF4F7B4">
      <w:numFmt w:val="bullet"/>
      <w:lvlText w:val="•"/>
      <w:lvlJc w:val="left"/>
      <w:pPr>
        <w:ind w:left="5243" w:hanging="360"/>
      </w:pPr>
      <w:rPr>
        <w:rFonts w:hint="default"/>
        <w:lang w:val="en-US" w:eastAsia="en-US" w:bidi="en-US"/>
      </w:rPr>
    </w:lvl>
    <w:lvl w:ilvl="6" w:tplc="76CCCD24">
      <w:numFmt w:val="bullet"/>
      <w:lvlText w:val="•"/>
      <w:lvlJc w:val="left"/>
      <w:pPr>
        <w:ind w:left="6147" w:hanging="360"/>
      </w:pPr>
      <w:rPr>
        <w:rFonts w:hint="default"/>
        <w:lang w:val="en-US" w:eastAsia="en-US" w:bidi="en-US"/>
      </w:rPr>
    </w:lvl>
    <w:lvl w:ilvl="7" w:tplc="8458C9AE">
      <w:numFmt w:val="bullet"/>
      <w:lvlText w:val="•"/>
      <w:lvlJc w:val="left"/>
      <w:pPr>
        <w:ind w:left="7052" w:hanging="360"/>
      </w:pPr>
      <w:rPr>
        <w:rFonts w:hint="default"/>
        <w:lang w:val="en-US" w:eastAsia="en-US" w:bidi="en-US"/>
      </w:rPr>
    </w:lvl>
    <w:lvl w:ilvl="8" w:tplc="CA00E5AE">
      <w:numFmt w:val="bullet"/>
      <w:lvlText w:val="•"/>
      <w:lvlJc w:val="left"/>
      <w:pPr>
        <w:ind w:left="7957" w:hanging="360"/>
      </w:pPr>
      <w:rPr>
        <w:rFonts w:hint="default"/>
        <w:lang w:val="en-US" w:eastAsia="en-US" w:bidi="en-US"/>
      </w:rPr>
    </w:lvl>
  </w:abstractNum>
  <w:abstractNum w:abstractNumId="34">
    <w:nsid w:val="505B6B8A"/>
    <w:multiLevelType w:val="hybridMultilevel"/>
    <w:tmpl w:val="D27C94A6"/>
    <w:lvl w:ilvl="0" w:tplc="2A6A9978">
      <w:numFmt w:val="bullet"/>
      <w:lvlText w:val=""/>
      <w:lvlJc w:val="left"/>
      <w:pPr>
        <w:ind w:left="1604" w:hanging="360"/>
      </w:pPr>
      <w:rPr>
        <w:rFonts w:ascii="Symbol" w:eastAsia="Symbol" w:hAnsi="Symbol" w:cs="Symbol" w:hint="default"/>
        <w:w w:val="100"/>
        <w:sz w:val="24"/>
        <w:szCs w:val="24"/>
        <w:lang w:val="en-US" w:eastAsia="en-US" w:bidi="en-US"/>
      </w:rPr>
    </w:lvl>
    <w:lvl w:ilvl="1" w:tplc="1F5C5678">
      <w:numFmt w:val="bullet"/>
      <w:lvlText w:val="•"/>
      <w:lvlJc w:val="left"/>
      <w:pPr>
        <w:ind w:left="2448" w:hanging="360"/>
      </w:pPr>
      <w:rPr>
        <w:rFonts w:hint="default"/>
        <w:lang w:val="en-US" w:eastAsia="en-US" w:bidi="en-US"/>
      </w:rPr>
    </w:lvl>
    <w:lvl w:ilvl="2" w:tplc="939E9E04">
      <w:numFmt w:val="bullet"/>
      <w:lvlText w:val="•"/>
      <w:lvlJc w:val="left"/>
      <w:pPr>
        <w:ind w:left="3297" w:hanging="360"/>
      </w:pPr>
      <w:rPr>
        <w:rFonts w:hint="default"/>
        <w:lang w:val="en-US" w:eastAsia="en-US" w:bidi="en-US"/>
      </w:rPr>
    </w:lvl>
    <w:lvl w:ilvl="3" w:tplc="80F0D5B8">
      <w:numFmt w:val="bullet"/>
      <w:lvlText w:val="•"/>
      <w:lvlJc w:val="left"/>
      <w:pPr>
        <w:ind w:left="4145" w:hanging="360"/>
      </w:pPr>
      <w:rPr>
        <w:rFonts w:hint="default"/>
        <w:lang w:val="en-US" w:eastAsia="en-US" w:bidi="en-US"/>
      </w:rPr>
    </w:lvl>
    <w:lvl w:ilvl="4" w:tplc="AC524142">
      <w:numFmt w:val="bullet"/>
      <w:lvlText w:val="•"/>
      <w:lvlJc w:val="left"/>
      <w:pPr>
        <w:ind w:left="4994" w:hanging="360"/>
      </w:pPr>
      <w:rPr>
        <w:rFonts w:hint="default"/>
        <w:lang w:val="en-US" w:eastAsia="en-US" w:bidi="en-US"/>
      </w:rPr>
    </w:lvl>
    <w:lvl w:ilvl="5" w:tplc="DEC60358">
      <w:numFmt w:val="bullet"/>
      <w:lvlText w:val="•"/>
      <w:lvlJc w:val="left"/>
      <w:pPr>
        <w:ind w:left="5843" w:hanging="360"/>
      </w:pPr>
      <w:rPr>
        <w:rFonts w:hint="default"/>
        <w:lang w:val="en-US" w:eastAsia="en-US" w:bidi="en-US"/>
      </w:rPr>
    </w:lvl>
    <w:lvl w:ilvl="6" w:tplc="B15C9F20">
      <w:numFmt w:val="bullet"/>
      <w:lvlText w:val="•"/>
      <w:lvlJc w:val="left"/>
      <w:pPr>
        <w:ind w:left="6691" w:hanging="360"/>
      </w:pPr>
      <w:rPr>
        <w:rFonts w:hint="default"/>
        <w:lang w:val="en-US" w:eastAsia="en-US" w:bidi="en-US"/>
      </w:rPr>
    </w:lvl>
    <w:lvl w:ilvl="7" w:tplc="0B283714">
      <w:numFmt w:val="bullet"/>
      <w:lvlText w:val="•"/>
      <w:lvlJc w:val="left"/>
      <w:pPr>
        <w:ind w:left="7540" w:hanging="360"/>
      </w:pPr>
      <w:rPr>
        <w:rFonts w:hint="default"/>
        <w:lang w:val="en-US" w:eastAsia="en-US" w:bidi="en-US"/>
      </w:rPr>
    </w:lvl>
    <w:lvl w:ilvl="8" w:tplc="4858C0AA">
      <w:numFmt w:val="bullet"/>
      <w:lvlText w:val="•"/>
      <w:lvlJc w:val="left"/>
      <w:pPr>
        <w:ind w:left="8389" w:hanging="360"/>
      </w:pPr>
      <w:rPr>
        <w:rFonts w:hint="default"/>
        <w:lang w:val="en-US" w:eastAsia="en-US" w:bidi="en-US"/>
      </w:rPr>
    </w:lvl>
  </w:abstractNum>
  <w:abstractNum w:abstractNumId="35">
    <w:nsid w:val="557700C8"/>
    <w:multiLevelType w:val="hybridMultilevel"/>
    <w:tmpl w:val="072C741E"/>
    <w:lvl w:ilvl="0" w:tplc="3B64C462">
      <w:start w:val="3"/>
      <w:numFmt w:val="decimal"/>
      <w:lvlText w:val="%1"/>
      <w:lvlJc w:val="left"/>
      <w:pPr>
        <w:ind w:left="898" w:hanging="428"/>
      </w:pPr>
      <w:rPr>
        <w:rFonts w:hint="default"/>
        <w:lang w:val="en-US" w:eastAsia="en-US" w:bidi="en-US"/>
      </w:rPr>
    </w:lvl>
    <w:lvl w:ilvl="1" w:tplc="7ADCD26C">
      <w:numFmt w:val="none"/>
      <w:lvlText w:val=""/>
      <w:lvlJc w:val="left"/>
      <w:pPr>
        <w:tabs>
          <w:tab w:val="num" w:pos="360"/>
        </w:tabs>
      </w:pPr>
    </w:lvl>
    <w:lvl w:ilvl="2" w:tplc="2E6ADC88">
      <w:start w:val="1"/>
      <w:numFmt w:val="decimal"/>
      <w:lvlText w:val="%3."/>
      <w:lvlJc w:val="left"/>
      <w:pPr>
        <w:ind w:left="1899" w:hanging="360"/>
      </w:pPr>
      <w:rPr>
        <w:rFonts w:hint="default"/>
        <w:lang w:val="en-US" w:eastAsia="en-US" w:bidi="en-US"/>
      </w:rPr>
    </w:lvl>
    <w:lvl w:ilvl="3" w:tplc="EDBC019E">
      <w:numFmt w:val="bullet"/>
      <w:lvlText w:val="•"/>
      <w:lvlJc w:val="left"/>
      <w:pPr>
        <w:ind w:left="2923" w:hanging="360"/>
      </w:pPr>
      <w:rPr>
        <w:rFonts w:hint="default"/>
        <w:lang w:val="en-US" w:eastAsia="en-US" w:bidi="en-US"/>
      </w:rPr>
    </w:lvl>
    <w:lvl w:ilvl="4" w:tplc="48F42DE8">
      <w:numFmt w:val="bullet"/>
      <w:lvlText w:val="•"/>
      <w:lvlJc w:val="left"/>
      <w:pPr>
        <w:ind w:left="3946" w:hanging="360"/>
      </w:pPr>
      <w:rPr>
        <w:rFonts w:hint="default"/>
        <w:lang w:val="en-US" w:eastAsia="en-US" w:bidi="en-US"/>
      </w:rPr>
    </w:lvl>
    <w:lvl w:ilvl="5" w:tplc="ACC0CC40">
      <w:numFmt w:val="bullet"/>
      <w:lvlText w:val="•"/>
      <w:lvlJc w:val="left"/>
      <w:pPr>
        <w:ind w:left="4969" w:hanging="360"/>
      </w:pPr>
      <w:rPr>
        <w:rFonts w:hint="default"/>
        <w:lang w:val="en-US" w:eastAsia="en-US" w:bidi="en-US"/>
      </w:rPr>
    </w:lvl>
    <w:lvl w:ilvl="6" w:tplc="65585702">
      <w:numFmt w:val="bullet"/>
      <w:lvlText w:val="•"/>
      <w:lvlJc w:val="left"/>
      <w:pPr>
        <w:ind w:left="5993" w:hanging="360"/>
      </w:pPr>
      <w:rPr>
        <w:rFonts w:hint="default"/>
        <w:lang w:val="en-US" w:eastAsia="en-US" w:bidi="en-US"/>
      </w:rPr>
    </w:lvl>
    <w:lvl w:ilvl="7" w:tplc="7FDA6CC8">
      <w:numFmt w:val="bullet"/>
      <w:lvlText w:val="•"/>
      <w:lvlJc w:val="left"/>
      <w:pPr>
        <w:ind w:left="7016" w:hanging="360"/>
      </w:pPr>
      <w:rPr>
        <w:rFonts w:hint="default"/>
        <w:lang w:val="en-US" w:eastAsia="en-US" w:bidi="en-US"/>
      </w:rPr>
    </w:lvl>
    <w:lvl w:ilvl="8" w:tplc="D056FEFC">
      <w:numFmt w:val="bullet"/>
      <w:lvlText w:val="•"/>
      <w:lvlJc w:val="left"/>
      <w:pPr>
        <w:ind w:left="8039" w:hanging="360"/>
      </w:pPr>
      <w:rPr>
        <w:rFonts w:hint="default"/>
        <w:lang w:val="en-US" w:eastAsia="en-US" w:bidi="en-US"/>
      </w:rPr>
    </w:lvl>
  </w:abstractNum>
  <w:abstractNum w:abstractNumId="36">
    <w:nsid w:val="56635748"/>
    <w:multiLevelType w:val="hybridMultilevel"/>
    <w:tmpl w:val="7548B4F8"/>
    <w:lvl w:ilvl="0" w:tplc="1D3CCFD4">
      <w:numFmt w:val="bullet"/>
      <w:lvlText w:val=""/>
      <w:lvlJc w:val="left"/>
      <w:pPr>
        <w:ind w:left="898" w:hanging="360"/>
      </w:pPr>
      <w:rPr>
        <w:rFonts w:ascii="Symbol" w:eastAsia="Symbol" w:hAnsi="Symbol" w:cs="Symbol" w:hint="default"/>
        <w:w w:val="100"/>
        <w:sz w:val="24"/>
        <w:szCs w:val="24"/>
        <w:lang w:val="en-US" w:eastAsia="en-US" w:bidi="en-US"/>
      </w:rPr>
    </w:lvl>
    <w:lvl w:ilvl="1" w:tplc="AC2E054E">
      <w:numFmt w:val="bullet"/>
      <w:lvlText w:val="o"/>
      <w:lvlJc w:val="left"/>
      <w:pPr>
        <w:ind w:left="1604" w:hanging="360"/>
      </w:pPr>
      <w:rPr>
        <w:rFonts w:ascii="Courier New" w:eastAsia="Courier New" w:hAnsi="Courier New" w:cs="Courier New" w:hint="default"/>
        <w:w w:val="100"/>
        <w:sz w:val="24"/>
        <w:szCs w:val="24"/>
        <w:lang w:val="en-US" w:eastAsia="en-US" w:bidi="en-US"/>
      </w:rPr>
    </w:lvl>
    <w:lvl w:ilvl="2" w:tplc="F8022D3C">
      <w:numFmt w:val="bullet"/>
      <w:lvlText w:val="•"/>
      <w:lvlJc w:val="left"/>
      <w:pPr>
        <w:ind w:left="2542" w:hanging="360"/>
      </w:pPr>
      <w:rPr>
        <w:rFonts w:hint="default"/>
        <w:lang w:val="en-US" w:eastAsia="en-US" w:bidi="en-US"/>
      </w:rPr>
    </w:lvl>
    <w:lvl w:ilvl="3" w:tplc="E0C0A1FA">
      <w:numFmt w:val="bullet"/>
      <w:lvlText w:val="•"/>
      <w:lvlJc w:val="left"/>
      <w:pPr>
        <w:ind w:left="3485" w:hanging="360"/>
      </w:pPr>
      <w:rPr>
        <w:rFonts w:hint="default"/>
        <w:lang w:val="en-US" w:eastAsia="en-US" w:bidi="en-US"/>
      </w:rPr>
    </w:lvl>
    <w:lvl w:ilvl="4" w:tplc="977012A0">
      <w:numFmt w:val="bullet"/>
      <w:lvlText w:val="•"/>
      <w:lvlJc w:val="left"/>
      <w:pPr>
        <w:ind w:left="4428" w:hanging="360"/>
      </w:pPr>
      <w:rPr>
        <w:rFonts w:hint="default"/>
        <w:lang w:val="en-US" w:eastAsia="en-US" w:bidi="en-US"/>
      </w:rPr>
    </w:lvl>
    <w:lvl w:ilvl="5" w:tplc="D3B08D84">
      <w:numFmt w:val="bullet"/>
      <w:lvlText w:val="•"/>
      <w:lvlJc w:val="left"/>
      <w:pPr>
        <w:ind w:left="5371" w:hanging="360"/>
      </w:pPr>
      <w:rPr>
        <w:rFonts w:hint="default"/>
        <w:lang w:val="en-US" w:eastAsia="en-US" w:bidi="en-US"/>
      </w:rPr>
    </w:lvl>
    <w:lvl w:ilvl="6" w:tplc="ACB63A72">
      <w:numFmt w:val="bullet"/>
      <w:lvlText w:val="•"/>
      <w:lvlJc w:val="left"/>
      <w:pPr>
        <w:ind w:left="6314" w:hanging="360"/>
      </w:pPr>
      <w:rPr>
        <w:rFonts w:hint="default"/>
        <w:lang w:val="en-US" w:eastAsia="en-US" w:bidi="en-US"/>
      </w:rPr>
    </w:lvl>
    <w:lvl w:ilvl="7" w:tplc="B4780A42">
      <w:numFmt w:val="bullet"/>
      <w:lvlText w:val="•"/>
      <w:lvlJc w:val="left"/>
      <w:pPr>
        <w:ind w:left="7257" w:hanging="360"/>
      </w:pPr>
      <w:rPr>
        <w:rFonts w:hint="default"/>
        <w:lang w:val="en-US" w:eastAsia="en-US" w:bidi="en-US"/>
      </w:rPr>
    </w:lvl>
    <w:lvl w:ilvl="8" w:tplc="021C270E">
      <w:numFmt w:val="bullet"/>
      <w:lvlText w:val="•"/>
      <w:lvlJc w:val="left"/>
      <w:pPr>
        <w:ind w:left="8200" w:hanging="360"/>
      </w:pPr>
      <w:rPr>
        <w:rFonts w:hint="default"/>
        <w:lang w:val="en-US" w:eastAsia="en-US" w:bidi="en-US"/>
      </w:rPr>
    </w:lvl>
  </w:abstractNum>
  <w:abstractNum w:abstractNumId="37">
    <w:nsid w:val="574124C0"/>
    <w:multiLevelType w:val="hybridMultilevel"/>
    <w:tmpl w:val="30DE2666"/>
    <w:lvl w:ilvl="0" w:tplc="72E08ADA">
      <w:start w:val="1"/>
      <w:numFmt w:val="upperRoman"/>
      <w:lvlText w:val="%1."/>
      <w:lvlJc w:val="left"/>
      <w:pPr>
        <w:ind w:left="1080" w:hanging="519"/>
        <w:jc w:val="right"/>
      </w:pPr>
      <w:rPr>
        <w:rFonts w:ascii="Georgia" w:eastAsia="Georgia" w:hAnsi="Georgia" w:cs="Georgia" w:hint="default"/>
        <w:spacing w:val="-2"/>
        <w:w w:val="100"/>
        <w:sz w:val="24"/>
        <w:szCs w:val="24"/>
        <w:lang w:val="en-US" w:eastAsia="en-US" w:bidi="en-US"/>
      </w:rPr>
    </w:lvl>
    <w:lvl w:ilvl="1" w:tplc="4FC6C570">
      <w:start w:val="1"/>
      <w:numFmt w:val="lowerLetter"/>
      <w:lvlText w:val="%2."/>
      <w:lvlJc w:val="left"/>
      <w:pPr>
        <w:ind w:left="1800" w:hanging="360"/>
      </w:pPr>
      <w:rPr>
        <w:rFonts w:ascii="Georgia" w:eastAsia="Georgia" w:hAnsi="Georgia" w:cs="Georgia" w:hint="default"/>
        <w:spacing w:val="-2"/>
        <w:w w:val="100"/>
        <w:sz w:val="24"/>
        <w:szCs w:val="24"/>
        <w:lang w:val="en-US" w:eastAsia="en-US" w:bidi="en-US"/>
      </w:rPr>
    </w:lvl>
    <w:lvl w:ilvl="2" w:tplc="DCF08B3C">
      <w:numFmt w:val="bullet"/>
      <w:lvlText w:val="•"/>
      <w:lvlJc w:val="left"/>
      <w:pPr>
        <w:ind w:left="2685" w:hanging="360"/>
      </w:pPr>
      <w:rPr>
        <w:rFonts w:hint="default"/>
        <w:lang w:val="en-US" w:eastAsia="en-US" w:bidi="en-US"/>
      </w:rPr>
    </w:lvl>
    <w:lvl w:ilvl="3" w:tplc="F3C8CCFC">
      <w:numFmt w:val="bullet"/>
      <w:lvlText w:val="•"/>
      <w:lvlJc w:val="left"/>
      <w:pPr>
        <w:ind w:left="3570" w:hanging="360"/>
      </w:pPr>
      <w:rPr>
        <w:rFonts w:hint="default"/>
        <w:lang w:val="en-US" w:eastAsia="en-US" w:bidi="en-US"/>
      </w:rPr>
    </w:lvl>
    <w:lvl w:ilvl="4" w:tplc="9CA02634">
      <w:numFmt w:val="bullet"/>
      <w:lvlText w:val="•"/>
      <w:lvlJc w:val="left"/>
      <w:pPr>
        <w:ind w:left="4455" w:hanging="360"/>
      </w:pPr>
      <w:rPr>
        <w:rFonts w:hint="default"/>
        <w:lang w:val="en-US" w:eastAsia="en-US" w:bidi="en-US"/>
      </w:rPr>
    </w:lvl>
    <w:lvl w:ilvl="5" w:tplc="16284100">
      <w:numFmt w:val="bullet"/>
      <w:lvlText w:val="•"/>
      <w:lvlJc w:val="left"/>
      <w:pPr>
        <w:ind w:left="5340" w:hanging="360"/>
      </w:pPr>
      <w:rPr>
        <w:rFonts w:hint="default"/>
        <w:lang w:val="en-US" w:eastAsia="en-US" w:bidi="en-US"/>
      </w:rPr>
    </w:lvl>
    <w:lvl w:ilvl="6" w:tplc="1BDAC328">
      <w:numFmt w:val="bullet"/>
      <w:lvlText w:val="•"/>
      <w:lvlJc w:val="left"/>
      <w:pPr>
        <w:ind w:left="6225" w:hanging="360"/>
      </w:pPr>
      <w:rPr>
        <w:rFonts w:hint="default"/>
        <w:lang w:val="en-US" w:eastAsia="en-US" w:bidi="en-US"/>
      </w:rPr>
    </w:lvl>
    <w:lvl w:ilvl="7" w:tplc="693CABB6">
      <w:numFmt w:val="bullet"/>
      <w:lvlText w:val="•"/>
      <w:lvlJc w:val="left"/>
      <w:pPr>
        <w:ind w:left="7110" w:hanging="360"/>
      </w:pPr>
      <w:rPr>
        <w:rFonts w:hint="default"/>
        <w:lang w:val="en-US" w:eastAsia="en-US" w:bidi="en-US"/>
      </w:rPr>
    </w:lvl>
    <w:lvl w:ilvl="8" w:tplc="DC6CC228">
      <w:numFmt w:val="bullet"/>
      <w:lvlText w:val="•"/>
      <w:lvlJc w:val="left"/>
      <w:pPr>
        <w:ind w:left="7996" w:hanging="360"/>
      </w:pPr>
      <w:rPr>
        <w:rFonts w:hint="default"/>
        <w:lang w:val="en-US" w:eastAsia="en-US" w:bidi="en-US"/>
      </w:rPr>
    </w:lvl>
  </w:abstractNum>
  <w:abstractNum w:abstractNumId="38">
    <w:nsid w:val="5C0F636E"/>
    <w:multiLevelType w:val="hybridMultilevel"/>
    <w:tmpl w:val="8320F490"/>
    <w:lvl w:ilvl="0" w:tplc="D4F445F6">
      <w:start w:val="2"/>
      <w:numFmt w:val="upperRoman"/>
      <w:lvlText w:val="%1."/>
      <w:lvlJc w:val="left"/>
      <w:pPr>
        <w:ind w:left="360" w:hanging="327"/>
      </w:pPr>
      <w:rPr>
        <w:rFonts w:ascii="Georgia" w:eastAsia="Georgia" w:hAnsi="Georgia" w:cs="Georgia" w:hint="default"/>
        <w:w w:val="100"/>
        <w:sz w:val="24"/>
        <w:szCs w:val="24"/>
        <w:lang w:val="en-US" w:eastAsia="en-US" w:bidi="en-US"/>
      </w:rPr>
    </w:lvl>
    <w:lvl w:ilvl="1" w:tplc="568A75B8">
      <w:numFmt w:val="bullet"/>
      <w:lvlText w:val=""/>
      <w:lvlJc w:val="left"/>
      <w:pPr>
        <w:ind w:left="1080" w:hanging="360"/>
      </w:pPr>
      <w:rPr>
        <w:rFonts w:ascii="Symbol" w:eastAsia="Symbol" w:hAnsi="Symbol" w:cs="Symbol" w:hint="default"/>
        <w:w w:val="100"/>
        <w:sz w:val="24"/>
        <w:szCs w:val="24"/>
        <w:lang w:val="en-US" w:eastAsia="en-US" w:bidi="en-US"/>
      </w:rPr>
    </w:lvl>
    <w:lvl w:ilvl="2" w:tplc="B9A0A78C">
      <w:numFmt w:val="bullet"/>
      <w:lvlText w:val="•"/>
      <w:lvlJc w:val="left"/>
      <w:pPr>
        <w:ind w:left="2045" w:hanging="360"/>
      </w:pPr>
      <w:rPr>
        <w:rFonts w:hint="default"/>
        <w:lang w:val="en-US" w:eastAsia="en-US" w:bidi="en-US"/>
      </w:rPr>
    </w:lvl>
    <w:lvl w:ilvl="3" w:tplc="46D0080C">
      <w:numFmt w:val="bullet"/>
      <w:lvlText w:val="•"/>
      <w:lvlJc w:val="left"/>
      <w:pPr>
        <w:ind w:left="3010" w:hanging="360"/>
      </w:pPr>
      <w:rPr>
        <w:rFonts w:hint="default"/>
        <w:lang w:val="en-US" w:eastAsia="en-US" w:bidi="en-US"/>
      </w:rPr>
    </w:lvl>
    <w:lvl w:ilvl="4" w:tplc="ECE0E73A">
      <w:numFmt w:val="bullet"/>
      <w:lvlText w:val="•"/>
      <w:lvlJc w:val="left"/>
      <w:pPr>
        <w:ind w:left="3975" w:hanging="360"/>
      </w:pPr>
      <w:rPr>
        <w:rFonts w:hint="default"/>
        <w:lang w:val="en-US" w:eastAsia="en-US" w:bidi="en-US"/>
      </w:rPr>
    </w:lvl>
    <w:lvl w:ilvl="5" w:tplc="181662EA">
      <w:numFmt w:val="bullet"/>
      <w:lvlText w:val="•"/>
      <w:lvlJc w:val="left"/>
      <w:pPr>
        <w:ind w:left="4940" w:hanging="360"/>
      </w:pPr>
      <w:rPr>
        <w:rFonts w:hint="default"/>
        <w:lang w:val="en-US" w:eastAsia="en-US" w:bidi="en-US"/>
      </w:rPr>
    </w:lvl>
    <w:lvl w:ilvl="6" w:tplc="41FA9EF0">
      <w:numFmt w:val="bullet"/>
      <w:lvlText w:val="•"/>
      <w:lvlJc w:val="left"/>
      <w:pPr>
        <w:ind w:left="5905" w:hanging="360"/>
      </w:pPr>
      <w:rPr>
        <w:rFonts w:hint="default"/>
        <w:lang w:val="en-US" w:eastAsia="en-US" w:bidi="en-US"/>
      </w:rPr>
    </w:lvl>
    <w:lvl w:ilvl="7" w:tplc="C9B6C300">
      <w:numFmt w:val="bullet"/>
      <w:lvlText w:val="•"/>
      <w:lvlJc w:val="left"/>
      <w:pPr>
        <w:ind w:left="6870" w:hanging="360"/>
      </w:pPr>
      <w:rPr>
        <w:rFonts w:hint="default"/>
        <w:lang w:val="en-US" w:eastAsia="en-US" w:bidi="en-US"/>
      </w:rPr>
    </w:lvl>
    <w:lvl w:ilvl="8" w:tplc="6B0C374C">
      <w:numFmt w:val="bullet"/>
      <w:lvlText w:val="•"/>
      <w:lvlJc w:val="left"/>
      <w:pPr>
        <w:ind w:left="7836" w:hanging="360"/>
      </w:pPr>
      <w:rPr>
        <w:rFonts w:hint="default"/>
        <w:lang w:val="en-US" w:eastAsia="en-US" w:bidi="en-US"/>
      </w:rPr>
    </w:lvl>
  </w:abstractNum>
  <w:abstractNum w:abstractNumId="39">
    <w:nsid w:val="5C283A09"/>
    <w:multiLevelType w:val="hybridMultilevel"/>
    <w:tmpl w:val="423EC6B6"/>
    <w:lvl w:ilvl="0" w:tplc="EE5835FE">
      <w:start w:val="1"/>
      <w:numFmt w:val="lowerRoman"/>
      <w:lvlText w:val="%1)"/>
      <w:lvlJc w:val="left"/>
      <w:pPr>
        <w:ind w:left="720" w:hanging="360"/>
      </w:pPr>
      <w:rPr>
        <w:rFonts w:ascii="Georgia" w:eastAsia="Georgia" w:hAnsi="Georgia" w:cs="Georgia" w:hint="default"/>
        <w:spacing w:val="-3"/>
        <w:w w:val="100"/>
        <w:sz w:val="24"/>
        <w:szCs w:val="24"/>
        <w:lang w:val="en-US" w:eastAsia="en-US" w:bidi="en-US"/>
      </w:rPr>
    </w:lvl>
    <w:lvl w:ilvl="1" w:tplc="E2100B9A">
      <w:numFmt w:val="bullet"/>
      <w:lvlText w:val="•"/>
      <w:lvlJc w:val="left"/>
      <w:pPr>
        <w:ind w:left="1624" w:hanging="360"/>
      </w:pPr>
      <w:rPr>
        <w:rFonts w:hint="default"/>
        <w:lang w:val="en-US" w:eastAsia="en-US" w:bidi="en-US"/>
      </w:rPr>
    </w:lvl>
    <w:lvl w:ilvl="2" w:tplc="75AA6BBC">
      <w:numFmt w:val="bullet"/>
      <w:lvlText w:val="•"/>
      <w:lvlJc w:val="left"/>
      <w:pPr>
        <w:ind w:left="2529" w:hanging="360"/>
      </w:pPr>
      <w:rPr>
        <w:rFonts w:hint="default"/>
        <w:lang w:val="en-US" w:eastAsia="en-US" w:bidi="en-US"/>
      </w:rPr>
    </w:lvl>
    <w:lvl w:ilvl="3" w:tplc="980462BC">
      <w:numFmt w:val="bullet"/>
      <w:lvlText w:val="•"/>
      <w:lvlJc w:val="left"/>
      <w:pPr>
        <w:ind w:left="3433" w:hanging="360"/>
      </w:pPr>
      <w:rPr>
        <w:rFonts w:hint="default"/>
        <w:lang w:val="en-US" w:eastAsia="en-US" w:bidi="en-US"/>
      </w:rPr>
    </w:lvl>
    <w:lvl w:ilvl="4" w:tplc="58949AFE">
      <w:numFmt w:val="bullet"/>
      <w:lvlText w:val="•"/>
      <w:lvlJc w:val="left"/>
      <w:pPr>
        <w:ind w:left="4338" w:hanging="360"/>
      </w:pPr>
      <w:rPr>
        <w:rFonts w:hint="default"/>
        <w:lang w:val="en-US" w:eastAsia="en-US" w:bidi="en-US"/>
      </w:rPr>
    </w:lvl>
    <w:lvl w:ilvl="5" w:tplc="6C16E6EE">
      <w:numFmt w:val="bullet"/>
      <w:lvlText w:val="•"/>
      <w:lvlJc w:val="left"/>
      <w:pPr>
        <w:ind w:left="5243" w:hanging="360"/>
      </w:pPr>
      <w:rPr>
        <w:rFonts w:hint="default"/>
        <w:lang w:val="en-US" w:eastAsia="en-US" w:bidi="en-US"/>
      </w:rPr>
    </w:lvl>
    <w:lvl w:ilvl="6" w:tplc="E7DC6454">
      <w:numFmt w:val="bullet"/>
      <w:lvlText w:val="•"/>
      <w:lvlJc w:val="left"/>
      <w:pPr>
        <w:ind w:left="6147" w:hanging="360"/>
      </w:pPr>
      <w:rPr>
        <w:rFonts w:hint="default"/>
        <w:lang w:val="en-US" w:eastAsia="en-US" w:bidi="en-US"/>
      </w:rPr>
    </w:lvl>
    <w:lvl w:ilvl="7" w:tplc="763690E2">
      <w:numFmt w:val="bullet"/>
      <w:lvlText w:val="•"/>
      <w:lvlJc w:val="left"/>
      <w:pPr>
        <w:ind w:left="7052" w:hanging="360"/>
      </w:pPr>
      <w:rPr>
        <w:rFonts w:hint="default"/>
        <w:lang w:val="en-US" w:eastAsia="en-US" w:bidi="en-US"/>
      </w:rPr>
    </w:lvl>
    <w:lvl w:ilvl="8" w:tplc="CA6AC940">
      <w:numFmt w:val="bullet"/>
      <w:lvlText w:val="•"/>
      <w:lvlJc w:val="left"/>
      <w:pPr>
        <w:ind w:left="7957" w:hanging="360"/>
      </w:pPr>
      <w:rPr>
        <w:rFonts w:hint="default"/>
        <w:lang w:val="en-US" w:eastAsia="en-US" w:bidi="en-US"/>
      </w:rPr>
    </w:lvl>
  </w:abstractNum>
  <w:abstractNum w:abstractNumId="40">
    <w:nsid w:val="621767BB"/>
    <w:multiLevelType w:val="hybridMultilevel"/>
    <w:tmpl w:val="647E962E"/>
    <w:lvl w:ilvl="0" w:tplc="FB8A867A">
      <w:start w:val="1"/>
      <w:numFmt w:val="upperLetter"/>
      <w:lvlText w:val="%1."/>
      <w:lvlJc w:val="left"/>
      <w:pPr>
        <w:ind w:left="644" w:hanging="284"/>
      </w:pPr>
      <w:rPr>
        <w:rFonts w:ascii="Georgia" w:eastAsia="Georgia" w:hAnsi="Georgia" w:cs="Georgia" w:hint="default"/>
        <w:spacing w:val="-2"/>
        <w:w w:val="100"/>
        <w:sz w:val="24"/>
        <w:szCs w:val="24"/>
        <w:lang w:val="en-US" w:eastAsia="en-US" w:bidi="en-US"/>
      </w:rPr>
    </w:lvl>
    <w:lvl w:ilvl="1" w:tplc="8228A0B6">
      <w:start w:val="1"/>
      <w:numFmt w:val="decimal"/>
      <w:lvlText w:val="%2."/>
      <w:lvlJc w:val="left"/>
      <w:pPr>
        <w:ind w:left="720" w:hanging="360"/>
      </w:pPr>
      <w:rPr>
        <w:rFonts w:ascii="Georgia" w:eastAsia="Georgia" w:hAnsi="Georgia" w:cs="Georgia" w:hint="default"/>
        <w:b/>
        <w:bCs/>
        <w:spacing w:val="-1"/>
        <w:w w:val="100"/>
        <w:sz w:val="28"/>
        <w:szCs w:val="28"/>
        <w:lang w:val="en-US" w:eastAsia="en-US" w:bidi="en-US"/>
      </w:rPr>
    </w:lvl>
    <w:lvl w:ilvl="2" w:tplc="08ACF17A">
      <w:numFmt w:val="bullet"/>
      <w:lvlText w:val="•"/>
      <w:lvlJc w:val="left"/>
      <w:pPr>
        <w:ind w:left="3180" w:hanging="360"/>
      </w:pPr>
      <w:rPr>
        <w:rFonts w:hint="default"/>
        <w:lang w:val="en-US" w:eastAsia="en-US" w:bidi="en-US"/>
      </w:rPr>
    </w:lvl>
    <w:lvl w:ilvl="3" w:tplc="95F432DC">
      <w:numFmt w:val="bullet"/>
      <w:lvlText w:val="•"/>
      <w:lvlJc w:val="left"/>
      <w:pPr>
        <w:ind w:left="4003" w:hanging="360"/>
      </w:pPr>
      <w:rPr>
        <w:rFonts w:hint="default"/>
        <w:lang w:val="en-US" w:eastAsia="en-US" w:bidi="en-US"/>
      </w:rPr>
    </w:lvl>
    <w:lvl w:ilvl="4" w:tplc="AA702596">
      <w:numFmt w:val="bullet"/>
      <w:lvlText w:val="•"/>
      <w:lvlJc w:val="left"/>
      <w:pPr>
        <w:ind w:left="4826" w:hanging="360"/>
      </w:pPr>
      <w:rPr>
        <w:rFonts w:hint="default"/>
        <w:lang w:val="en-US" w:eastAsia="en-US" w:bidi="en-US"/>
      </w:rPr>
    </w:lvl>
    <w:lvl w:ilvl="5" w:tplc="43CA1002">
      <w:numFmt w:val="bullet"/>
      <w:lvlText w:val="•"/>
      <w:lvlJc w:val="left"/>
      <w:pPr>
        <w:ind w:left="5649" w:hanging="360"/>
      </w:pPr>
      <w:rPr>
        <w:rFonts w:hint="default"/>
        <w:lang w:val="en-US" w:eastAsia="en-US" w:bidi="en-US"/>
      </w:rPr>
    </w:lvl>
    <w:lvl w:ilvl="6" w:tplc="99945D38">
      <w:numFmt w:val="bullet"/>
      <w:lvlText w:val="•"/>
      <w:lvlJc w:val="left"/>
      <w:pPr>
        <w:ind w:left="6473" w:hanging="360"/>
      </w:pPr>
      <w:rPr>
        <w:rFonts w:hint="default"/>
        <w:lang w:val="en-US" w:eastAsia="en-US" w:bidi="en-US"/>
      </w:rPr>
    </w:lvl>
    <w:lvl w:ilvl="7" w:tplc="A5F067B8">
      <w:numFmt w:val="bullet"/>
      <w:lvlText w:val="•"/>
      <w:lvlJc w:val="left"/>
      <w:pPr>
        <w:ind w:left="7296" w:hanging="360"/>
      </w:pPr>
      <w:rPr>
        <w:rFonts w:hint="default"/>
        <w:lang w:val="en-US" w:eastAsia="en-US" w:bidi="en-US"/>
      </w:rPr>
    </w:lvl>
    <w:lvl w:ilvl="8" w:tplc="78340806">
      <w:numFmt w:val="bullet"/>
      <w:lvlText w:val="•"/>
      <w:lvlJc w:val="left"/>
      <w:pPr>
        <w:ind w:left="8119" w:hanging="360"/>
      </w:pPr>
      <w:rPr>
        <w:rFonts w:hint="default"/>
        <w:lang w:val="en-US" w:eastAsia="en-US" w:bidi="en-US"/>
      </w:rPr>
    </w:lvl>
  </w:abstractNum>
  <w:abstractNum w:abstractNumId="41">
    <w:nsid w:val="630508A1"/>
    <w:multiLevelType w:val="hybridMultilevel"/>
    <w:tmpl w:val="6E3ED6C8"/>
    <w:lvl w:ilvl="0" w:tplc="32960050">
      <w:start w:val="13"/>
      <w:numFmt w:val="upperLetter"/>
      <w:lvlText w:val="%1"/>
      <w:lvlJc w:val="left"/>
      <w:pPr>
        <w:ind w:left="979" w:hanging="620"/>
      </w:pPr>
      <w:rPr>
        <w:rFonts w:hint="default"/>
        <w:lang w:val="en-US" w:eastAsia="en-US" w:bidi="en-US"/>
      </w:rPr>
    </w:lvl>
    <w:lvl w:ilvl="1" w:tplc="55344140">
      <w:start w:val="1"/>
      <w:numFmt w:val="decimal"/>
      <w:lvlText w:val="%2)"/>
      <w:lvlJc w:val="left"/>
      <w:pPr>
        <w:ind w:left="862" w:hanging="360"/>
      </w:pPr>
      <w:rPr>
        <w:rFonts w:hint="default"/>
        <w:lang w:val="en-US" w:eastAsia="en-US" w:bidi="en-US"/>
      </w:rPr>
    </w:lvl>
    <w:lvl w:ilvl="2" w:tplc="8B98D17E">
      <w:numFmt w:val="bullet"/>
      <w:lvlText w:val="•"/>
      <w:lvlJc w:val="left"/>
      <w:pPr>
        <w:ind w:left="1956" w:hanging="360"/>
      </w:pPr>
      <w:rPr>
        <w:rFonts w:hint="default"/>
        <w:lang w:val="en-US" w:eastAsia="en-US" w:bidi="en-US"/>
      </w:rPr>
    </w:lvl>
    <w:lvl w:ilvl="3" w:tplc="750266BE">
      <w:numFmt w:val="bullet"/>
      <w:lvlText w:val="•"/>
      <w:lvlJc w:val="left"/>
      <w:pPr>
        <w:ind w:left="2932" w:hanging="360"/>
      </w:pPr>
      <w:rPr>
        <w:rFonts w:hint="default"/>
        <w:lang w:val="en-US" w:eastAsia="en-US" w:bidi="en-US"/>
      </w:rPr>
    </w:lvl>
    <w:lvl w:ilvl="4" w:tplc="FAA4F412">
      <w:numFmt w:val="bullet"/>
      <w:lvlText w:val="•"/>
      <w:lvlJc w:val="left"/>
      <w:pPr>
        <w:ind w:left="3908" w:hanging="360"/>
      </w:pPr>
      <w:rPr>
        <w:rFonts w:hint="default"/>
        <w:lang w:val="en-US" w:eastAsia="en-US" w:bidi="en-US"/>
      </w:rPr>
    </w:lvl>
    <w:lvl w:ilvl="5" w:tplc="00A89090">
      <w:numFmt w:val="bullet"/>
      <w:lvlText w:val="•"/>
      <w:lvlJc w:val="left"/>
      <w:pPr>
        <w:ind w:left="4885" w:hanging="360"/>
      </w:pPr>
      <w:rPr>
        <w:rFonts w:hint="default"/>
        <w:lang w:val="en-US" w:eastAsia="en-US" w:bidi="en-US"/>
      </w:rPr>
    </w:lvl>
    <w:lvl w:ilvl="6" w:tplc="9224DF3A">
      <w:numFmt w:val="bullet"/>
      <w:lvlText w:val="•"/>
      <w:lvlJc w:val="left"/>
      <w:pPr>
        <w:ind w:left="5861" w:hanging="360"/>
      </w:pPr>
      <w:rPr>
        <w:rFonts w:hint="default"/>
        <w:lang w:val="en-US" w:eastAsia="en-US" w:bidi="en-US"/>
      </w:rPr>
    </w:lvl>
    <w:lvl w:ilvl="7" w:tplc="65AE425E">
      <w:numFmt w:val="bullet"/>
      <w:lvlText w:val="•"/>
      <w:lvlJc w:val="left"/>
      <w:pPr>
        <w:ind w:left="6837" w:hanging="360"/>
      </w:pPr>
      <w:rPr>
        <w:rFonts w:hint="default"/>
        <w:lang w:val="en-US" w:eastAsia="en-US" w:bidi="en-US"/>
      </w:rPr>
    </w:lvl>
    <w:lvl w:ilvl="8" w:tplc="74D0BC2C">
      <w:numFmt w:val="bullet"/>
      <w:lvlText w:val="•"/>
      <w:lvlJc w:val="left"/>
      <w:pPr>
        <w:ind w:left="7813" w:hanging="360"/>
      </w:pPr>
      <w:rPr>
        <w:rFonts w:hint="default"/>
        <w:lang w:val="en-US" w:eastAsia="en-US" w:bidi="en-US"/>
      </w:rPr>
    </w:lvl>
  </w:abstractNum>
  <w:abstractNum w:abstractNumId="42">
    <w:nsid w:val="65B63D2F"/>
    <w:multiLevelType w:val="hybridMultilevel"/>
    <w:tmpl w:val="0A3617E6"/>
    <w:lvl w:ilvl="0" w:tplc="4662AE40">
      <w:start w:val="1"/>
      <w:numFmt w:val="decimal"/>
      <w:lvlText w:val="%1)"/>
      <w:lvlJc w:val="left"/>
      <w:pPr>
        <w:ind w:left="360" w:hanging="260"/>
      </w:pPr>
      <w:rPr>
        <w:rFonts w:hint="default"/>
        <w:lang w:val="en-US" w:eastAsia="en-US" w:bidi="en-US"/>
      </w:rPr>
    </w:lvl>
    <w:lvl w:ilvl="1" w:tplc="457AA978">
      <w:start w:val="1"/>
      <w:numFmt w:val="lowerLetter"/>
      <w:lvlText w:val="%2."/>
      <w:lvlJc w:val="left"/>
      <w:pPr>
        <w:ind w:left="1080" w:hanging="360"/>
      </w:pPr>
      <w:rPr>
        <w:rFonts w:ascii="Georgia" w:eastAsia="Georgia" w:hAnsi="Georgia" w:cs="Georgia" w:hint="default"/>
        <w:spacing w:val="-2"/>
        <w:w w:val="100"/>
        <w:sz w:val="24"/>
        <w:szCs w:val="24"/>
        <w:lang w:val="en-US" w:eastAsia="en-US" w:bidi="en-US"/>
      </w:rPr>
    </w:lvl>
    <w:lvl w:ilvl="2" w:tplc="FC88782A">
      <w:numFmt w:val="bullet"/>
      <w:lvlText w:val="•"/>
      <w:lvlJc w:val="left"/>
      <w:pPr>
        <w:ind w:left="2045" w:hanging="360"/>
      </w:pPr>
      <w:rPr>
        <w:rFonts w:hint="default"/>
        <w:lang w:val="en-US" w:eastAsia="en-US" w:bidi="en-US"/>
      </w:rPr>
    </w:lvl>
    <w:lvl w:ilvl="3" w:tplc="781061C0">
      <w:numFmt w:val="bullet"/>
      <w:lvlText w:val="•"/>
      <w:lvlJc w:val="left"/>
      <w:pPr>
        <w:ind w:left="3010" w:hanging="360"/>
      </w:pPr>
      <w:rPr>
        <w:rFonts w:hint="default"/>
        <w:lang w:val="en-US" w:eastAsia="en-US" w:bidi="en-US"/>
      </w:rPr>
    </w:lvl>
    <w:lvl w:ilvl="4" w:tplc="644EA1AC">
      <w:numFmt w:val="bullet"/>
      <w:lvlText w:val="•"/>
      <w:lvlJc w:val="left"/>
      <w:pPr>
        <w:ind w:left="3975" w:hanging="360"/>
      </w:pPr>
      <w:rPr>
        <w:rFonts w:hint="default"/>
        <w:lang w:val="en-US" w:eastAsia="en-US" w:bidi="en-US"/>
      </w:rPr>
    </w:lvl>
    <w:lvl w:ilvl="5" w:tplc="F0D6EB26">
      <w:numFmt w:val="bullet"/>
      <w:lvlText w:val="•"/>
      <w:lvlJc w:val="left"/>
      <w:pPr>
        <w:ind w:left="4940" w:hanging="360"/>
      </w:pPr>
      <w:rPr>
        <w:rFonts w:hint="default"/>
        <w:lang w:val="en-US" w:eastAsia="en-US" w:bidi="en-US"/>
      </w:rPr>
    </w:lvl>
    <w:lvl w:ilvl="6" w:tplc="B456BB9E">
      <w:numFmt w:val="bullet"/>
      <w:lvlText w:val="•"/>
      <w:lvlJc w:val="left"/>
      <w:pPr>
        <w:ind w:left="5905" w:hanging="360"/>
      </w:pPr>
      <w:rPr>
        <w:rFonts w:hint="default"/>
        <w:lang w:val="en-US" w:eastAsia="en-US" w:bidi="en-US"/>
      </w:rPr>
    </w:lvl>
    <w:lvl w:ilvl="7" w:tplc="5498BCF8">
      <w:numFmt w:val="bullet"/>
      <w:lvlText w:val="•"/>
      <w:lvlJc w:val="left"/>
      <w:pPr>
        <w:ind w:left="6870" w:hanging="360"/>
      </w:pPr>
      <w:rPr>
        <w:rFonts w:hint="default"/>
        <w:lang w:val="en-US" w:eastAsia="en-US" w:bidi="en-US"/>
      </w:rPr>
    </w:lvl>
    <w:lvl w:ilvl="8" w:tplc="28A0E572">
      <w:numFmt w:val="bullet"/>
      <w:lvlText w:val="•"/>
      <w:lvlJc w:val="left"/>
      <w:pPr>
        <w:ind w:left="7836" w:hanging="360"/>
      </w:pPr>
      <w:rPr>
        <w:rFonts w:hint="default"/>
        <w:lang w:val="en-US" w:eastAsia="en-US" w:bidi="en-US"/>
      </w:rPr>
    </w:lvl>
  </w:abstractNum>
  <w:abstractNum w:abstractNumId="43">
    <w:nsid w:val="66453021"/>
    <w:multiLevelType w:val="hybridMultilevel"/>
    <w:tmpl w:val="56C43884"/>
    <w:lvl w:ilvl="0" w:tplc="8FCAAB72">
      <w:start w:val="2"/>
      <w:numFmt w:val="upperLetter"/>
      <w:lvlText w:val="%1."/>
      <w:lvlJc w:val="left"/>
      <w:pPr>
        <w:ind w:left="360" w:hanging="495"/>
      </w:pPr>
      <w:rPr>
        <w:rFonts w:ascii="Georgia" w:eastAsia="Georgia" w:hAnsi="Georgia" w:cs="Georgia" w:hint="default"/>
        <w:spacing w:val="-17"/>
        <w:w w:val="100"/>
        <w:sz w:val="24"/>
        <w:szCs w:val="24"/>
        <w:lang w:val="en-US" w:eastAsia="en-US" w:bidi="en-US"/>
      </w:rPr>
    </w:lvl>
    <w:lvl w:ilvl="1" w:tplc="DE6ED006">
      <w:start w:val="1"/>
      <w:numFmt w:val="decimal"/>
      <w:lvlText w:val="%2."/>
      <w:lvlJc w:val="left"/>
      <w:pPr>
        <w:ind w:left="862" w:hanging="360"/>
      </w:pPr>
      <w:rPr>
        <w:rFonts w:hint="default"/>
        <w:lang w:val="en-US" w:eastAsia="en-US" w:bidi="en-US"/>
      </w:rPr>
    </w:lvl>
    <w:lvl w:ilvl="2" w:tplc="1B446C26">
      <w:numFmt w:val="bullet"/>
      <w:lvlText w:val="•"/>
      <w:lvlJc w:val="left"/>
      <w:pPr>
        <w:ind w:left="1849" w:hanging="360"/>
      </w:pPr>
      <w:rPr>
        <w:rFonts w:hint="default"/>
        <w:lang w:val="en-US" w:eastAsia="en-US" w:bidi="en-US"/>
      </w:rPr>
    </w:lvl>
    <w:lvl w:ilvl="3" w:tplc="55D66960">
      <w:numFmt w:val="bullet"/>
      <w:lvlText w:val="•"/>
      <w:lvlJc w:val="left"/>
      <w:pPr>
        <w:ind w:left="2839" w:hanging="360"/>
      </w:pPr>
      <w:rPr>
        <w:rFonts w:hint="default"/>
        <w:lang w:val="en-US" w:eastAsia="en-US" w:bidi="en-US"/>
      </w:rPr>
    </w:lvl>
    <w:lvl w:ilvl="4" w:tplc="FD44C9FE">
      <w:numFmt w:val="bullet"/>
      <w:lvlText w:val="•"/>
      <w:lvlJc w:val="left"/>
      <w:pPr>
        <w:ind w:left="3828" w:hanging="360"/>
      </w:pPr>
      <w:rPr>
        <w:rFonts w:hint="default"/>
        <w:lang w:val="en-US" w:eastAsia="en-US" w:bidi="en-US"/>
      </w:rPr>
    </w:lvl>
    <w:lvl w:ilvl="5" w:tplc="8ABE43DC">
      <w:numFmt w:val="bullet"/>
      <w:lvlText w:val="•"/>
      <w:lvlJc w:val="left"/>
      <w:pPr>
        <w:ind w:left="4818" w:hanging="360"/>
      </w:pPr>
      <w:rPr>
        <w:rFonts w:hint="default"/>
        <w:lang w:val="en-US" w:eastAsia="en-US" w:bidi="en-US"/>
      </w:rPr>
    </w:lvl>
    <w:lvl w:ilvl="6" w:tplc="AA227E98">
      <w:numFmt w:val="bullet"/>
      <w:lvlText w:val="•"/>
      <w:lvlJc w:val="left"/>
      <w:pPr>
        <w:ind w:left="5808" w:hanging="360"/>
      </w:pPr>
      <w:rPr>
        <w:rFonts w:hint="default"/>
        <w:lang w:val="en-US" w:eastAsia="en-US" w:bidi="en-US"/>
      </w:rPr>
    </w:lvl>
    <w:lvl w:ilvl="7" w:tplc="2F4A8494">
      <w:numFmt w:val="bullet"/>
      <w:lvlText w:val="•"/>
      <w:lvlJc w:val="left"/>
      <w:pPr>
        <w:ind w:left="6797" w:hanging="360"/>
      </w:pPr>
      <w:rPr>
        <w:rFonts w:hint="default"/>
        <w:lang w:val="en-US" w:eastAsia="en-US" w:bidi="en-US"/>
      </w:rPr>
    </w:lvl>
    <w:lvl w:ilvl="8" w:tplc="A736636A">
      <w:numFmt w:val="bullet"/>
      <w:lvlText w:val="•"/>
      <w:lvlJc w:val="left"/>
      <w:pPr>
        <w:ind w:left="7787" w:hanging="360"/>
      </w:pPr>
      <w:rPr>
        <w:rFonts w:hint="default"/>
        <w:lang w:val="en-US" w:eastAsia="en-US" w:bidi="en-US"/>
      </w:rPr>
    </w:lvl>
  </w:abstractNum>
  <w:abstractNum w:abstractNumId="44">
    <w:nsid w:val="66F168C1"/>
    <w:multiLevelType w:val="hybridMultilevel"/>
    <w:tmpl w:val="F3906360"/>
    <w:lvl w:ilvl="0" w:tplc="B908D948">
      <w:start w:val="1"/>
      <w:numFmt w:val="upperLetter"/>
      <w:lvlText w:val="%1."/>
      <w:lvlJc w:val="left"/>
      <w:pPr>
        <w:ind w:left="862" w:hanging="360"/>
      </w:pPr>
      <w:rPr>
        <w:rFonts w:ascii="Georgia" w:eastAsia="Georgia" w:hAnsi="Georgia" w:cs="Georgia" w:hint="default"/>
        <w:spacing w:val="-2"/>
        <w:w w:val="100"/>
        <w:sz w:val="24"/>
        <w:szCs w:val="24"/>
        <w:lang w:val="en-US" w:eastAsia="en-US" w:bidi="en-US"/>
      </w:rPr>
    </w:lvl>
    <w:lvl w:ilvl="1" w:tplc="2F52E626">
      <w:numFmt w:val="bullet"/>
      <w:lvlText w:val="•"/>
      <w:lvlJc w:val="left"/>
      <w:pPr>
        <w:ind w:left="1750" w:hanging="360"/>
      </w:pPr>
      <w:rPr>
        <w:rFonts w:hint="default"/>
        <w:lang w:val="en-US" w:eastAsia="en-US" w:bidi="en-US"/>
      </w:rPr>
    </w:lvl>
    <w:lvl w:ilvl="2" w:tplc="D334E7D0">
      <w:numFmt w:val="bullet"/>
      <w:lvlText w:val="•"/>
      <w:lvlJc w:val="left"/>
      <w:pPr>
        <w:ind w:left="2641" w:hanging="360"/>
      </w:pPr>
      <w:rPr>
        <w:rFonts w:hint="default"/>
        <w:lang w:val="en-US" w:eastAsia="en-US" w:bidi="en-US"/>
      </w:rPr>
    </w:lvl>
    <w:lvl w:ilvl="3" w:tplc="A9F46D9A">
      <w:numFmt w:val="bullet"/>
      <w:lvlText w:val="•"/>
      <w:lvlJc w:val="left"/>
      <w:pPr>
        <w:ind w:left="3531" w:hanging="360"/>
      </w:pPr>
      <w:rPr>
        <w:rFonts w:hint="default"/>
        <w:lang w:val="en-US" w:eastAsia="en-US" w:bidi="en-US"/>
      </w:rPr>
    </w:lvl>
    <w:lvl w:ilvl="4" w:tplc="14AA358A">
      <w:numFmt w:val="bullet"/>
      <w:lvlText w:val="•"/>
      <w:lvlJc w:val="left"/>
      <w:pPr>
        <w:ind w:left="4422" w:hanging="360"/>
      </w:pPr>
      <w:rPr>
        <w:rFonts w:hint="default"/>
        <w:lang w:val="en-US" w:eastAsia="en-US" w:bidi="en-US"/>
      </w:rPr>
    </w:lvl>
    <w:lvl w:ilvl="5" w:tplc="48D69F5A">
      <w:numFmt w:val="bullet"/>
      <w:lvlText w:val="•"/>
      <w:lvlJc w:val="left"/>
      <w:pPr>
        <w:ind w:left="5313" w:hanging="360"/>
      </w:pPr>
      <w:rPr>
        <w:rFonts w:hint="default"/>
        <w:lang w:val="en-US" w:eastAsia="en-US" w:bidi="en-US"/>
      </w:rPr>
    </w:lvl>
    <w:lvl w:ilvl="6" w:tplc="C6FE81C2">
      <w:numFmt w:val="bullet"/>
      <w:lvlText w:val="•"/>
      <w:lvlJc w:val="left"/>
      <w:pPr>
        <w:ind w:left="6203" w:hanging="360"/>
      </w:pPr>
      <w:rPr>
        <w:rFonts w:hint="default"/>
        <w:lang w:val="en-US" w:eastAsia="en-US" w:bidi="en-US"/>
      </w:rPr>
    </w:lvl>
    <w:lvl w:ilvl="7" w:tplc="83C24048">
      <w:numFmt w:val="bullet"/>
      <w:lvlText w:val="•"/>
      <w:lvlJc w:val="left"/>
      <w:pPr>
        <w:ind w:left="7094" w:hanging="360"/>
      </w:pPr>
      <w:rPr>
        <w:rFonts w:hint="default"/>
        <w:lang w:val="en-US" w:eastAsia="en-US" w:bidi="en-US"/>
      </w:rPr>
    </w:lvl>
    <w:lvl w:ilvl="8" w:tplc="8848BE60">
      <w:numFmt w:val="bullet"/>
      <w:lvlText w:val="•"/>
      <w:lvlJc w:val="left"/>
      <w:pPr>
        <w:ind w:left="7985" w:hanging="360"/>
      </w:pPr>
      <w:rPr>
        <w:rFonts w:hint="default"/>
        <w:lang w:val="en-US" w:eastAsia="en-US" w:bidi="en-US"/>
      </w:rPr>
    </w:lvl>
  </w:abstractNum>
  <w:abstractNum w:abstractNumId="45">
    <w:nsid w:val="698B5106"/>
    <w:multiLevelType w:val="hybridMultilevel"/>
    <w:tmpl w:val="2CBED708"/>
    <w:lvl w:ilvl="0" w:tplc="D458BD74">
      <w:start w:val="5"/>
      <w:numFmt w:val="decimal"/>
      <w:lvlText w:val="%1)"/>
      <w:lvlJc w:val="left"/>
      <w:pPr>
        <w:ind w:left="1080" w:hanging="720"/>
      </w:pPr>
      <w:rPr>
        <w:rFonts w:ascii="Georgia" w:eastAsia="Georgia" w:hAnsi="Georgia" w:cs="Georgia" w:hint="default"/>
        <w:spacing w:val="-19"/>
        <w:w w:val="100"/>
        <w:sz w:val="24"/>
        <w:szCs w:val="24"/>
        <w:lang w:val="en-US" w:eastAsia="en-US" w:bidi="en-US"/>
      </w:rPr>
    </w:lvl>
    <w:lvl w:ilvl="1" w:tplc="80BAC682">
      <w:start w:val="1"/>
      <w:numFmt w:val="lowerRoman"/>
      <w:lvlText w:val="%2)"/>
      <w:lvlJc w:val="left"/>
      <w:pPr>
        <w:ind w:left="1800" w:hanging="720"/>
      </w:pPr>
      <w:rPr>
        <w:rFonts w:ascii="Georgia" w:eastAsia="Georgia" w:hAnsi="Georgia" w:cs="Georgia" w:hint="default"/>
        <w:spacing w:val="-2"/>
        <w:w w:val="100"/>
        <w:sz w:val="24"/>
        <w:szCs w:val="24"/>
        <w:lang w:val="en-US" w:eastAsia="en-US" w:bidi="en-US"/>
      </w:rPr>
    </w:lvl>
    <w:lvl w:ilvl="2" w:tplc="21D8A338">
      <w:numFmt w:val="bullet"/>
      <w:lvlText w:val="•"/>
      <w:lvlJc w:val="left"/>
      <w:pPr>
        <w:ind w:left="2685" w:hanging="720"/>
      </w:pPr>
      <w:rPr>
        <w:rFonts w:hint="default"/>
        <w:lang w:val="en-US" w:eastAsia="en-US" w:bidi="en-US"/>
      </w:rPr>
    </w:lvl>
    <w:lvl w:ilvl="3" w:tplc="26D622C6">
      <w:numFmt w:val="bullet"/>
      <w:lvlText w:val="•"/>
      <w:lvlJc w:val="left"/>
      <w:pPr>
        <w:ind w:left="3570" w:hanging="720"/>
      </w:pPr>
      <w:rPr>
        <w:rFonts w:hint="default"/>
        <w:lang w:val="en-US" w:eastAsia="en-US" w:bidi="en-US"/>
      </w:rPr>
    </w:lvl>
    <w:lvl w:ilvl="4" w:tplc="5470BF82">
      <w:numFmt w:val="bullet"/>
      <w:lvlText w:val="•"/>
      <w:lvlJc w:val="left"/>
      <w:pPr>
        <w:ind w:left="4455" w:hanging="720"/>
      </w:pPr>
      <w:rPr>
        <w:rFonts w:hint="default"/>
        <w:lang w:val="en-US" w:eastAsia="en-US" w:bidi="en-US"/>
      </w:rPr>
    </w:lvl>
    <w:lvl w:ilvl="5" w:tplc="69AC820A">
      <w:numFmt w:val="bullet"/>
      <w:lvlText w:val="•"/>
      <w:lvlJc w:val="left"/>
      <w:pPr>
        <w:ind w:left="5340" w:hanging="720"/>
      </w:pPr>
      <w:rPr>
        <w:rFonts w:hint="default"/>
        <w:lang w:val="en-US" w:eastAsia="en-US" w:bidi="en-US"/>
      </w:rPr>
    </w:lvl>
    <w:lvl w:ilvl="6" w:tplc="531841BA">
      <w:numFmt w:val="bullet"/>
      <w:lvlText w:val="•"/>
      <w:lvlJc w:val="left"/>
      <w:pPr>
        <w:ind w:left="6225" w:hanging="720"/>
      </w:pPr>
      <w:rPr>
        <w:rFonts w:hint="default"/>
        <w:lang w:val="en-US" w:eastAsia="en-US" w:bidi="en-US"/>
      </w:rPr>
    </w:lvl>
    <w:lvl w:ilvl="7" w:tplc="04E64772">
      <w:numFmt w:val="bullet"/>
      <w:lvlText w:val="•"/>
      <w:lvlJc w:val="left"/>
      <w:pPr>
        <w:ind w:left="7110" w:hanging="720"/>
      </w:pPr>
      <w:rPr>
        <w:rFonts w:hint="default"/>
        <w:lang w:val="en-US" w:eastAsia="en-US" w:bidi="en-US"/>
      </w:rPr>
    </w:lvl>
    <w:lvl w:ilvl="8" w:tplc="52E46D50">
      <w:numFmt w:val="bullet"/>
      <w:lvlText w:val="•"/>
      <w:lvlJc w:val="left"/>
      <w:pPr>
        <w:ind w:left="7996" w:hanging="720"/>
      </w:pPr>
      <w:rPr>
        <w:rFonts w:hint="default"/>
        <w:lang w:val="en-US" w:eastAsia="en-US" w:bidi="en-US"/>
      </w:rPr>
    </w:lvl>
  </w:abstractNum>
  <w:abstractNum w:abstractNumId="46">
    <w:nsid w:val="69FD68F6"/>
    <w:multiLevelType w:val="hybridMultilevel"/>
    <w:tmpl w:val="7BC0E2B2"/>
    <w:lvl w:ilvl="0" w:tplc="57E0A76C">
      <w:start w:val="1"/>
      <w:numFmt w:val="decimal"/>
      <w:lvlText w:val="%1."/>
      <w:lvlJc w:val="left"/>
      <w:pPr>
        <w:ind w:left="720" w:hanging="360"/>
      </w:pPr>
      <w:rPr>
        <w:rFonts w:ascii="Georgia" w:eastAsia="Georgia" w:hAnsi="Georgia" w:cs="Georgia" w:hint="default"/>
        <w:b/>
        <w:bCs/>
        <w:spacing w:val="-20"/>
        <w:w w:val="100"/>
        <w:sz w:val="24"/>
        <w:szCs w:val="24"/>
        <w:lang w:val="en-US" w:eastAsia="en-US" w:bidi="en-US"/>
      </w:rPr>
    </w:lvl>
    <w:lvl w:ilvl="1" w:tplc="53CE7098">
      <w:numFmt w:val="none"/>
      <w:lvlText w:val=""/>
      <w:lvlJc w:val="left"/>
      <w:pPr>
        <w:tabs>
          <w:tab w:val="num" w:pos="360"/>
        </w:tabs>
      </w:pPr>
    </w:lvl>
    <w:lvl w:ilvl="2" w:tplc="EF1EE214">
      <w:numFmt w:val="none"/>
      <w:lvlText w:val=""/>
      <w:lvlJc w:val="left"/>
      <w:pPr>
        <w:tabs>
          <w:tab w:val="num" w:pos="360"/>
        </w:tabs>
      </w:pPr>
    </w:lvl>
    <w:lvl w:ilvl="3" w:tplc="A5F8993A">
      <w:numFmt w:val="bullet"/>
      <w:lvlText w:val="•"/>
      <w:lvlJc w:val="left"/>
      <w:pPr>
        <w:ind w:left="2795" w:hanging="874"/>
      </w:pPr>
      <w:rPr>
        <w:rFonts w:hint="default"/>
        <w:lang w:val="en-US" w:eastAsia="en-US" w:bidi="en-US"/>
      </w:rPr>
    </w:lvl>
    <w:lvl w:ilvl="4" w:tplc="BC327302">
      <w:numFmt w:val="bullet"/>
      <w:lvlText w:val="•"/>
      <w:lvlJc w:val="left"/>
      <w:pPr>
        <w:ind w:left="3791" w:hanging="874"/>
      </w:pPr>
      <w:rPr>
        <w:rFonts w:hint="default"/>
        <w:lang w:val="en-US" w:eastAsia="en-US" w:bidi="en-US"/>
      </w:rPr>
    </w:lvl>
    <w:lvl w:ilvl="5" w:tplc="A022A650">
      <w:numFmt w:val="bullet"/>
      <w:lvlText w:val="•"/>
      <w:lvlJc w:val="left"/>
      <w:pPr>
        <w:ind w:left="4787" w:hanging="874"/>
      </w:pPr>
      <w:rPr>
        <w:rFonts w:hint="default"/>
        <w:lang w:val="en-US" w:eastAsia="en-US" w:bidi="en-US"/>
      </w:rPr>
    </w:lvl>
    <w:lvl w:ilvl="6" w:tplc="B3DED692">
      <w:numFmt w:val="bullet"/>
      <w:lvlText w:val="•"/>
      <w:lvlJc w:val="left"/>
      <w:pPr>
        <w:ind w:left="5783" w:hanging="874"/>
      </w:pPr>
      <w:rPr>
        <w:rFonts w:hint="default"/>
        <w:lang w:val="en-US" w:eastAsia="en-US" w:bidi="en-US"/>
      </w:rPr>
    </w:lvl>
    <w:lvl w:ilvl="7" w:tplc="2B12C4E8">
      <w:numFmt w:val="bullet"/>
      <w:lvlText w:val="•"/>
      <w:lvlJc w:val="left"/>
      <w:pPr>
        <w:ind w:left="6779" w:hanging="874"/>
      </w:pPr>
      <w:rPr>
        <w:rFonts w:hint="default"/>
        <w:lang w:val="en-US" w:eastAsia="en-US" w:bidi="en-US"/>
      </w:rPr>
    </w:lvl>
    <w:lvl w:ilvl="8" w:tplc="7270A834">
      <w:numFmt w:val="bullet"/>
      <w:lvlText w:val="•"/>
      <w:lvlJc w:val="left"/>
      <w:pPr>
        <w:ind w:left="7774" w:hanging="874"/>
      </w:pPr>
      <w:rPr>
        <w:rFonts w:hint="default"/>
        <w:lang w:val="en-US" w:eastAsia="en-US" w:bidi="en-US"/>
      </w:rPr>
    </w:lvl>
  </w:abstractNum>
  <w:abstractNum w:abstractNumId="47">
    <w:nsid w:val="6B8E6F97"/>
    <w:multiLevelType w:val="hybridMultilevel"/>
    <w:tmpl w:val="91FABB04"/>
    <w:lvl w:ilvl="0" w:tplc="39A6FF1A">
      <w:start w:val="1"/>
      <w:numFmt w:val="lowerLetter"/>
      <w:lvlText w:val="(%1)"/>
      <w:lvlJc w:val="left"/>
      <w:pPr>
        <w:ind w:left="777" w:hanging="360"/>
      </w:pPr>
      <w:rPr>
        <w:rFonts w:ascii="Georgia" w:eastAsia="Georgia" w:hAnsi="Georgia" w:cs="Georgia" w:hint="default"/>
        <w:spacing w:val="-2"/>
        <w:w w:val="100"/>
        <w:sz w:val="24"/>
        <w:szCs w:val="24"/>
        <w:lang w:val="en-US" w:eastAsia="en-US" w:bidi="en-US"/>
      </w:rPr>
    </w:lvl>
    <w:lvl w:ilvl="1" w:tplc="48125278">
      <w:numFmt w:val="bullet"/>
      <w:lvlText w:val="•"/>
      <w:lvlJc w:val="left"/>
      <w:pPr>
        <w:ind w:left="1678" w:hanging="360"/>
      </w:pPr>
      <w:rPr>
        <w:rFonts w:hint="default"/>
        <w:lang w:val="en-US" w:eastAsia="en-US" w:bidi="en-US"/>
      </w:rPr>
    </w:lvl>
    <w:lvl w:ilvl="2" w:tplc="604CCF1A">
      <w:numFmt w:val="bullet"/>
      <w:lvlText w:val="•"/>
      <w:lvlJc w:val="left"/>
      <w:pPr>
        <w:ind w:left="2577" w:hanging="360"/>
      </w:pPr>
      <w:rPr>
        <w:rFonts w:hint="default"/>
        <w:lang w:val="en-US" w:eastAsia="en-US" w:bidi="en-US"/>
      </w:rPr>
    </w:lvl>
    <w:lvl w:ilvl="3" w:tplc="CF0EE938">
      <w:numFmt w:val="bullet"/>
      <w:lvlText w:val="•"/>
      <w:lvlJc w:val="left"/>
      <w:pPr>
        <w:ind w:left="3475" w:hanging="360"/>
      </w:pPr>
      <w:rPr>
        <w:rFonts w:hint="default"/>
        <w:lang w:val="en-US" w:eastAsia="en-US" w:bidi="en-US"/>
      </w:rPr>
    </w:lvl>
    <w:lvl w:ilvl="4" w:tplc="C776ACC4">
      <w:numFmt w:val="bullet"/>
      <w:lvlText w:val="•"/>
      <w:lvlJc w:val="left"/>
      <w:pPr>
        <w:ind w:left="4374" w:hanging="360"/>
      </w:pPr>
      <w:rPr>
        <w:rFonts w:hint="default"/>
        <w:lang w:val="en-US" w:eastAsia="en-US" w:bidi="en-US"/>
      </w:rPr>
    </w:lvl>
    <w:lvl w:ilvl="5" w:tplc="7910EF3C">
      <w:numFmt w:val="bullet"/>
      <w:lvlText w:val="•"/>
      <w:lvlJc w:val="left"/>
      <w:pPr>
        <w:ind w:left="5273" w:hanging="360"/>
      </w:pPr>
      <w:rPr>
        <w:rFonts w:hint="default"/>
        <w:lang w:val="en-US" w:eastAsia="en-US" w:bidi="en-US"/>
      </w:rPr>
    </w:lvl>
    <w:lvl w:ilvl="6" w:tplc="60D4F9AC">
      <w:numFmt w:val="bullet"/>
      <w:lvlText w:val="•"/>
      <w:lvlJc w:val="left"/>
      <w:pPr>
        <w:ind w:left="6171" w:hanging="360"/>
      </w:pPr>
      <w:rPr>
        <w:rFonts w:hint="default"/>
        <w:lang w:val="en-US" w:eastAsia="en-US" w:bidi="en-US"/>
      </w:rPr>
    </w:lvl>
    <w:lvl w:ilvl="7" w:tplc="DA8E19D8">
      <w:numFmt w:val="bullet"/>
      <w:lvlText w:val="•"/>
      <w:lvlJc w:val="left"/>
      <w:pPr>
        <w:ind w:left="7070" w:hanging="360"/>
      </w:pPr>
      <w:rPr>
        <w:rFonts w:hint="default"/>
        <w:lang w:val="en-US" w:eastAsia="en-US" w:bidi="en-US"/>
      </w:rPr>
    </w:lvl>
    <w:lvl w:ilvl="8" w:tplc="ECDE988C">
      <w:numFmt w:val="bullet"/>
      <w:lvlText w:val="•"/>
      <w:lvlJc w:val="left"/>
      <w:pPr>
        <w:ind w:left="7969" w:hanging="360"/>
      </w:pPr>
      <w:rPr>
        <w:rFonts w:hint="default"/>
        <w:lang w:val="en-US" w:eastAsia="en-US" w:bidi="en-US"/>
      </w:rPr>
    </w:lvl>
  </w:abstractNum>
  <w:abstractNum w:abstractNumId="48">
    <w:nsid w:val="6E6F76F8"/>
    <w:multiLevelType w:val="hybridMultilevel"/>
    <w:tmpl w:val="A770E786"/>
    <w:lvl w:ilvl="0" w:tplc="80640850">
      <w:start w:val="1"/>
      <w:numFmt w:val="lowerLetter"/>
      <w:lvlText w:val="%1)"/>
      <w:lvlJc w:val="left"/>
      <w:pPr>
        <w:ind w:left="720" w:hanging="360"/>
      </w:pPr>
      <w:rPr>
        <w:rFonts w:ascii="Georgia" w:eastAsia="Georgia" w:hAnsi="Georgia" w:cs="Georgia" w:hint="default"/>
        <w:spacing w:val="-24"/>
        <w:w w:val="100"/>
        <w:sz w:val="24"/>
        <w:szCs w:val="24"/>
        <w:lang w:val="en-US" w:eastAsia="en-US" w:bidi="en-US"/>
      </w:rPr>
    </w:lvl>
    <w:lvl w:ilvl="1" w:tplc="1F181DF0">
      <w:numFmt w:val="bullet"/>
      <w:lvlText w:val="•"/>
      <w:lvlJc w:val="left"/>
      <w:pPr>
        <w:ind w:left="1624" w:hanging="360"/>
      </w:pPr>
      <w:rPr>
        <w:rFonts w:hint="default"/>
        <w:lang w:val="en-US" w:eastAsia="en-US" w:bidi="en-US"/>
      </w:rPr>
    </w:lvl>
    <w:lvl w:ilvl="2" w:tplc="CC80E7BC">
      <w:numFmt w:val="bullet"/>
      <w:lvlText w:val="•"/>
      <w:lvlJc w:val="left"/>
      <w:pPr>
        <w:ind w:left="2529" w:hanging="360"/>
      </w:pPr>
      <w:rPr>
        <w:rFonts w:hint="default"/>
        <w:lang w:val="en-US" w:eastAsia="en-US" w:bidi="en-US"/>
      </w:rPr>
    </w:lvl>
    <w:lvl w:ilvl="3" w:tplc="A6A0B71A">
      <w:numFmt w:val="bullet"/>
      <w:lvlText w:val="•"/>
      <w:lvlJc w:val="left"/>
      <w:pPr>
        <w:ind w:left="3433" w:hanging="360"/>
      </w:pPr>
      <w:rPr>
        <w:rFonts w:hint="default"/>
        <w:lang w:val="en-US" w:eastAsia="en-US" w:bidi="en-US"/>
      </w:rPr>
    </w:lvl>
    <w:lvl w:ilvl="4" w:tplc="FF5E6302">
      <w:numFmt w:val="bullet"/>
      <w:lvlText w:val="•"/>
      <w:lvlJc w:val="left"/>
      <w:pPr>
        <w:ind w:left="4338" w:hanging="360"/>
      </w:pPr>
      <w:rPr>
        <w:rFonts w:hint="default"/>
        <w:lang w:val="en-US" w:eastAsia="en-US" w:bidi="en-US"/>
      </w:rPr>
    </w:lvl>
    <w:lvl w:ilvl="5" w:tplc="9CB428AA">
      <w:numFmt w:val="bullet"/>
      <w:lvlText w:val="•"/>
      <w:lvlJc w:val="left"/>
      <w:pPr>
        <w:ind w:left="5243" w:hanging="360"/>
      </w:pPr>
      <w:rPr>
        <w:rFonts w:hint="default"/>
        <w:lang w:val="en-US" w:eastAsia="en-US" w:bidi="en-US"/>
      </w:rPr>
    </w:lvl>
    <w:lvl w:ilvl="6" w:tplc="73FAD418">
      <w:numFmt w:val="bullet"/>
      <w:lvlText w:val="•"/>
      <w:lvlJc w:val="left"/>
      <w:pPr>
        <w:ind w:left="6147" w:hanging="360"/>
      </w:pPr>
      <w:rPr>
        <w:rFonts w:hint="default"/>
        <w:lang w:val="en-US" w:eastAsia="en-US" w:bidi="en-US"/>
      </w:rPr>
    </w:lvl>
    <w:lvl w:ilvl="7" w:tplc="3F68C556">
      <w:numFmt w:val="bullet"/>
      <w:lvlText w:val="•"/>
      <w:lvlJc w:val="left"/>
      <w:pPr>
        <w:ind w:left="7052" w:hanging="360"/>
      </w:pPr>
      <w:rPr>
        <w:rFonts w:hint="default"/>
        <w:lang w:val="en-US" w:eastAsia="en-US" w:bidi="en-US"/>
      </w:rPr>
    </w:lvl>
    <w:lvl w:ilvl="8" w:tplc="30801E34">
      <w:numFmt w:val="bullet"/>
      <w:lvlText w:val="•"/>
      <w:lvlJc w:val="left"/>
      <w:pPr>
        <w:ind w:left="7957" w:hanging="360"/>
      </w:pPr>
      <w:rPr>
        <w:rFonts w:hint="default"/>
        <w:lang w:val="en-US" w:eastAsia="en-US" w:bidi="en-US"/>
      </w:rPr>
    </w:lvl>
  </w:abstractNum>
  <w:abstractNum w:abstractNumId="49">
    <w:nsid w:val="6EE80E24"/>
    <w:multiLevelType w:val="hybridMultilevel"/>
    <w:tmpl w:val="3666558C"/>
    <w:lvl w:ilvl="0" w:tplc="5EDA6906">
      <w:start w:val="1"/>
      <w:numFmt w:val="upperLetter"/>
      <w:lvlText w:val="%1."/>
      <w:lvlJc w:val="left"/>
      <w:pPr>
        <w:ind w:left="720" w:hanging="360"/>
      </w:pPr>
      <w:rPr>
        <w:rFonts w:ascii="Georgia" w:eastAsia="Georgia" w:hAnsi="Georgia" w:cs="Georgia" w:hint="default"/>
        <w:b/>
        <w:bCs/>
        <w:spacing w:val="-24"/>
        <w:w w:val="100"/>
        <w:sz w:val="24"/>
        <w:szCs w:val="24"/>
        <w:lang w:val="en-US" w:eastAsia="en-US" w:bidi="en-US"/>
      </w:rPr>
    </w:lvl>
    <w:lvl w:ilvl="1" w:tplc="87BE0144">
      <w:numFmt w:val="bullet"/>
      <w:lvlText w:val=""/>
      <w:lvlJc w:val="left"/>
      <w:pPr>
        <w:ind w:left="1080" w:hanging="360"/>
      </w:pPr>
      <w:rPr>
        <w:rFonts w:ascii="Symbol" w:eastAsia="Symbol" w:hAnsi="Symbol" w:cs="Symbol" w:hint="default"/>
        <w:w w:val="100"/>
        <w:sz w:val="24"/>
        <w:szCs w:val="24"/>
        <w:lang w:val="en-US" w:eastAsia="en-US" w:bidi="en-US"/>
      </w:rPr>
    </w:lvl>
    <w:lvl w:ilvl="2" w:tplc="FE28EE9A">
      <w:numFmt w:val="bullet"/>
      <w:lvlText w:val="•"/>
      <w:lvlJc w:val="left"/>
      <w:pPr>
        <w:ind w:left="2045" w:hanging="360"/>
      </w:pPr>
      <w:rPr>
        <w:rFonts w:hint="default"/>
        <w:lang w:val="en-US" w:eastAsia="en-US" w:bidi="en-US"/>
      </w:rPr>
    </w:lvl>
    <w:lvl w:ilvl="3" w:tplc="49C0BB34">
      <w:numFmt w:val="bullet"/>
      <w:lvlText w:val="•"/>
      <w:lvlJc w:val="left"/>
      <w:pPr>
        <w:ind w:left="3010" w:hanging="360"/>
      </w:pPr>
      <w:rPr>
        <w:rFonts w:hint="default"/>
        <w:lang w:val="en-US" w:eastAsia="en-US" w:bidi="en-US"/>
      </w:rPr>
    </w:lvl>
    <w:lvl w:ilvl="4" w:tplc="6F1CE504">
      <w:numFmt w:val="bullet"/>
      <w:lvlText w:val="•"/>
      <w:lvlJc w:val="left"/>
      <w:pPr>
        <w:ind w:left="3975" w:hanging="360"/>
      </w:pPr>
      <w:rPr>
        <w:rFonts w:hint="default"/>
        <w:lang w:val="en-US" w:eastAsia="en-US" w:bidi="en-US"/>
      </w:rPr>
    </w:lvl>
    <w:lvl w:ilvl="5" w:tplc="90B29C6C">
      <w:numFmt w:val="bullet"/>
      <w:lvlText w:val="•"/>
      <w:lvlJc w:val="left"/>
      <w:pPr>
        <w:ind w:left="4940" w:hanging="360"/>
      </w:pPr>
      <w:rPr>
        <w:rFonts w:hint="default"/>
        <w:lang w:val="en-US" w:eastAsia="en-US" w:bidi="en-US"/>
      </w:rPr>
    </w:lvl>
    <w:lvl w:ilvl="6" w:tplc="71147046">
      <w:numFmt w:val="bullet"/>
      <w:lvlText w:val="•"/>
      <w:lvlJc w:val="left"/>
      <w:pPr>
        <w:ind w:left="5905" w:hanging="360"/>
      </w:pPr>
      <w:rPr>
        <w:rFonts w:hint="default"/>
        <w:lang w:val="en-US" w:eastAsia="en-US" w:bidi="en-US"/>
      </w:rPr>
    </w:lvl>
    <w:lvl w:ilvl="7" w:tplc="940E524E">
      <w:numFmt w:val="bullet"/>
      <w:lvlText w:val="•"/>
      <w:lvlJc w:val="left"/>
      <w:pPr>
        <w:ind w:left="6870" w:hanging="360"/>
      </w:pPr>
      <w:rPr>
        <w:rFonts w:hint="default"/>
        <w:lang w:val="en-US" w:eastAsia="en-US" w:bidi="en-US"/>
      </w:rPr>
    </w:lvl>
    <w:lvl w:ilvl="8" w:tplc="F6526230">
      <w:numFmt w:val="bullet"/>
      <w:lvlText w:val="•"/>
      <w:lvlJc w:val="left"/>
      <w:pPr>
        <w:ind w:left="7836" w:hanging="360"/>
      </w:pPr>
      <w:rPr>
        <w:rFonts w:hint="default"/>
        <w:lang w:val="en-US" w:eastAsia="en-US" w:bidi="en-US"/>
      </w:rPr>
    </w:lvl>
  </w:abstractNum>
  <w:abstractNum w:abstractNumId="50">
    <w:nsid w:val="70140D73"/>
    <w:multiLevelType w:val="hybridMultilevel"/>
    <w:tmpl w:val="3C18B28C"/>
    <w:lvl w:ilvl="0" w:tplc="1218A76E">
      <w:start w:val="3"/>
      <w:numFmt w:val="upperLetter"/>
      <w:lvlText w:val="%1"/>
      <w:lvlJc w:val="left"/>
      <w:pPr>
        <w:ind w:left="919" w:hanging="559"/>
      </w:pPr>
      <w:rPr>
        <w:rFonts w:hint="default"/>
        <w:lang w:val="en-US" w:eastAsia="en-US" w:bidi="en-US"/>
      </w:rPr>
    </w:lvl>
    <w:lvl w:ilvl="1" w:tplc="D960C278">
      <w:numFmt w:val="none"/>
      <w:lvlText w:val=""/>
      <w:lvlJc w:val="left"/>
      <w:pPr>
        <w:tabs>
          <w:tab w:val="num" w:pos="360"/>
        </w:tabs>
      </w:pPr>
    </w:lvl>
    <w:lvl w:ilvl="2" w:tplc="2294D4D6">
      <w:start w:val="1"/>
      <w:numFmt w:val="lowerLetter"/>
      <w:lvlText w:val="%3."/>
      <w:lvlJc w:val="left"/>
      <w:pPr>
        <w:ind w:left="862" w:hanging="360"/>
      </w:pPr>
      <w:rPr>
        <w:rFonts w:ascii="Georgia" w:eastAsia="Georgia" w:hAnsi="Georgia" w:cs="Georgia" w:hint="default"/>
        <w:spacing w:val="-2"/>
        <w:w w:val="100"/>
        <w:sz w:val="24"/>
        <w:szCs w:val="24"/>
        <w:lang w:val="en-US" w:eastAsia="en-US" w:bidi="en-US"/>
      </w:rPr>
    </w:lvl>
    <w:lvl w:ilvl="3" w:tplc="A22C1128">
      <w:start w:val="1"/>
      <w:numFmt w:val="decimal"/>
      <w:lvlText w:val="%4."/>
      <w:lvlJc w:val="left"/>
      <w:pPr>
        <w:ind w:left="862" w:hanging="360"/>
      </w:pPr>
      <w:rPr>
        <w:rFonts w:hint="default"/>
        <w:lang w:val="en-US" w:eastAsia="en-US" w:bidi="en-US"/>
      </w:rPr>
    </w:lvl>
    <w:lvl w:ilvl="4" w:tplc="74E28FF2">
      <w:start w:val="1"/>
      <w:numFmt w:val="upperLetter"/>
      <w:lvlText w:val="%5."/>
      <w:lvlJc w:val="left"/>
      <w:pPr>
        <w:ind w:left="1145" w:hanging="360"/>
      </w:pPr>
      <w:rPr>
        <w:rFonts w:ascii="Georgia" w:eastAsia="Georgia" w:hAnsi="Georgia" w:cs="Georgia" w:hint="default"/>
        <w:spacing w:val="-2"/>
        <w:w w:val="100"/>
        <w:sz w:val="24"/>
        <w:szCs w:val="24"/>
        <w:lang w:val="en-US" w:eastAsia="en-US" w:bidi="en-US"/>
      </w:rPr>
    </w:lvl>
    <w:lvl w:ilvl="5" w:tplc="A95A75EE">
      <w:start w:val="1"/>
      <w:numFmt w:val="lowerLetter"/>
      <w:lvlText w:val="%6."/>
      <w:lvlJc w:val="left"/>
      <w:pPr>
        <w:ind w:left="1080" w:hanging="360"/>
      </w:pPr>
      <w:rPr>
        <w:rFonts w:ascii="Georgia" w:eastAsia="Georgia" w:hAnsi="Georgia" w:cs="Georgia" w:hint="default"/>
        <w:spacing w:val="-3"/>
        <w:w w:val="100"/>
        <w:sz w:val="24"/>
        <w:szCs w:val="24"/>
        <w:lang w:val="en-US" w:eastAsia="en-US" w:bidi="en-US"/>
      </w:rPr>
    </w:lvl>
    <w:lvl w:ilvl="6" w:tplc="CBB0A81C">
      <w:numFmt w:val="bullet"/>
      <w:lvlText w:val="•"/>
      <w:lvlJc w:val="left"/>
      <w:pPr>
        <w:ind w:left="4837" w:hanging="360"/>
      </w:pPr>
      <w:rPr>
        <w:rFonts w:hint="default"/>
        <w:lang w:val="en-US" w:eastAsia="en-US" w:bidi="en-US"/>
      </w:rPr>
    </w:lvl>
    <w:lvl w:ilvl="7" w:tplc="D5D257E8">
      <w:numFmt w:val="bullet"/>
      <w:lvlText w:val="•"/>
      <w:lvlJc w:val="left"/>
      <w:pPr>
        <w:ind w:left="6069" w:hanging="360"/>
      </w:pPr>
      <w:rPr>
        <w:rFonts w:hint="default"/>
        <w:lang w:val="en-US" w:eastAsia="en-US" w:bidi="en-US"/>
      </w:rPr>
    </w:lvl>
    <w:lvl w:ilvl="8" w:tplc="CE7C155A">
      <w:numFmt w:val="bullet"/>
      <w:lvlText w:val="•"/>
      <w:lvlJc w:val="left"/>
      <w:pPr>
        <w:ind w:left="7301" w:hanging="360"/>
      </w:pPr>
      <w:rPr>
        <w:rFonts w:hint="default"/>
        <w:lang w:val="en-US" w:eastAsia="en-US" w:bidi="en-US"/>
      </w:rPr>
    </w:lvl>
  </w:abstractNum>
  <w:abstractNum w:abstractNumId="51">
    <w:nsid w:val="70721985"/>
    <w:multiLevelType w:val="hybridMultilevel"/>
    <w:tmpl w:val="6EF08A8E"/>
    <w:lvl w:ilvl="0" w:tplc="02F4847A">
      <w:start w:val="1"/>
      <w:numFmt w:val="lowerLetter"/>
      <w:lvlText w:val="%1)"/>
      <w:lvlJc w:val="left"/>
      <w:pPr>
        <w:ind w:left="720" w:hanging="360"/>
      </w:pPr>
      <w:rPr>
        <w:rFonts w:hint="default"/>
        <w:b/>
        <w:bCs/>
        <w:spacing w:val="-14"/>
        <w:w w:val="100"/>
        <w:lang w:val="en-US" w:eastAsia="en-US" w:bidi="en-US"/>
      </w:rPr>
    </w:lvl>
    <w:lvl w:ilvl="1" w:tplc="C19C2188">
      <w:numFmt w:val="bullet"/>
      <w:lvlText w:val="•"/>
      <w:lvlJc w:val="left"/>
      <w:pPr>
        <w:ind w:left="1624" w:hanging="360"/>
      </w:pPr>
      <w:rPr>
        <w:rFonts w:hint="default"/>
        <w:lang w:val="en-US" w:eastAsia="en-US" w:bidi="en-US"/>
      </w:rPr>
    </w:lvl>
    <w:lvl w:ilvl="2" w:tplc="A7B087DC">
      <w:numFmt w:val="bullet"/>
      <w:lvlText w:val="•"/>
      <w:lvlJc w:val="left"/>
      <w:pPr>
        <w:ind w:left="2529" w:hanging="360"/>
      </w:pPr>
      <w:rPr>
        <w:rFonts w:hint="default"/>
        <w:lang w:val="en-US" w:eastAsia="en-US" w:bidi="en-US"/>
      </w:rPr>
    </w:lvl>
    <w:lvl w:ilvl="3" w:tplc="653ABC4C">
      <w:numFmt w:val="bullet"/>
      <w:lvlText w:val="•"/>
      <w:lvlJc w:val="left"/>
      <w:pPr>
        <w:ind w:left="3433" w:hanging="360"/>
      </w:pPr>
      <w:rPr>
        <w:rFonts w:hint="default"/>
        <w:lang w:val="en-US" w:eastAsia="en-US" w:bidi="en-US"/>
      </w:rPr>
    </w:lvl>
    <w:lvl w:ilvl="4" w:tplc="1EC28136">
      <w:numFmt w:val="bullet"/>
      <w:lvlText w:val="•"/>
      <w:lvlJc w:val="left"/>
      <w:pPr>
        <w:ind w:left="4338" w:hanging="360"/>
      </w:pPr>
      <w:rPr>
        <w:rFonts w:hint="default"/>
        <w:lang w:val="en-US" w:eastAsia="en-US" w:bidi="en-US"/>
      </w:rPr>
    </w:lvl>
    <w:lvl w:ilvl="5" w:tplc="709EC846">
      <w:numFmt w:val="bullet"/>
      <w:lvlText w:val="•"/>
      <w:lvlJc w:val="left"/>
      <w:pPr>
        <w:ind w:left="5243" w:hanging="360"/>
      </w:pPr>
      <w:rPr>
        <w:rFonts w:hint="default"/>
        <w:lang w:val="en-US" w:eastAsia="en-US" w:bidi="en-US"/>
      </w:rPr>
    </w:lvl>
    <w:lvl w:ilvl="6" w:tplc="ADA8827A">
      <w:numFmt w:val="bullet"/>
      <w:lvlText w:val="•"/>
      <w:lvlJc w:val="left"/>
      <w:pPr>
        <w:ind w:left="6147" w:hanging="360"/>
      </w:pPr>
      <w:rPr>
        <w:rFonts w:hint="default"/>
        <w:lang w:val="en-US" w:eastAsia="en-US" w:bidi="en-US"/>
      </w:rPr>
    </w:lvl>
    <w:lvl w:ilvl="7" w:tplc="17C08562">
      <w:numFmt w:val="bullet"/>
      <w:lvlText w:val="•"/>
      <w:lvlJc w:val="left"/>
      <w:pPr>
        <w:ind w:left="7052" w:hanging="360"/>
      </w:pPr>
      <w:rPr>
        <w:rFonts w:hint="default"/>
        <w:lang w:val="en-US" w:eastAsia="en-US" w:bidi="en-US"/>
      </w:rPr>
    </w:lvl>
    <w:lvl w:ilvl="8" w:tplc="6470B6F8">
      <w:numFmt w:val="bullet"/>
      <w:lvlText w:val="•"/>
      <w:lvlJc w:val="left"/>
      <w:pPr>
        <w:ind w:left="7957" w:hanging="360"/>
      </w:pPr>
      <w:rPr>
        <w:rFonts w:hint="default"/>
        <w:lang w:val="en-US" w:eastAsia="en-US" w:bidi="en-US"/>
      </w:rPr>
    </w:lvl>
  </w:abstractNum>
  <w:abstractNum w:abstractNumId="52">
    <w:nsid w:val="71A47E88"/>
    <w:multiLevelType w:val="hybridMultilevel"/>
    <w:tmpl w:val="BCCEB954"/>
    <w:lvl w:ilvl="0" w:tplc="6218A4C6">
      <w:start w:val="2"/>
      <w:numFmt w:val="decimal"/>
      <w:lvlText w:val="%1"/>
      <w:lvlJc w:val="left"/>
      <w:pPr>
        <w:ind w:left="898" w:hanging="428"/>
      </w:pPr>
      <w:rPr>
        <w:rFonts w:hint="default"/>
        <w:lang w:val="en-US" w:eastAsia="en-US" w:bidi="en-US"/>
      </w:rPr>
    </w:lvl>
    <w:lvl w:ilvl="1" w:tplc="B52A87C0">
      <w:numFmt w:val="none"/>
      <w:lvlText w:val=""/>
      <w:lvlJc w:val="left"/>
      <w:pPr>
        <w:tabs>
          <w:tab w:val="num" w:pos="360"/>
        </w:tabs>
      </w:pPr>
    </w:lvl>
    <w:lvl w:ilvl="2" w:tplc="4C908D18">
      <w:numFmt w:val="bullet"/>
      <w:lvlText w:val=""/>
      <w:lvlJc w:val="left"/>
      <w:pPr>
        <w:ind w:left="1038" w:hanging="360"/>
      </w:pPr>
      <w:rPr>
        <w:rFonts w:ascii="Symbol" w:eastAsia="Symbol" w:hAnsi="Symbol" w:cs="Symbol" w:hint="default"/>
        <w:w w:val="100"/>
        <w:sz w:val="24"/>
        <w:szCs w:val="24"/>
        <w:lang w:val="en-US" w:eastAsia="en-US" w:bidi="en-US"/>
      </w:rPr>
    </w:lvl>
    <w:lvl w:ilvl="3" w:tplc="594065B8">
      <w:numFmt w:val="bullet"/>
      <w:lvlText w:val="•"/>
      <w:lvlJc w:val="left"/>
      <w:pPr>
        <w:ind w:left="3050" w:hanging="360"/>
      </w:pPr>
      <w:rPr>
        <w:rFonts w:hint="default"/>
        <w:lang w:val="en-US" w:eastAsia="en-US" w:bidi="en-US"/>
      </w:rPr>
    </w:lvl>
    <w:lvl w:ilvl="4" w:tplc="D3F04D8E">
      <w:numFmt w:val="bullet"/>
      <w:lvlText w:val="•"/>
      <w:lvlJc w:val="left"/>
      <w:pPr>
        <w:ind w:left="4055" w:hanging="360"/>
      </w:pPr>
      <w:rPr>
        <w:rFonts w:hint="default"/>
        <w:lang w:val="en-US" w:eastAsia="en-US" w:bidi="en-US"/>
      </w:rPr>
    </w:lvl>
    <w:lvl w:ilvl="5" w:tplc="C4EC10FE">
      <w:numFmt w:val="bullet"/>
      <w:lvlText w:val="•"/>
      <w:lvlJc w:val="left"/>
      <w:pPr>
        <w:ind w:left="5060" w:hanging="360"/>
      </w:pPr>
      <w:rPr>
        <w:rFonts w:hint="default"/>
        <w:lang w:val="en-US" w:eastAsia="en-US" w:bidi="en-US"/>
      </w:rPr>
    </w:lvl>
    <w:lvl w:ilvl="6" w:tplc="3AD2D926">
      <w:numFmt w:val="bullet"/>
      <w:lvlText w:val="•"/>
      <w:lvlJc w:val="left"/>
      <w:pPr>
        <w:ind w:left="6065" w:hanging="360"/>
      </w:pPr>
      <w:rPr>
        <w:rFonts w:hint="default"/>
        <w:lang w:val="en-US" w:eastAsia="en-US" w:bidi="en-US"/>
      </w:rPr>
    </w:lvl>
    <w:lvl w:ilvl="7" w:tplc="3C76DC40">
      <w:numFmt w:val="bullet"/>
      <w:lvlText w:val="•"/>
      <w:lvlJc w:val="left"/>
      <w:pPr>
        <w:ind w:left="7070" w:hanging="360"/>
      </w:pPr>
      <w:rPr>
        <w:rFonts w:hint="default"/>
        <w:lang w:val="en-US" w:eastAsia="en-US" w:bidi="en-US"/>
      </w:rPr>
    </w:lvl>
    <w:lvl w:ilvl="8" w:tplc="27C2C91E">
      <w:numFmt w:val="bullet"/>
      <w:lvlText w:val="•"/>
      <w:lvlJc w:val="left"/>
      <w:pPr>
        <w:ind w:left="8076" w:hanging="360"/>
      </w:pPr>
      <w:rPr>
        <w:rFonts w:hint="default"/>
        <w:lang w:val="en-US" w:eastAsia="en-US" w:bidi="en-US"/>
      </w:rPr>
    </w:lvl>
  </w:abstractNum>
  <w:abstractNum w:abstractNumId="53">
    <w:nsid w:val="75050C82"/>
    <w:multiLevelType w:val="hybridMultilevel"/>
    <w:tmpl w:val="F3246D8A"/>
    <w:lvl w:ilvl="0" w:tplc="A702A074">
      <w:start w:val="1"/>
      <w:numFmt w:val="upperLetter"/>
      <w:lvlText w:val="%1."/>
      <w:lvlJc w:val="left"/>
      <w:pPr>
        <w:ind w:left="1080" w:hanging="720"/>
      </w:pPr>
      <w:rPr>
        <w:rFonts w:ascii="Georgia" w:eastAsia="Georgia" w:hAnsi="Georgia" w:cs="Georgia" w:hint="default"/>
        <w:spacing w:val="-2"/>
        <w:w w:val="100"/>
        <w:sz w:val="24"/>
        <w:szCs w:val="24"/>
        <w:lang w:val="en-US" w:eastAsia="en-US" w:bidi="en-US"/>
      </w:rPr>
    </w:lvl>
    <w:lvl w:ilvl="1" w:tplc="0F7EAF10">
      <w:start w:val="1"/>
      <w:numFmt w:val="lowerLetter"/>
      <w:lvlText w:val="%2."/>
      <w:lvlJc w:val="left"/>
      <w:pPr>
        <w:ind w:left="1080" w:hanging="360"/>
      </w:pPr>
      <w:rPr>
        <w:rFonts w:ascii="Georgia" w:eastAsia="Georgia" w:hAnsi="Georgia" w:cs="Georgia" w:hint="default"/>
        <w:spacing w:val="-2"/>
        <w:w w:val="100"/>
        <w:sz w:val="24"/>
        <w:szCs w:val="24"/>
        <w:lang w:val="en-US" w:eastAsia="en-US" w:bidi="en-US"/>
      </w:rPr>
    </w:lvl>
    <w:lvl w:ilvl="2" w:tplc="AC304BD4">
      <w:numFmt w:val="bullet"/>
      <w:lvlText w:val="•"/>
      <w:lvlJc w:val="left"/>
      <w:pPr>
        <w:ind w:left="2817" w:hanging="360"/>
      </w:pPr>
      <w:rPr>
        <w:rFonts w:hint="default"/>
        <w:lang w:val="en-US" w:eastAsia="en-US" w:bidi="en-US"/>
      </w:rPr>
    </w:lvl>
    <w:lvl w:ilvl="3" w:tplc="5B401098">
      <w:numFmt w:val="bullet"/>
      <w:lvlText w:val="•"/>
      <w:lvlJc w:val="left"/>
      <w:pPr>
        <w:ind w:left="3685" w:hanging="360"/>
      </w:pPr>
      <w:rPr>
        <w:rFonts w:hint="default"/>
        <w:lang w:val="en-US" w:eastAsia="en-US" w:bidi="en-US"/>
      </w:rPr>
    </w:lvl>
    <w:lvl w:ilvl="4" w:tplc="063453A0">
      <w:numFmt w:val="bullet"/>
      <w:lvlText w:val="•"/>
      <w:lvlJc w:val="left"/>
      <w:pPr>
        <w:ind w:left="4554" w:hanging="360"/>
      </w:pPr>
      <w:rPr>
        <w:rFonts w:hint="default"/>
        <w:lang w:val="en-US" w:eastAsia="en-US" w:bidi="en-US"/>
      </w:rPr>
    </w:lvl>
    <w:lvl w:ilvl="5" w:tplc="95E4B2BA">
      <w:numFmt w:val="bullet"/>
      <w:lvlText w:val="•"/>
      <w:lvlJc w:val="left"/>
      <w:pPr>
        <w:ind w:left="5423" w:hanging="360"/>
      </w:pPr>
      <w:rPr>
        <w:rFonts w:hint="default"/>
        <w:lang w:val="en-US" w:eastAsia="en-US" w:bidi="en-US"/>
      </w:rPr>
    </w:lvl>
    <w:lvl w:ilvl="6" w:tplc="17A0DD1E">
      <w:numFmt w:val="bullet"/>
      <w:lvlText w:val="•"/>
      <w:lvlJc w:val="left"/>
      <w:pPr>
        <w:ind w:left="6291" w:hanging="360"/>
      </w:pPr>
      <w:rPr>
        <w:rFonts w:hint="default"/>
        <w:lang w:val="en-US" w:eastAsia="en-US" w:bidi="en-US"/>
      </w:rPr>
    </w:lvl>
    <w:lvl w:ilvl="7" w:tplc="557CD36A">
      <w:numFmt w:val="bullet"/>
      <w:lvlText w:val="•"/>
      <w:lvlJc w:val="left"/>
      <w:pPr>
        <w:ind w:left="7160" w:hanging="360"/>
      </w:pPr>
      <w:rPr>
        <w:rFonts w:hint="default"/>
        <w:lang w:val="en-US" w:eastAsia="en-US" w:bidi="en-US"/>
      </w:rPr>
    </w:lvl>
    <w:lvl w:ilvl="8" w:tplc="2BB2C15A">
      <w:numFmt w:val="bullet"/>
      <w:lvlText w:val="•"/>
      <w:lvlJc w:val="left"/>
      <w:pPr>
        <w:ind w:left="8029" w:hanging="360"/>
      </w:pPr>
      <w:rPr>
        <w:rFonts w:hint="default"/>
        <w:lang w:val="en-US" w:eastAsia="en-US" w:bidi="en-US"/>
      </w:rPr>
    </w:lvl>
  </w:abstractNum>
  <w:abstractNum w:abstractNumId="54">
    <w:nsid w:val="76975D0C"/>
    <w:multiLevelType w:val="hybridMultilevel"/>
    <w:tmpl w:val="A67EC6CE"/>
    <w:lvl w:ilvl="0" w:tplc="767A9342">
      <w:start w:val="1"/>
      <w:numFmt w:val="lowerLetter"/>
      <w:lvlText w:val="(%1)"/>
      <w:lvlJc w:val="left"/>
      <w:pPr>
        <w:ind w:left="720" w:hanging="360"/>
      </w:pPr>
      <w:rPr>
        <w:rFonts w:ascii="Georgia" w:eastAsia="Georgia" w:hAnsi="Georgia" w:cs="Georgia" w:hint="default"/>
        <w:spacing w:val="-2"/>
        <w:w w:val="100"/>
        <w:sz w:val="24"/>
        <w:szCs w:val="24"/>
        <w:lang w:val="en-US" w:eastAsia="en-US" w:bidi="en-US"/>
      </w:rPr>
    </w:lvl>
    <w:lvl w:ilvl="1" w:tplc="C4EE70A4">
      <w:numFmt w:val="bullet"/>
      <w:lvlText w:val="•"/>
      <w:lvlJc w:val="left"/>
      <w:pPr>
        <w:ind w:left="1624" w:hanging="360"/>
      </w:pPr>
      <w:rPr>
        <w:rFonts w:hint="default"/>
        <w:lang w:val="en-US" w:eastAsia="en-US" w:bidi="en-US"/>
      </w:rPr>
    </w:lvl>
    <w:lvl w:ilvl="2" w:tplc="DB4465F2">
      <w:numFmt w:val="bullet"/>
      <w:lvlText w:val="•"/>
      <w:lvlJc w:val="left"/>
      <w:pPr>
        <w:ind w:left="2529" w:hanging="360"/>
      </w:pPr>
      <w:rPr>
        <w:rFonts w:hint="default"/>
        <w:lang w:val="en-US" w:eastAsia="en-US" w:bidi="en-US"/>
      </w:rPr>
    </w:lvl>
    <w:lvl w:ilvl="3" w:tplc="4C360110">
      <w:numFmt w:val="bullet"/>
      <w:lvlText w:val="•"/>
      <w:lvlJc w:val="left"/>
      <w:pPr>
        <w:ind w:left="3433" w:hanging="360"/>
      </w:pPr>
      <w:rPr>
        <w:rFonts w:hint="default"/>
        <w:lang w:val="en-US" w:eastAsia="en-US" w:bidi="en-US"/>
      </w:rPr>
    </w:lvl>
    <w:lvl w:ilvl="4" w:tplc="38DCD4AC">
      <w:numFmt w:val="bullet"/>
      <w:lvlText w:val="•"/>
      <w:lvlJc w:val="left"/>
      <w:pPr>
        <w:ind w:left="4338" w:hanging="360"/>
      </w:pPr>
      <w:rPr>
        <w:rFonts w:hint="default"/>
        <w:lang w:val="en-US" w:eastAsia="en-US" w:bidi="en-US"/>
      </w:rPr>
    </w:lvl>
    <w:lvl w:ilvl="5" w:tplc="8C5ACBB0">
      <w:numFmt w:val="bullet"/>
      <w:lvlText w:val="•"/>
      <w:lvlJc w:val="left"/>
      <w:pPr>
        <w:ind w:left="5243" w:hanging="360"/>
      </w:pPr>
      <w:rPr>
        <w:rFonts w:hint="default"/>
        <w:lang w:val="en-US" w:eastAsia="en-US" w:bidi="en-US"/>
      </w:rPr>
    </w:lvl>
    <w:lvl w:ilvl="6" w:tplc="C810C99C">
      <w:numFmt w:val="bullet"/>
      <w:lvlText w:val="•"/>
      <w:lvlJc w:val="left"/>
      <w:pPr>
        <w:ind w:left="6147" w:hanging="360"/>
      </w:pPr>
      <w:rPr>
        <w:rFonts w:hint="default"/>
        <w:lang w:val="en-US" w:eastAsia="en-US" w:bidi="en-US"/>
      </w:rPr>
    </w:lvl>
    <w:lvl w:ilvl="7" w:tplc="EA7EA0D2">
      <w:numFmt w:val="bullet"/>
      <w:lvlText w:val="•"/>
      <w:lvlJc w:val="left"/>
      <w:pPr>
        <w:ind w:left="7052" w:hanging="360"/>
      </w:pPr>
      <w:rPr>
        <w:rFonts w:hint="default"/>
        <w:lang w:val="en-US" w:eastAsia="en-US" w:bidi="en-US"/>
      </w:rPr>
    </w:lvl>
    <w:lvl w:ilvl="8" w:tplc="3D80BD4E">
      <w:numFmt w:val="bullet"/>
      <w:lvlText w:val="•"/>
      <w:lvlJc w:val="left"/>
      <w:pPr>
        <w:ind w:left="7957" w:hanging="360"/>
      </w:pPr>
      <w:rPr>
        <w:rFonts w:hint="default"/>
        <w:lang w:val="en-US" w:eastAsia="en-US" w:bidi="en-US"/>
      </w:rPr>
    </w:lvl>
  </w:abstractNum>
  <w:abstractNum w:abstractNumId="55">
    <w:nsid w:val="77D032FA"/>
    <w:multiLevelType w:val="hybridMultilevel"/>
    <w:tmpl w:val="A5EE21CE"/>
    <w:lvl w:ilvl="0" w:tplc="49709A24">
      <w:numFmt w:val="bullet"/>
      <w:lvlText w:val=""/>
      <w:lvlJc w:val="left"/>
      <w:pPr>
        <w:ind w:left="1604" w:hanging="380"/>
      </w:pPr>
      <w:rPr>
        <w:rFonts w:ascii="Symbol" w:eastAsia="Symbol" w:hAnsi="Symbol" w:cs="Symbol" w:hint="default"/>
        <w:w w:val="100"/>
        <w:sz w:val="24"/>
        <w:szCs w:val="24"/>
        <w:lang w:val="en-US" w:eastAsia="en-US" w:bidi="en-US"/>
      </w:rPr>
    </w:lvl>
    <w:lvl w:ilvl="1" w:tplc="F7C02B4C">
      <w:numFmt w:val="bullet"/>
      <w:lvlText w:val="•"/>
      <w:lvlJc w:val="left"/>
      <w:pPr>
        <w:ind w:left="2448" w:hanging="380"/>
      </w:pPr>
      <w:rPr>
        <w:rFonts w:hint="default"/>
        <w:lang w:val="en-US" w:eastAsia="en-US" w:bidi="en-US"/>
      </w:rPr>
    </w:lvl>
    <w:lvl w:ilvl="2" w:tplc="4762D314">
      <w:numFmt w:val="bullet"/>
      <w:lvlText w:val="•"/>
      <w:lvlJc w:val="left"/>
      <w:pPr>
        <w:ind w:left="3297" w:hanging="380"/>
      </w:pPr>
      <w:rPr>
        <w:rFonts w:hint="default"/>
        <w:lang w:val="en-US" w:eastAsia="en-US" w:bidi="en-US"/>
      </w:rPr>
    </w:lvl>
    <w:lvl w:ilvl="3" w:tplc="495470DC">
      <w:numFmt w:val="bullet"/>
      <w:lvlText w:val="•"/>
      <w:lvlJc w:val="left"/>
      <w:pPr>
        <w:ind w:left="4145" w:hanging="380"/>
      </w:pPr>
      <w:rPr>
        <w:rFonts w:hint="default"/>
        <w:lang w:val="en-US" w:eastAsia="en-US" w:bidi="en-US"/>
      </w:rPr>
    </w:lvl>
    <w:lvl w:ilvl="4" w:tplc="3A565DAA">
      <w:numFmt w:val="bullet"/>
      <w:lvlText w:val="•"/>
      <w:lvlJc w:val="left"/>
      <w:pPr>
        <w:ind w:left="4994" w:hanging="380"/>
      </w:pPr>
      <w:rPr>
        <w:rFonts w:hint="default"/>
        <w:lang w:val="en-US" w:eastAsia="en-US" w:bidi="en-US"/>
      </w:rPr>
    </w:lvl>
    <w:lvl w:ilvl="5" w:tplc="A86E2F94">
      <w:numFmt w:val="bullet"/>
      <w:lvlText w:val="•"/>
      <w:lvlJc w:val="left"/>
      <w:pPr>
        <w:ind w:left="5843" w:hanging="380"/>
      </w:pPr>
      <w:rPr>
        <w:rFonts w:hint="default"/>
        <w:lang w:val="en-US" w:eastAsia="en-US" w:bidi="en-US"/>
      </w:rPr>
    </w:lvl>
    <w:lvl w:ilvl="6" w:tplc="A77CC0C2">
      <w:numFmt w:val="bullet"/>
      <w:lvlText w:val="•"/>
      <w:lvlJc w:val="left"/>
      <w:pPr>
        <w:ind w:left="6691" w:hanging="380"/>
      </w:pPr>
      <w:rPr>
        <w:rFonts w:hint="default"/>
        <w:lang w:val="en-US" w:eastAsia="en-US" w:bidi="en-US"/>
      </w:rPr>
    </w:lvl>
    <w:lvl w:ilvl="7" w:tplc="5A5289A0">
      <w:numFmt w:val="bullet"/>
      <w:lvlText w:val="•"/>
      <w:lvlJc w:val="left"/>
      <w:pPr>
        <w:ind w:left="7540" w:hanging="380"/>
      </w:pPr>
      <w:rPr>
        <w:rFonts w:hint="default"/>
        <w:lang w:val="en-US" w:eastAsia="en-US" w:bidi="en-US"/>
      </w:rPr>
    </w:lvl>
    <w:lvl w:ilvl="8" w:tplc="58F896D8">
      <w:numFmt w:val="bullet"/>
      <w:lvlText w:val="•"/>
      <w:lvlJc w:val="left"/>
      <w:pPr>
        <w:ind w:left="8389" w:hanging="380"/>
      </w:pPr>
      <w:rPr>
        <w:rFonts w:hint="default"/>
        <w:lang w:val="en-US" w:eastAsia="en-US" w:bidi="en-US"/>
      </w:rPr>
    </w:lvl>
  </w:abstractNum>
  <w:abstractNum w:abstractNumId="56">
    <w:nsid w:val="781B6D6D"/>
    <w:multiLevelType w:val="hybridMultilevel"/>
    <w:tmpl w:val="67581E52"/>
    <w:lvl w:ilvl="0" w:tplc="95464054">
      <w:numFmt w:val="bullet"/>
      <w:lvlText w:val=""/>
      <w:lvlJc w:val="left"/>
      <w:pPr>
        <w:ind w:left="1428" w:hanging="360"/>
      </w:pPr>
      <w:rPr>
        <w:rFonts w:ascii="Wingdings" w:eastAsia="Wingdings" w:hAnsi="Wingdings" w:cs="Wingdings" w:hint="default"/>
        <w:w w:val="100"/>
        <w:sz w:val="24"/>
        <w:szCs w:val="24"/>
        <w:lang w:val="en-US" w:eastAsia="en-US" w:bidi="en-US"/>
      </w:rPr>
    </w:lvl>
    <w:lvl w:ilvl="1" w:tplc="64F0AEC0">
      <w:numFmt w:val="bullet"/>
      <w:lvlText w:val="•"/>
      <w:lvlJc w:val="left"/>
      <w:pPr>
        <w:ind w:left="2254" w:hanging="360"/>
      </w:pPr>
      <w:rPr>
        <w:rFonts w:hint="default"/>
        <w:lang w:val="en-US" w:eastAsia="en-US" w:bidi="en-US"/>
      </w:rPr>
    </w:lvl>
    <w:lvl w:ilvl="2" w:tplc="85522A86">
      <w:numFmt w:val="bullet"/>
      <w:lvlText w:val="•"/>
      <w:lvlJc w:val="left"/>
      <w:pPr>
        <w:ind w:left="3089" w:hanging="360"/>
      </w:pPr>
      <w:rPr>
        <w:rFonts w:hint="default"/>
        <w:lang w:val="en-US" w:eastAsia="en-US" w:bidi="en-US"/>
      </w:rPr>
    </w:lvl>
    <w:lvl w:ilvl="3" w:tplc="C186A79C">
      <w:numFmt w:val="bullet"/>
      <w:lvlText w:val="•"/>
      <w:lvlJc w:val="left"/>
      <w:pPr>
        <w:ind w:left="3923" w:hanging="360"/>
      </w:pPr>
      <w:rPr>
        <w:rFonts w:hint="default"/>
        <w:lang w:val="en-US" w:eastAsia="en-US" w:bidi="en-US"/>
      </w:rPr>
    </w:lvl>
    <w:lvl w:ilvl="4" w:tplc="A9EA169E">
      <w:numFmt w:val="bullet"/>
      <w:lvlText w:val="•"/>
      <w:lvlJc w:val="left"/>
      <w:pPr>
        <w:ind w:left="4758" w:hanging="360"/>
      </w:pPr>
      <w:rPr>
        <w:rFonts w:hint="default"/>
        <w:lang w:val="en-US" w:eastAsia="en-US" w:bidi="en-US"/>
      </w:rPr>
    </w:lvl>
    <w:lvl w:ilvl="5" w:tplc="20BC4AFC">
      <w:numFmt w:val="bullet"/>
      <w:lvlText w:val="•"/>
      <w:lvlJc w:val="left"/>
      <w:pPr>
        <w:ind w:left="5593" w:hanging="360"/>
      </w:pPr>
      <w:rPr>
        <w:rFonts w:hint="default"/>
        <w:lang w:val="en-US" w:eastAsia="en-US" w:bidi="en-US"/>
      </w:rPr>
    </w:lvl>
    <w:lvl w:ilvl="6" w:tplc="0D6E7FD0">
      <w:numFmt w:val="bullet"/>
      <w:lvlText w:val="•"/>
      <w:lvlJc w:val="left"/>
      <w:pPr>
        <w:ind w:left="6427" w:hanging="360"/>
      </w:pPr>
      <w:rPr>
        <w:rFonts w:hint="default"/>
        <w:lang w:val="en-US" w:eastAsia="en-US" w:bidi="en-US"/>
      </w:rPr>
    </w:lvl>
    <w:lvl w:ilvl="7" w:tplc="BC94F1F2">
      <w:numFmt w:val="bullet"/>
      <w:lvlText w:val="•"/>
      <w:lvlJc w:val="left"/>
      <w:pPr>
        <w:ind w:left="7262" w:hanging="360"/>
      </w:pPr>
      <w:rPr>
        <w:rFonts w:hint="default"/>
        <w:lang w:val="en-US" w:eastAsia="en-US" w:bidi="en-US"/>
      </w:rPr>
    </w:lvl>
    <w:lvl w:ilvl="8" w:tplc="7E24AB2E">
      <w:numFmt w:val="bullet"/>
      <w:lvlText w:val="•"/>
      <w:lvlJc w:val="left"/>
      <w:pPr>
        <w:ind w:left="8097" w:hanging="360"/>
      </w:pPr>
      <w:rPr>
        <w:rFonts w:hint="default"/>
        <w:lang w:val="en-US" w:eastAsia="en-US" w:bidi="en-US"/>
      </w:rPr>
    </w:lvl>
  </w:abstractNum>
  <w:abstractNum w:abstractNumId="57">
    <w:nsid w:val="79D82251"/>
    <w:multiLevelType w:val="hybridMultilevel"/>
    <w:tmpl w:val="4734088E"/>
    <w:lvl w:ilvl="0" w:tplc="6E923CE2">
      <w:start w:val="9"/>
      <w:numFmt w:val="decimal"/>
      <w:lvlText w:val="%1)"/>
      <w:lvlJc w:val="left"/>
      <w:pPr>
        <w:ind w:left="991" w:hanging="631"/>
      </w:pPr>
      <w:rPr>
        <w:rFonts w:ascii="Georgia" w:eastAsia="Georgia" w:hAnsi="Georgia" w:cs="Georgia" w:hint="default"/>
        <w:spacing w:val="-2"/>
        <w:w w:val="100"/>
        <w:sz w:val="24"/>
        <w:szCs w:val="24"/>
        <w:lang w:val="en-US" w:eastAsia="en-US" w:bidi="en-US"/>
      </w:rPr>
    </w:lvl>
    <w:lvl w:ilvl="1" w:tplc="F9AE2670">
      <w:numFmt w:val="bullet"/>
      <w:lvlText w:val="•"/>
      <w:lvlJc w:val="left"/>
      <w:pPr>
        <w:ind w:left="1876" w:hanging="631"/>
      </w:pPr>
      <w:rPr>
        <w:rFonts w:hint="default"/>
        <w:lang w:val="en-US" w:eastAsia="en-US" w:bidi="en-US"/>
      </w:rPr>
    </w:lvl>
    <w:lvl w:ilvl="2" w:tplc="0A2479FE">
      <w:numFmt w:val="bullet"/>
      <w:lvlText w:val="•"/>
      <w:lvlJc w:val="left"/>
      <w:pPr>
        <w:ind w:left="2753" w:hanging="631"/>
      </w:pPr>
      <w:rPr>
        <w:rFonts w:hint="default"/>
        <w:lang w:val="en-US" w:eastAsia="en-US" w:bidi="en-US"/>
      </w:rPr>
    </w:lvl>
    <w:lvl w:ilvl="3" w:tplc="62025428">
      <w:numFmt w:val="bullet"/>
      <w:lvlText w:val="•"/>
      <w:lvlJc w:val="left"/>
      <w:pPr>
        <w:ind w:left="3629" w:hanging="631"/>
      </w:pPr>
      <w:rPr>
        <w:rFonts w:hint="default"/>
        <w:lang w:val="en-US" w:eastAsia="en-US" w:bidi="en-US"/>
      </w:rPr>
    </w:lvl>
    <w:lvl w:ilvl="4" w:tplc="E47605EC">
      <w:numFmt w:val="bullet"/>
      <w:lvlText w:val="•"/>
      <w:lvlJc w:val="left"/>
      <w:pPr>
        <w:ind w:left="4506" w:hanging="631"/>
      </w:pPr>
      <w:rPr>
        <w:rFonts w:hint="default"/>
        <w:lang w:val="en-US" w:eastAsia="en-US" w:bidi="en-US"/>
      </w:rPr>
    </w:lvl>
    <w:lvl w:ilvl="5" w:tplc="68841A94">
      <w:numFmt w:val="bullet"/>
      <w:lvlText w:val="•"/>
      <w:lvlJc w:val="left"/>
      <w:pPr>
        <w:ind w:left="5383" w:hanging="631"/>
      </w:pPr>
      <w:rPr>
        <w:rFonts w:hint="default"/>
        <w:lang w:val="en-US" w:eastAsia="en-US" w:bidi="en-US"/>
      </w:rPr>
    </w:lvl>
    <w:lvl w:ilvl="6" w:tplc="EA64C040">
      <w:numFmt w:val="bullet"/>
      <w:lvlText w:val="•"/>
      <w:lvlJc w:val="left"/>
      <w:pPr>
        <w:ind w:left="6259" w:hanging="631"/>
      </w:pPr>
      <w:rPr>
        <w:rFonts w:hint="default"/>
        <w:lang w:val="en-US" w:eastAsia="en-US" w:bidi="en-US"/>
      </w:rPr>
    </w:lvl>
    <w:lvl w:ilvl="7" w:tplc="E5C8D1BA">
      <w:numFmt w:val="bullet"/>
      <w:lvlText w:val="•"/>
      <w:lvlJc w:val="left"/>
      <w:pPr>
        <w:ind w:left="7136" w:hanging="631"/>
      </w:pPr>
      <w:rPr>
        <w:rFonts w:hint="default"/>
        <w:lang w:val="en-US" w:eastAsia="en-US" w:bidi="en-US"/>
      </w:rPr>
    </w:lvl>
    <w:lvl w:ilvl="8" w:tplc="5000A090">
      <w:numFmt w:val="bullet"/>
      <w:lvlText w:val="•"/>
      <w:lvlJc w:val="left"/>
      <w:pPr>
        <w:ind w:left="8013" w:hanging="631"/>
      </w:pPr>
      <w:rPr>
        <w:rFonts w:hint="default"/>
        <w:lang w:val="en-US" w:eastAsia="en-US" w:bidi="en-US"/>
      </w:rPr>
    </w:lvl>
  </w:abstractNum>
  <w:abstractNum w:abstractNumId="58">
    <w:nsid w:val="7A863D6A"/>
    <w:multiLevelType w:val="hybridMultilevel"/>
    <w:tmpl w:val="9C4483FE"/>
    <w:lvl w:ilvl="0" w:tplc="2AB6D38A">
      <w:start w:val="1"/>
      <w:numFmt w:val="lowerLetter"/>
      <w:lvlText w:val="%1)"/>
      <w:lvlJc w:val="left"/>
      <w:pPr>
        <w:ind w:left="1080" w:hanging="720"/>
      </w:pPr>
      <w:rPr>
        <w:rFonts w:ascii="Georgia" w:eastAsia="Georgia" w:hAnsi="Georgia" w:cs="Georgia" w:hint="default"/>
        <w:spacing w:val="-12"/>
        <w:w w:val="100"/>
        <w:sz w:val="24"/>
        <w:szCs w:val="24"/>
        <w:lang w:val="en-US" w:eastAsia="en-US" w:bidi="en-US"/>
      </w:rPr>
    </w:lvl>
    <w:lvl w:ilvl="1" w:tplc="EB8C092C">
      <w:numFmt w:val="bullet"/>
      <w:lvlText w:val="•"/>
      <w:lvlJc w:val="left"/>
      <w:pPr>
        <w:ind w:left="1948" w:hanging="720"/>
      </w:pPr>
      <w:rPr>
        <w:rFonts w:hint="default"/>
        <w:lang w:val="en-US" w:eastAsia="en-US" w:bidi="en-US"/>
      </w:rPr>
    </w:lvl>
    <w:lvl w:ilvl="2" w:tplc="2B523BBA">
      <w:numFmt w:val="bullet"/>
      <w:lvlText w:val="•"/>
      <w:lvlJc w:val="left"/>
      <w:pPr>
        <w:ind w:left="2817" w:hanging="720"/>
      </w:pPr>
      <w:rPr>
        <w:rFonts w:hint="default"/>
        <w:lang w:val="en-US" w:eastAsia="en-US" w:bidi="en-US"/>
      </w:rPr>
    </w:lvl>
    <w:lvl w:ilvl="3" w:tplc="CBC25386">
      <w:numFmt w:val="bullet"/>
      <w:lvlText w:val="•"/>
      <w:lvlJc w:val="left"/>
      <w:pPr>
        <w:ind w:left="3685" w:hanging="720"/>
      </w:pPr>
      <w:rPr>
        <w:rFonts w:hint="default"/>
        <w:lang w:val="en-US" w:eastAsia="en-US" w:bidi="en-US"/>
      </w:rPr>
    </w:lvl>
    <w:lvl w:ilvl="4" w:tplc="B0EA90A4">
      <w:numFmt w:val="bullet"/>
      <w:lvlText w:val="•"/>
      <w:lvlJc w:val="left"/>
      <w:pPr>
        <w:ind w:left="4554" w:hanging="720"/>
      </w:pPr>
      <w:rPr>
        <w:rFonts w:hint="default"/>
        <w:lang w:val="en-US" w:eastAsia="en-US" w:bidi="en-US"/>
      </w:rPr>
    </w:lvl>
    <w:lvl w:ilvl="5" w:tplc="7FC294A2">
      <w:numFmt w:val="bullet"/>
      <w:lvlText w:val="•"/>
      <w:lvlJc w:val="left"/>
      <w:pPr>
        <w:ind w:left="5423" w:hanging="720"/>
      </w:pPr>
      <w:rPr>
        <w:rFonts w:hint="default"/>
        <w:lang w:val="en-US" w:eastAsia="en-US" w:bidi="en-US"/>
      </w:rPr>
    </w:lvl>
    <w:lvl w:ilvl="6" w:tplc="9424D318">
      <w:numFmt w:val="bullet"/>
      <w:lvlText w:val="•"/>
      <w:lvlJc w:val="left"/>
      <w:pPr>
        <w:ind w:left="6291" w:hanging="720"/>
      </w:pPr>
      <w:rPr>
        <w:rFonts w:hint="default"/>
        <w:lang w:val="en-US" w:eastAsia="en-US" w:bidi="en-US"/>
      </w:rPr>
    </w:lvl>
    <w:lvl w:ilvl="7" w:tplc="F11A3828">
      <w:numFmt w:val="bullet"/>
      <w:lvlText w:val="•"/>
      <w:lvlJc w:val="left"/>
      <w:pPr>
        <w:ind w:left="7160" w:hanging="720"/>
      </w:pPr>
      <w:rPr>
        <w:rFonts w:hint="default"/>
        <w:lang w:val="en-US" w:eastAsia="en-US" w:bidi="en-US"/>
      </w:rPr>
    </w:lvl>
    <w:lvl w:ilvl="8" w:tplc="D3AE480C">
      <w:numFmt w:val="bullet"/>
      <w:lvlText w:val="•"/>
      <w:lvlJc w:val="left"/>
      <w:pPr>
        <w:ind w:left="8029" w:hanging="720"/>
      </w:pPr>
      <w:rPr>
        <w:rFonts w:hint="default"/>
        <w:lang w:val="en-US" w:eastAsia="en-US" w:bidi="en-US"/>
      </w:rPr>
    </w:lvl>
  </w:abstractNum>
  <w:abstractNum w:abstractNumId="59">
    <w:nsid w:val="7CCF6338"/>
    <w:multiLevelType w:val="hybridMultilevel"/>
    <w:tmpl w:val="3D428D9C"/>
    <w:lvl w:ilvl="0" w:tplc="04489F50">
      <w:start w:val="1"/>
      <w:numFmt w:val="lowerRoman"/>
      <w:lvlText w:val="%1)"/>
      <w:lvlJc w:val="left"/>
      <w:pPr>
        <w:ind w:left="1080" w:hanging="360"/>
      </w:pPr>
      <w:rPr>
        <w:rFonts w:ascii="Georgia" w:eastAsia="Georgia" w:hAnsi="Georgia" w:cs="Georgia" w:hint="default"/>
        <w:spacing w:val="-2"/>
        <w:w w:val="100"/>
        <w:sz w:val="24"/>
        <w:szCs w:val="24"/>
        <w:lang w:val="en-US" w:eastAsia="en-US" w:bidi="en-US"/>
      </w:rPr>
    </w:lvl>
    <w:lvl w:ilvl="1" w:tplc="67AEFF08">
      <w:start w:val="1"/>
      <w:numFmt w:val="lowerLetter"/>
      <w:lvlText w:val="%2)"/>
      <w:lvlJc w:val="left"/>
      <w:pPr>
        <w:ind w:left="1800" w:hanging="720"/>
      </w:pPr>
      <w:rPr>
        <w:rFonts w:ascii="Georgia" w:eastAsia="Georgia" w:hAnsi="Georgia" w:cs="Georgia" w:hint="default"/>
        <w:spacing w:val="-12"/>
        <w:w w:val="100"/>
        <w:sz w:val="24"/>
        <w:szCs w:val="24"/>
        <w:lang w:val="en-US" w:eastAsia="en-US" w:bidi="en-US"/>
      </w:rPr>
    </w:lvl>
    <w:lvl w:ilvl="2" w:tplc="707E22A4">
      <w:numFmt w:val="bullet"/>
      <w:lvlText w:val="•"/>
      <w:lvlJc w:val="left"/>
      <w:pPr>
        <w:ind w:left="2685" w:hanging="720"/>
      </w:pPr>
      <w:rPr>
        <w:rFonts w:hint="default"/>
        <w:lang w:val="en-US" w:eastAsia="en-US" w:bidi="en-US"/>
      </w:rPr>
    </w:lvl>
    <w:lvl w:ilvl="3" w:tplc="58F062C0">
      <w:numFmt w:val="bullet"/>
      <w:lvlText w:val="•"/>
      <w:lvlJc w:val="left"/>
      <w:pPr>
        <w:ind w:left="3570" w:hanging="720"/>
      </w:pPr>
      <w:rPr>
        <w:rFonts w:hint="default"/>
        <w:lang w:val="en-US" w:eastAsia="en-US" w:bidi="en-US"/>
      </w:rPr>
    </w:lvl>
    <w:lvl w:ilvl="4" w:tplc="CF023616">
      <w:numFmt w:val="bullet"/>
      <w:lvlText w:val="•"/>
      <w:lvlJc w:val="left"/>
      <w:pPr>
        <w:ind w:left="4455" w:hanging="720"/>
      </w:pPr>
      <w:rPr>
        <w:rFonts w:hint="default"/>
        <w:lang w:val="en-US" w:eastAsia="en-US" w:bidi="en-US"/>
      </w:rPr>
    </w:lvl>
    <w:lvl w:ilvl="5" w:tplc="576429C6">
      <w:numFmt w:val="bullet"/>
      <w:lvlText w:val="•"/>
      <w:lvlJc w:val="left"/>
      <w:pPr>
        <w:ind w:left="5340" w:hanging="720"/>
      </w:pPr>
      <w:rPr>
        <w:rFonts w:hint="default"/>
        <w:lang w:val="en-US" w:eastAsia="en-US" w:bidi="en-US"/>
      </w:rPr>
    </w:lvl>
    <w:lvl w:ilvl="6" w:tplc="18C82100">
      <w:numFmt w:val="bullet"/>
      <w:lvlText w:val="•"/>
      <w:lvlJc w:val="left"/>
      <w:pPr>
        <w:ind w:left="6225" w:hanging="720"/>
      </w:pPr>
      <w:rPr>
        <w:rFonts w:hint="default"/>
        <w:lang w:val="en-US" w:eastAsia="en-US" w:bidi="en-US"/>
      </w:rPr>
    </w:lvl>
    <w:lvl w:ilvl="7" w:tplc="4EEC1EEA">
      <w:numFmt w:val="bullet"/>
      <w:lvlText w:val="•"/>
      <w:lvlJc w:val="left"/>
      <w:pPr>
        <w:ind w:left="7110" w:hanging="720"/>
      </w:pPr>
      <w:rPr>
        <w:rFonts w:hint="default"/>
        <w:lang w:val="en-US" w:eastAsia="en-US" w:bidi="en-US"/>
      </w:rPr>
    </w:lvl>
    <w:lvl w:ilvl="8" w:tplc="688641E4">
      <w:numFmt w:val="bullet"/>
      <w:lvlText w:val="•"/>
      <w:lvlJc w:val="left"/>
      <w:pPr>
        <w:ind w:left="7996" w:hanging="720"/>
      </w:pPr>
      <w:rPr>
        <w:rFonts w:hint="default"/>
        <w:lang w:val="en-US" w:eastAsia="en-US" w:bidi="en-US"/>
      </w:rPr>
    </w:lvl>
  </w:abstractNum>
  <w:abstractNum w:abstractNumId="60">
    <w:nsid w:val="7EB06832"/>
    <w:multiLevelType w:val="hybridMultilevel"/>
    <w:tmpl w:val="B12C7490"/>
    <w:lvl w:ilvl="0" w:tplc="29503BB8">
      <w:start w:val="1"/>
      <w:numFmt w:val="lowerRoman"/>
      <w:lvlText w:val="%1)"/>
      <w:lvlJc w:val="left"/>
      <w:pPr>
        <w:ind w:left="1800" w:hanging="720"/>
      </w:pPr>
      <w:rPr>
        <w:rFonts w:ascii="Georgia" w:eastAsia="Georgia" w:hAnsi="Georgia" w:cs="Georgia" w:hint="default"/>
        <w:spacing w:val="-27"/>
        <w:w w:val="100"/>
        <w:sz w:val="24"/>
        <w:szCs w:val="24"/>
        <w:lang w:val="en-US" w:eastAsia="en-US" w:bidi="en-US"/>
      </w:rPr>
    </w:lvl>
    <w:lvl w:ilvl="1" w:tplc="90E07FA0">
      <w:numFmt w:val="bullet"/>
      <w:lvlText w:val="•"/>
      <w:lvlJc w:val="left"/>
      <w:pPr>
        <w:ind w:left="2596" w:hanging="720"/>
      </w:pPr>
      <w:rPr>
        <w:rFonts w:hint="default"/>
        <w:lang w:val="en-US" w:eastAsia="en-US" w:bidi="en-US"/>
      </w:rPr>
    </w:lvl>
    <w:lvl w:ilvl="2" w:tplc="845894B4">
      <w:numFmt w:val="bullet"/>
      <w:lvlText w:val="•"/>
      <w:lvlJc w:val="left"/>
      <w:pPr>
        <w:ind w:left="3393" w:hanging="720"/>
      </w:pPr>
      <w:rPr>
        <w:rFonts w:hint="default"/>
        <w:lang w:val="en-US" w:eastAsia="en-US" w:bidi="en-US"/>
      </w:rPr>
    </w:lvl>
    <w:lvl w:ilvl="3" w:tplc="46D4874A">
      <w:numFmt w:val="bullet"/>
      <w:lvlText w:val="•"/>
      <w:lvlJc w:val="left"/>
      <w:pPr>
        <w:ind w:left="4189" w:hanging="720"/>
      </w:pPr>
      <w:rPr>
        <w:rFonts w:hint="default"/>
        <w:lang w:val="en-US" w:eastAsia="en-US" w:bidi="en-US"/>
      </w:rPr>
    </w:lvl>
    <w:lvl w:ilvl="4" w:tplc="8752C4BC">
      <w:numFmt w:val="bullet"/>
      <w:lvlText w:val="•"/>
      <w:lvlJc w:val="left"/>
      <w:pPr>
        <w:ind w:left="4986" w:hanging="720"/>
      </w:pPr>
      <w:rPr>
        <w:rFonts w:hint="default"/>
        <w:lang w:val="en-US" w:eastAsia="en-US" w:bidi="en-US"/>
      </w:rPr>
    </w:lvl>
    <w:lvl w:ilvl="5" w:tplc="ED28A53A">
      <w:numFmt w:val="bullet"/>
      <w:lvlText w:val="•"/>
      <w:lvlJc w:val="left"/>
      <w:pPr>
        <w:ind w:left="5783" w:hanging="720"/>
      </w:pPr>
      <w:rPr>
        <w:rFonts w:hint="default"/>
        <w:lang w:val="en-US" w:eastAsia="en-US" w:bidi="en-US"/>
      </w:rPr>
    </w:lvl>
    <w:lvl w:ilvl="6" w:tplc="1890C02C">
      <w:numFmt w:val="bullet"/>
      <w:lvlText w:val="•"/>
      <w:lvlJc w:val="left"/>
      <w:pPr>
        <w:ind w:left="6579" w:hanging="720"/>
      </w:pPr>
      <w:rPr>
        <w:rFonts w:hint="default"/>
        <w:lang w:val="en-US" w:eastAsia="en-US" w:bidi="en-US"/>
      </w:rPr>
    </w:lvl>
    <w:lvl w:ilvl="7" w:tplc="068A3B4A">
      <w:numFmt w:val="bullet"/>
      <w:lvlText w:val="•"/>
      <w:lvlJc w:val="left"/>
      <w:pPr>
        <w:ind w:left="7376" w:hanging="720"/>
      </w:pPr>
      <w:rPr>
        <w:rFonts w:hint="default"/>
        <w:lang w:val="en-US" w:eastAsia="en-US" w:bidi="en-US"/>
      </w:rPr>
    </w:lvl>
    <w:lvl w:ilvl="8" w:tplc="0C0A17FE">
      <w:numFmt w:val="bullet"/>
      <w:lvlText w:val="•"/>
      <w:lvlJc w:val="left"/>
      <w:pPr>
        <w:ind w:left="8173" w:hanging="720"/>
      </w:pPr>
      <w:rPr>
        <w:rFonts w:hint="default"/>
        <w:lang w:val="en-US" w:eastAsia="en-US" w:bidi="en-US"/>
      </w:rPr>
    </w:lvl>
  </w:abstractNum>
  <w:num w:numId="1">
    <w:abstractNumId w:val="26"/>
  </w:num>
  <w:num w:numId="2">
    <w:abstractNumId w:val="36"/>
  </w:num>
  <w:num w:numId="3">
    <w:abstractNumId w:val="17"/>
  </w:num>
  <w:num w:numId="4">
    <w:abstractNumId w:val="55"/>
  </w:num>
  <w:num w:numId="5">
    <w:abstractNumId w:val="34"/>
  </w:num>
  <w:num w:numId="6">
    <w:abstractNumId w:val="35"/>
  </w:num>
  <w:num w:numId="7">
    <w:abstractNumId w:val="52"/>
  </w:num>
  <w:num w:numId="8">
    <w:abstractNumId w:val="30"/>
  </w:num>
  <w:num w:numId="9">
    <w:abstractNumId w:val="3"/>
  </w:num>
  <w:num w:numId="10">
    <w:abstractNumId w:val="21"/>
  </w:num>
  <w:num w:numId="11">
    <w:abstractNumId w:val="60"/>
  </w:num>
  <w:num w:numId="12">
    <w:abstractNumId w:val="49"/>
  </w:num>
  <w:num w:numId="13">
    <w:abstractNumId w:val="19"/>
  </w:num>
  <w:num w:numId="14">
    <w:abstractNumId w:val="9"/>
  </w:num>
  <w:num w:numId="15">
    <w:abstractNumId w:val="45"/>
  </w:num>
  <w:num w:numId="16">
    <w:abstractNumId w:val="59"/>
  </w:num>
  <w:num w:numId="17">
    <w:abstractNumId w:val="10"/>
  </w:num>
  <w:num w:numId="18">
    <w:abstractNumId w:val="15"/>
  </w:num>
  <w:num w:numId="19">
    <w:abstractNumId w:val="51"/>
  </w:num>
  <w:num w:numId="20">
    <w:abstractNumId w:val="39"/>
  </w:num>
  <w:num w:numId="21">
    <w:abstractNumId w:val="12"/>
  </w:num>
  <w:num w:numId="22">
    <w:abstractNumId w:val="32"/>
  </w:num>
  <w:num w:numId="23">
    <w:abstractNumId w:val="37"/>
  </w:num>
  <w:num w:numId="24">
    <w:abstractNumId w:val="58"/>
  </w:num>
  <w:num w:numId="25">
    <w:abstractNumId w:val="27"/>
  </w:num>
  <w:num w:numId="26">
    <w:abstractNumId w:val="33"/>
  </w:num>
  <w:num w:numId="27">
    <w:abstractNumId w:val="48"/>
  </w:num>
  <w:num w:numId="28">
    <w:abstractNumId w:val="57"/>
  </w:num>
  <w:num w:numId="29">
    <w:abstractNumId w:val="4"/>
  </w:num>
  <w:num w:numId="30">
    <w:abstractNumId w:val="28"/>
  </w:num>
  <w:num w:numId="31">
    <w:abstractNumId w:val="6"/>
  </w:num>
  <w:num w:numId="32">
    <w:abstractNumId w:val="56"/>
  </w:num>
  <w:num w:numId="33">
    <w:abstractNumId w:val="29"/>
  </w:num>
  <w:num w:numId="34">
    <w:abstractNumId w:val="31"/>
  </w:num>
  <w:num w:numId="35">
    <w:abstractNumId w:val="2"/>
  </w:num>
  <w:num w:numId="36">
    <w:abstractNumId w:val="41"/>
  </w:num>
  <w:num w:numId="37">
    <w:abstractNumId w:val="23"/>
  </w:num>
  <w:num w:numId="38">
    <w:abstractNumId w:val="44"/>
  </w:num>
  <w:num w:numId="39">
    <w:abstractNumId w:val="50"/>
  </w:num>
  <w:num w:numId="40">
    <w:abstractNumId w:val="53"/>
  </w:num>
  <w:num w:numId="41">
    <w:abstractNumId w:val="7"/>
  </w:num>
  <w:num w:numId="42">
    <w:abstractNumId w:val="8"/>
  </w:num>
  <w:num w:numId="43">
    <w:abstractNumId w:val="38"/>
  </w:num>
  <w:num w:numId="44">
    <w:abstractNumId w:val="42"/>
  </w:num>
  <w:num w:numId="45">
    <w:abstractNumId w:val="43"/>
  </w:num>
  <w:num w:numId="46">
    <w:abstractNumId w:val="25"/>
  </w:num>
  <w:num w:numId="47">
    <w:abstractNumId w:val="22"/>
  </w:num>
  <w:num w:numId="48">
    <w:abstractNumId w:val="14"/>
  </w:num>
  <w:num w:numId="49">
    <w:abstractNumId w:val="16"/>
  </w:num>
  <w:num w:numId="50">
    <w:abstractNumId w:val="5"/>
  </w:num>
  <w:num w:numId="51">
    <w:abstractNumId w:val="0"/>
  </w:num>
  <w:num w:numId="52">
    <w:abstractNumId w:val="20"/>
  </w:num>
  <w:num w:numId="53">
    <w:abstractNumId w:val="13"/>
  </w:num>
  <w:num w:numId="54">
    <w:abstractNumId w:val="54"/>
  </w:num>
  <w:num w:numId="55">
    <w:abstractNumId w:val="47"/>
  </w:num>
  <w:num w:numId="56">
    <w:abstractNumId w:val="40"/>
  </w:num>
  <w:num w:numId="57">
    <w:abstractNumId w:val="11"/>
  </w:num>
  <w:num w:numId="58">
    <w:abstractNumId w:val="1"/>
  </w:num>
  <w:num w:numId="59">
    <w:abstractNumId w:val="24"/>
  </w:num>
  <w:num w:numId="60">
    <w:abstractNumId w:val="46"/>
  </w:num>
  <w:num w:numId="61">
    <w:abstractNumId w:val="1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hdrShapeDefaults>
    <o:shapedefaults v:ext="edit" spidmax="10246"/>
    <o:shapelayout v:ext="edit">
      <o:idmap v:ext="edit" data="10"/>
    </o:shapelayout>
  </w:hdrShapeDefaults>
  <w:footnotePr>
    <w:footnote w:id="0"/>
    <w:footnote w:id="1"/>
  </w:footnotePr>
  <w:endnotePr>
    <w:endnote w:id="0"/>
    <w:endnote w:id="1"/>
  </w:endnotePr>
  <w:compat/>
  <w:rsids>
    <w:rsidRoot w:val="00E278CD"/>
    <w:rsid w:val="0001386F"/>
    <w:rsid w:val="00053666"/>
    <w:rsid w:val="00057DC1"/>
    <w:rsid w:val="000A45F0"/>
    <w:rsid w:val="000B5034"/>
    <w:rsid w:val="000C11FA"/>
    <w:rsid w:val="000D270E"/>
    <w:rsid w:val="000D6F77"/>
    <w:rsid w:val="000E1732"/>
    <w:rsid w:val="00106966"/>
    <w:rsid w:val="001069EC"/>
    <w:rsid w:val="0011258F"/>
    <w:rsid w:val="0013168A"/>
    <w:rsid w:val="0013208D"/>
    <w:rsid w:val="0014252E"/>
    <w:rsid w:val="001554DD"/>
    <w:rsid w:val="00162E57"/>
    <w:rsid w:val="00172C19"/>
    <w:rsid w:val="001865E0"/>
    <w:rsid w:val="001A175A"/>
    <w:rsid w:val="001B3B9A"/>
    <w:rsid w:val="001B4E50"/>
    <w:rsid w:val="001D57FF"/>
    <w:rsid w:val="001E3B75"/>
    <w:rsid w:val="00222B25"/>
    <w:rsid w:val="002536BC"/>
    <w:rsid w:val="00256F66"/>
    <w:rsid w:val="00260B38"/>
    <w:rsid w:val="00274D97"/>
    <w:rsid w:val="002A7F0A"/>
    <w:rsid w:val="002B6E85"/>
    <w:rsid w:val="002B73B7"/>
    <w:rsid w:val="002F0F99"/>
    <w:rsid w:val="00305ABC"/>
    <w:rsid w:val="00315413"/>
    <w:rsid w:val="00326DC6"/>
    <w:rsid w:val="00332CFA"/>
    <w:rsid w:val="003459DD"/>
    <w:rsid w:val="00352B16"/>
    <w:rsid w:val="00380DA1"/>
    <w:rsid w:val="00387488"/>
    <w:rsid w:val="00395E7D"/>
    <w:rsid w:val="003A4FC9"/>
    <w:rsid w:val="003B14EC"/>
    <w:rsid w:val="003B25FC"/>
    <w:rsid w:val="003C1CF7"/>
    <w:rsid w:val="003D192D"/>
    <w:rsid w:val="003D68A4"/>
    <w:rsid w:val="003E2805"/>
    <w:rsid w:val="00400F6B"/>
    <w:rsid w:val="004101ED"/>
    <w:rsid w:val="00427209"/>
    <w:rsid w:val="00430E3A"/>
    <w:rsid w:val="00433AD4"/>
    <w:rsid w:val="00445795"/>
    <w:rsid w:val="00465E55"/>
    <w:rsid w:val="00482836"/>
    <w:rsid w:val="004903D2"/>
    <w:rsid w:val="004A3216"/>
    <w:rsid w:val="004F3A03"/>
    <w:rsid w:val="00500E20"/>
    <w:rsid w:val="00507DE7"/>
    <w:rsid w:val="0053248F"/>
    <w:rsid w:val="00536D57"/>
    <w:rsid w:val="0055607F"/>
    <w:rsid w:val="00557976"/>
    <w:rsid w:val="005672C3"/>
    <w:rsid w:val="00592388"/>
    <w:rsid w:val="005A32F2"/>
    <w:rsid w:val="005E3AA0"/>
    <w:rsid w:val="005F3283"/>
    <w:rsid w:val="005F5162"/>
    <w:rsid w:val="006100F2"/>
    <w:rsid w:val="006148E6"/>
    <w:rsid w:val="006469E6"/>
    <w:rsid w:val="00655843"/>
    <w:rsid w:val="00656899"/>
    <w:rsid w:val="0066285A"/>
    <w:rsid w:val="00671EE3"/>
    <w:rsid w:val="006803F1"/>
    <w:rsid w:val="00684523"/>
    <w:rsid w:val="00687AD0"/>
    <w:rsid w:val="006A50BF"/>
    <w:rsid w:val="006B3B64"/>
    <w:rsid w:val="006B681B"/>
    <w:rsid w:val="006D1A70"/>
    <w:rsid w:val="006F1575"/>
    <w:rsid w:val="007212EC"/>
    <w:rsid w:val="00721854"/>
    <w:rsid w:val="007308DF"/>
    <w:rsid w:val="00737F40"/>
    <w:rsid w:val="00740B60"/>
    <w:rsid w:val="00747EB4"/>
    <w:rsid w:val="007502FC"/>
    <w:rsid w:val="00761BDD"/>
    <w:rsid w:val="007725F1"/>
    <w:rsid w:val="00777A4D"/>
    <w:rsid w:val="007B60E7"/>
    <w:rsid w:val="007F4BFB"/>
    <w:rsid w:val="00810888"/>
    <w:rsid w:val="008305C2"/>
    <w:rsid w:val="00833071"/>
    <w:rsid w:val="008361F7"/>
    <w:rsid w:val="008402A9"/>
    <w:rsid w:val="008660FA"/>
    <w:rsid w:val="008735DC"/>
    <w:rsid w:val="008760A5"/>
    <w:rsid w:val="00877E12"/>
    <w:rsid w:val="00895BAF"/>
    <w:rsid w:val="008A0C4B"/>
    <w:rsid w:val="008C207B"/>
    <w:rsid w:val="008D4BDA"/>
    <w:rsid w:val="008E1B55"/>
    <w:rsid w:val="008F31D9"/>
    <w:rsid w:val="009000A0"/>
    <w:rsid w:val="009106A7"/>
    <w:rsid w:val="009115B7"/>
    <w:rsid w:val="00950B76"/>
    <w:rsid w:val="00951C05"/>
    <w:rsid w:val="00984602"/>
    <w:rsid w:val="009903CA"/>
    <w:rsid w:val="009A7E5B"/>
    <w:rsid w:val="009A7FCE"/>
    <w:rsid w:val="009D25B5"/>
    <w:rsid w:val="00A229C5"/>
    <w:rsid w:val="00A27E6B"/>
    <w:rsid w:val="00A43F43"/>
    <w:rsid w:val="00A4647E"/>
    <w:rsid w:val="00A50202"/>
    <w:rsid w:val="00A564A1"/>
    <w:rsid w:val="00A87A2A"/>
    <w:rsid w:val="00A9004B"/>
    <w:rsid w:val="00AC4D94"/>
    <w:rsid w:val="00AD142B"/>
    <w:rsid w:val="00AD7B73"/>
    <w:rsid w:val="00AE26B8"/>
    <w:rsid w:val="00B003CA"/>
    <w:rsid w:val="00B258FB"/>
    <w:rsid w:val="00B535DA"/>
    <w:rsid w:val="00B77D05"/>
    <w:rsid w:val="00BA29FF"/>
    <w:rsid w:val="00BA745B"/>
    <w:rsid w:val="00BB275C"/>
    <w:rsid w:val="00BD60A6"/>
    <w:rsid w:val="00BE6BCC"/>
    <w:rsid w:val="00BF1084"/>
    <w:rsid w:val="00C07001"/>
    <w:rsid w:val="00C07467"/>
    <w:rsid w:val="00C108D0"/>
    <w:rsid w:val="00C123D5"/>
    <w:rsid w:val="00C32AFB"/>
    <w:rsid w:val="00C33BC1"/>
    <w:rsid w:val="00C765B6"/>
    <w:rsid w:val="00C95FF5"/>
    <w:rsid w:val="00CA58B0"/>
    <w:rsid w:val="00CB350B"/>
    <w:rsid w:val="00CC30E3"/>
    <w:rsid w:val="00CC5278"/>
    <w:rsid w:val="00CD74D3"/>
    <w:rsid w:val="00CE06A1"/>
    <w:rsid w:val="00CF7BA5"/>
    <w:rsid w:val="00D1088C"/>
    <w:rsid w:val="00D116D9"/>
    <w:rsid w:val="00D26648"/>
    <w:rsid w:val="00D303A9"/>
    <w:rsid w:val="00D330D7"/>
    <w:rsid w:val="00D40C95"/>
    <w:rsid w:val="00D43472"/>
    <w:rsid w:val="00D50B57"/>
    <w:rsid w:val="00D570ED"/>
    <w:rsid w:val="00D634FF"/>
    <w:rsid w:val="00D66248"/>
    <w:rsid w:val="00D8410C"/>
    <w:rsid w:val="00D93444"/>
    <w:rsid w:val="00DA4290"/>
    <w:rsid w:val="00DB485E"/>
    <w:rsid w:val="00DC1997"/>
    <w:rsid w:val="00DD243A"/>
    <w:rsid w:val="00DF3B09"/>
    <w:rsid w:val="00E04D62"/>
    <w:rsid w:val="00E06698"/>
    <w:rsid w:val="00E278CD"/>
    <w:rsid w:val="00E34206"/>
    <w:rsid w:val="00E466DE"/>
    <w:rsid w:val="00E66355"/>
    <w:rsid w:val="00E70CF9"/>
    <w:rsid w:val="00E743BF"/>
    <w:rsid w:val="00E81A0B"/>
    <w:rsid w:val="00E926AF"/>
    <w:rsid w:val="00E968ED"/>
    <w:rsid w:val="00EC3BBC"/>
    <w:rsid w:val="00ED0EFC"/>
    <w:rsid w:val="00ED1970"/>
    <w:rsid w:val="00EE419D"/>
    <w:rsid w:val="00EF63D0"/>
    <w:rsid w:val="00F45F21"/>
    <w:rsid w:val="00F46123"/>
    <w:rsid w:val="00F677AD"/>
    <w:rsid w:val="00F72816"/>
    <w:rsid w:val="00F73A9A"/>
    <w:rsid w:val="00F81025"/>
    <w:rsid w:val="00F823DF"/>
    <w:rsid w:val="00F831E8"/>
    <w:rsid w:val="00F87B11"/>
    <w:rsid w:val="00FC60EE"/>
    <w:rsid w:val="00FF3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78CD"/>
    <w:pPr>
      <w:widowControl w:val="0"/>
      <w:autoSpaceDE w:val="0"/>
      <w:autoSpaceDN w:val="0"/>
    </w:pPr>
    <w:rPr>
      <w:rFonts w:ascii="Georgia" w:eastAsia="Georgia" w:hAnsi="Georgia" w:cs="Georgia"/>
      <w:sz w:val="22"/>
      <w:szCs w:val="22"/>
      <w:lang w:val="en-US" w:eastAsia="en-US" w:bidi="en-US"/>
    </w:rPr>
  </w:style>
  <w:style w:type="paragraph" w:styleId="Heading1">
    <w:name w:val="heading 1"/>
    <w:basedOn w:val="Normal"/>
    <w:link w:val="Heading1Char"/>
    <w:uiPriority w:val="1"/>
    <w:qFormat/>
    <w:rsid w:val="00E278CD"/>
    <w:pPr>
      <w:outlineLvl w:val="0"/>
    </w:pPr>
    <w:rPr>
      <w:rFonts w:ascii="Cambria Math" w:eastAsia="Cambria Math" w:hAnsi="Cambria Math" w:cs="Cambria Math"/>
      <w:sz w:val="32"/>
      <w:szCs w:val="32"/>
    </w:rPr>
  </w:style>
  <w:style w:type="paragraph" w:styleId="Heading2">
    <w:name w:val="heading 2"/>
    <w:basedOn w:val="Normal"/>
    <w:link w:val="Heading2Char"/>
    <w:uiPriority w:val="1"/>
    <w:qFormat/>
    <w:rsid w:val="00E278CD"/>
    <w:pPr>
      <w:spacing w:before="19"/>
      <w:ind w:left="28"/>
      <w:outlineLvl w:val="1"/>
    </w:pPr>
    <w:rPr>
      <w:b/>
      <w:bCs/>
      <w:sz w:val="28"/>
      <w:szCs w:val="28"/>
    </w:rPr>
  </w:style>
  <w:style w:type="paragraph" w:styleId="Heading3">
    <w:name w:val="heading 3"/>
    <w:basedOn w:val="Normal"/>
    <w:link w:val="Heading3Char"/>
    <w:uiPriority w:val="1"/>
    <w:qFormat/>
    <w:rsid w:val="00E278CD"/>
    <w:pPr>
      <w:spacing w:before="99"/>
      <w:ind w:left="1179" w:hanging="709"/>
      <w:outlineLvl w:val="2"/>
    </w:pPr>
    <w:rPr>
      <w:b/>
      <w:bCs/>
      <w:sz w:val="26"/>
      <w:szCs w:val="26"/>
    </w:rPr>
  </w:style>
  <w:style w:type="paragraph" w:styleId="Heading4">
    <w:name w:val="heading 4"/>
    <w:basedOn w:val="Normal"/>
    <w:link w:val="Heading4Char"/>
    <w:uiPriority w:val="1"/>
    <w:qFormat/>
    <w:rsid w:val="00E278CD"/>
    <w:pPr>
      <w:ind w:left="898" w:hanging="428"/>
      <w:outlineLvl w:val="3"/>
    </w:pPr>
    <w:rPr>
      <w:b/>
      <w:bCs/>
      <w:sz w:val="24"/>
      <w:szCs w:val="24"/>
    </w:rPr>
  </w:style>
  <w:style w:type="paragraph" w:styleId="Heading5">
    <w:name w:val="heading 5"/>
    <w:basedOn w:val="Normal"/>
    <w:link w:val="Heading5Char"/>
    <w:uiPriority w:val="1"/>
    <w:qFormat/>
    <w:rsid w:val="00E278CD"/>
    <w:pPr>
      <w:spacing w:before="148"/>
      <w:ind w:left="1038"/>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1"/>
    <w:rsid w:val="00E278CD"/>
    <w:rPr>
      <w:rFonts w:ascii="Georgia" w:eastAsia="Georgia" w:hAnsi="Georgia" w:cs="Georgia"/>
      <w:b/>
      <w:bCs/>
      <w:sz w:val="24"/>
      <w:szCs w:val="24"/>
      <w:lang w:bidi="en-US"/>
    </w:rPr>
  </w:style>
  <w:style w:type="character" w:customStyle="1" w:styleId="Heading1Char">
    <w:name w:val="Heading 1 Char"/>
    <w:link w:val="Heading1"/>
    <w:uiPriority w:val="1"/>
    <w:rsid w:val="00E278CD"/>
    <w:rPr>
      <w:rFonts w:ascii="Cambria Math" w:eastAsia="Cambria Math" w:hAnsi="Cambria Math" w:cs="Cambria Math"/>
      <w:sz w:val="32"/>
      <w:szCs w:val="32"/>
      <w:lang w:bidi="en-US"/>
    </w:rPr>
  </w:style>
  <w:style w:type="character" w:customStyle="1" w:styleId="Heading2Char">
    <w:name w:val="Heading 2 Char"/>
    <w:link w:val="Heading2"/>
    <w:uiPriority w:val="1"/>
    <w:rsid w:val="00E278CD"/>
    <w:rPr>
      <w:rFonts w:ascii="Georgia" w:eastAsia="Georgia" w:hAnsi="Georgia" w:cs="Georgia"/>
      <w:b/>
      <w:bCs/>
      <w:sz w:val="28"/>
      <w:szCs w:val="28"/>
      <w:lang w:bidi="en-US"/>
    </w:rPr>
  </w:style>
  <w:style w:type="character" w:customStyle="1" w:styleId="Heading3Char">
    <w:name w:val="Heading 3 Char"/>
    <w:link w:val="Heading3"/>
    <w:uiPriority w:val="1"/>
    <w:rsid w:val="00E278CD"/>
    <w:rPr>
      <w:rFonts w:ascii="Georgia" w:eastAsia="Georgia" w:hAnsi="Georgia" w:cs="Georgia"/>
      <w:b/>
      <w:bCs/>
      <w:sz w:val="26"/>
      <w:szCs w:val="26"/>
      <w:lang w:bidi="en-US"/>
    </w:rPr>
  </w:style>
  <w:style w:type="character" w:customStyle="1" w:styleId="Heading5Char">
    <w:name w:val="Heading 5 Char"/>
    <w:link w:val="Heading5"/>
    <w:uiPriority w:val="1"/>
    <w:rsid w:val="00E278CD"/>
    <w:rPr>
      <w:rFonts w:ascii="Georgia" w:eastAsia="Georgia" w:hAnsi="Georgia" w:cs="Georgia"/>
      <w:b/>
      <w:bCs/>
      <w:i/>
      <w:sz w:val="24"/>
      <w:szCs w:val="24"/>
      <w:lang w:bidi="en-US"/>
    </w:rPr>
  </w:style>
  <w:style w:type="paragraph" w:styleId="TOC1">
    <w:name w:val="toc 1"/>
    <w:basedOn w:val="Normal"/>
    <w:uiPriority w:val="1"/>
    <w:qFormat/>
    <w:rsid w:val="00E278CD"/>
    <w:pPr>
      <w:spacing w:before="359"/>
      <w:ind w:left="1191" w:hanging="721"/>
    </w:pPr>
    <w:rPr>
      <w:b/>
      <w:bCs/>
      <w:sz w:val="24"/>
      <w:szCs w:val="24"/>
    </w:rPr>
  </w:style>
  <w:style w:type="paragraph" w:styleId="TOC2">
    <w:name w:val="toc 2"/>
    <w:basedOn w:val="Normal"/>
    <w:uiPriority w:val="1"/>
    <w:qFormat/>
    <w:rsid w:val="00E278CD"/>
    <w:pPr>
      <w:spacing w:before="255"/>
      <w:ind w:left="1179" w:hanging="709"/>
    </w:pPr>
    <w:rPr>
      <w:b/>
      <w:bCs/>
      <w:sz w:val="19"/>
      <w:szCs w:val="19"/>
    </w:rPr>
  </w:style>
  <w:style w:type="paragraph" w:styleId="TOC3">
    <w:name w:val="toc 3"/>
    <w:basedOn w:val="Normal"/>
    <w:uiPriority w:val="1"/>
    <w:qFormat/>
    <w:rsid w:val="00E278CD"/>
    <w:pPr>
      <w:spacing w:before="255"/>
      <w:ind w:left="1179" w:hanging="709"/>
    </w:pPr>
    <w:rPr>
      <w:b/>
      <w:bCs/>
      <w:i/>
    </w:rPr>
  </w:style>
  <w:style w:type="paragraph" w:styleId="BodyText">
    <w:name w:val="Body Text"/>
    <w:basedOn w:val="Normal"/>
    <w:link w:val="BodyTextChar"/>
    <w:uiPriority w:val="1"/>
    <w:qFormat/>
    <w:rsid w:val="00E278CD"/>
    <w:rPr>
      <w:sz w:val="24"/>
      <w:szCs w:val="24"/>
    </w:rPr>
  </w:style>
  <w:style w:type="character" w:customStyle="1" w:styleId="BodyTextChar">
    <w:name w:val="Body Text Char"/>
    <w:link w:val="BodyText"/>
    <w:uiPriority w:val="1"/>
    <w:rsid w:val="00E278CD"/>
    <w:rPr>
      <w:rFonts w:ascii="Georgia" w:eastAsia="Georgia" w:hAnsi="Georgia" w:cs="Georgia"/>
      <w:sz w:val="24"/>
      <w:szCs w:val="24"/>
      <w:lang w:bidi="en-US"/>
    </w:rPr>
  </w:style>
  <w:style w:type="paragraph" w:styleId="ListParagraph">
    <w:name w:val="List Paragraph"/>
    <w:basedOn w:val="Normal"/>
    <w:uiPriority w:val="34"/>
    <w:qFormat/>
    <w:rsid w:val="00E278CD"/>
    <w:pPr>
      <w:ind w:left="898" w:hanging="361"/>
    </w:pPr>
  </w:style>
  <w:style w:type="paragraph" w:customStyle="1" w:styleId="TableParagraph">
    <w:name w:val="Table Paragraph"/>
    <w:basedOn w:val="Normal"/>
    <w:uiPriority w:val="1"/>
    <w:qFormat/>
    <w:rsid w:val="00E278CD"/>
  </w:style>
  <w:style w:type="paragraph" w:styleId="BalloonText">
    <w:name w:val="Balloon Text"/>
    <w:basedOn w:val="Normal"/>
    <w:link w:val="BalloonTextChar"/>
    <w:uiPriority w:val="99"/>
    <w:semiHidden/>
    <w:unhideWhenUsed/>
    <w:rsid w:val="00E278CD"/>
    <w:rPr>
      <w:rFonts w:ascii="Tahoma" w:hAnsi="Tahoma" w:cs="Tahoma"/>
      <w:sz w:val="16"/>
      <w:szCs w:val="16"/>
    </w:rPr>
  </w:style>
  <w:style w:type="character" w:customStyle="1" w:styleId="BalloonTextChar">
    <w:name w:val="Balloon Text Char"/>
    <w:link w:val="BalloonText"/>
    <w:uiPriority w:val="99"/>
    <w:semiHidden/>
    <w:rsid w:val="00E278CD"/>
    <w:rPr>
      <w:rFonts w:ascii="Tahoma" w:eastAsia="Georgia" w:hAnsi="Tahoma" w:cs="Tahoma"/>
      <w:sz w:val="16"/>
      <w:szCs w:val="16"/>
      <w:lang w:bidi="en-US"/>
    </w:rPr>
  </w:style>
  <w:style w:type="paragraph" w:styleId="Header">
    <w:name w:val="header"/>
    <w:basedOn w:val="Normal"/>
    <w:link w:val="HeaderChar"/>
    <w:uiPriority w:val="99"/>
    <w:unhideWhenUsed/>
    <w:rsid w:val="00E278CD"/>
    <w:pPr>
      <w:tabs>
        <w:tab w:val="center" w:pos="4680"/>
        <w:tab w:val="right" w:pos="9360"/>
      </w:tabs>
    </w:pPr>
    <w:rPr>
      <w:sz w:val="20"/>
      <w:szCs w:val="20"/>
    </w:rPr>
  </w:style>
  <w:style w:type="character" w:customStyle="1" w:styleId="HeaderChar">
    <w:name w:val="Header Char"/>
    <w:link w:val="Header"/>
    <w:uiPriority w:val="99"/>
    <w:rsid w:val="00E278CD"/>
    <w:rPr>
      <w:rFonts w:ascii="Georgia" w:eastAsia="Georgia" w:hAnsi="Georgia" w:cs="Georgia"/>
      <w:lang w:bidi="en-US"/>
    </w:rPr>
  </w:style>
  <w:style w:type="paragraph" w:styleId="Footer">
    <w:name w:val="footer"/>
    <w:basedOn w:val="Normal"/>
    <w:link w:val="FooterChar"/>
    <w:uiPriority w:val="99"/>
    <w:unhideWhenUsed/>
    <w:rsid w:val="00E278CD"/>
    <w:pPr>
      <w:tabs>
        <w:tab w:val="center" w:pos="4680"/>
        <w:tab w:val="right" w:pos="9360"/>
      </w:tabs>
    </w:pPr>
    <w:rPr>
      <w:sz w:val="20"/>
      <w:szCs w:val="20"/>
    </w:rPr>
  </w:style>
  <w:style w:type="character" w:customStyle="1" w:styleId="FooterChar">
    <w:name w:val="Footer Char"/>
    <w:link w:val="Footer"/>
    <w:uiPriority w:val="99"/>
    <w:rsid w:val="00E278CD"/>
    <w:rPr>
      <w:rFonts w:ascii="Georgia" w:eastAsia="Georgia" w:hAnsi="Georgia" w:cs="Georgia"/>
      <w:lang w:bidi="en-US"/>
    </w:rPr>
  </w:style>
  <w:style w:type="paragraph" w:customStyle="1" w:styleId="ptext">
    <w:name w:val="p_text"/>
    <w:basedOn w:val="Normal"/>
    <w:rsid w:val="00A27E6B"/>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Hyperlink">
    <w:name w:val="Hyperlink"/>
    <w:uiPriority w:val="99"/>
    <w:semiHidden/>
    <w:unhideWhenUsed/>
    <w:rsid w:val="00A27E6B"/>
    <w:rPr>
      <w:color w:val="0000FF"/>
      <w:u w:val="single"/>
    </w:rPr>
  </w:style>
  <w:style w:type="paragraph" w:styleId="NormalWeb">
    <w:name w:val="Normal (Web)"/>
    <w:basedOn w:val="Normal"/>
    <w:uiPriority w:val="99"/>
    <w:unhideWhenUsed/>
    <w:rsid w:val="00E70CF9"/>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table" w:styleId="TableGrid">
    <w:name w:val="Table Grid"/>
    <w:basedOn w:val="TableNormal"/>
    <w:uiPriority w:val="59"/>
    <w:rsid w:val="003A4FC9"/>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Heading1"/>
    <w:next w:val="Normal"/>
    <w:uiPriority w:val="99"/>
    <w:rsid w:val="00CE06A1"/>
    <w:pPr>
      <w:keepNext/>
      <w:keepLines/>
      <w:widowControl/>
      <w:autoSpaceDE/>
      <w:autoSpaceDN/>
      <w:spacing w:before="240" w:after="120" w:line="288" w:lineRule="auto"/>
    </w:pPr>
    <w:rPr>
      <w:rFonts w:ascii="Calibri" w:eastAsia="Times New Roman" w:hAnsi="Calibri" w:cs="Mangal"/>
      <w:b/>
      <w:bCs/>
      <w:sz w:val="24"/>
      <w:szCs w:val="28"/>
      <w:lang w:bidi="hi-IN"/>
    </w:rPr>
  </w:style>
</w:styles>
</file>

<file path=word/webSettings.xml><?xml version="1.0" encoding="utf-8"?>
<w:webSettings xmlns:r="http://schemas.openxmlformats.org/officeDocument/2006/relationships" xmlns:w="http://schemas.openxmlformats.org/wordprocessingml/2006/main">
  <w:divs>
    <w:div w:id="10114299">
      <w:bodyDiv w:val="1"/>
      <w:marLeft w:val="0"/>
      <w:marRight w:val="0"/>
      <w:marTop w:val="0"/>
      <w:marBottom w:val="0"/>
      <w:divBdr>
        <w:top w:val="none" w:sz="0" w:space="0" w:color="auto"/>
        <w:left w:val="none" w:sz="0" w:space="0" w:color="auto"/>
        <w:bottom w:val="none" w:sz="0" w:space="0" w:color="auto"/>
        <w:right w:val="none" w:sz="0" w:space="0" w:color="auto"/>
      </w:divBdr>
    </w:div>
    <w:div w:id="27218784">
      <w:bodyDiv w:val="1"/>
      <w:marLeft w:val="0"/>
      <w:marRight w:val="0"/>
      <w:marTop w:val="0"/>
      <w:marBottom w:val="0"/>
      <w:divBdr>
        <w:top w:val="none" w:sz="0" w:space="0" w:color="auto"/>
        <w:left w:val="none" w:sz="0" w:space="0" w:color="auto"/>
        <w:bottom w:val="none" w:sz="0" w:space="0" w:color="auto"/>
        <w:right w:val="none" w:sz="0" w:space="0" w:color="auto"/>
      </w:divBdr>
    </w:div>
    <w:div w:id="321859277">
      <w:bodyDiv w:val="1"/>
      <w:marLeft w:val="0"/>
      <w:marRight w:val="0"/>
      <w:marTop w:val="0"/>
      <w:marBottom w:val="0"/>
      <w:divBdr>
        <w:top w:val="none" w:sz="0" w:space="0" w:color="auto"/>
        <w:left w:val="none" w:sz="0" w:space="0" w:color="auto"/>
        <w:bottom w:val="none" w:sz="0" w:space="0" w:color="auto"/>
        <w:right w:val="none" w:sz="0" w:space="0" w:color="auto"/>
      </w:divBdr>
    </w:div>
    <w:div w:id="339744020">
      <w:bodyDiv w:val="1"/>
      <w:marLeft w:val="0"/>
      <w:marRight w:val="0"/>
      <w:marTop w:val="0"/>
      <w:marBottom w:val="0"/>
      <w:divBdr>
        <w:top w:val="none" w:sz="0" w:space="0" w:color="auto"/>
        <w:left w:val="none" w:sz="0" w:space="0" w:color="auto"/>
        <w:bottom w:val="none" w:sz="0" w:space="0" w:color="auto"/>
        <w:right w:val="none" w:sz="0" w:space="0" w:color="auto"/>
      </w:divBdr>
    </w:div>
    <w:div w:id="358090906">
      <w:bodyDiv w:val="1"/>
      <w:marLeft w:val="0"/>
      <w:marRight w:val="0"/>
      <w:marTop w:val="0"/>
      <w:marBottom w:val="0"/>
      <w:divBdr>
        <w:top w:val="none" w:sz="0" w:space="0" w:color="auto"/>
        <w:left w:val="none" w:sz="0" w:space="0" w:color="auto"/>
        <w:bottom w:val="none" w:sz="0" w:space="0" w:color="auto"/>
        <w:right w:val="none" w:sz="0" w:space="0" w:color="auto"/>
      </w:divBdr>
    </w:div>
    <w:div w:id="567964359">
      <w:bodyDiv w:val="1"/>
      <w:marLeft w:val="0"/>
      <w:marRight w:val="0"/>
      <w:marTop w:val="0"/>
      <w:marBottom w:val="0"/>
      <w:divBdr>
        <w:top w:val="none" w:sz="0" w:space="0" w:color="auto"/>
        <w:left w:val="none" w:sz="0" w:space="0" w:color="auto"/>
        <w:bottom w:val="none" w:sz="0" w:space="0" w:color="auto"/>
        <w:right w:val="none" w:sz="0" w:space="0" w:color="auto"/>
      </w:divBdr>
    </w:div>
    <w:div w:id="609167050">
      <w:bodyDiv w:val="1"/>
      <w:marLeft w:val="0"/>
      <w:marRight w:val="0"/>
      <w:marTop w:val="0"/>
      <w:marBottom w:val="0"/>
      <w:divBdr>
        <w:top w:val="none" w:sz="0" w:space="0" w:color="auto"/>
        <w:left w:val="none" w:sz="0" w:space="0" w:color="auto"/>
        <w:bottom w:val="none" w:sz="0" w:space="0" w:color="auto"/>
        <w:right w:val="none" w:sz="0" w:space="0" w:color="auto"/>
      </w:divBdr>
    </w:div>
    <w:div w:id="627660383">
      <w:bodyDiv w:val="1"/>
      <w:marLeft w:val="0"/>
      <w:marRight w:val="0"/>
      <w:marTop w:val="0"/>
      <w:marBottom w:val="0"/>
      <w:divBdr>
        <w:top w:val="none" w:sz="0" w:space="0" w:color="auto"/>
        <w:left w:val="none" w:sz="0" w:space="0" w:color="auto"/>
        <w:bottom w:val="none" w:sz="0" w:space="0" w:color="auto"/>
        <w:right w:val="none" w:sz="0" w:space="0" w:color="auto"/>
      </w:divBdr>
    </w:div>
    <w:div w:id="725883601">
      <w:bodyDiv w:val="1"/>
      <w:marLeft w:val="0"/>
      <w:marRight w:val="0"/>
      <w:marTop w:val="0"/>
      <w:marBottom w:val="0"/>
      <w:divBdr>
        <w:top w:val="none" w:sz="0" w:space="0" w:color="auto"/>
        <w:left w:val="none" w:sz="0" w:space="0" w:color="auto"/>
        <w:bottom w:val="none" w:sz="0" w:space="0" w:color="auto"/>
        <w:right w:val="none" w:sz="0" w:space="0" w:color="auto"/>
      </w:divBdr>
    </w:div>
    <w:div w:id="777677116">
      <w:bodyDiv w:val="1"/>
      <w:marLeft w:val="0"/>
      <w:marRight w:val="0"/>
      <w:marTop w:val="0"/>
      <w:marBottom w:val="0"/>
      <w:divBdr>
        <w:top w:val="none" w:sz="0" w:space="0" w:color="auto"/>
        <w:left w:val="none" w:sz="0" w:space="0" w:color="auto"/>
        <w:bottom w:val="none" w:sz="0" w:space="0" w:color="auto"/>
        <w:right w:val="none" w:sz="0" w:space="0" w:color="auto"/>
      </w:divBdr>
    </w:div>
    <w:div w:id="1151822758">
      <w:bodyDiv w:val="1"/>
      <w:marLeft w:val="0"/>
      <w:marRight w:val="0"/>
      <w:marTop w:val="0"/>
      <w:marBottom w:val="0"/>
      <w:divBdr>
        <w:top w:val="none" w:sz="0" w:space="0" w:color="auto"/>
        <w:left w:val="none" w:sz="0" w:space="0" w:color="auto"/>
        <w:bottom w:val="none" w:sz="0" w:space="0" w:color="auto"/>
        <w:right w:val="none" w:sz="0" w:space="0" w:color="auto"/>
      </w:divBdr>
    </w:div>
    <w:div w:id="1253970850">
      <w:bodyDiv w:val="1"/>
      <w:marLeft w:val="0"/>
      <w:marRight w:val="0"/>
      <w:marTop w:val="0"/>
      <w:marBottom w:val="0"/>
      <w:divBdr>
        <w:top w:val="none" w:sz="0" w:space="0" w:color="auto"/>
        <w:left w:val="none" w:sz="0" w:space="0" w:color="auto"/>
        <w:bottom w:val="none" w:sz="0" w:space="0" w:color="auto"/>
        <w:right w:val="none" w:sz="0" w:space="0" w:color="auto"/>
      </w:divBdr>
    </w:div>
    <w:div w:id="1461192608">
      <w:bodyDiv w:val="1"/>
      <w:marLeft w:val="0"/>
      <w:marRight w:val="0"/>
      <w:marTop w:val="0"/>
      <w:marBottom w:val="0"/>
      <w:divBdr>
        <w:top w:val="none" w:sz="0" w:space="0" w:color="auto"/>
        <w:left w:val="none" w:sz="0" w:space="0" w:color="auto"/>
        <w:bottom w:val="none" w:sz="0" w:space="0" w:color="auto"/>
        <w:right w:val="none" w:sz="0" w:space="0" w:color="auto"/>
      </w:divBdr>
    </w:div>
    <w:div w:id="1746143775">
      <w:bodyDiv w:val="1"/>
      <w:marLeft w:val="0"/>
      <w:marRight w:val="0"/>
      <w:marTop w:val="0"/>
      <w:marBottom w:val="0"/>
      <w:divBdr>
        <w:top w:val="none" w:sz="0" w:space="0" w:color="auto"/>
        <w:left w:val="none" w:sz="0" w:space="0" w:color="auto"/>
        <w:bottom w:val="none" w:sz="0" w:space="0" w:color="auto"/>
        <w:right w:val="none" w:sz="0" w:space="0" w:color="auto"/>
      </w:divBdr>
    </w:div>
    <w:div w:id="20506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E5A4-C63C-4CF8-BB11-5385DCC4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119</Pages>
  <Words>27044</Words>
  <Characters>154155</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180838</CharactersWithSpaces>
  <SharedDoc>false</SharedDoc>
  <HLinks>
    <vt:vector size="12" baseType="variant">
      <vt:variant>
        <vt:i4>6160408</vt:i4>
      </vt:variant>
      <vt:variant>
        <vt:i4>3</vt:i4>
      </vt:variant>
      <vt:variant>
        <vt:i4>0</vt:i4>
      </vt:variant>
      <vt:variant>
        <vt:i4>5</vt:i4>
      </vt:variant>
      <vt:variant>
        <vt:lpwstr>https://en.wikipedia.org/wiki/Monsoon</vt:lpwstr>
      </vt:variant>
      <vt:variant>
        <vt:lpwstr/>
      </vt:variant>
      <vt:variant>
        <vt:i4>1835078</vt:i4>
      </vt:variant>
      <vt:variant>
        <vt:i4>0</vt:i4>
      </vt:variant>
      <vt:variant>
        <vt:i4>0</vt:i4>
      </vt:variant>
      <vt:variant>
        <vt:i4>5</vt:i4>
      </vt:variant>
      <vt:variant>
        <vt:lpwstr>javascript:window.open('pics/BENDSURA 1.jpg','','status=no,toolbar=no,Resizable=%22no%22,scrollbars=no,top=0,left=0,width=700,height=550');void('');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84</cp:revision>
  <cp:lastPrinted>2019-08-28T13:19:00Z</cp:lastPrinted>
  <dcterms:created xsi:type="dcterms:W3CDTF">2019-08-11T06:29:00Z</dcterms:created>
  <dcterms:modified xsi:type="dcterms:W3CDTF">2019-09-07T09:09:00Z</dcterms:modified>
</cp:coreProperties>
</file>